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43C7" w14:textId="77777777" w:rsidR="00085A9B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 xml:space="preserve">Приложение №1 к </w:t>
      </w:r>
    </w:p>
    <w:p w14:paraId="7819E1AA" w14:textId="4609CB28" w:rsidR="00085A9B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Пользовательскому соглашению</w:t>
      </w:r>
    </w:p>
    <w:p w14:paraId="19F91D42" w14:textId="77777777" w:rsidR="00085A9B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B4D3115" w14:textId="1452F8D6" w:rsidR="00C65C0C" w:rsidRPr="00085A9B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85A9B">
        <w:rPr>
          <w:rFonts w:ascii="Times New Roman" w:hAnsi="Times New Roman" w:cs="Times New Roman"/>
          <w:b/>
          <w:sz w:val="24"/>
          <w:szCs w:val="24"/>
          <w:u w:val="single"/>
        </w:rPr>
        <w:t>Правила</w:t>
      </w:r>
      <w:r w:rsidR="001D44D3">
        <w:rPr>
          <w:rFonts w:ascii="Times New Roman" w:hAnsi="Times New Roman" w:cs="Times New Roman"/>
          <w:b/>
          <w:sz w:val="24"/>
          <w:szCs w:val="24"/>
          <w:u w:val="single"/>
        </w:rPr>
        <w:t xml:space="preserve"> (условия)</w:t>
      </w:r>
      <w:r w:rsidRPr="00085A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65C0C">
        <w:rPr>
          <w:rFonts w:ascii="Times New Roman" w:hAnsi="Times New Roman" w:cs="Times New Roman"/>
          <w:b/>
          <w:sz w:val="24"/>
          <w:szCs w:val="24"/>
          <w:u w:val="single"/>
        </w:rPr>
        <w:t>оказания Услуг</w:t>
      </w:r>
      <w:r w:rsidR="00DE7C35">
        <w:rPr>
          <w:rFonts w:ascii="Times New Roman" w:hAnsi="Times New Roman" w:cs="Times New Roman"/>
          <w:b/>
          <w:sz w:val="24"/>
          <w:szCs w:val="24"/>
          <w:u w:val="single"/>
        </w:rPr>
        <w:t>и ремонта по фиксированной цене</w:t>
      </w:r>
    </w:p>
    <w:p w14:paraId="11F3F47E" w14:textId="77777777" w:rsidR="00085A9B" w:rsidRDefault="00085A9B" w:rsidP="00085A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A607162" w14:textId="2363F3B9" w:rsidR="001D44D3" w:rsidRDefault="00C24FD7" w:rsidP="00DE7C35">
      <w:pPr>
        <w:pStyle w:val="af"/>
        <w:numPr>
          <w:ilvl w:val="0"/>
          <w:numId w:val="12"/>
        </w:numPr>
        <w:jc w:val="both"/>
      </w:pPr>
      <w:r>
        <w:t>Область применения</w:t>
      </w:r>
      <w:r w:rsidR="001D44D3">
        <w:t xml:space="preserve"> настоящих условий</w:t>
      </w:r>
      <w:r>
        <w:t>.</w:t>
      </w:r>
      <w:r w:rsidR="001D44D3">
        <w:t xml:space="preserve"> </w:t>
      </w:r>
    </w:p>
    <w:p w14:paraId="643A16C3" w14:textId="77777777" w:rsidR="00DE7C35" w:rsidRDefault="00DE7C35" w:rsidP="00DE7C35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Настоящие условия и положения (далее - «Условия») применяются к оказанию услуг по ремонту по фиксированной цене («Услуги»). </w:t>
      </w:r>
    </w:p>
    <w:p w14:paraId="616F4C2C" w14:textId="315540B4" w:rsidR="001D44D3" w:rsidRDefault="004C63BC" w:rsidP="00DE7C35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>Заказывая Услугу</w:t>
      </w:r>
      <w:r w:rsidR="00DD2F47">
        <w:t>,</w:t>
      </w:r>
      <w:r>
        <w:t xml:space="preserve"> Пользователь </w:t>
      </w:r>
      <w:r w:rsidR="001D44D3">
        <w:t>принимает Условия</w:t>
      </w:r>
      <w:r w:rsidR="00DD2F47">
        <w:t xml:space="preserve"> и оферту</w:t>
      </w:r>
      <w:r w:rsidR="001D44D3">
        <w:t xml:space="preserve"> и соглашаетс</w:t>
      </w:r>
      <w:r>
        <w:t>я</w:t>
      </w:r>
      <w:r w:rsidR="001D44D3">
        <w:t xml:space="preserve"> их соблюдать. </w:t>
      </w:r>
      <w:r>
        <w:t>Заказывая Услугу, Пользователь подтверждает, что в</w:t>
      </w:r>
      <w:r w:rsidR="001D44D3">
        <w:t>нимательно ознаком</w:t>
      </w:r>
      <w:r>
        <w:t>ился</w:t>
      </w:r>
      <w:r w:rsidR="001D44D3">
        <w:t xml:space="preserve"> с настоящими Условиями</w:t>
      </w:r>
      <w:r>
        <w:t xml:space="preserve"> и офертой</w:t>
      </w:r>
      <w:r w:rsidR="001D44D3">
        <w:t xml:space="preserve"> и убеди</w:t>
      </w:r>
      <w:r>
        <w:t>лся в том</w:t>
      </w:r>
      <w:r w:rsidR="001D44D3">
        <w:t xml:space="preserve">, что </w:t>
      </w:r>
      <w:r>
        <w:t>Пользователь</w:t>
      </w:r>
      <w:r w:rsidR="001D44D3">
        <w:t xml:space="preserve"> их понимает</w:t>
      </w:r>
      <w:r>
        <w:t xml:space="preserve"> в полном объеме до заказа Услуги</w:t>
      </w:r>
      <w:r w:rsidR="001D44D3">
        <w:t xml:space="preserve">. </w:t>
      </w:r>
    </w:p>
    <w:p w14:paraId="01A5B439" w14:textId="396414D8" w:rsidR="009738BE" w:rsidRDefault="009738BE" w:rsidP="00DE7C35">
      <w:pPr>
        <w:pStyle w:val="af"/>
        <w:numPr>
          <w:ilvl w:val="0"/>
          <w:numId w:val="12"/>
        </w:numPr>
        <w:jc w:val="both"/>
      </w:pPr>
      <w:r>
        <w:t xml:space="preserve">Порядок и срок оказания Услуги: </w:t>
      </w:r>
    </w:p>
    <w:p w14:paraId="4E343A0B" w14:textId="77777777" w:rsidR="009738BE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 xml:space="preserve">В течение 2 (двух) рабочих дней с даты получения 100% предоплаты Услуг Компания обязуется связаться с Пользователем для согласования даты визита сервисного специалиста. </w:t>
      </w:r>
    </w:p>
    <w:p w14:paraId="7DAFD59B" w14:textId="3B4C91CE" w:rsidR="009738BE" w:rsidRPr="003A2E8B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>Пользователь обязуется присутствовать по указанному им при регистрации адресу в согласованное время и предоставить Исполнителю свободный доступ к Изделию.</w:t>
      </w:r>
    </w:p>
    <w:p w14:paraId="4C9EF6B9" w14:textId="2B7C132D" w:rsidR="009738BE" w:rsidRDefault="009738BE" w:rsidP="009738BE">
      <w:pPr>
        <w:pStyle w:val="af"/>
        <w:numPr>
          <w:ilvl w:val="1"/>
          <w:numId w:val="12"/>
        </w:numPr>
        <w:spacing w:before="240" w:beforeAutospacing="0"/>
        <w:ind w:hanging="709"/>
        <w:jc w:val="both"/>
      </w:pPr>
      <w:r>
        <w:t xml:space="preserve">Срок ремонта зависит от сложности поломки, необходимости транспортировки Изделия в сервисный центр, заказа и доставки запасных частей, а также иных факторов, но в целом не может составлять более 45 (сорока пяти) дней. </w:t>
      </w:r>
    </w:p>
    <w:p w14:paraId="4FA91993" w14:textId="3EF61305" w:rsidR="001D44D3" w:rsidRDefault="00C24FD7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Цены.</w:t>
      </w:r>
    </w:p>
    <w:p w14:paraId="2547095A" w14:textId="2C5F48C6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Цены на Услуги устанавливаются</w:t>
      </w:r>
      <w:r w:rsidR="00D02455">
        <w:t xml:space="preserve"> и</w:t>
      </w:r>
      <w:r>
        <w:t xml:space="preserve"> </w:t>
      </w:r>
      <w:r w:rsidR="00D02455">
        <w:t>периодически изменяются Компанией</w:t>
      </w:r>
      <w:r w:rsidR="009738BE">
        <w:t xml:space="preserve">. Актуальные цены публикуются Компанией </w:t>
      </w:r>
      <w:r>
        <w:t xml:space="preserve">на </w:t>
      </w:r>
      <w:r w:rsidR="006B0FFF">
        <w:t>С</w:t>
      </w:r>
      <w:r>
        <w:t>айте.</w:t>
      </w:r>
    </w:p>
    <w:p w14:paraId="313E7938" w14:textId="5BC18C51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Стоимость Услуг включает</w:t>
      </w:r>
      <w:r w:rsidR="006B0FFF">
        <w:t xml:space="preserve"> в себя</w:t>
      </w:r>
      <w:r>
        <w:t xml:space="preserve"> НДС по ставке, действующей в Российской Федерации</w:t>
      </w:r>
      <w:r w:rsidR="00DD2F47">
        <w:t xml:space="preserve"> </w:t>
      </w:r>
      <w:r>
        <w:t>по состоянию на соответствующий момент.</w:t>
      </w:r>
    </w:p>
    <w:p w14:paraId="5F3856FA" w14:textId="2B30D55F" w:rsidR="0032300B" w:rsidRDefault="0032300B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Услуги считаются оплаченными с момента зачисления соответствующей суммы денежных средств на расчетный счет Компании. </w:t>
      </w:r>
    </w:p>
    <w:p w14:paraId="44BD23AC" w14:textId="7BB1BBAF" w:rsidR="001D44D3" w:rsidRDefault="006B0FFF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Условия отмены ремонта.</w:t>
      </w:r>
    </w:p>
    <w:p w14:paraId="270E5E85" w14:textId="5E77A5E6" w:rsidR="001D44D3" w:rsidRDefault="001D44D3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Если </w:t>
      </w:r>
      <w:r w:rsidR="006B0FFF">
        <w:t>Пользователь</w:t>
      </w:r>
      <w:r>
        <w:t xml:space="preserve"> свяжет</w:t>
      </w:r>
      <w:r w:rsidR="006B0FFF">
        <w:t>ся</w:t>
      </w:r>
      <w:r>
        <w:t xml:space="preserve"> с </w:t>
      </w:r>
      <w:r w:rsidR="006B0FFF">
        <w:t>Компанией</w:t>
      </w:r>
      <w:r>
        <w:t xml:space="preserve"> </w:t>
      </w:r>
      <w:r w:rsidR="00D02455">
        <w:t xml:space="preserve">по телефону, указанному в п. 5.5. Пользовательского соглашения, </w:t>
      </w:r>
      <w:r>
        <w:t xml:space="preserve">до 16:00 за день до первоначального посещения </w:t>
      </w:r>
      <w:r w:rsidR="00D02455">
        <w:t>сервисного специалиста</w:t>
      </w:r>
      <w:r>
        <w:t xml:space="preserve">, то </w:t>
      </w:r>
      <w:r w:rsidR="006B0FFF">
        <w:t>Пользователю возвращается оплаченная им стоимость Услуги в полном объеме.</w:t>
      </w:r>
      <w:r>
        <w:t xml:space="preserve"> </w:t>
      </w:r>
    </w:p>
    <w:p w14:paraId="6D4CD068" w14:textId="19854716" w:rsidR="001D44D3" w:rsidRDefault="006B0FFF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Если Пользователь свяжется с Компанией после указанного момента, то Пользователю возвращается оплаченная им стоимость Услуги</w:t>
      </w:r>
      <w:r w:rsidR="001D44D3">
        <w:t xml:space="preserve"> за вычетом </w:t>
      </w:r>
      <w:r w:rsidR="001D44D3">
        <w:lastRenderedPageBreak/>
        <w:t xml:space="preserve">стоимости первоначального </w:t>
      </w:r>
      <w:r w:rsidR="00D02455">
        <w:t>визита сервисного специалиста</w:t>
      </w:r>
      <w:r w:rsidR="00D02455" w:rsidDel="00D02455">
        <w:t xml:space="preserve"> </w:t>
      </w:r>
      <w:r>
        <w:t>в соответствии с расценками Исполнителя</w:t>
      </w:r>
      <w:r w:rsidR="001D44D3">
        <w:t>.</w:t>
      </w:r>
    </w:p>
    <w:p w14:paraId="27010F71" w14:textId="77A617F6" w:rsidR="003A2E8B" w:rsidRDefault="009738BE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 xml:space="preserve">Также Пользователь вправе отказаться от Услуги с полным возвратом ему уплаченных денежных </w:t>
      </w:r>
      <w:proofErr w:type="gramStart"/>
      <w:r>
        <w:t xml:space="preserve">средств в </w:t>
      </w:r>
      <w:r w:rsidR="003A2E8B">
        <w:t>случае если</w:t>
      </w:r>
      <w:proofErr w:type="gramEnd"/>
      <w:r w:rsidR="003A2E8B">
        <w:t xml:space="preserve"> расчетный срок ремонта </w:t>
      </w:r>
      <w:r>
        <w:t>превышает</w:t>
      </w:r>
      <w:r w:rsidR="003A2E8B">
        <w:t xml:space="preserve"> 45 (сорок</w:t>
      </w:r>
      <w:r>
        <w:t xml:space="preserve"> пять</w:t>
      </w:r>
      <w:r w:rsidR="003A2E8B">
        <w:t>) дней</w:t>
      </w:r>
      <w:r>
        <w:t>.</w:t>
      </w:r>
    </w:p>
    <w:p w14:paraId="0FAA3E60" w14:textId="6EBA1899" w:rsidR="00D02455" w:rsidRDefault="003A2E8B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</w:t>
      </w:r>
      <w:r w:rsidR="00D02455">
        <w:t xml:space="preserve">озврат денежных средств </w:t>
      </w:r>
      <w:r>
        <w:t>происходит в течение 10 (десяти) рабочих дней с даты получения Компанией надлежащим образом оформленного заявления Пользователя по образцу Компании.</w:t>
      </w:r>
    </w:p>
    <w:p w14:paraId="48D14E32" w14:textId="11B95306" w:rsidR="00D02455" w:rsidRDefault="00D02455" w:rsidP="00DE7C35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 случае если в течение 1 (одного месяца) с даты внесение Пользователем предоплаты за Услугу Сторонам не удалось согласовать дату и время первоначального визита сервисного специалиста, Пользователь считается отказавшимся от Услуги и</w:t>
      </w:r>
      <w:r w:rsidR="00FB73FD">
        <w:t xml:space="preserve"> ему</w:t>
      </w:r>
      <w:r>
        <w:t xml:space="preserve"> возвращается оплаченная им стоимость Услуги в полном объеме. </w:t>
      </w:r>
    </w:p>
    <w:p w14:paraId="36E4198C" w14:textId="50AEB0D7" w:rsidR="001D44D3" w:rsidRDefault="00AB76EE" w:rsidP="009738BE">
      <w:pPr>
        <w:pStyle w:val="af"/>
        <w:numPr>
          <w:ilvl w:val="0"/>
          <w:numId w:val="12"/>
        </w:numPr>
        <w:spacing w:before="240" w:beforeAutospacing="0"/>
        <w:ind w:hanging="709"/>
        <w:jc w:val="both"/>
      </w:pPr>
      <w:r>
        <w:t>Объем Услуг.</w:t>
      </w:r>
    </w:p>
    <w:p w14:paraId="67B4DBC2" w14:textId="22965B9A" w:rsidR="001D44D3" w:rsidRDefault="001D44D3" w:rsidP="009738BE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Стоимость Услуг включает:</w:t>
      </w:r>
    </w:p>
    <w:p w14:paraId="690A365C" w14:textId="1098DB66" w:rsidR="003F59CA" w:rsidRDefault="003A1C27" w:rsidP="001D44D3">
      <w:pPr>
        <w:pStyle w:val="af"/>
        <w:ind w:left="708"/>
        <w:jc w:val="both"/>
      </w:pPr>
      <w:r>
        <w:t>-</w:t>
      </w:r>
      <w:r w:rsidR="001D44D3">
        <w:tab/>
      </w:r>
      <w:r w:rsidR="003F59CA">
        <w:t xml:space="preserve">выезд </w:t>
      </w:r>
      <w:r w:rsidR="003A2E8B">
        <w:t>сервисного специалиста</w:t>
      </w:r>
      <w:r w:rsidR="003F59CA">
        <w:t>, демонтаж</w:t>
      </w:r>
      <w:r w:rsidR="009738BE">
        <w:t>, транспортировку</w:t>
      </w:r>
      <w:r w:rsidR="003F59CA">
        <w:t xml:space="preserve"> в сервисный центр</w:t>
      </w:r>
      <w:r w:rsidR="009738BE">
        <w:t xml:space="preserve"> и обратно (при необходимости)</w:t>
      </w:r>
      <w:r w:rsidR="003F59CA">
        <w:t>, монтаж (кроме встраиваемой техники);</w:t>
      </w:r>
    </w:p>
    <w:p w14:paraId="205FA1C2" w14:textId="39592527" w:rsidR="001D44D3" w:rsidRDefault="003F59CA" w:rsidP="001D44D3">
      <w:pPr>
        <w:pStyle w:val="af"/>
        <w:ind w:left="708"/>
        <w:jc w:val="both"/>
      </w:pPr>
      <w:r>
        <w:t>-</w:t>
      </w:r>
      <w:r>
        <w:tab/>
      </w:r>
      <w:r w:rsidR="001D44D3">
        <w:t>ремонт одной неисправности одно</w:t>
      </w:r>
      <w:r w:rsidR="0032300B">
        <w:t>й единицы Техники</w:t>
      </w:r>
      <w:r w:rsidR="001D44D3">
        <w:t>;</w:t>
      </w:r>
    </w:p>
    <w:p w14:paraId="0FCD41C2" w14:textId="7B26B807" w:rsidR="001D44D3" w:rsidRDefault="003A1C27" w:rsidP="009738BE">
      <w:pPr>
        <w:pStyle w:val="af"/>
        <w:ind w:left="708"/>
        <w:jc w:val="both"/>
      </w:pPr>
      <w:r>
        <w:t>-</w:t>
      </w:r>
      <w:r w:rsidR="001D44D3">
        <w:tab/>
        <w:t xml:space="preserve">оплата </w:t>
      </w:r>
      <w:r w:rsidR="00A40939">
        <w:t>работ</w:t>
      </w:r>
      <w:r>
        <w:t xml:space="preserve"> </w:t>
      </w:r>
      <w:r w:rsidR="00A40939">
        <w:t>специалистов</w:t>
      </w:r>
      <w:r w:rsidR="001D44D3">
        <w:t xml:space="preserve"> и стоимость запасных частей</w:t>
      </w:r>
      <w:r w:rsidR="009738BE">
        <w:t xml:space="preserve"> и расходных материалов</w:t>
      </w:r>
      <w:r w:rsidR="0032300B">
        <w:t>.</w:t>
      </w:r>
    </w:p>
    <w:p w14:paraId="50605E62" w14:textId="6F9878CD" w:rsidR="001D44D3" w:rsidRDefault="001D44D3" w:rsidP="009738BE">
      <w:pPr>
        <w:pStyle w:val="af"/>
        <w:numPr>
          <w:ilvl w:val="1"/>
          <w:numId w:val="12"/>
        </w:numPr>
        <w:spacing w:before="240" w:beforeAutospacing="0" w:after="120" w:afterAutospacing="0"/>
        <w:ind w:hanging="709"/>
        <w:jc w:val="both"/>
      </w:pPr>
      <w:r>
        <w:t>В цену</w:t>
      </w:r>
      <w:r w:rsidR="003A1C27">
        <w:t xml:space="preserve"> Услуги</w:t>
      </w:r>
      <w:r>
        <w:t xml:space="preserve"> не включены:</w:t>
      </w:r>
    </w:p>
    <w:p w14:paraId="1C11A434" w14:textId="3EB09123" w:rsidR="001D44D3" w:rsidRDefault="00AA1B0A" w:rsidP="001D44D3">
      <w:pPr>
        <w:pStyle w:val="af"/>
        <w:ind w:left="708"/>
        <w:jc w:val="both"/>
      </w:pPr>
      <w:r>
        <w:t xml:space="preserve">- </w:t>
      </w:r>
      <w:r w:rsidR="003A1C27">
        <w:t xml:space="preserve">восстановление </w:t>
      </w:r>
      <w:r w:rsidR="001D44D3">
        <w:t>ущерб</w:t>
      </w:r>
      <w:r w:rsidR="003A1C27">
        <w:t>а</w:t>
      </w:r>
      <w:r w:rsidR="001D44D3">
        <w:t>, нанесенн</w:t>
      </w:r>
      <w:r w:rsidR="003A1C27">
        <w:t>ого</w:t>
      </w:r>
      <w:r w:rsidR="001D44D3">
        <w:t xml:space="preserve"> вследствие ненадлежащего использования (преднамеренно или иным образом)</w:t>
      </w:r>
      <w:r>
        <w:t>, т.е. использования с нарушениями инструкций по эксплуатации, рекомендаций Компании и/или производителя прибора</w:t>
      </w:r>
      <w:r w:rsidR="001D44D3">
        <w:t>, либо действий или бездействия третьих лиц (включая заражение насекомыми);</w:t>
      </w:r>
    </w:p>
    <w:p w14:paraId="6B4AADFF" w14:textId="543989A2" w:rsidR="001D44D3" w:rsidRDefault="00357716" w:rsidP="001D44D3">
      <w:pPr>
        <w:pStyle w:val="af"/>
        <w:ind w:left="708"/>
        <w:jc w:val="both"/>
      </w:pPr>
      <w:r>
        <w:t>-</w:t>
      </w:r>
      <w:r w:rsidR="001D44D3">
        <w:tab/>
        <w:t>замена недостающих в результате утери</w:t>
      </w:r>
      <w:r w:rsidR="00943EE5">
        <w:t>, утраты</w:t>
      </w:r>
      <w:r w:rsidR="001D44D3">
        <w:t xml:space="preserve"> или </w:t>
      </w:r>
      <w:r w:rsidR="00E3741E">
        <w:t>хищения</w:t>
      </w:r>
      <w:r w:rsidR="003A2E8B" w:rsidRPr="003A2E8B">
        <w:t xml:space="preserve"> </w:t>
      </w:r>
      <w:r w:rsidR="003A2E8B">
        <w:t>аксессуаров (например, полки, лотки, корзины, противни и прочие составные части Изделия, не влияющие непосредственно на его функционирование по назначению)</w:t>
      </w:r>
      <w:r w:rsidR="001D44D3">
        <w:t xml:space="preserve">; </w:t>
      </w:r>
    </w:p>
    <w:p w14:paraId="04BFAF8D" w14:textId="25A7D15A" w:rsidR="001D44D3" w:rsidRDefault="00943EE5" w:rsidP="001D44D3">
      <w:pPr>
        <w:pStyle w:val="af"/>
        <w:ind w:left="708"/>
        <w:jc w:val="both"/>
      </w:pPr>
      <w:r>
        <w:t>-</w:t>
      </w:r>
      <w:r w:rsidR="001D44D3">
        <w:tab/>
      </w:r>
      <w:r>
        <w:t xml:space="preserve">устранение </w:t>
      </w:r>
      <w:r w:rsidR="001D44D3">
        <w:t>косметически</w:t>
      </w:r>
      <w:r>
        <w:t>х</w:t>
      </w:r>
      <w:r w:rsidR="001D44D3">
        <w:t xml:space="preserve"> повреждени</w:t>
      </w:r>
      <w:r w:rsidR="00290139">
        <w:t>й</w:t>
      </w:r>
      <w:r w:rsidR="001D44D3">
        <w:t>,</w:t>
      </w:r>
      <w:r>
        <w:t xml:space="preserve"> т.е. любых повреждений,</w:t>
      </w:r>
      <w:r w:rsidR="001D44D3">
        <w:t xml:space="preserve"> если они не влияют на работу и безопасность изделия;</w:t>
      </w:r>
    </w:p>
    <w:p w14:paraId="4D381D35" w14:textId="1BEF5F3F" w:rsidR="001D44D3" w:rsidRDefault="00943EE5" w:rsidP="003A2E8B">
      <w:pPr>
        <w:pStyle w:val="af"/>
        <w:ind w:left="708"/>
        <w:jc w:val="both"/>
      </w:pPr>
      <w:r>
        <w:t>-</w:t>
      </w:r>
      <w:r w:rsidR="001D44D3">
        <w:tab/>
      </w:r>
      <w:r w:rsidR="00D83E21">
        <w:t xml:space="preserve">устранение </w:t>
      </w:r>
      <w:r w:rsidR="001D44D3">
        <w:t>повреждени</w:t>
      </w:r>
      <w:r w:rsidR="00D83E21">
        <w:t>и</w:t>
      </w:r>
      <w:r w:rsidR="001D44D3">
        <w:t xml:space="preserve"> или поломки, вызванны</w:t>
      </w:r>
      <w:r w:rsidR="00D83E21">
        <w:t>х</w:t>
      </w:r>
      <w:r w:rsidR="001D44D3">
        <w:t xml:space="preserve"> </w:t>
      </w:r>
      <w:r w:rsidR="003A2E8B">
        <w:t>заливом или возгоранием</w:t>
      </w:r>
      <w:r w:rsidR="001D44D3">
        <w:t>;</w:t>
      </w:r>
    </w:p>
    <w:p w14:paraId="7CC545C7" w14:textId="40C93402" w:rsidR="001D44D3" w:rsidRDefault="00D83E21" w:rsidP="001D44D3">
      <w:pPr>
        <w:pStyle w:val="af"/>
        <w:ind w:left="708"/>
        <w:jc w:val="both"/>
      </w:pPr>
      <w:r>
        <w:t>-</w:t>
      </w:r>
      <w:r w:rsidR="001D44D3">
        <w:tab/>
        <w:t>ремонт или замена изделий, используемых в коммерческих целях;</w:t>
      </w:r>
    </w:p>
    <w:p w14:paraId="3712E718" w14:textId="11397AD5" w:rsidR="001D44D3" w:rsidRDefault="00D83E21" w:rsidP="001D44D3">
      <w:pPr>
        <w:pStyle w:val="af"/>
        <w:ind w:left="708"/>
        <w:jc w:val="both"/>
      </w:pPr>
      <w:r>
        <w:t>-</w:t>
      </w:r>
      <w:r w:rsidR="001D44D3">
        <w:tab/>
        <w:t>замена или ремонт повреждений, нанесенных прилегающей зоне соответствующего изделия или другим предметам личного обихода, таким как одежда, посуда или столовые приборы</w:t>
      </w:r>
      <w:r w:rsidR="00AD0042">
        <w:t>, повреждений зданию, сооружению, строению, мебели и т.п</w:t>
      </w:r>
      <w:r w:rsidR="001D44D3">
        <w:t xml:space="preserve">. </w:t>
      </w:r>
    </w:p>
    <w:p w14:paraId="6B384AAC" w14:textId="757DC02B" w:rsidR="001D44D3" w:rsidRDefault="0032300B" w:rsidP="00DE7C35">
      <w:pPr>
        <w:pStyle w:val="af"/>
        <w:numPr>
          <w:ilvl w:val="0"/>
          <w:numId w:val="12"/>
        </w:numPr>
        <w:jc w:val="both"/>
      </w:pPr>
      <w:r>
        <w:lastRenderedPageBreak/>
        <w:t xml:space="preserve">Отказ со стороны Компании </w:t>
      </w:r>
      <w:r w:rsidR="003A2E8B">
        <w:t>от оказания Услуги возможен в следующих случаях:</w:t>
      </w:r>
    </w:p>
    <w:p w14:paraId="6359E99C" w14:textId="7EC0EEA9" w:rsidR="009738BE" w:rsidRPr="009738BE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 w:rsidRPr="009738BE">
        <w:t>доступ к Изделию и/или его демонтаж в целях ремонта затруднен и/или вызывает существенные расходы;</w:t>
      </w:r>
    </w:p>
    <w:p w14:paraId="4366221C" w14:textId="29A1A3A2" w:rsidR="009738BE" w:rsidRPr="009738BE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 w:rsidRPr="009738BE">
        <w:t>Изделие установлено не в соответствии с техническими требованиями изготовителя, инструкциями по сборке и положениям руководства пользователя</w:t>
      </w:r>
      <w:r>
        <w:t xml:space="preserve">;  </w:t>
      </w:r>
    </w:p>
    <w:p w14:paraId="6995A935" w14:textId="51557A4D" w:rsidR="001D44D3" w:rsidRDefault="003A2E8B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Изделие </w:t>
      </w:r>
      <w:proofErr w:type="spellStart"/>
      <w:r>
        <w:t>неремонтопригодно</w:t>
      </w:r>
      <w:proofErr w:type="spellEnd"/>
      <w:r>
        <w:t xml:space="preserve"> по мнению Исполнителя и/или осмотревшего его сервисного специалиста;</w:t>
      </w:r>
    </w:p>
    <w:p w14:paraId="3E8CBDFE" w14:textId="54E86E68" w:rsidR="004C3C81" w:rsidRDefault="009738BE" w:rsidP="009738BE">
      <w:pPr>
        <w:pStyle w:val="af"/>
        <w:numPr>
          <w:ilvl w:val="1"/>
          <w:numId w:val="12"/>
        </w:numPr>
        <w:spacing w:before="240" w:beforeAutospacing="0" w:after="240" w:afterAutospacing="0"/>
        <w:ind w:hanging="709"/>
        <w:jc w:val="both"/>
      </w:pPr>
      <w:r>
        <w:t xml:space="preserve">Изделие </w:t>
      </w:r>
      <w:r w:rsidR="004C3C81">
        <w:t xml:space="preserve">используется </w:t>
      </w:r>
      <w:r>
        <w:t>в</w:t>
      </w:r>
      <w:r w:rsidR="004C3C81">
        <w:t xml:space="preserve"> коммерческих целях (не в </w:t>
      </w:r>
      <w:r>
        <w:t>соответствии</w:t>
      </w:r>
      <w:r w:rsidR="004C3C81">
        <w:t xml:space="preserve"> с инструкцией</w:t>
      </w:r>
      <w:r>
        <w:t xml:space="preserve"> по эксплуатации и руководством пользователя.</w:t>
      </w:r>
    </w:p>
    <w:p w14:paraId="7EC5E3E3" w14:textId="764F8C5C" w:rsidR="003A2E8B" w:rsidRDefault="003A2E8B" w:rsidP="003A2E8B">
      <w:pPr>
        <w:pStyle w:val="af"/>
        <w:ind w:left="708"/>
        <w:jc w:val="both"/>
      </w:pPr>
      <w:r>
        <w:t>В указанных случаях Пользователю возвращается оплаченная им стоимость Услуги в полном объеме в течение 10 (десяти) рабочих дней с даты получения Компанией надлежащим образом оформленного заявления Пользователя по образцу Компании.</w:t>
      </w:r>
    </w:p>
    <w:p w14:paraId="2D8958DB" w14:textId="5741C7F1" w:rsidR="001D44D3" w:rsidRDefault="0051415C" w:rsidP="00DE7C35">
      <w:pPr>
        <w:pStyle w:val="af"/>
        <w:numPr>
          <w:ilvl w:val="0"/>
          <w:numId w:val="12"/>
        </w:numPr>
        <w:jc w:val="both"/>
      </w:pPr>
      <w:r>
        <w:t>Гарантийные обязательства</w:t>
      </w:r>
      <w:r w:rsidR="009738BE">
        <w:t>.</w:t>
      </w:r>
    </w:p>
    <w:p w14:paraId="20CAD123" w14:textId="47023065" w:rsidR="003A2E8B" w:rsidRDefault="001D44D3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 xml:space="preserve">На услуги, оказываемые </w:t>
      </w:r>
      <w:r w:rsidR="009738BE">
        <w:t>в рамках Пользовательского соглашения</w:t>
      </w:r>
      <w:r>
        <w:t xml:space="preserve">, </w:t>
      </w:r>
      <w:r w:rsidR="008861F9">
        <w:t xml:space="preserve">а также установленные в процессе ремонта запасные части </w:t>
      </w:r>
      <w:r>
        <w:t>предоставляется трехмесячная гарантия.</w:t>
      </w:r>
      <w:r w:rsidR="008861F9">
        <w:t xml:space="preserve"> </w:t>
      </w:r>
    </w:p>
    <w:p w14:paraId="2D605A60" w14:textId="43E75339" w:rsidR="001D44D3" w:rsidRDefault="00F3336F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>Е</w:t>
      </w:r>
      <w:r w:rsidR="001D44D3">
        <w:t>сли изделие выходит из строя в течение трех месяцев после ремонта</w:t>
      </w:r>
      <w:r>
        <w:t xml:space="preserve"> </w:t>
      </w:r>
      <w:r w:rsidR="003A2E8B">
        <w:t xml:space="preserve">Пользователю </w:t>
      </w:r>
      <w:r>
        <w:t>необходимо:</w:t>
      </w:r>
    </w:p>
    <w:p w14:paraId="6477E306" w14:textId="788DBADB" w:rsidR="001D44D3" w:rsidRDefault="00F3336F" w:rsidP="00DE7C35">
      <w:pPr>
        <w:pStyle w:val="af"/>
        <w:spacing w:before="240" w:beforeAutospacing="0" w:after="240" w:afterAutospacing="0"/>
        <w:ind w:left="708"/>
        <w:jc w:val="both"/>
      </w:pPr>
      <w:r>
        <w:t>-</w:t>
      </w:r>
      <w:r w:rsidR="001D44D3">
        <w:tab/>
        <w:t>Позвонит</w:t>
      </w:r>
      <w:r>
        <w:t>ь</w:t>
      </w:r>
      <w:r w:rsidR="001D44D3">
        <w:t xml:space="preserve"> в службу поддержки клиентов по телефону</w:t>
      </w:r>
      <w:r w:rsidR="003A2E8B">
        <w:t>,</w:t>
      </w:r>
      <w:r w:rsidR="001D44D3">
        <w:t xml:space="preserve"> </w:t>
      </w:r>
      <w:r w:rsidR="003A2E8B">
        <w:t>указанному в п. 5.5. Пользовательского соглашения</w:t>
      </w:r>
      <w:r w:rsidR="001D44D3">
        <w:t>.</w:t>
      </w:r>
    </w:p>
    <w:p w14:paraId="664D4853" w14:textId="0DD60326" w:rsidR="001D44D3" w:rsidRDefault="00F3336F" w:rsidP="00DE7C35">
      <w:pPr>
        <w:pStyle w:val="af"/>
        <w:spacing w:before="240" w:beforeAutospacing="0" w:after="240" w:afterAutospacing="0"/>
        <w:ind w:left="708"/>
        <w:jc w:val="both"/>
      </w:pPr>
      <w:r>
        <w:t>-</w:t>
      </w:r>
      <w:r w:rsidR="001D44D3">
        <w:tab/>
        <w:t xml:space="preserve">Если </w:t>
      </w:r>
      <w:r>
        <w:t xml:space="preserve">проблема не </w:t>
      </w:r>
      <w:r w:rsidR="001D44D3">
        <w:t>реш</w:t>
      </w:r>
      <w:r>
        <w:t>ена</w:t>
      </w:r>
      <w:r w:rsidR="001D44D3">
        <w:t xml:space="preserve"> по телефону, </w:t>
      </w:r>
      <w:r>
        <w:t xml:space="preserve">организуется выезд </w:t>
      </w:r>
      <w:r w:rsidR="003A2E8B">
        <w:t>сервисного специалиста</w:t>
      </w:r>
      <w:r w:rsidR="001D44D3">
        <w:t>.</w:t>
      </w:r>
    </w:p>
    <w:p w14:paraId="3DDC8E9D" w14:textId="70E88165" w:rsidR="001D44D3" w:rsidRDefault="001D44D3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 xml:space="preserve">Если </w:t>
      </w:r>
      <w:r w:rsidR="009738BE">
        <w:t>И</w:t>
      </w:r>
      <w:r w:rsidR="00F3336F">
        <w:t>зделие не сможет быть отремонтировано</w:t>
      </w:r>
      <w:r>
        <w:t xml:space="preserve">, </w:t>
      </w:r>
      <w:r w:rsidR="00F3336F">
        <w:t>Пользователь</w:t>
      </w:r>
      <w:r>
        <w:t xml:space="preserve"> получ</w:t>
      </w:r>
      <w:r w:rsidR="00F3336F">
        <w:t>ает</w:t>
      </w:r>
      <w:r>
        <w:t xml:space="preserve"> полный возврат</w:t>
      </w:r>
      <w:r w:rsidR="00F3336F">
        <w:t xml:space="preserve"> уплаченных за </w:t>
      </w:r>
      <w:r w:rsidR="009738BE">
        <w:t>У</w:t>
      </w:r>
      <w:r w:rsidR="00F3336F">
        <w:t>слугу</w:t>
      </w:r>
      <w:r>
        <w:t xml:space="preserve"> </w:t>
      </w:r>
      <w:r w:rsidR="009738BE">
        <w:t xml:space="preserve">денежных </w:t>
      </w:r>
      <w:r>
        <w:t>средств</w:t>
      </w:r>
      <w:r w:rsidR="003477C4">
        <w:t>.</w:t>
      </w:r>
    </w:p>
    <w:p w14:paraId="37A6958A" w14:textId="3A07602B" w:rsidR="001D44D3" w:rsidRDefault="003A2E8B" w:rsidP="00DE7C35">
      <w:pPr>
        <w:pStyle w:val="af"/>
        <w:numPr>
          <w:ilvl w:val="1"/>
          <w:numId w:val="12"/>
        </w:numPr>
        <w:spacing w:before="240" w:beforeAutospacing="0" w:after="240" w:afterAutospacing="0"/>
        <w:jc w:val="both"/>
      </w:pPr>
      <w:r>
        <w:t>Гарантия не распространяется, а равно в</w:t>
      </w:r>
      <w:r w:rsidR="001D44D3">
        <w:t xml:space="preserve">ышеуказанный возврат средств не производится, если: </w:t>
      </w:r>
    </w:p>
    <w:p w14:paraId="06B29335" w14:textId="175B6586" w:rsidR="003A2E8B" w:rsidRDefault="006C63C6" w:rsidP="001D44D3">
      <w:pPr>
        <w:pStyle w:val="af"/>
        <w:ind w:left="708"/>
        <w:jc w:val="both"/>
      </w:pPr>
      <w:r>
        <w:t>-</w:t>
      </w:r>
      <w:r w:rsidR="001D44D3">
        <w:tab/>
      </w:r>
      <w:r w:rsidR="003A2E8B">
        <w:t>в течение гарантийного периода выявлен дефект,</w:t>
      </w:r>
      <w:r w:rsidR="003A2E8B" w:rsidRPr="003A2E8B">
        <w:t xml:space="preserve"> </w:t>
      </w:r>
      <w:r w:rsidR="003A2E8B">
        <w:t>причина которого отлична от того, что явился основанием для первоначального ремонта;</w:t>
      </w:r>
    </w:p>
    <w:p w14:paraId="0CC39305" w14:textId="58DB369D" w:rsidR="001D44D3" w:rsidRDefault="003A2E8B" w:rsidP="001D44D3">
      <w:pPr>
        <w:pStyle w:val="af"/>
        <w:ind w:left="708"/>
        <w:jc w:val="both"/>
      </w:pPr>
      <w:r>
        <w:t>-</w:t>
      </w:r>
      <w:r w:rsidR="009738BE">
        <w:tab/>
      </w:r>
      <w:r w:rsidR="001D44D3">
        <w:t xml:space="preserve">неисправность после первоначального ремонта </w:t>
      </w:r>
      <w:r w:rsidR="009738BE">
        <w:t>возникла вследствие ненадлежащего следования Пользователем инструкциям и руководствам по эксплуатации Техники, рекомендациям изготовителя Техники, Компании и/или Исполнителя</w:t>
      </w:r>
      <w:r w:rsidR="001D44D3">
        <w:t>; или</w:t>
      </w:r>
    </w:p>
    <w:p w14:paraId="36B1388A" w14:textId="756F85C1" w:rsidR="00D15AF2" w:rsidRDefault="006C63C6" w:rsidP="001D44D3">
      <w:pPr>
        <w:pStyle w:val="af"/>
        <w:ind w:left="708"/>
        <w:jc w:val="both"/>
      </w:pPr>
      <w:r>
        <w:t>-</w:t>
      </w:r>
      <w:r w:rsidR="001D44D3">
        <w:tab/>
      </w:r>
      <w:r>
        <w:t>Пользователь</w:t>
      </w:r>
      <w:r w:rsidR="001D44D3">
        <w:t xml:space="preserve"> не предоставил доступ для ремонта </w:t>
      </w:r>
      <w:r w:rsidR="009738BE">
        <w:t>И</w:t>
      </w:r>
      <w:r>
        <w:t>зделия</w:t>
      </w:r>
      <w:r w:rsidR="0032300B">
        <w:t>.</w:t>
      </w:r>
    </w:p>
    <w:p w14:paraId="47D2D1A9" w14:textId="008CC0C5" w:rsidR="00D15AF2" w:rsidRDefault="00BD4F90" w:rsidP="00DE7C35">
      <w:pPr>
        <w:pStyle w:val="af"/>
        <w:numPr>
          <w:ilvl w:val="0"/>
          <w:numId w:val="12"/>
        </w:numPr>
        <w:jc w:val="both"/>
      </w:pPr>
      <w:r>
        <w:lastRenderedPageBreak/>
        <w:t>Настоящие Правила (условия) являются неотъемлемой частью Пользовательского соглашения (оферты).</w:t>
      </w:r>
    </w:p>
    <w:p w14:paraId="5D23FF22" w14:textId="77777777" w:rsidR="0033157B" w:rsidRPr="00D51836" w:rsidRDefault="0033157B" w:rsidP="00811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157B" w:rsidRPr="00D518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B06FC" w14:textId="77777777" w:rsidR="008C6A47" w:rsidRDefault="008C6A47" w:rsidP="00F95FB6">
      <w:pPr>
        <w:spacing w:after="0" w:line="240" w:lineRule="auto"/>
      </w:pPr>
      <w:r>
        <w:separator/>
      </w:r>
    </w:p>
  </w:endnote>
  <w:endnote w:type="continuationSeparator" w:id="0">
    <w:p w14:paraId="0AFED47A" w14:textId="77777777" w:rsidR="008C6A47" w:rsidRDefault="008C6A47" w:rsidP="00F95FB6">
      <w:pPr>
        <w:spacing w:after="0" w:line="240" w:lineRule="auto"/>
      </w:pPr>
      <w:r>
        <w:continuationSeparator/>
      </w:r>
    </w:p>
  </w:endnote>
  <w:endnote w:type="continuationNotice" w:id="1">
    <w:p w14:paraId="020D06D8" w14:textId="77777777" w:rsidR="008C6A47" w:rsidRDefault="008C6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ACB8" w14:textId="77777777" w:rsidR="008404C4" w:rsidRDefault="008404C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9711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224A63" w14:textId="75109760" w:rsidR="00085A9B" w:rsidRDefault="00085A9B">
            <w:pPr>
              <w:pStyle w:val="ad"/>
              <w:pBdr>
                <w:bottom w:val="single" w:sz="12" w:space="1" w:color="auto"/>
              </w:pBdr>
            </w:pPr>
          </w:p>
          <w:p w14:paraId="62C7FE6C" w14:textId="2C7B11AD" w:rsidR="00085A9B" w:rsidRDefault="00085A9B">
            <w:pPr>
              <w:pStyle w:val="ad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73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31A84" w14:textId="2E9D4760" w:rsidR="00085A9B" w:rsidRDefault="00085A9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B605" w14:textId="77777777" w:rsidR="008404C4" w:rsidRDefault="008404C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D4A4" w14:textId="77777777" w:rsidR="008C6A47" w:rsidRDefault="008C6A47" w:rsidP="00F95FB6">
      <w:pPr>
        <w:spacing w:after="0" w:line="240" w:lineRule="auto"/>
      </w:pPr>
      <w:r>
        <w:separator/>
      </w:r>
    </w:p>
  </w:footnote>
  <w:footnote w:type="continuationSeparator" w:id="0">
    <w:p w14:paraId="7FC6FE78" w14:textId="77777777" w:rsidR="008C6A47" w:rsidRDefault="008C6A47" w:rsidP="00F95FB6">
      <w:pPr>
        <w:spacing w:after="0" w:line="240" w:lineRule="auto"/>
      </w:pPr>
      <w:r>
        <w:continuationSeparator/>
      </w:r>
    </w:p>
  </w:footnote>
  <w:footnote w:type="continuationNotice" w:id="1">
    <w:p w14:paraId="4F240D67" w14:textId="77777777" w:rsidR="008C6A47" w:rsidRDefault="008C6A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2F1B5" w14:textId="77777777" w:rsidR="008404C4" w:rsidRDefault="008404C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E569" w14:textId="77777777" w:rsidR="008404C4" w:rsidRDefault="008404C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81CD" w14:textId="77777777" w:rsidR="008404C4" w:rsidRDefault="008404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C24"/>
    <w:multiLevelType w:val="multilevel"/>
    <w:tmpl w:val="404AE78C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DF64AF"/>
    <w:multiLevelType w:val="hybridMultilevel"/>
    <w:tmpl w:val="BF3A8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9E3AE3"/>
    <w:multiLevelType w:val="multilevel"/>
    <w:tmpl w:val="3CF4B6F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5F47584"/>
    <w:multiLevelType w:val="multilevel"/>
    <w:tmpl w:val="3C1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2B99"/>
    <w:multiLevelType w:val="hybridMultilevel"/>
    <w:tmpl w:val="0ADE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27FC3"/>
    <w:multiLevelType w:val="multilevel"/>
    <w:tmpl w:val="3CF4B6F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C1C75E7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336E387C"/>
    <w:multiLevelType w:val="multilevel"/>
    <w:tmpl w:val="404AE78C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2E6421"/>
    <w:multiLevelType w:val="multilevel"/>
    <w:tmpl w:val="155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F10B5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4C895CC9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4D224936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8C24DFF"/>
    <w:multiLevelType w:val="multilevel"/>
    <w:tmpl w:val="C2105524"/>
    <w:lvl w:ilvl="0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FFB77F1"/>
    <w:multiLevelType w:val="hybridMultilevel"/>
    <w:tmpl w:val="5BE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56689"/>
    <w:multiLevelType w:val="multilevel"/>
    <w:tmpl w:val="554C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699F5694"/>
    <w:multiLevelType w:val="hybridMultilevel"/>
    <w:tmpl w:val="80C6B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240AF9"/>
    <w:multiLevelType w:val="hybridMultilevel"/>
    <w:tmpl w:val="CAE44B04"/>
    <w:lvl w:ilvl="0" w:tplc="732859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858F3"/>
    <w:multiLevelType w:val="hybridMultilevel"/>
    <w:tmpl w:val="4B4618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16"/>
  </w:num>
  <w:num w:numId="6">
    <w:abstractNumId w:val="13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DQ3NDA2szAzNjdV0lEKTi0uzszPAykwrAUA00nO/ywAAAA="/>
  </w:docVars>
  <w:rsids>
    <w:rsidRoot w:val="00D51836"/>
    <w:rsid w:val="00010322"/>
    <w:rsid w:val="000132FB"/>
    <w:rsid w:val="00031826"/>
    <w:rsid w:val="00034E0A"/>
    <w:rsid w:val="00043F2F"/>
    <w:rsid w:val="00047E84"/>
    <w:rsid w:val="000569D6"/>
    <w:rsid w:val="000717FF"/>
    <w:rsid w:val="00082E98"/>
    <w:rsid w:val="0008500D"/>
    <w:rsid w:val="00085A9B"/>
    <w:rsid w:val="00097432"/>
    <w:rsid w:val="000A7594"/>
    <w:rsid w:val="000C46F2"/>
    <w:rsid w:val="000E3648"/>
    <w:rsid w:val="000E6D28"/>
    <w:rsid w:val="000F532D"/>
    <w:rsid w:val="0010756F"/>
    <w:rsid w:val="001448FB"/>
    <w:rsid w:val="00145D13"/>
    <w:rsid w:val="001521A5"/>
    <w:rsid w:val="0017134B"/>
    <w:rsid w:val="001C2FD8"/>
    <w:rsid w:val="001D093B"/>
    <w:rsid w:val="001D44D3"/>
    <w:rsid w:val="001D4BCC"/>
    <w:rsid w:val="001F2A4F"/>
    <w:rsid w:val="00200F10"/>
    <w:rsid w:val="00214D64"/>
    <w:rsid w:val="00243084"/>
    <w:rsid w:val="00254BA5"/>
    <w:rsid w:val="00257DA8"/>
    <w:rsid w:val="00272EDA"/>
    <w:rsid w:val="002810D1"/>
    <w:rsid w:val="00282125"/>
    <w:rsid w:val="00290139"/>
    <w:rsid w:val="0029723F"/>
    <w:rsid w:val="002B55A3"/>
    <w:rsid w:val="002C4AB8"/>
    <w:rsid w:val="002D145F"/>
    <w:rsid w:val="002D328F"/>
    <w:rsid w:val="002D32F8"/>
    <w:rsid w:val="002E1473"/>
    <w:rsid w:val="002E1510"/>
    <w:rsid w:val="002F1516"/>
    <w:rsid w:val="0032300B"/>
    <w:rsid w:val="0033157B"/>
    <w:rsid w:val="00332262"/>
    <w:rsid w:val="00346E8E"/>
    <w:rsid w:val="003477C4"/>
    <w:rsid w:val="00357716"/>
    <w:rsid w:val="0036230A"/>
    <w:rsid w:val="00373306"/>
    <w:rsid w:val="003761FE"/>
    <w:rsid w:val="00382FA7"/>
    <w:rsid w:val="00393A70"/>
    <w:rsid w:val="003A1C27"/>
    <w:rsid w:val="003A2DDB"/>
    <w:rsid w:val="003A2E8B"/>
    <w:rsid w:val="003C33DF"/>
    <w:rsid w:val="003C51DF"/>
    <w:rsid w:val="003D29D3"/>
    <w:rsid w:val="003D45C4"/>
    <w:rsid w:val="003D703D"/>
    <w:rsid w:val="003F0776"/>
    <w:rsid w:val="003F2123"/>
    <w:rsid w:val="003F2726"/>
    <w:rsid w:val="003F59CA"/>
    <w:rsid w:val="00403C1A"/>
    <w:rsid w:val="00430CFB"/>
    <w:rsid w:val="0044497B"/>
    <w:rsid w:val="00474FD4"/>
    <w:rsid w:val="00482207"/>
    <w:rsid w:val="004A4F49"/>
    <w:rsid w:val="004B1985"/>
    <w:rsid w:val="004B1B83"/>
    <w:rsid w:val="004B27ED"/>
    <w:rsid w:val="004C1FA9"/>
    <w:rsid w:val="004C3C81"/>
    <w:rsid w:val="004C63BC"/>
    <w:rsid w:val="00500244"/>
    <w:rsid w:val="00512C91"/>
    <w:rsid w:val="0051415C"/>
    <w:rsid w:val="005270BB"/>
    <w:rsid w:val="00555724"/>
    <w:rsid w:val="00556682"/>
    <w:rsid w:val="00575322"/>
    <w:rsid w:val="00594BA4"/>
    <w:rsid w:val="005C697A"/>
    <w:rsid w:val="005E785D"/>
    <w:rsid w:val="005F0267"/>
    <w:rsid w:val="005F32F0"/>
    <w:rsid w:val="0060133B"/>
    <w:rsid w:val="00605D36"/>
    <w:rsid w:val="006131F1"/>
    <w:rsid w:val="00613770"/>
    <w:rsid w:val="00621F41"/>
    <w:rsid w:val="006228FF"/>
    <w:rsid w:val="006315A8"/>
    <w:rsid w:val="00632B5D"/>
    <w:rsid w:val="00636894"/>
    <w:rsid w:val="00681A51"/>
    <w:rsid w:val="006B0FFF"/>
    <w:rsid w:val="006C63C6"/>
    <w:rsid w:val="006D1338"/>
    <w:rsid w:val="006D2829"/>
    <w:rsid w:val="006D3285"/>
    <w:rsid w:val="006E15E3"/>
    <w:rsid w:val="006E380F"/>
    <w:rsid w:val="006F1A4D"/>
    <w:rsid w:val="006F58BD"/>
    <w:rsid w:val="00723C79"/>
    <w:rsid w:val="00741081"/>
    <w:rsid w:val="0075443B"/>
    <w:rsid w:val="007546F9"/>
    <w:rsid w:val="00761820"/>
    <w:rsid w:val="00761BD3"/>
    <w:rsid w:val="00784FAF"/>
    <w:rsid w:val="0078551F"/>
    <w:rsid w:val="00796A57"/>
    <w:rsid w:val="007A0246"/>
    <w:rsid w:val="007A2F5A"/>
    <w:rsid w:val="007A7EC9"/>
    <w:rsid w:val="007C300D"/>
    <w:rsid w:val="007C7B43"/>
    <w:rsid w:val="007D5B0D"/>
    <w:rsid w:val="007E07B0"/>
    <w:rsid w:val="007F1DD1"/>
    <w:rsid w:val="007F3018"/>
    <w:rsid w:val="007F4531"/>
    <w:rsid w:val="007F4D1E"/>
    <w:rsid w:val="00811241"/>
    <w:rsid w:val="00811954"/>
    <w:rsid w:val="00826553"/>
    <w:rsid w:val="008404C4"/>
    <w:rsid w:val="00846062"/>
    <w:rsid w:val="00873B78"/>
    <w:rsid w:val="008861F9"/>
    <w:rsid w:val="008902F0"/>
    <w:rsid w:val="008939FF"/>
    <w:rsid w:val="00893A5B"/>
    <w:rsid w:val="008A0276"/>
    <w:rsid w:val="008A2C2E"/>
    <w:rsid w:val="008B4730"/>
    <w:rsid w:val="008C6A47"/>
    <w:rsid w:val="008D4E64"/>
    <w:rsid w:val="008D724A"/>
    <w:rsid w:val="008E7B42"/>
    <w:rsid w:val="008F5F42"/>
    <w:rsid w:val="00902B30"/>
    <w:rsid w:val="00923B99"/>
    <w:rsid w:val="009307B3"/>
    <w:rsid w:val="009369AE"/>
    <w:rsid w:val="00936C4E"/>
    <w:rsid w:val="00943EE5"/>
    <w:rsid w:val="00954A1A"/>
    <w:rsid w:val="009738BE"/>
    <w:rsid w:val="0098209B"/>
    <w:rsid w:val="009910EB"/>
    <w:rsid w:val="00993666"/>
    <w:rsid w:val="009968E4"/>
    <w:rsid w:val="009A1F0C"/>
    <w:rsid w:val="009A21AA"/>
    <w:rsid w:val="009C128F"/>
    <w:rsid w:val="009C6DA3"/>
    <w:rsid w:val="009D1FEE"/>
    <w:rsid w:val="00A35C01"/>
    <w:rsid w:val="00A40939"/>
    <w:rsid w:val="00A511C9"/>
    <w:rsid w:val="00A5186B"/>
    <w:rsid w:val="00A52CED"/>
    <w:rsid w:val="00A66357"/>
    <w:rsid w:val="00A730D8"/>
    <w:rsid w:val="00A75A2E"/>
    <w:rsid w:val="00A77FCF"/>
    <w:rsid w:val="00A804C6"/>
    <w:rsid w:val="00A93892"/>
    <w:rsid w:val="00A9785E"/>
    <w:rsid w:val="00AA1B0A"/>
    <w:rsid w:val="00AA43D2"/>
    <w:rsid w:val="00AA70FD"/>
    <w:rsid w:val="00AB155B"/>
    <w:rsid w:val="00AB76EE"/>
    <w:rsid w:val="00AD0042"/>
    <w:rsid w:val="00AF3D96"/>
    <w:rsid w:val="00B41AC7"/>
    <w:rsid w:val="00B45ADF"/>
    <w:rsid w:val="00B81577"/>
    <w:rsid w:val="00B9550F"/>
    <w:rsid w:val="00BB30F4"/>
    <w:rsid w:val="00BB5407"/>
    <w:rsid w:val="00BC3448"/>
    <w:rsid w:val="00BD31D9"/>
    <w:rsid w:val="00BD4F90"/>
    <w:rsid w:val="00BD752F"/>
    <w:rsid w:val="00BF20ED"/>
    <w:rsid w:val="00C14F10"/>
    <w:rsid w:val="00C24FD7"/>
    <w:rsid w:val="00C37036"/>
    <w:rsid w:val="00C4738C"/>
    <w:rsid w:val="00C535BD"/>
    <w:rsid w:val="00C65C0C"/>
    <w:rsid w:val="00C7233F"/>
    <w:rsid w:val="00C76817"/>
    <w:rsid w:val="00CC4861"/>
    <w:rsid w:val="00CD205D"/>
    <w:rsid w:val="00D02455"/>
    <w:rsid w:val="00D15AF2"/>
    <w:rsid w:val="00D17001"/>
    <w:rsid w:val="00D259EC"/>
    <w:rsid w:val="00D41229"/>
    <w:rsid w:val="00D50F00"/>
    <w:rsid w:val="00D51836"/>
    <w:rsid w:val="00D5733C"/>
    <w:rsid w:val="00D7624F"/>
    <w:rsid w:val="00D83E21"/>
    <w:rsid w:val="00DB0734"/>
    <w:rsid w:val="00DB30B8"/>
    <w:rsid w:val="00DB656E"/>
    <w:rsid w:val="00DC4B14"/>
    <w:rsid w:val="00DC4C69"/>
    <w:rsid w:val="00DD2F47"/>
    <w:rsid w:val="00DE3766"/>
    <w:rsid w:val="00DE3E24"/>
    <w:rsid w:val="00DE7C35"/>
    <w:rsid w:val="00DF12D6"/>
    <w:rsid w:val="00E16421"/>
    <w:rsid w:val="00E164D7"/>
    <w:rsid w:val="00E1713E"/>
    <w:rsid w:val="00E3029B"/>
    <w:rsid w:val="00E3741E"/>
    <w:rsid w:val="00E44E62"/>
    <w:rsid w:val="00E626ED"/>
    <w:rsid w:val="00E629FA"/>
    <w:rsid w:val="00E704A1"/>
    <w:rsid w:val="00E73ADF"/>
    <w:rsid w:val="00E8161E"/>
    <w:rsid w:val="00E95E6C"/>
    <w:rsid w:val="00EB4E54"/>
    <w:rsid w:val="00ED4B7B"/>
    <w:rsid w:val="00ED7703"/>
    <w:rsid w:val="00F012EA"/>
    <w:rsid w:val="00F12F96"/>
    <w:rsid w:val="00F22ED8"/>
    <w:rsid w:val="00F3336F"/>
    <w:rsid w:val="00F36D38"/>
    <w:rsid w:val="00F56009"/>
    <w:rsid w:val="00F76406"/>
    <w:rsid w:val="00F95FB6"/>
    <w:rsid w:val="00FA30AA"/>
    <w:rsid w:val="00FA68F9"/>
    <w:rsid w:val="00FB73FD"/>
    <w:rsid w:val="00FC7627"/>
    <w:rsid w:val="00FE5828"/>
    <w:rsid w:val="00FF22C5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61FB8"/>
  <w15:docId w15:val="{F4FED906-AD91-4D87-B268-B3B08C1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13770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61377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61377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1377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1377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95FB6"/>
  </w:style>
  <w:style w:type="paragraph" w:styleId="ad">
    <w:name w:val="footer"/>
    <w:basedOn w:val="a"/>
    <w:link w:val="ae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95FB6"/>
  </w:style>
  <w:style w:type="paragraph" w:styleId="af">
    <w:name w:val="Normal (Web)"/>
    <w:basedOn w:val="a"/>
    <w:uiPriority w:val="99"/>
    <w:unhideWhenUsed/>
    <w:rsid w:val="0008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085A9B"/>
    <w:pPr>
      <w:ind w:left="720"/>
      <w:contextualSpacing/>
    </w:pPr>
  </w:style>
  <w:style w:type="paragraph" w:styleId="af1">
    <w:name w:val="Revision"/>
    <w:hidden/>
    <w:uiPriority w:val="99"/>
    <w:semiHidden/>
    <w:rsid w:val="006E15E3"/>
    <w:pPr>
      <w:spacing w:after="0" w:line="240" w:lineRule="auto"/>
    </w:pPr>
  </w:style>
  <w:style w:type="character" w:styleId="af2">
    <w:name w:val="Unresolved Mention"/>
    <w:basedOn w:val="a0"/>
    <w:uiPriority w:val="99"/>
    <w:semiHidden/>
    <w:unhideWhenUsed/>
    <w:rsid w:val="00DC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8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60019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315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38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2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3269804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AD99-8440-45A3-86FA-CBFF462D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Самолин</dc:creator>
  <cp:keywords/>
  <dc:description/>
  <cp:lastModifiedBy>Дмитрий Крючков</cp:lastModifiedBy>
  <cp:revision>3</cp:revision>
  <dcterms:created xsi:type="dcterms:W3CDTF">2019-12-25T13:25:00Z</dcterms:created>
  <dcterms:modified xsi:type="dcterms:W3CDTF">2019-12-26T13:58:00Z</dcterms:modified>
</cp:coreProperties>
</file>