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E293B"/>
          <w:sz w:val="72"/>
          <w:szCs w:val="72"/>
        </w:rPr>
        <w:t xml:space="preserve">GEAROPS</w:t>
      </w:r>
    </w:p>
    <w:p>
      <w:pPr>
        <w:spacing w:after="80" w:before="0"/>
        <w:jc w:val="center"/>
      </w:pPr>
      <w:r>
        <w:rPr>
          <w:rFonts w:ascii="Arial" w:cs="Arial" w:eastAsia="Arial" w:hAnsi="Arial"/>
          <w:b/>
          <w:bCs/>
          <w:color w:val="EA580C"/>
          <w:sz w:val="40"/>
          <w:szCs w:val="40"/>
        </w:rPr>
        <w:t xml:space="preserve">TECHNICAL DEPLOYMENT GUIDE</w:t>
      </w:r>
    </w:p>
    <w:p>
      <w:pPr>
        <w:spacing w:after="80" w:before="0"/>
        <w:jc w:val="center"/>
      </w:pPr>
      <w:r>
        <w:rPr>
          <w:rFonts w:ascii="Arial" w:cs="Arial" w:eastAsia="Arial" w:hAnsi="Arial"/>
          <w:color w:val="1E293B"/>
          <w:sz w:val="28"/>
          <w:szCs w:val="28"/>
        </w:rPr>
        <w:t xml:space="preserve">Build, Deploy &amp; Release — All Platforms</w:t>
      </w:r>
    </w:p>
    <w:p>
      <w:pPr>
        <w:pBdr>
          <w:bottom w:val="single" w:color="EA580C" w:sz="8" w:space="1"/>
        </w:pBdr>
        <w:spacing w:after="0" w:before="160"/>
        <w:jc w:val="center"/>
      </w:pPr>
    </w:p>
    <w:p>
      <w:pPr>
        <w:spacing w:after="0" w:before="200"/>
        <w:jc w:val="center"/>
      </w:pPr>
      <w:r>
        <w:rPr>
          <w:rFonts w:ascii="Arial" w:cs="Arial" w:eastAsia="Arial" w:hAnsi="Arial"/>
          <w:color w:val="64748B"/>
          <w:sz w:val="24"/>
          <w:szCs w:val="24"/>
        </w:rPr>
        <w:t xml:space="preserve">Expo (React Native)  •  Next.js  •  Supabase  •  EAS Build</w:t>
      </w:r>
    </w:p>
    <w:p>
      <w:pPr>
        <w:spacing w:after="0" w:before="60"/>
        <w:jc w:val="center"/>
      </w:pPr>
      <w:r>
        <w:rPr>
          <w:rFonts w:ascii="Arial" w:cs="Arial" w:eastAsia="Arial" w:hAnsi="Arial"/>
          <w:color w:val="64748B"/>
          <w:sz w:val="22"/>
          <w:szCs w:val="22"/>
        </w:rPr>
        <w:t xml:space="preserve">iOS TestFlight  •  App Store  •  Google Play  •  Web (gearops.com.au)</w:t>
      </w:r>
    </w:p>
    <w:p>
      <w:pPr>
        <w:spacing w:after="0" w:before="400"/>
        <w:jc w:val="center"/>
      </w:pPr>
      <w:r>
        <w:rPr>
          <w:rFonts w:ascii="Arial" w:cs="Arial" w:eastAsia="Arial" w:hAnsi="Arial"/>
          <w:color w:val="94A3B8"/>
          <w:sz w:val="20"/>
          <w:szCs w:val="20"/>
        </w:rPr>
        <w:t xml:space="preserve">April 2026  —  v1.0</w:t>
      </w:r>
    </w:p>
    <w:p>
      <w:r>
        <w:br w:type="page"/>
      </w:r>
    </w:p>
    <w:p>
      <w:pPr>
        <w:pStyle w:val="Heading1"/>
        <w:spacing w:after="120" w:before="360"/>
      </w:pPr>
      <w:r>
        <w:rPr>
          <w:rFonts w:ascii="Arial" w:cs="Arial" w:eastAsia="Arial" w:hAnsi="Arial"/>
          <w:b/>
          <w:bCs/>
          <w:color w:val="1E293B"/>
          <w:sz w:val="32"/>
          <w:szCs w:val="32"/>
        </w:rPr>
        <w:t xml:space="preserve">1. Prerequisites &amp; Environment Setup</w:t>
      </w:r>
    </w:p>
    <w:p>
      <w:pPr>
        <w:pStyle w:val="Heading2"/>
        <w:spacing w:after="80" w:before="280"/>
      </w:pPr>
      <w:r>
        <w:rPr>
          <w:rFonts w:ascii="Arial" w:cs="Arial" w:eastAsia="Arial" w:hAnsi="Arial"/>
          <w:b/>
          <w:bCs/>
          <w:color w:val="EA580C"/>
          <w:sz w:val="26"/>
          <w:szCs w:val="26"/>
        </w:rPr>
        <w:t xml:space="preserve">1.1 Required Tools</w:t>
      </w:r>
    </w:p>
    <w:p>
      <w:pPr>
        <w:pStyle w:val="ListParagraph"/>
        <w:numPr>
          <w:ilvl w:val="0"/>
          <w:numId w:val="2"/>
        </w:numPr>
        <w:spacing w:after="40" w:before="40"/>
      </w:pPr>
      <w:r>
        <w:rPr>
          <w:rFonts w:ascii="Arial" w:cs="Arial" w:eastAsia="Arial" w:hAnsi="Arial"/>
          <w:b w:val="false"/>
          <w:bCs w:val="false"/>
          <w:color w:val="1C1917"/>
          <w:sz w:val="22"/>
          <w:szCs w:val="22"/>
        </w:rPr>
        <w:t xml:space="preserve">Node.js 20+ — https://nodejs.org</w:t>
      </w:r>
    </w:p>
    <w:p>
      <w:pPr>
        <w:pStyle w:val="ListParagraph"/>
        <w:numPr>
          <w:ilvl w:val="0"/>
          <w:numId w:val="2"/>
        </w:numPr>
        <w:spacing w:after="40" w:before="40"/>
      </w:pPr>
      <w:r>
        <w:rPr>
          <w:rFonts w:ascii="Arial" w:cs="Arial" w:eastAsia="Arial" w:hAnsi="Arial"/>
          <w:b w:val="false"/>
          <w:bCs w:val="false"/>
          <w:color w:val="1C1917"/>
          <w:sz w:val="22"/>
          <w:szCs w:val="22"/>
        </w:rPr>
        <w:t xml:space="preserve">npm 10+ or yarn 4+</w:t>
      </w:r>
    </w:p>
    <w:p>
      <w:pPr>
        <w:pStyle w:val="ListParagraph"/>
        <w:numPr>
          <w:ilvl w:val="0"/>
          <w:numId w:val="2"/>
        </w:numPr>
        <w:spacing w:after="40" w:before="40"/>
      </w:pPr>
      <w:r>
        <w:rPr>
          <w:rFonts w:ascii="Arial" w:cs="Arial" w:eastAsia="Arial" w:hAnsi="Arial"/>
          <w:b w:val="false"/>
          <w:bCs w:val="false"/>
          <w:color w:val="1C1917"/>
          <w:sz w:val="22"/>
          <w:szCs w:val="22"/>
        </w:rPr>
        <w:t xml:space="preserve">Expo CLI — install globally</w:t>
      </w:r>
    </w:p>
    <w:p>
      <w:pPr>
        <w:pStyle w:val="ListParagraph"/>
        <w:numPr>
          <w:ilvl w:val="0"/>
          <w:numId w:val="2"/>
        </w:numPr>
        <w:spacing w:after="40" w:before="40"/>
      </w:pPr>
      <w:r>
        <w:rPr>
          <w:rFonts w:ascii="Arial" w:cs="Arial" w:eastAsia="Arial" w:hAnsi="Arial"/>
          <w:b w:val="false"/>
          <w:bCs w:val="false"/>
          <w:color w:val="1C1917"/>
          <w:sz w:val="22"/>
          <w:szCs w:val="22"/>
        </w:rPr>
        <w:t xml:space="preserve">EAS CLI (Expo Application Services) — for all iOS &amp; Android builds</w:t>
      </w:r>
    </w:p>
    <w:p>
      <w:pPr>
        <w:pStyle w:val="ListParagraph"/>
        <w:numPr>
          <w:ilvl w:val="0"/>
          <w:numId w:val="2"/>
        </w:numPr>
        <w:spacing w:after="40" w:before="40"/>
      </w:pPr>
      <w:r>
        <w:rPr>
          <w:rFonts w:ascii="Arial" w:cs="Arial" w:eastAsia="Arial" w:hAnsi="Arial"/>
          <w:b w:val="false"/>
          <w:bCs w:val="false"/>
          <w:color w:val="1C1917"/>
          <w:sz w:val="22"/>
          <w:szCs w:val="22"/>
        </w:rPr>
        <w:t xml:space="preserve">Xcode 15+ (macOS only) — required for iOS simulator and local iOS builds</w:t>
      </w:r>
    </w:p>
    <w:p>
      <w:pPr>
        <w:pStyle w:val="ListParagraph"/>
        <w:numPr>
          <w:ilvl w:val="0"/>
          <w:numId w:val="2"/>
        </w:numPr>
        <w:spacing w:after="40" w:before="40"/>
      </w:pPr>
      <w:r>
        <w:rPr>
          <w:rFonts w:ascii="Arial" w:cs="Arial" w:eastAsia="Arial" w:hAnsi="Arial"/>
          <w:b w:val="false"/>
          <w:bCs w:val="false"/>
          <w:color w:val="1C1917"/>
          <w:sz w:val="22"/>
          <w:szCs w:val="22"/>
        </w:rPr>
        <w:t xml:space="preserve">Android Studio + Android SDK — required for Android simulator/builds</w:t>
      </w:r>
    </w:p>
    <w:p>
      <w:pPr>
        <w:pStyle w:val="ListParagraph"/>
        <w:numPr>
          <w:ilvl w:val="0"/>
          <w:numId w:val="2"/>
        </w:numPr>
        <w:spacing w:after="40" w:before="40"/>
      </w:pPr>
      <w:r>
        <w:rPr>
          <w:rFonts w:ascii="Arial" w:cs="Arial" w:eastAsia="Arial" w:hAnsi="Arial"/>
          <w:b w:val="false"/>
          <w:bCs w:val="false"/>
          <w:color w:val="1C1917"/>
          <w:sz w:val="22"/>
          <w:szCs w:val="22"/>
        </w:rPr>
        <w:t xml:space="preserve">Git — ensure you are on the correct branch before any build</w:t>
      </w:r>
    </w:p>
    <w:p>
      <w:pPr>
        <w:pStyle w:val="ListParagraph"/>
        <w:numPr>
          <w:ilvl w:val="0"/>
          <w:numId w:val="2"/>
        </w:numPr>
        <w:spacing w:after="40" w:before="40"/>
      </w:pPr>
      <w:r>
        <w:rPr>
          <w:rFonts w:ascii="Arial" w:cs="Arial" w:eastAsia="Arial" w:hAnsi="Arial"/>
          <w:b w:val="false"/>
          <w:bCs w:val="false"/>
          <w:color w:val="1C1917"/>
          <w:sz w:val="22"/>
          <w:szCs w:val="22"/>
        </w:rPr>
        <w:t xml:space="preserve">Supabase CLI — for database migrations</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1.2 Install CLI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Expo CLI and EAS CLI globally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 -g expo-cli eas-cli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Supabase CLI (macOS via Homebrew)</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brew install supabase/tap/supabase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via npm</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 -g supabase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Verify versions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expo --version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--version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--version</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1.3 Authenticate with Expo / 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Log in to your Expo account (required for EAS builds)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login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Verify you are logged 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whoami</w:t>
            </w:r>
          </w:p>
        </w:tc>
      </w:tr>
    </w:tbl>
    <w:p>
      <w:pPr>
        <w:spacing w:after="40" w:before="40"/>
      </w:pPr>
      <w:r>
        <w:t xml:space="preserve"/>
      </w:r>
    </w:p>
    <w:p>
      <w:pPr>
        <w:pBdr>
          <w:left w:val="single" w:color="EA580C" w:sz="12" w:space="4"/>
        </w:pBdr>
        <w:spacing w:after="80" w:before="80"/>
        <w:ind w:left="360"/>
      </w:pPr>
      <w:r>
        <w:rPr>
          <w:rFonts w:ascii="Arial" w:cs="Arial" w:eastAsia="Arial" w:hAnsi="Arial"/>
          <w:color w:val="7C3AED"/>
          <w:sz w:val="20"/>
          <w:szCs w:val="20"/>
        </w:rPr>
        <w:t xml:space="preserve">NOTE: Your Expo account must be linked to the GearOps project in expo.dev before running EAS builds.</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1.4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Clone the repo (if on a fresh machine)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git clone https://github.com/YOUR_ORG/gearops.git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cd gearops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dependencies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NativeWind (if not already installed)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 nativewind@^4.1.23</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Confirm Tailwind config is present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ls tailwind.config.js global.css metro.config.js babel.config.js</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1.5 Environment Variables</w:t>
      </w:r>
    </w:p>
    <w:p>
      <w:pPr>
        <w:spacing w:after="60" w:before="60"/>
      </w:pPr>
      <w:r>
        <w:rPr>
          <w:rFonts w:ascii="Arial" w:cs="Arial" w:eastAsia="Arial" w:hAnsi="Arial"/>
          <w:color w:val="1C1917"/>
          <w:sz w:val="22"/>
          <w:szCs w:val="22"/>
        </w:rPr>
        <w:t xml:space="preserve">Create environment files for each environment. Never commit .env files to Git.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.env.local (local development)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EXPO_PUBLIC_SUPABASE_URL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https://YOUR_PROJECT.supabase.co</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EXPO_PUBLIC_SUPABASE_ANON_KEY</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your-anon-key-here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EXPO_PUBLIC_API_BASE_URL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http://localhost:3001</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.env.staging</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EXPO_PUBLIC_SUPABASE_URL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https://YOUR_PROJECT.supabase.co</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EXPO_PUBLIC_SUPABASE_ANON_KEY</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your-anon-key-here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EXPO_PUBLIC_API_BASE_URL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https://staging-api.gearops.com.au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.env.production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EXPO_PUBLIC_SUPABASE_URL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https://YOUR_PROJECT.supabase.co</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EXPO_PUBLIC_SUPABASE_ANON_KEY</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your-anon-key-here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EXPO_PUBLIC_API_BASE_URL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https://api.gearops.com.au</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Variable</w:t>
            </w:r>
          </w:p>
        </w:tc>
        <w:tc>
          <w:tcPr>
            <w:tcW w:type="dxa" w:w="34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Example / Description</w:t>
            </w:r>
          </w:p>
        </w:tc>
        <w:tc>
          <w:tcPr>
            <w:tcW w:type="dxa" w:w="316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Required For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569CD6"/>
                <w:sz w:val="18"/>
                <w:szCs w:val="18"/>
              </w:rPr>
              <w:t xml:space="preserve">EXPO_PUBLIC_SUPABASE_URL</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C1917"/>
                <w:sz w:val="18"/>
                <w:szCs w:val="18"/>
              </w:rPr>
              <w:t xml:space="preserve">Your Supabase project URL</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C1917"/>
                <w:sz w:val="18"/>
                <w:szCs w:val="18"/>
              </w:rPr>
              <w:t xml:space="preserve">All platforms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569CD6"/>
                <w:sz w:val="18"/>
                <w:szCs w:val="18"/>
              </w:rPr>
              <w:t xml:space="preserve">EXPO_PUBLIC_SUPABASE_ANON_KEY</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Supabase public anon key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All platforms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569CD6"/>
                <w:sz w:val="18"/>
                <w:szCs w:val="18"/>
              </w:rPr>
              <w:t xml:space="preserve">EXPO_PUBLIC_API_BASE_URL</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C1917"/>
                <w:sz w:val="18"/>
                <w:szCs w:val="18"/>
              </w:rPr>
              <w:t xml:space="preserve">Custom Node/Express API base URL</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C1917"/>
                <w:sz w:val="18"/>
                <w:szCs w:val="18"/>
              </w:rPr>
              <w:t xml:space="preserve">All platforms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569CD6"/>
                <w:sz w:val="18"/>
                <w:szCs w:val="18"/>
              </w:rPr>
              <w:t xml:space="preserve">EXPO_PUBLIC_APP_ENV</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"development" | "staging" | "production"</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All platforms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b/>
                <w:bCs/>
                <w:color w:val="569CD6"/>
                <w:sz w:val="18"/>
                <w:szCs w:val="18"/>
              </w:rPr>
              <w:t xml:space="preserve">SUPABASE_SERVICE_ROLE_KEY</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C1917"/>
                <w:sz w:val="18"/>
                <w:szCs w:val="18"/>
              </w:rPr>
              <w:t xml:space="preserve">Server-side only. NEVER expose to client.</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C1917"/>
                <w:sz w:val="18"/>
                <w:szCs w:val="18"/>
              </w:rPr>
              <w:t xml:space="preserve">Backend / migrations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b/>
                <w:bCs/>
                <w:color w:val="569CD6"/>
                <w:sz w:val="18"/>
                <w:szCs w:val="18"/>
              </w:rPr>
              <w:t xml:space="preserve">DATABASE_URL</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Supabase Postgres connection string</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C1917"/>
                <w:sz w:val="18"/>
                <w:szCs w:val="18"/>
              </w:rPr>
              <w:t xml:space="preserve">Migrations only</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2. EAS Build Configuration</w:t>
      </w:r>
    </w:p>
    <w:p>
      <w:pPr>
        <w:pStyle w:val="Heading2"/>
        <w:spacing w:after="80" w:before="280"/>
      </w:pPr>
      <w:r>
        <w:rPr>
          <w:rFonts w:ascii="Arial" w:cs="Arial" w:eastAsia="Arial" w:hAnsi="Arial"/>
          <w:b/>
          <w:bCs/>
          <w:color w:val="EA580C"/>
          <w:sz w:val="26"/>
          <w:szCs w:val="26"/>
        </w:rPr>
        <w:t xml:space="preserve">2.1 eas.json — Build Profiles</w:t>
      </w:r>
    </w:p>
    <w:p>
      <w:pPr>
        <w:spacing w:after="60" w:before="60"/>
      </w:pPr>
      <w:r>
        <w:rPr>
          <w:rFonts w:ascii="Arial" w:cs="Arial" w:eastAsia="Arial" w:hAnsi="Arial"/>
          <w:color w:val="1C1917"/>
          <w:sz w:val="22"/>
          <w:szCs w:val="22"/>
        </w:rPr>
        <w:t xml:space="preserve">This file lives at the project root and controls all EAS builds. Three profiles are recommended: development, preview (TestFlight / internal testing), and production (App Store / Play Store).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eas.json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"cli":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"version": "&gt;= 10.0.0"</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"build":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"development":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"developmentClient": true,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"distribution": "internal",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"ios": { "simulator": true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"android": { "buildType": "apk"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"preview":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"distribution": "internal",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"ios": { "simulator": false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"android": { "buildType": "apk"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"env": { "EXPO_PUBLIC_APP_ENV": "staging"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"production":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"distribution": "store",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"ios": { "buildConfiguration": "Release"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"android": { "buildType": "app-bundle"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"env": { "EXPO_PUBLIC_APP_ENV": "production"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"submit":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"production":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"ios":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"appleId": "YOUR_APPLE_ID@email.com",</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"ascAppId": "YOUR_APP_STORE_CONNECT_APP_ID",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"appleTeamId": "YOUR_APPLE_TEAM_ID"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"android":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"serviceAccountKeyPath": "./google-service-account.json",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"track":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2.2 app.json / app.config.js —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Ensure these are set correctly in app.json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"expo":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"name": "GearOps",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"slug": "gearops",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"version": "1.0.0",</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"ios":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"bundleIdentifier": "com.au.gearops",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"buildNumber": "1"</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"android":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"package": "com.au.gearops",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"versionCode": 1</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"extra":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"eas": { "projectId": "YOUR-EXPO-PROJECT-UUID"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w:t>
            </w:r>
          </w:p>
        </w:tc>
      </w:tr>
    </w:tbl>
    <w:p>
      <w:pPr>
        <w:spacing w:after="40" w:before="40"/>
      </w:pPr>
      <w:r>
        <w:t xml:space="preserve"/>
      </w:r>
    </w:p>
    <w:p>
      <w:pPr>
        <w:pBdr>
          <w:left w:val="single" w:color="EA580C" w:sz="12" w:space="4"/>
        </w:pBdr>
        <w:spacing w:after="80" w:before="80"/>
        <w:ind w:left="360"/>
      </w:pPr>
      <w:r>
        <w:rPr>
          <w:rFonts w:ascii="Arial" w:cs="Arial" w:eastAsia="Arial" w:hAnsi="Arial"/>
          <w:color w:val="7C3AED"/>
          <w:sz w:val="20"/>
          <w:szCs w:val="20"/>
        </w:rPr>
        <w:t xml:space="preserve">NOTE: Increment buildNumber (iOS) and versionCode (Android) on EVERY build submitted to the stores. Duplicate build numbers will be rejected.</w:t>
      </w:r>
    </w:p>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3. iOS — TestFlight &amp; App Store</w:t>
      </w:r>
    </w:p>
    <w:p>
      <w:pPr>
        <w:pStyle w:val="Heading2"/>
        <w:spacing w:after="80" w:before="280"/>
      </w:pPr>
      <w:r>
        <w:rPr>
          <w:rFonts w:ascii="Arial" w:cs="Arial" w:eastAsia="Arial" w:hAnsi="Arial"/>
          <w:b/>
          <w:bCs/>
          <w:color w:val="EA580C"/>
          <w:sz w:val="26"/>
          <w:szCs w:val="26"/>
        </w:rPr>
        <w:t xml:space="preserve">3.1 Set Up iOS Credentials</w:t>
      </w:r>
    </w:p>
    <w:p>
      <w:pPr>
        <w:spacing w:after="60" w:before="60"/>
      </w:pPr>
      <w:r>
        <w:rPr>
          <w:rFonts w:ascii="Arial" w:cs="Arial" w:eastAsia="Arial" w:hAnsi="Arial"/>
          <w:color w:val="1C1917"/>
          <w:sz w:val="22"/>
          <w:szCs w:val="22"/>
        </w:rPr>
        <w:t xml:space="preserve">EAS manages credentials automatically on first build. Run once to initialise: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EAS will prompt to create/select provisioning profiles and certs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credentials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Choose: iOS &gt; Provisioning Profile &gt; Distribution Certificate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EAS stores credentials securely in the Expo servers</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3.2 Build for TestFlight (Preview / Internal)</w:t>
      </w:r>
    </w:p>
    <w:p>
      <w:pPr>
        <w:spacing w:after="60" w:before="60"/>
      </w:pPr>
      <w:r>
        <w:rPr>
          <w:rFonts w:ascii="Arial" w:cs="Arial" w:eastAsia="Arial" w:hAnsi="Arial"/>
          <w:color w:val="1C1917"/>
          <w:sz w:val="22"/>
          <w:szCs w:val="22"/>
        </w:rPr>
        <w:t xml:space="preserve">Use the preview profile to generate a build for TestFlight distribution. This does NOT go to the App Store.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Build iOS for TestFlight (internal distribution)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 --platform ios --profile preview</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Monitor build at: https://expo.dev/accounts/YOUR_ACCOUNT/projects/gearops/builds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Once complete, download the .ipa from the Expo dashboard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submit directly to TestFlight (see next command)</w:t>
            </w:r>
          </w:p>
        </w:tc>
      </w:tr>
    </w:tbl>
    <w:p>
      <w:pPr>
        <w:spacing w:after="40" w:before="40"/>
      </w:pPr>
      <w:r>
        <w:t xml:space="preserve"/>
      </w:r>
    </w:p>
    <w:p>
      <w:pPr>
        <w:pBdr>
          <w:left w:val="single" w:color="EA580C" w:sz="12" w:space="4"/>
        </w:pBdr>
        <w:spacing w:after="80" w:before="80"/>
        <w:ind w:left="360"/>
      </w:pPr>
      <w:r>
        <w:rPr>
          <w:rFonts w:ascii="Arial" w:cs="Arial" w:eastAsia="Arial" w:hAnsi="Arial"/>
          <w:color w:val="7C3AED"/>
          <w:sz w:val="20"/>
          <w:szCs w:val="20"/>
        </w:rPr>
        <w:t xml:space="preserve">TIP: EAS builds run in the cloud — no Mac required. Build time is typically 10–25 minutes.</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3.3 Submit to TestFlight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Option A: Submit the latest preview build to TestFlight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submit --platform ios --profile preview --latest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Option B: Submit a specific build by build 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submit --platform ios --id YOUR_BUILD_UUID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Apple will process the build (5-15 min), then it appears in TestFlight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Add testers in App Store Connect &gt; TestFlight &gt; Internal / External Testing</w:t>
            </w:r>
          </w:p>
        </w:tc>
      </w:tr>
    </w:tbl>
    <w:p>
      <w:pPr>
        <w:spacing w:after="40" w:before="40"/>
      </w:pPr>
      <w:r>
        <w:t xml:space="preserve"/>
      </w:r>
    </w:p>
    <w:p>
      <w:pPr>
        <w:pBdr>
          <w:left w:val="single" w:color="DC2626" w:sz="12" w:space="4"/>
        </w:pBdr>
        <w:spacing w:after="80" w:before="80"/>
        <w:ind w:left="360"/>
      </w:pPr>
      <w:r>
        <w:rPr>
          <w:rFonts w:ascii="Arial" w:cs="Arial" w:eastAsia="Arial" w:hAnsi="Arial"/>
          <w:b/>
          <w:bCs/>
          <w:color w:val="DC2626"/>
          <w:sz w:val="20"/>
          <w:szCs w:val="20"/>
        </w:rPr>
        <w:t xml:space="preserve">IMPORTANT: External TestFlight groups (non-team members) require Apple beta review. Allow 24–48 hours. Internal testing (team members) is available immediately.</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3.4 Build for App Store (Production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Increment build number first!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Edit ios.buildNumber in app.json (e.g. "2", "3"...)</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Build for App Store distribution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 --platform ios --profile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Submit to App Store Connect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submit --platform ios --profile production --latest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Then in App Store Connect: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1. Go to your app &gt; App Store tab</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2. Select the new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3. Complete app metadata, screenshots, privacy settings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4. Submit for Review</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Apple review: typically 1-3 business days for first submission</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3.5 Check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List recent builds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build:list --platform ios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View logs for a specific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build:view BUILD_UUID</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4. Android — APK, AAB &amp; Google Play</w:t>
      </w:r>
    </w:p>
    <w:p>
      <w:pPr>
        <w:pStyle w:val="Heading2"/>
        <w:spacing w:after="80" w:before="280"/>
      </w:pPr>
      <w:r>
        <w:rPr>
          <w:rFonts w:ascii="Arial" w:cs="Arial" w:eastAsia="Arial" w:hAnsi="Arial"/>
          <w:b/>
          <w:bCs/>
          <w:color w:val="EA580C"/>
          <w:sz w:val="26"/>
          <w:szCs w:val="26"/>
        </w:rPr>
        <w:t xml:space="preserve">4.1 Set Up Android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EAS manages the Android keystore automatically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credentials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Choose: Android &gt; Keystore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EAS generates and stores the keystore securely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CRITICAL: Download and back up your keystore. Losing it means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you can never update your app on the Play Store.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To download your keystore: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credentials --platform android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Select: Download Keystore</w:t>
            </w:r>
          </w:p>
        </w:tc>
      </w:tr>
    </w:tbl>
    <w:p>
      <w:pPr>
        <w:spacing w:after="40" w:before="40"/>
      </w:pPr>
      <w:r>
        <w:t xml:space="preserve"/>
      </w:r>
    </w:p>
    <w:p>
      <w:pPr>
        <w:pBdr>
          <w:left w:val="single" w:color="DC2626" w:sz="12" w:space="4"/>
        </w:pBdr>
        <w:spacing w:after="80" w:before="80"/>
        <w:ind w:left="360"/>
      </w:pPr>
      <w:r>
        <w:rPr>
          <w:rFonts w:ascii="Arial" w:cs="Arial" w:eastAsia="Arial" w:hAnsi="Arial"/>
          <w:b/>
          <w:bCs/>
          <w:color w:val="DC2626"/>
          <w:sz w:val="20"/>
          <w:szCs w:val="20"/>
        </w:rPr>
        <w:t xml:space="preserve">CRITICAL: Back up your Android keystore to a secure location (password manager, encrypted storage). If you lose it, your Play Store listing becomes permanently unupdatable.</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4.2 Build APK for Internal Testing</w:t>
      </w:r>
    </w:p>
    <w:p>
      <w:pPr>
        <w:spacing w:after="60" w:before="60"/>
      </w:pPr>
      <w:r>
        <w:rPr>
          <w:rFonts w:ascii="Arial" w:cs="Arial" w:eastAsia="Arial" w:hAnsi="Arial"/>
          <w:color w:val="1C1917"/>
          <w:sz w:val="22"/>
          <w:szCs w:val="22"/>
        </w:rPr>
        <w:t xml:space="preserve">Use the preview profile to generate an APK for direct installation (no Play Store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Build APK for sideloading / internal testing</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 --platform android --profile preview</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Download the APK from the Expo dashboard build page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on Android device: Settings &gt; Install unknown apps &gt; Enable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Then open the APK file on the device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Install via ADB (USB debugging enabled)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adb install path/to/GearOps.apk</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4.3 Build AAB for Google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Increment versionCode in app.json (android.versionCode)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Build Android App Bundle for Play Store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 --platform android --profile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Submit to Google Play (requires google-service-account.json)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submit --platform android --profile production --latest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Track options: internal | alpha | beta |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Start with 'internal' track for initial testing</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4.4 Google Service Account Setup</w:t>
      </w:r>
    </w:p>
    <w:p>
      <w:pPr>
        <w:spacing w:after="60" w:before="60"/>
      </w:pPr>
      <w:r>
        <w:rPr>
          <w:rFonts w:ascii="Arial" w:cs="Arial" w:eastAsia="Arial" w:hAnsi="Arial"/>
          <w:color w:val="1C1917"/>
          <w:sz w:val="22"/>
          <w:szCs w:val="22"/>
        </w:rPr>
        <w:t xml:space="preserve">Required for automated Play Store submissions via EAS. Set this up once:</w:t>
      </w:r>
    </w:p>
    <w:p>
      <w:pPr>
        <w:spacing w:after="40" w:before="40"/>
      </w:pPr>
      <w:r>
        <w:t xml:space="preserve"/>
      </w:r>
    </w:p>
    <w:p>
      <w:pPr>
        <w:pStyle w:val="ListParagraph"/>
        <w:numPr>
          <w:ilvl w:val="0"/>
          <w:numId w:val="3"/>
        </w:numPr>
        <w:spacing w:after="40" w:before="40"/>
      </w:pPr>
      <w:r>
        <w:rPr>
          <w:rFonts w:ascii="Arial" w:cs="Arial" w:eastAsia="Arial" w:hAnsi="Arial"/>
          <w:color w:val="1C1917"/>
          <w:sz w:val="22"/>
          <w:szCs w:val="22"/>
        </w:rPr>
        <w:t xml:space="preserve">Go to Google Play Console &gt; Setup &gt; API access</w:t>
      </w:r>
    </w:p>
    <w:p>
      <w:pPr>
        <w:pStyle w:val="ListParagraph"/>
        <w:numPr>
          <w:ilvl w:val="0"/>
          <w:numId w:val="3"/>
        </w:numPr>
        <w:spacing w:after="40" w:before="40"/>
      </w:pPr>
      <w:r>
        <w:rPr>
          <w:rFonts w:ascii="Arial" w:cs="Arial" w:eastAsia="Arial" w:hAnsi="Arial"/>
          <w:color w:val="1C1917"/>
          <w:sz w:val="22"/>
          <w:szCs w:val="22"/>
        </w:rPr>
        <w:t xml:space="preserve">Link to a Google Cloud Project</w:t>
      </w:r>
    </w:p>
    <w:p>
      <w:pPr>
        <w:pStyle w:val="ListParagraph"/>
        <w:numPr>
          <w:ilvl w:val="0"/>
          <w:numId w:val="3"/>
        </w:numPr>
        <w:spacing w:after="40" w:before="40"/>
      </w:pPr>
      <w:r>
        <w:rPr>
          <w:rFonts w:ascii="Arial" w:cs="Arial" w:eastAsia="Arial" w:hAnsi="Arial"/>
          <w:color w:val="1C1917"/>
          <w:sz w:val="22"/>
          <w:szCs w:val="22"/>
        </w:rPr>
        <w:t xml:space="preserve">Create a Service Account with Release Manager role</w:t>
      </w:r>
    </w:p>
    <w:p>
      <w:pPr>
        <w:pStyle w:val="ListParagraph"/>
        <w:numPr>
          <w:ilvl w:val="0"/>
          <w:numId w:val="3"/>
        </w:numPr>
        <w:spacing w:after="40" w:before="40"/>
      </w:pPr>
      <w:r>
        <w:rPr>
          <w:rFonts w:ascii="Arial" w:cs="Arial" w:eastAsia="Arial" w:hAnsi="Arial"/>
          <w:color w:val="1C1917"/>
          <w:sz w:val="22"/>
          <w:szCs w:val="22"/>
        </w:rPr>
        <w:t xml:space="preserve">Download the JSON key file — save as google-service-account.json at project root</w:t>
      </w:r>
    </w:p>
    <w:p>
      <w:pPr>
        <w:pStyle w:val="ListParagraph"/>
        <w:numPr>
          <w:ilvl w:val="0"/>
          <w:numId w:val="3"/>
        </w:numPr>
        <w:spacing w:after="40" w:before="40"/>
      </w:pPr>
      <w:r>
        <w:rPr>
          <w:rFonts w:ascii="Arial" w:cs="Arial" w:eastAsia="Arial" w:hAnsi="Arial"/>
          <w:color w:val="1C1917"/>
          <w:sz w:val="22"/>
          <w:szCs w:val="22"/>
        </w:rPr>
        <w:t xml:space="preserve">Add google-service-account.json to .gitignore</w:t>
      </w:r>
    </w:p>
    <w:p>
      <w:pPr>
        <w:spacing w:after="40" w:before="40"/>
      </w:pPr>
      <w:r>
        <w:t xml:space="preserve"/>
      </w:r>
    </w:p>
    <w:p>
      <w:pPr>
        <w:pBdr>
          <w:left w:val="single" w:color="EA580C" w:sz="12" w:space="4"/>
        </w:pBdr>
        <w:spacing w:after="80" w:before="80"/>
        <w:ind w:left="360"/>
      </w:pPr>
      <w:r>
        <w:rPr>
          <w:rFonts w:ascii="Arial" w:cs="Arial" w:eastAsia="Arial" w:hAnsi="Arial"/>
          <w:color w:val="7C3AED"/>
          <w:sz w:val="20"/>
          <w:szCs w:val="20"/>
        </w:rPr>
        <w:t xml:space="preserve">TIP: First time submitting to Play Store, you must upload the first AAB manually via the Play Console web interface. Subsequent uploads can be automated via EAS submit.</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4.5 Build Both Platforms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Build iOS and Android at the same time (EAS cloud builds)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build --platform all --profile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Monitor both builds at expo.dev</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5. Web — gearops.com.au</w:t>
      </w:r>
    </w:p>
    <w:p>
      <w:pPr>
        <w:pStyle w:val="Heading2"/>
        <w:spacing w:after="80" w:before="280"/>
      </w:pPr>
      <w:r>
        <w:rPr>
          <w:rFonts w:ascii="Arial" w:cs="Arial" w:eastAsia="Arial" w:hAnsi="Arial"/>
          <w:b/>
          <w:bCs/>
          <w:color w:val="EA580C"/>
          <w:sz w:val="26"/>
          <w:szCs w:val="26"/>
        </w:rPr>
        <w:t xml:space="preserve">5.1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Start the Expo web dev server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npx expo start --web</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for Next.js web (if separate web app)</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run dev</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Web runs at http://localhost:8081 (Expo) or http://localhost:3000 (Next.js)</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5.2 Production Build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Export static web build (Expo Router)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npx expo export --platform web</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Output: ./dist folder ready for deployment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Next.js production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run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run start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Check for build errors before deploying</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run build 2&gt;&amp;1 | grep -E 'error|warning'</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5.3 Deploy to Vercel (Recommended for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Vercel CLI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 -g vercel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Deploy to preview (staging)</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vercel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Deploy to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vercel --prod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Set environment variables in Vercel dashboard: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Project &gt; Settings &gt; Environment Variables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Add: EXPO_PUBLIC_SUPABASE_URL, EXPO_PUBLIC_SUPABASE_ANON_KEY, etc.</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Link custom domain: 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Vercel &gt; Project &gt; Domains &gt; Add 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Update DNS: add CNAME record pointing to cname.vercel-dns.com</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5.4 Deploy to Custom Server (VPS /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On your server (Ubuntu 22.04)</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git pull origin main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run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Using PM2 to keep the app running</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 -g pm2</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start npm --name gearops-web -- start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save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startup  # auto-start on server reboot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Nginx reverse proxy config (if using Nginx)</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/etc/nginx/sites-available/gearops.com.au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server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listen 80;</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server_name gearops.com.au www.gearops.com.au;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location /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proxy_pass http://localhost:3000;</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proxy_set_header Host $host;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proxy_set_header X-Real-IP $remote_addr;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Reload Nginx</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sudo nginx -t &amp;&amp; sudo systemctl reload nginx</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5.5 SSL Certificate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Certbot (Let's Encrypt)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sudo apt install certbot python3-certbot-nginx</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Generate SSL certificate for 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sudo certbot --nginx -d gearops.com.au -d www.gearops.com.au</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Auto-renew is set up automatically by certbot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Verify auto-renew:</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sudo certbot renew --dry-run</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6. Supabase — Database &amp; Migrations</w:t>
      </w:r>
    </w:p>
    <w:p>
      <w:pPr>
        <w:pStyle w:val="Heading2"/>
        <w:spacing w:after="80" w:before="280"/>
      </w:pPr>
      <w:r>
        <w:rPr>
          <w:rFonts w:ascii="Arial" w:cs="Arial" w:eastAsia="Arial" w:hAnsi="Arial"/>
          <w:b/>
          <w:bCs/>
          <w:color w:val="EA580C"/>
          <w:sz w:val="26"/>
          <w:szCs w:val="26"/>
        </w:rPr>
        <w:t xml:space="preserve">6.1 Connect to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Link local CLI to your Supabase project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login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link --project-ref YOUR_PROJECT_REF</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Pull current remote schema to local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pull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Check project status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status</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6.2 Running Migrations</w:t>
      </w:r>
    </w:p>
    <w:p>
      <w:pPr>
        <w:spacing w:after="60" w:before="60"/>
      </w:pPr>
      <w:r>
        <w:rPr>
          <w:rFonts w:ascii="Arial" w:cs="Arial" w:eastAsia="Arial" w:hAnsi="Arial"/>
          <w:color w:val="1C1917"/>
          <w:sz w:val="22"/>
          <w:szCs w:val="22"/>
        </w:rPr>
        <w:t xml:space="preserve">All schema changes must go through migration files, never direct table edits in production.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Create a new migration file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migration new add_gearops_sticker_field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Edit: supabase/migrations/TIMESTAMP_add_gearops_sticker_field.sql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Test migration on local Supabase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start          # start local Supabase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reset       # apply all migrations fresh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Push migrations to staging (use staging project-ref)</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push --db-url postgresql://postgres:PASSWORD@db.STAGING_REF.supabase.co:5432/postgres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Push migrations to production (ALWAYS test staging first!)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push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Verify migration was applied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diff</w:t>
            </w:r>
          </w:p>
        </w:tc>
      </w:tr>
    </w:tbl>
    <w:p>
      <w:pPr>
        <w:spacing w:after="40" w:before="40"/>
      </w:pPr>
      <w:r>
        <w:t xml:space="preserve"/>
      </w:r>
    </w:p>
    <w:p>
      <w:pPr>
        <w:pBdr>
          <w:left w:val="single" w:color="DC2626" w:sz="12" w:space="4"/>
        </w:pBdr>
        <w:spacing w:after="80" w:before="80"/>
        <w:ind w:left="360"/>
      </w:pPr>
      <w:r>
        <w:rPr>
          <w:rFonts w:ascii="Arial" w:cs="Arial" w:eastAsia="Arial" w:hAnsi="Arial"/>
          <w:b/>
          <w:bCs/>
          <w:color w:val="DC2626"/>
          <w:sz w:val="20"/>
          <w:szCs w:val="20"/>
        </w:rPr>
        <w:t xml:space="preserve">ALWAYS back up production before pushing migrations: Supabase Dashboard &gt; Settings &gt; Database &gt; Backups &gt; Create backup now.</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6.3 Asset Data Migration (Go Codes → GearOps)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Step 1: Export assets from Go Codes to CSV</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(Use Go Codes export feature or direct DB export)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Step 2: Validate CSV before import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Check row count, required fields, no duplicates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wc -l assets_export.csv</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Step 3: Create import script (Node.js example)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scripts/import_assets.js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const { createClient } = require('@supabase/supabase-js');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const csv = require('csv-parser');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const fs = require('fs');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const supabase = createClient(SUPABASE_URL, SERVICE_ROLE_KEY);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const assets =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fs.createReadStream('assets_export.csv')</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.pipe(csv())</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.on('data', row =&gt; assets.push({ name: row.name, ...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.on('end', async () =&gt;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const { error } = await supabase.from('assets').insert(assets);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if (error) throw error;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console.log('Imported:', assets.length, 'assets');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Step 4: Run import on staging first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SUPABASE_URL=https://STAGING.supabase.co node scripts/import_assets.js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Step 5: Verify row count matches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 Supabase Table Editor: SELECT COUNT(*) FROM assets;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Step 6: Run on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SUPABASE_URL=https://PROD.supabase.co node scripts/import_assets.js</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6.4 Supabase Branching (for Zero-Downtime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Create a database branch for testing migrations safely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branches create migration-test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Apply migration to branch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push --branch migration-test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Review &amp; merge branch if successful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branches merge migration-test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Delete branch when done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branches delete migration-test</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7. Custom Backend API Deployment</w:t>
      </w:r>
    </w:p>
    <w:p>
      <w:pPr>
        <w:pStyle w:val="Heading2"/>
        <w:spacing w:after="80" w:before="280"/>
      </w:pPr>
      <w:r>
        <w:rPr>
          <w:rFonts w:ascii="Arial" w:cs="Arial" w:eastAsia="Arial" w:hAnsi="Arial"/>
          <w:b/>
          <w:bCs/>
          <w:color w:val="EA580C"/>
          <w:sz w:val="26"/>
          <w:szCs w:val="26"/>
        </w:rPr>
        <w:t xml:space="preserve">7.1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server/.env (never commit this file)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PORT</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3001</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NODE_ENV</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SUPABASE_URL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https://YOUR_PROJECT.supabase.co</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SUPABASE_SERVICE_ROLE_KEY</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your-service-role-key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DATABASE_URL</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postgresql://postgres:PASSWORD@db.YOUR_REF.supabase.co:5432/postgres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JWT_SECRET</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your-jwt-secret-min-32-chars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569CD6"/>
                <w:sz w:val="18"/>
                <w:szCs w:val="18"/>
              </w:rPr>
              <w:t xml:space="preserve">ALLOWED_ORIGINS</w:t>
            </w:r>
            <w:r>
              <w:rPr>
                <w:rFonts w:ascii="Courier New" w:cs="Courier New" w:eastAsia="Courier New" w:hAnsi="Courier New"/>
                <w:color w:val="D4D4D4"/>
                <w:sz w:val="18"/>
                <w:szCs w:val="18"/>
              </w:rPr>
              <w:t xml:space="preserve">=</w:t>
            </w:r>
            <w:r>
              <w:rPr>
                <w:rFonts w:ascii="Courier New" w:cs="Courier New" w:eastAsia="Courier New" w:hAnsi="Courier New"/>
                <w:color w:val="CE9178"/>
                <w:sz w:val="18"/>
                <w:szCs w:val="18"/>
              </w:rPr>
              <w:t xml:space="preserve">https://gearops.com.au</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7.2 Deploy Backend (PM2 +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On your API server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git pull origin main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cd server</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npm install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Start with PM2</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start server.js --name gearops-api --env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save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View live logs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logs gearops-api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Reload without downtime (zero-downtime restart)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pm2 reload gearops-api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Health check endpoint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curl https://api.gearops.com.au/health</w:t>
            </w:r>
          </w:p>
        </w:tc>
      </w:tr>
    </w:tbl>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8. Over-the-Air (OTA) Updates</w:t>
      </w:r>
    </w:p>
    <w:p>
      <w:pPr>
        <w:spacing w:after="60" w:before="60"/>
      </w:pPr>
      <w:r>
        <w:rPr>
          <w:rFonts w:ascii="Arial" w:cs="Arial" w:eastAsia="Arial" w:hAnsi="Arial"/>
          <w:color w:val="1C1917"/>
          <w:sz w:val="22"/>
          <w:szCs w:val="22"/>
        </w:rPr>
        <w:t xml:space="preserve">Expo’s EAS Update lets you push JS/asset changes to production without going through the App Store or Play Store review. This is ideal for bug fixes and minor UI changes. It does NOT work for native code changes (new permissions, new native modules, etc.).</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8.1 Configure EAS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Install expo-updates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npx expo install expo-updates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Add to eas.json under each build profile: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"channel": "production"  (or "staging", "preview")</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app.json: add updates config</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"updates":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"url": "https://u.expo.dev/YOUR_PROJECT_UUID"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"runtimeVersion": { "policy": "sdkVersion" }</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8.2 Push an OTA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Push update to the production channel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update --channel production --message "Fix asset scan bug v1.0.1"</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Push update to staging only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update --channel staging --message "Testing new filter UI"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List recent updates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update:list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Roll back to a previous update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update:rollback --channel production</w:t>
            </w:r>
          </w:p>
        </w:tc>
      </w:tr>
    </w:tbl>
    <w:p>
      <w:pPr>
        <w:spacing w:after="40" w:before="40"/>
      </w:pPr>
      <w:r>
        <w:t xml:space="preserve"/>
      </w:r>
    </w:p>
    <w:p>
      <w:pPr>
        <w:pBdr>
          <w:left w:val="single" w:color="EA580C" w:sz="12" w:space="4"/>
        </w:pBdr>
        <w:spacing w:after="80" w:before="80"/>
        <w:ind w:left="360"/>
      </w:pPr>
      <w:r>
        <w:rPr>
          <w:rFonts w:ascii="Arial" w:cs="Arial" w:eastAsia="Arial" w:hAnsi="Arial"/>
          <w:color w:val="7C3AED"/>
          <w:sz w:val="20"/>
          <w:szCs w:val="20"/>
        </w:rPr>
        <w:t xml:space="preserve">OTA updates are received by the app on next launch (or background refresh). Users do not need to update from the App Store / Play Store.</w:t>
      </w:r>
    </w:p>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9. Rollback Procedures</w:t>
      </w:r>
    </w:p>
    <w:p>
      <w:pPr>
        <w:pStyle w:val="Heading2"/>
        <w:spacing w:after="80" w:before="280"/>
      </w:pPr>
      <w:r>
        <w:rPr>
          <w:rFonts w:ascii="Arial" w:cs="Arial" w:eastAsia="Arial" w:hAnsi="Arial"/>
          <w:b/>
          <w:bCs/>
          <w:color w:val="EA580C"/>
          <w:sz w:val="26"/>
          <w:szCs w:val="26"/>
        </w:rPr>
        <w:t xml:space="preserve">9.1 Mobile App Rollback (OTA)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Roll back production to the previous OTA update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update:rollback --channel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point production channel to a specific update 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eas channel:edit production --rollout-percent 0 --update-id PREVIOUS_UPDATE_ID</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9.2 Web Rollback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In Vercel dashboard: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Deployments &gt; find previous deployment &gt; Promote to Production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via Vercel CLI: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vercel rollback</w:t>
            </w:r>
          </w:p>
        </w:tc>
      </w:tr>
    </w:tbl>
    <w:p>
      <w:pPr>
        <w:spacing w:after="40" w:before="40"/>
      </w:pPr>
      <w:r>
        <w:t xml:space="preserve"/>
      </w:r>
    </w:p>
    <w:p>
      <w:pPr>
        <w:pStyle w:val="Heading2"/>
        <w:spacing w:after="80" w:before="280"/>
      </w:pPr>
      <w:r>
        <w:rPr>
          <w:rFonts w:ascii="Arial" w:cs="Arial" w:eastAsia="Arial" w:hAnsi="Arial"/>
          <w:b/>
          <w:bCs/>
          <w:color w:val="EA580C"/>
          <w:sz w:val="26"/>
          <w:szCs w:val="26"/>
        </w:rPr>
        <w:t xml:space="preserve">9.3 Database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Restore from Supabase backup</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Dashboard &gt; Settings &gt; Database &gt; Backups &gt; Restore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OR: apply a down migration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Create: supabase/migrations/TIMESTAMP_rollback_migration_name.sql</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db push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Check current migration history</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b/>
                <w:bCs/>
                <w:color w:val="4EC9B0"/>
                <w:sz w:val="18"/>
                <w:szCs w:val="18"/>
              </w:rPr>
              <w:t xml:space="preserve">$ </w:t>
            </w:r>
            <w:r>
              <w:rPr>
                <w:rFonts w:ascii="Courier New" w:cs="Courier New" w:eastAsia="Courier New" w:hAnsi="Courier New"/>
                <w:color w:val="DCDCAA"/>
                <w:sz w:val="18"/>
                <w:szCs w:val="18"/>
              </w:rPr>
              <w:t xml:space="preserve">supabase migration list</w:t>
            </w:r>
          </w:p>
        </w:tc>
      </w:tr>
    </w:tbl>
    <w:p>
      <w:pPr>
        <w:spacing w:after="40" w:before="40"/>
      </w:pPr>
      <w:r>
        <w:t xml:space="preserve"/>
      </w:r>
    </w:p>
    <w:p>
      <w:pPr>
        <w:pBdr>
          <w:left w:val="single" w:color="DC2626" w:sz="12" w:space="4"/>
        </w:pBdr>
        <w:spacing w:after="80" w:before="80"/>
        <w:ind w:left="360"/>
      </w:pPr>
      <w:r>
        <w:rPr>
          <w:rFonts w:ascii="Arial" w:cs="Arial" w:eastAsia="Arial" w:hAnsi="Arial"/>
          <w:b/>
          <w:bCs/>
          <w:color w:val="DC2626"/>
          <w:sz w:val="20"/>
          <w:szCs w:val="20"/>
        </w:rPr>
        <w:t xml:space="preserve">NEVER restore a production database backup without taking a fresh backup immediately before the restore. You cannot undo a restore.</w:t>
      </w:r>
    </w:p>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10. CI/CD — Automated Builds (Optional)</w:t>
      </w:r>
    </w:p>
    <w:p>
      <w:pPr>
        <w:spacing w:after="60" w:before="60"/>
      </w:pPr>
      <w:r>
        <w:rPr>
          <w:rFonts w:ascii="Arial" w:cs="Arial" w:eastAsia="Arial" w:hAnsi="Arial"/>
          <w:color w:val="1C1917"/>
          <w:sz w:val="22"/>
          <w:szCs w:val="22"/>
        </w:rPr>
        <w:t xml:space="preserve">For automated builds on push to main, use GitHub Actions with EAS. Add this file to your repo:</w:t>
      </w:r>
    </w:p>
    <w:p>
      <w:pPr>
        <w:spacing w:after="40" w:before="40"/>
      </w:pPr>
      <w:r>
        <w:t xml:space="preserve"/>
      </w:r>
    </w:p>
    <w:p>
      <w:pPr>
        <w:pStyle w:val="Heading2"/>
        <w:spacing w:after="80" w:before="280"/>
      </w:pPr>
      <w:r>
        <w:rPr>
          <w:rFonts w:ascii="Arial" w:cs="Arial" w:eastAsia="Arial" w:hAnsi="Arial"/>
          <w:b/>
          <w:bCs/>
          <w:color w:val="EA580C"/>
          <w:sz w:val="26"/>
          <w:szCs w:val="26"/>
        </w:rPr>
        <w:t xml:space="preserve">.github/workflows/eas-build.yml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i/>
                <w:iCs/>
                <w:color w:val="6A9955"/>
                <w:sz w:val="18"/>
                <w:szCs w:val="18"/>
              </w:rPr>
              <w:t xml:space="preserve"># Triggers an EAS production build on every push to main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name: EAS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on: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push: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branches: [main]</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jobs: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build: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name: EAS Build (iOS + Android)</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runs-on: ubuntu-latest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steps:</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 uses: actions/checkout@v4</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 uses: actions/setup-node@v4</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with: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node-version: 20</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cache: npm</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 run: npm ci</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 uses: expo/expo-github-action@v8</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with:</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eas-version: latest</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token: ${{ secrets.EXPO_TOKEN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 run: eas build --platform all --profile production --non-interactive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 run: eas submit --platform all --latest --non-interactive</w:t>
            </w:r>
          </w:p>
        </w:tc>
      </w:tr>
      <w:tr>
        <w:tc>
          <w:tcPr>
            <w:tcW w:type="dxa" w:w="9360"/>
            <w:tcBorders>
              <w:top w:val="single" w:color="1E1E1E" w:sz="1"/>
              <w:left w:val="single" w:color="1E1E1E" w:sz="1"/>
              <w:bottom w:val="single" w:color="1E1E1E" w:sz="1"/>
              <w:right w:val="single" w:color="1E1E1E" w:sz="1"/>
            </w:tcBorders>
            <w:shd w:fill="1E1E1E" w:val="clear"/>
            <w:tcMar>
              <w:top w:type="dxa" w:w="20"/>
              <w:left w:type="dxa" w:w="180"/>
              <w:bottom w:type="dxa" w:w="20"/>
              <w:right w:type="dxa" w:w="180"/>
            </w:tcMar>
          </w:tcPr>
          <w:p>
            <w:r>
              <w:rPr>
                <w:rFonts w:ascii="Courier New" w:cs="Courier New" w:eastAsia="Courier New" w:hAnsi="Courier New"/>
                <w:color w:val="D4D4D4"/>
                <w:sz w:val="18"/>
                <w:szCs w:val="18"/>
              </w:rPr>
              <w:t xml:space="preserve">        if: success()</w:t>
            </w:r>
          </w:p>
        </w:tc>
      </w:tr>
    </w:tbl>
    <w:p>
      <w:pPr>
        <w:spacing w:after="40" w:before="40"/>
      </w:pPr>
      <w:r>
        <w:t xml:space="preserve"/>
      </w:r>
    </w:p>
    <w:p>
      <w:pPr>
        <w:pBdr>
          <w:left w:val="single" w:color="EA580C" w:sz="12" w:space="4"/>
        </w:pBdr>
        <w:spacing w:after="80" w:before="80"/>
        <w:ind w:left="360"/>
      </w:pPr>
      <w:r>
        <w:rPr>
          <w:rFonts w:ascii="Arial" w:cs="Arial" w:eastAsia="Arial" w:hAnsi="Arial"/>
          <w:color w:val="7C3AED"/>
          <w:sz w:val="20"/>
          <w:szCs w:val="20"/>
        </w:rPr>
        <w:t xml:space="preserve">Add EXPO_TOKEN as a GitHub Actions secret: expo.dev &gt; Account &gt; Access Tokens &gt; Create token.</w:t>
      </w:r>
    </w:p>
    <w:p>
      <w:pPr>
        <w:pBdr>
          <w:bottom w:val="single" w:color="CBD5E1" w:sz="4" w:space="1"/>
        </w:pBdr>
        <w:spacing w:after="160" w:before="160"/>
      </w:pPr>
    </w:p>
    <w:p>
      <w:r>
        <w:br w:type="page"/>
      </w:r>
    </w:p>
    <w:p>
      <w:pPr>
        <w:pStyle w:val="Heading1"/>
        <w:spacing w:after="120" w:before="360"/>
      </w:pPr>
      <w:r>
        <w:rPr>
          <w:rFonts w:ascii="Arial" w:cs="Arial" w:eastAsia="Arial" w:hAnsi="Arial"/>
          <w:b/>
          <w:bCs/>
          <w:color w:val="1E293B"/>
          <w:sz w:val="32"/>
          <w:szCs w:val="32"/>
        </w:rPr>
        <w:t xml:space="preserve">11. Quick Reference — Command Cheat Sheet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56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Command</w:t>
            </w:r>
          </w:p>
        </w:tc>
        <w:tc>
          <w:tcPr>
            <w:tcW w:type="dxa" w:w="24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iOS TestFlight build</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build --platform ios --profile preview</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Cloud build</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iOS App Store build</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build --platform ios --profile production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Increment buildNumber</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Submit iOS to store</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submit --platform ios --latest</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Needs ASC credentials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Android APK (test)</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build --platform android --profile preview</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Sideload .apk</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Android AAB (store)</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build --platform android --profile production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Increment versionCode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Submit Android</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submit --platform android --latest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Needs service account</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Build both platforms</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build --platform all --profile production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Parallel cloud builds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Push OTA update</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update --channel production --message "msg"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JS changes only</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Web dev server</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npx expo start --web</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localhost:8081</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Web production build</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npx expo export --platform web</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Outputs to ./dist</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Deploy to Vercel</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vercel --prod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Auto from Git push</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Supabase migrations</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supabase db push</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Test on staging first</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Rollback OTA</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update:rollback --channel production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Instant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1C1917"/>
                <w:sz w:val="18"/>
                <w:szCs w:val="18"/>
              </w:rPr>
              <w:t xml:space="preserve">Check build logs</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eas build:list --platform ios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7"/>
                <w:szCs w:val="17"/>
              </w:rPr>
              <w:t xml:space="preserve">All recent builds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b/>
                <w:bCs/>
                <w:color w:val="1C1917"/>
                <w:sz w:val="18"/>
                <w:szCs w:val="18"/>
              </w:rPr>
              <w:t xml:space="preserve">View PM2 logs</w:t>
            </w:r>
          </w:p>
        </w:tc>
        <w:tc>
          <w:tcPr>
            <w:tcW w:type="dxa" w:w="4560"/>
            <w:tcBorders>
              <w:top w:val="single" w:color="CBD5E1" w:sz="1"/>
              <w:left w:val="single" w:color="CBD5E1" w:sz="1"/>
              <w:bottom w:val="single" w:color="CBD5E1" w:sz="1"/>
              <w:right w:val="single" w:color="CBD5E1" w:sz="1"/>
            </w:tcBorders>
            <w:shd w:fill="1E1E1E" w:val="clear"/>
            <w:tcMar>
              <w:top w:type="dxa" w:w="60"/>
              <w:left w:type="dxa" w:w="120"/>
              <w:bottom w:type="dxa" w:w="60"/>
              <w:right w:type="dxa" w:w="120"/>
            </w:tcMar>
          </w:tcPr>
          <w:p>
            <w:r>
              <w:rPr>
                <w:rFonts w:ascii="Courier New" w:cs="Courier New" w:eastAsia="Courier New" w:hAnsi="Courier New"/>
                <w:color w:val="4EC9B0"/>
                <w:sz w:val="17"/>
                <w:szCs w:val="17"/>
              </w:rPr>
              <w:t xml:space="preserve">pm2 logs gearops-api</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64748B"/>
                <w:sz w:val="17"/>
                <w:szCs w:val="17"/>
              </w:rPr>
              <w:t xml:space="preserve">Backend API logs</w:t>
            </w:r>
          </w:p>
        </w:tc>
      </w:tr>
    </w:tbl>
    <w:p>
      <w:pPr>
        <w:spacing w:after="40" w:before="40"/>
      </w:pPr>
      <w:r>
        <w:t xml:space="preserve"/>
      </w:r>
    </w:p>
    <w:p>
      <w:pPr>
        <w:pBdr>
          <w:bottom w:val="single" w:color="CBD5E1" w:sz="4" w:space="1"/>
        </w:pBdr>
        <w:spacing w:after="160" w:before="160"/>
      </w:pPr>
    </w:p>
    <w:p>
      <w:pPr>
        <w:spacing w:after="60" w:before="60"/>
      </w:pPr>
      <w:r>
        <w:rPr>
          <w:rFonts w:ascii="Arial" w:cs="Arial" w:eastAsia="Arial" w:hAnsi="Arial"/>
          <w:color w:val="94A3B8"/>
          <w:sz w:val="18"/>
          <w:szCs w:val="18"/>
        </w:rPr>
        <w:t xml:space="preserve">Document version: 1.0  |  Created: April 2026  |  Stack: Expo + React Native + Next.js + Supabase + EAS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93B" w:sz="4" w:space="1"/>
      </w:pBdr>
    </w:pPr>
    <w:r>
      <w:rPr>
        <w:rFonts w:ascii="Arial" w:cs="Arial" w:eastAsia="Arial" w:hAnsi="Arial"/>
        <w:b/>
        <w:bCs/>
        <w:color w:val="1E293B"/>
        <w:sz w:val="18"/>
        <w:szCs w:val="18"/>
      </w:rPr>
      <w:t xml:space="preserve">GearOps — Technical Deployment Guide</w:t>
    </w:r>
    <w:r>
      <w:rPr>
        <w:rFonts w:ascii="Arial" w:cs="Arial" w:eastAsia="Arial" w:hAnsi="Arial"/>
        <w:color w:val="64748B"/>
        <w:sz w:val="18"/>
        <w:szCs w:val="18"/>
      </w:rPr>
      <w:t xml:space="preserve">  |  Expo • Next.js • Supabase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EA580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2026-04-17T06:54:23.114Z</dcterms:created>
  <dcterms:modified xsi:type="dcterms:W3CDTF">2026-04-17T06:54:23.114Z</dcterms:modified>
</cp:coreProperties>
</file>

<file path=docProps/custom.xml><?xml version="1.0" encoding="utf-8"?>
<Properties xmlns="http://schemas.openxmlformats.org/officeDocument/2006/custom-properties" xmlns:vt="http://schemas.openxmlformats.org/officeDocument/2006/docPropsVTypes"/>
</file>