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7496683"/>
        <w:docPartObj>
          <w:docPartGallery w:val="Cover Pages"/>
          <w:docPartUnique/>
        </w:docPartObj>
      </w:sdtPr>
      <w:sdtContent>
        <w:p w:rsidR="00517281" w:rsidRPr="00382BD1" w:rsidRDefault="00517281" w:rsidP="00517281">
          <w:pPr>
            <w:jc w:val="center"/>
            <w:rPr>
              <w:rFonts w:ascii="Times New Roman" w:hAnsi="Times New Roman" w:cs="Times New Roman"/>
              <w:b/>
              <w:sz w:val="28"/>
              <w:szCs w:val="28"/>
            </w:rPr>
          </w:pPr>
          <w:r w:rsidRPr="00382BD1">
            <w:rPr>
              <w:rFonts w:ascii="Times New Roman" w:hAnsi="Times New Roman" w:cs="Times New Roman"/>
              <w:b/>
              <w:sz w:val="28"/>
              <w:szCs w:val="28"/>
            </w:rPr>
            <w:t>Міністерство освіти і науки України</w:t>
          </w:r>
        </w:p>
        <w:p w:rsidR="00517281" w:rsidRPr="00382BD1" w:rsidRDefault="00517281" w:rsidP="00517281">
          <w:pPr>
            <w:jc w:val="center"/>
            <w:rPr>
              <w:rFonts w:ascii="Times New Roman" w:hAnsi="Times New Roman" w:cs="Times New Roman"/>
              <w:b/>
              <w:sz w:val="28"/>
              <w:szCs w:val="28"/>
            </w:rPr>
          </w:pPr>
          <w:r w:rsidRPr="00382BD1">
            <w:rPr>
              <w:rFonts w:ascii="Times New Roman" w:hAnsi="Times New Roman" w:cs="Times New Roman"/>
              <w:b/>
              <w:sz w:val="28"/>
              <w:szCs w:val="28"/>
            </w:rPr>
            <w:t>Київський фаховий коледж електронних приладів</w:t>
          </w:r>
        </w:p>
        <w:p w:rsidR="00517281" w:rsidRDefault="00517281" w:rsidP="00517281">
          <w:pPr>
            <w:jc w:val="center"/>
            <w:rPr>
              <w:rFonts w:ascii="Times New Roman" w:hAnsi="Times New Roman" w:cs="Times New Roman"/>
              <w:sz w:val="28"/>
              <w:szCs w:val="28"/>
            </w:rPr>
          </w:pPr>
        </w:p>
        <w:p w:rsidR="00517281" w:rsidRDefault="00517281" w:rsidP="00517281">
          <w:pPr>
            <w:jc w:val="center"/>
            <w:rPr>
              <w:rFonts w:ascii="Times New Roman" w:hAnsi="Times New Roman" w:cs="Times New Roman"/>
              <w:sz w:val="28"/>
              <w:szCs w:val="28"/>
            </w:rPr>
          </w:pPr>
        </w:p>
        <w:p w:rsidR="00517281" w:rsidRDefault="00517281" w:rsidP="00517281">
          <w:pPr>
            <w:jc w:val="center"/>
            <w:rPr>
              <w:rFonts w:ascii="Times New Roman" w:hAnsi="Times New Roman" w:cs="Times New Roman"/>
              <w:sz w:val="28"/>
              <w:szCs w:val="28"/>
            </w:rPr>
          </w:pPr>
        </w:p>
        <w:p w:rsidR="00517281" w:rsidRDefault="00517281" w:rsidP="00517281">
          <w:pPr>
            <w:jc w:val="center"/>
            <w:rPr>
              <w:rFonts w:ascii="Times New Roman" w:hAnsi="Times New Roman" w:cs="Times New Roman"/>
              <w:sz w:val="28"/>
              <w:szCs w:val="28"/>
            </w:rPr>
          </w:pPr>
        </w:p>
        <w:p w:rsidR="00517281" w:rsidRDefault="00517281" w:rsidP="00517281">
          <w:pPr>
            <w:jc w:val="center"/>
            <w:rPr>
              <w:rFonts w:ascii="Times New Roman" w:hAnsi="Times New Roman" w:cs="Times New Roman"/>
              <w:sz w:val="28"/>
              <w:szCs w:val="28"/>
            </w:rPr>
          </w:pPr>
        </w:p>
        <w:p w:rsidR="00517281" w:rsidRDefault="00517281" w:rsidP="00517281">
          <w:pPr>
            <w:jc w:val="center"/>
            <w:rPr>
              <w:rFonts w:ascii="Times New Roman" w:hAnsi="Times New Roman" w:cs="Times New Roman"/>
              <w:sz w:val="28"/>
              <w:szCs w:val="28"/>
            </w:rPr>
          </w:pPr>
        </w:p>
        <w:p w:rsidR="00517281" w:rsidRDefault="00517281" w:rsidP="00382BD1">
          <w:pPr>
            <w:jc w:val="center"/>
            <w:rPr>
              <w:rFonts w:ascii="Times New Roman" w:hAnsi="Times New Roman" w:cs="Times New Roman"/>
              <w:b/>
              <w:sz w:val="28"/>
              <w:szCs w:val="28"/>
            </w:rPr>
          </w:pPr>
          <w:r>
            <w:rPr>
              <w:rFonts w:ascii="Times New Roman" w:hAnsi="Times New Roman" w:cs="Times New Roman"/>
              <w:b/>
              <w:sz w:val="28"/>
              <w:szCs w:val="28"/>
            </w:rPr>
            <w:t xml:space="preserve">Алгоритми криптографії: перестановка «Магічний квадрат» </w:t>
          </w:r>
          <w:r>
            <w:rPr>
              <w:rFonts w:ascii="Times New Roman" w:hAnsi="Times New Roman" w:cs="Times New Roman"/>
              <w:b/>
              <w:sz w:val="28"/>
              <w:szCs w:val="28"/>
            </w:rPr>
            <w:br/>
            <w:t>та квадрат Полібія</w:t>
          </w:r>
        </w:p>
        <w:p w:rsidR="00382BD1" w:rsidRPr="00382BD1" w:rsidRDefault="00382BD1" w:rsidP="00382BD1">
          <w:pPr>
            <w:jc w:val="center"/>
            <w:rPr>
              <w:rFonts w:ascii="Times New Roman" w:hAnsi="Times New Roman" w:cs="Times New Roman"/>
              <w:sz w:val="28"/>
              <w:szCs w:val="28"/>
            </w:rPr>
          </w:pPr>
          <w:r>
            <w:rPr>
              <w:rFonts w:ascii="Times New Roman" w:hAnsi="Times New Roman" w:cs="Times New Roman"/>
              <w:sz w:val="28"/>
              <w:szCs w:val="28"/>
            </w:rPr>
            <w:t>Пояснювальна записка до курсового проєкту</w:t>
          </w:r>
        </w:p>
        <w:p w:rsidR="00517281" w:rsidRDefault="00382BD1" w:rsidP="00517281">
          <w:pPr>
            <w:jc w:val="center"/>
            <w:rPr>
              <w:rFonts w:ascii="Times New Roman" w:hAnsi="Times New Roman" w:cs="Times New Roman"/>
              <w:sz w:val="28"/>
              <w:szCs w:val="28"/>
            </w:rPr>
          </w:pPr>
          <w:r>
            <w:rPr>
              <w:rFonts w:ascii="Times New Roman" w:hAnsi="Times New Roman" w:cs="Times New Roman"/>
              <w:sz w:val="28"/>
              <w:szCs w:val="28"/>
            </w:rPr>
            <w:t>ОП 121 27 ПЗ</w:t>
          </w:r>
        </w:p>
        <w:p w:rsidR="00517281" w:rsidRDefault="00517281" w:rsidP="00517281">
          <w:pPr>
            <w:jc w:val="center"/>
            <w:rPr>
              <w:rFonts w:ascii="Times New Roman" w:hAnsi="Times New Roman" w:cs="Times New Roman"/>
              <w:sz w:val="28"/>
              <w:szCs w:val="28"/>
            </w:rPr>
          </w:pPr>
        </w:p>
        <w:p w:rsidR="00517281" w:rsidRDefault="00517281" w:rsidP="00517281">
          <w:pPr>
            <w:rPr>
              <w:rFonts w:ascii="Times New Roman" w:hAnsi="Times New Roman" w:cs="Times New Roman"/>
              <w:sz w:val="28"/>
              <w:szCs w:val="28"/>
            </w:rPr>
          </w:pPr>
        </w:p>
        <w:p w:rsidR="00517281" w:rsidRDefault="00517281" w:rsidP="00517281">
          <w:pPr>
            <w:jc w:val="right"/>
            <w:rPr>
              <w:rFonts w:ascii="Times New Roman" w:hAnsi="Times New Roman" w:cs="Times New Roman"/>
              <w:sz w:val="28"/>
              <w:szCs w:val="28"/>
            </w:rPr>
          </w:pPr>
          <w:r>
            <w:rPr>
              <w:rFonts w:ascii="Times New Roman" w:hAnsi="Times New Roman" w:cs="Times New Roman"/>
              <w:sz w:val="28"/>
              <w:szCs w:val="28"/>
            </w:rPr>
            <w:t>Розробив_________________(Соловей Д. С.)</w:t>
          </w:r>
        </w:p>
        <w:p w:rsidR="00517281" w:rsidRDefault="00517281" w:rsidP="00517281">
          <w:pPr>
            <w:jc w:val="center"/>
            <w:rPr>
              <w:rFonts w:ascii="Times New Roman" w:hAnsi="Times New Roman" w:cs="Times New Roman"/>
              <w:sz w:val="28"/>
              <w:szCs w:val="28"/>
            </w:rPr>
          </w:pPr>
          <w:r>
            <w:rPr>
              <w:rFonts w:ascii="Times New Roman" w:hAnsi="Times New Roman" w:cs="Times New Roman"/>
              <w:sz w:val="28"/>
              <w:szCs w:val="28"/>
            </w:rPr>
            <w:t>підпис</w:t>
          </w:r>
        </w:p>
        <w:p w:rsidR="00517281" w:rsidRDefault="00517281" w:rsidP="00517281">
          <w:pPr>
            <w:jc w:val="center"/>
            <w:rPr>
              <w:rFonts w:ascii="Times New Roman" w:hAnsi="Times New Roman" w:cs="Times New Roman"/>
              <w:sz w:val="28"/>
              <w:szCs w:val="28"/>
            </w:rPr>
          </w:pPr>
          <w:r>
            <w:rPr>
              <w:rFonts w:ascii="Times New Roman" w:hAnsi="Times New Roman" w:cs="Times New Roman"/>
              <w:sz w:val="28"/>
              <w:szCs w:val="28"/>
            </w:rPr>
            <w:t>«_____»___________2025 р.</w:t>
          </w:r>
        </w:p>
        <w:p w:rsidR="00517281" w:rsidRDefault="00517281" w:rsidP="00517281">
          <w:pPr>
            <w:jc w:val="right"/>
            <w:rPr>
              <w:rFonts w:ascii="Times New Roman" w:hAnsi="Times New Roman" w:cs="Times New Roman"/>
              <w:sz w:val="28"/>
              <w:szCs w:val="28"/>
            </w:rPr>
          </w:pPr>
          <w:r>
            <w:rPr>
              <w:rFonts w:ascii="Times New Roman" w:hAnsi="Times New Roman" w:cs="Times New Roman"/>
              <w:sz w:val="28"/>
              <w:szCs w:val="28"/>
            </w:rPr>
            <w:t>Керівник_______________(Нужненко О. С.)</w:t>
          </w:r>
        </w:p>
        <w:p w:rsidR="00517281" w:rsidRDefault="00517281" w:rsidP="00517281">
          <w:pPr>
            <w:ind w:right="4444"/>
            <w:jc w:val="right"/>
            <w:rPr>
              <w:rFonts w:ascii="Times New Roman" w:hAnsi="Times New Roman" w:cs="Times New Roman"/>
              <w:sz w:val="28"/>
              <w:szCs w:val="28"/>
            </w:rPr>
          </w:pPr>
          <w:r>
            <w:rPr>
              <w:rFonts w:ascii="Times New Roman" w:hAnsi="Times New Roman" w:cs="Times New Roman"/>
              <w:sz w:val="28"/>
              <w:szCs w:val="28"/>
            </w:rPr>
            <w:t>підпис</w:t>
          </w:r>
        </w:p>
        <w:p w:rsidR="00517281" w:rsidRDefault="00517281" w:rsidP="00517281">
          <w:pPr>
            <w:jc w:val="center"/>
            <w:rPr>
              <w:rFonts w:ascii="Times New Roman" w:hAnsi="Times New Roman" w:cs="Times New Roman"/>
              <w:sz w:val="28"/>
              <w:szCs w:val="28"/>
            </w:rPr>
          </w:pPr>
          <w:r>
            <w:rPr>
              <w:rFonts w:ascii="Times New Roman" w:hAnsi="Times New Roman" w:cs="Times New Roman"/>
              <w:sz w:val="28"/>
              <w:szCs w:val="28"/>
            </w:rPr>
            <w:t>«____»____________2025 р.</w:t>
          </w:r>
        </w:p>
        <w:tbl>
          <w:tblPr>
            <w:tblpPr w:leftFromText="187" w:rightFromText="187" w:bottomFromText="160" w:horzAnchor="margin" w:tblpXSpec="center" w:tblpYSpec="bottom"/>
            <w:tblW w:w="3857" w:type="pct"/>
            <w:tblLook w:val="04A0" w:firstRow="1" w:lastRow="0" w:firstColumn="1" w:lastColumn="0" w:noHBand="0" w:noVBand="1"/>
          </w:tblPr>
          <w:tblGrid>
            <w:gridCol w:w="7474"/>
          </w:tblGrid>
          <w:tr w:rsidR="00517281" w:rsidTr="00517281">
            <w:trPr>
              <w:trHeight w:val="492"/>
            </w:trPr>
            <w:tc>
              <w:tcPr>
                <w:tcW w:w="7474" w:type="dxa"/>
                <w:tcMar>
                  <w:top w:w="216" w:type="dxa"/>
                  <w:left w:w="115" w:type="dxa"/>
                  <w:bottom w:w="216" w:type="dxa"/>
                  <w:right w:w="115" w:type="dxa"/>
                </w:tcMar>
                <w:hideMark/>
              </w:tcPr>
              <w:p w:rsidR="00517281" w:rsidRDefault="00517281">
                <w:pPr>
                  <w:pStyle w:val="a8"/>
                  <w:spacing w:line="256" w:lineRule="auto"/>
                  <w:jc w:val="center"/>
                  <w:rPr>
                    <w:color w:val="5B9BD5" w:themeColor="accent1"/>
                    <w:sz w:val="28"/>
                    <w:szCs w:val="28"/>
                    <w:lang w:val="ru-RU"/>
                  </w:rPr>
                </w:pPr>
                <w:r>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w:t>
                </w:r>
              </w:p>
            </w:tc>
          </w:tr>
        </w:tbl>
        <w:p w:rsidR="00517281" w:rsidRDefault="00517281" w:rsidP="00517281">
          <w:pPr>
            <w:pBdr>
              <w:top w:val="single" w:sz="18" w:space="1" w:color="auto"/>
              <w:left w:val="single" w:sz="18" w:space="4" w:color="auto"/>
              <w:bottom w:val="single" w:sz="18" w:space="1" w:color="auto"/>
              <w:right w:val="single" w:sz="18" w:space="4" w:color="auto"/>
            </w:pBdr>
            <w:tabs>
              <w:tab w:val="left" w:pos="2835"/>
            </w:tabs>
          </w:pPr>
          <w:r>
            <w:br w:type="page"/>
          </w:r>
        </w:p>
      </w:sdtContent>
    </w:sdt>
    <w:p w:rsidR="003D273F" w:rsidRDefault="003D273F" w:rsidP="00517281">
      <w:pPr>
        <w:pBdr>
          <w:top w:val="single" w:sz="18" w:space="1" w:color="auto"/>
          <w:left w:val="single" w:sz="18" w:space="4" w:color="auto"/>
          <w:bottom w:val="single" w:sz="18" w:space="1" w:color="auto"/>
          <w:right w:val="single" w:sz="18" w:space="4" w:color="auto"/>
        </w:pBdr>
        <w:tabs>
          <w:tab w:val="left" w:pos="2835"/>
        </w:tabs>
        <w:sectPr w:rsidR="003D273F" w:rsidSect="00003A1B">
          <w:footerReference w:type="default" r:id="rId8"/>
          <w:pgSz w:w="12240" w:h="15840"/>
          <w:pgMar w:top="1134" w:right="850" w:bottom="1134" w:left="1701" w:header="708" w:footer="708" w:gutter="0"/>
          <w:pgBorders>
            <w:top w:val="single" w:sz="18" w:space="24" w:color="auto"/>
            <w:left w:val="single" w:sz="18" w:space="24" w:color="auto"/>
            <w:bottom w:val="single" w:sz="18" w:space="0" w:color="auto"/>
            <w:right w:val="single" w:sz="18" w:space="0" w:color="auto"/>
          </w:pgBorders>
          <w:pgNumType w:start="2"/>
          <w:cols w:space="708"/>
          <w:titlePg/>
          <w:docGrid w:linePitch="360"/>
        </w:sectPr>
      </w:pPr>
    </w:p>
    <w:p w:rsidR="003D273F" w:rsidRDefault="003D273F" w:rsidP="003D273F">
      <w:pPr>
        <w:rPr>
          <w:rFonts w:ascii="Times New Roman" w:hAnsi="Times New Roman"/>
          <w:sz w:val="28"/>
        </w:rPr>
      </w:pPr>
    </w:p>
    <w:p w:rsidR="00D16BC0" w:rsidRDefault="007C0410" w:rsidP="00D16BC0">
      <w:pPr>
        <w:pStyle w:val="12"/>
        <w:jc w:val="center"/>
      </w:pPr>
      <w:r w:rsidRPr="004C117F">
        <w:rPr>
          <w:rFonts w:cs="Times New Roman"/>
          <w:b/>
          <w:szCs w:val="28"/>
        </w:rPr>
        <w:t>Зміст</w:t>
      </w:r>
    </w:p>
    <w:p w:rsidR="003D273F" w:rsidRDefault="003D273F" w:rsidP="00DE0B4A">
      <w:pPr>
        <w:rPr>
          <w:rFonts w:ascii="Times New Roman" w:hAnsi="Times New Roman" w:cs="Times New Roman"/>
          <w:b/>
          <w:sz w:val="28"/>
          <w:szCs w:val="28"/>
        </w:rPr>
      </w:pPr>
    </w:p>
    <w:p w:rsidR="00404997" w:rsidRPr="00404997" w:rsidRDefault="00404997">
      <w:pPr>
        <w:pStyle w:val="12"/>
        <w:tabs>
          <w:tab w:val="left" w:pos="440"/>
          <w:tab w:val="right" w:pos="9679"/>
        </w:tabs>
        <w:rPr>
          <w:rFonts w:asciiTheme="minorHAnsi" w:eastAsiaTheme="minorEastAsia" w:hAnsiTheme="minorHAnsi" w:cstheme="minorBidi"/>
          <w:bCs w:val="0"/>
          <w:caps w:val="0"/>
          <w:noProof/>
          <w:sz w:val="22"/>
          <w:szCs w:val="22"/>
          <w:lang w:val="ru-RU"/>
        </w:rPr>
      </w:pPr>
      <w:r>
        <w:rPr>
          <w:rFonts w:cs="Times New Roman"/>
          <w:b/>
          <w:bCs w:val="0"/>
          <w:caps w:val="0"/>
          <w:szCs w:val="28"/>
        </w:rPr>
        <w:fldChar w:fldCharType="begin"/>
      </w:r>
      <w:r>
        <w:rPr>
          <w:rFonts w:cs="Times New Roman"/>
          <w:b/>
          <w:bCs w:val="0"/>
          <w:caps w:val="0"/>
          <w:szCs w:val="28"/>
        </w:rPr>
        <w:instrText xml:space="preserve"> TOC \o "1-2" \t "Заголовок;1" </w:instrText>
      </w:r>
      <w:r>
        <w:rPr>
          <w:rFonts w:cs="Times New Roman"/>
          <w:b/>
          <w:bCs w:val="0"/>
          <w:caps w:val="0"/>
          <w:szCs w:val="28"/>
        </w:rPr>
        <w:fldChar w:fldCharType="separate"/>
      </w:r>
      <w:r w:rsidRPr="007E6E6C">
        <w:rPr>
          <w:rFonts w:cs="Times New Roman"/>
          <w:noProof/>
        </w:rPr>
        <w:t>1</w:t>
      </w:r>
      <w:r w:rsidRPr="00404997">
        <w:rPr>
          <w:rFonts w:asciiTheme="minorHAnsi" w:eastAsiaTheme="minorEastAsia" w:hAnsiTheme="minorHAnsi" w:cstheme="minorBidi"/>
          <w:bCs w:val="0"/>
          <w:caps w:val="0"/>
          <w:noProof/>
          <w:sz w:val="22"/>
          <w:szCs w:val="22"/>
          <w:lang w:val="ru-RU"/>
        </w:rPr>
        <w:tab/>
      </w:r>
      <w:r w:rsidRPr="007E6E6C">
        <w:rPr>
          <w:rFonts w:cs="Times New Roman"/>
          <w:noProof/>
          <w:lang w:val="ru-RU"/>
        </w:rPr>
        <w:t>З</w:t>
      </w:r>
      <w:r w:rsidRPr="007E6E6C">
        <w:rPr>
          <w:rFonts w:cs="Times New Roman"/>
          <w:noProof/>
        </w:rPr>
        <w:t>АГАЛЬНА ЧАСТИНА</w:t>
      </w:r>
      <w:r>
        <w:rPr>
          <w:noProof/>
        </w:rPr>
        <w:tab/>
      </w:r>
      <w:r>
        <w:rPr>
          <w:noProof/>
        </w:rPr>
        <w:fldChar w:fldCharType="begin"/>
      </w:r>
      <w:r>
        <w:rPr>
          <w:noProof/>
        </w:rPr>
        <w:instrText xml:space="preserve"> PAGEREF _Toc200659279 \h </w:instrText>
      </w:r>
      <w:r>
        <w:rPr>
          <w:noProof/>
        </w:rPr>
      </w:r>
      <w:r>
        <w:rPr>
          <w:noProof/>
        </w:rPr>
        <w:fldChar w:fldCharType="separate"/>
      </w:r>
      <w:r>
        <w:rPr>
          <w:noProof/>
        </w:rPr>
        <w:t>3</w:t>
      </w:r>
      <w:r>
        <w:rPr>
          <w:noProof/>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1.1</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Постановка задачі</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_Toc200659280 \h </w:instrText>
      </w:r>
      <w:r w:rsidRPr="00274439">
        <w:rPr>
          <w:noProof/>
          <w:sz w:val="24"/>
          <w:szCs w:val="24"/>
        </w:rPr>
      </w:r>
      <w:r w:rsidRPr="00274439">
        <w:rPr>
          <w:noProof/>
          <w:sz w:val="24"/>
          <w:szCs w:val="24"/>
        </w:rPr>
        <w:fldChar w:fldCharType="separate"/>
      </w:r>
      <w:r w:rsidRPr="00274439">
        <w:rPr>
          <w:noProof/>
          <w:sz w:val="24"/>
          <w:szCs w:val="24"/>
        </w:rPr>
        <w:t>3</w:t>
      </w:r>
      <w:r w:rsidRPr="00274439">
        <w:rPr>
          <w:noProof/>
          <w:sz w:val="24"/>
          <w:szCs w:val="24"/>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1.2</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Дослідження і аналіз об'єкту програмування С++</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_Toc200659281 \h </w:instrText>
      </w:r>
      <w:r w:rsidRPr="00274439">
        <w:rPr>
          <w:noProof/>
          <w:sz w:val="24"/>
          <w:szCs w:val="24"/>
        </w:rPr>
      </w:r>
      <w:r w:rsidRPr="00274439">
        <w:rPr>
          <w:noProof/>
          <w:sz w:val="24"/>
          <w:szCs w:val="24"/>
        </w:rPr>
        <w:fldChar w:fldCharType="separate"/>
      </w:r>
      <w:r w:rsidRPr="00274439">
        <w:rPr>
          <w:noProof/>
          <w:sz w:val="24"/>
          <w:szCs w:val="24"/>
        </w:rPr>
        <w:t>4</w:t>
      </w:r>
      <w:r w:rsidRPr="00274439">
        <w:rPr>
          <w:noProof/>
          <w:sz w:val="24"/>
          <w:szCs w:val="24"/>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1.3</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Використані програмні засоби</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_Toc200659282 \h </w:instrText>
      </w:r>
      <w:r w:rsidRPr="00274439">
        <w:rPr>
          <w:noProof/>
          <w:sz w:val="24"/>
          <w:szCs w:val="24"/>
        </w:rPr>
      </w:r>
      <w:r w:rsidRPr="00274439">
        <w:rPr>
          <w:noProof/>
          <w:sz w:val="24"/>
          <w:szCs w:val="24"/>
        </w:rPr>
        <w:fldChar w:fldCharType="separate"/>
      </w:r>
      <w:r w:rsidRPr="00274439">
        <w:rPr>
          <w:noProof/>
          <w:sz w:val="24"/>
          <w:szCs w:val="24"/>
        </w:rPr>
        <w:t>5</w:t>
      </w:r>
      <w:r w:rsidRPr="00274439">
        <w:rPr>
          <w:noProof/>
          <w:sz w:val="24"/>
          <w:szCs w:val="24"/>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1.4</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Вимоги до апаратного та програмного забезпечення</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_Toc200659283 \h </w:instrText>
      </w:r>
      <w:r w:rsidRPr="00274439">
        <w:rPr>
          <w:noProof/>
          <w:sz w:val="24"/>
          <w:szCs w:val="24"/>
        </w:rPr>
      </w:r>
      <w:r w:rsidRPr="00274439">
        <w:rPr>
          <w:noProof/>
          <w:sz w:val="24"/>
          <w:szCs w:val="24"/>
        </w:rPr>
        <w:fldChar w:fldCharType="separate"/>
      </w:r>
      <w:r w:rsidRPr="00274439">
        <w:rPr>
          <w:noProof/>
          <w:sz w:val="24"/>
          <w:szCs w:val="24"/>
        </w:rPr>
        <w:t>6</w:t>
      </w:r>
      <w:r w:rsidRPr="00274439">
        <w:rPr>
          <w:noProof/>
          <w:sz w:val="24"/>
          <w:szCs w:val="24"/>
        </w:rPr>
        <w:fldChar w:fldCharType="end"/>
      </w:r>
    </w:p>
    <w:p w:rsidR="00404997" w:rsidRPr="00404997" w:rsidRDefault="00404997">
      <w:pPr>
        <w:pStyle w:val="12"/>
        <w:tabs>
          <w:tab w:val="left" w:pos="440"/>
          <w:tab w:val="right" w:pos="9679"/>
        </w:tabs>
        <w:rPr>
          <w:rFonts w:asciiTheme="minorHAnsi" w:eastAsiaTheme="minorEastAsia" w:hAnsiTheme="minorHAnsi" w:cstheme="minorBidi"/>
          <w:bCs w:val="0"/>
          <w:caps w:val="0"/>
          <w:noProof/>
          <w:sz w:val="22"/>
          <w:szCs w:val="22"/>
          <w:lang w:val="ru-RU"/>
        </w:rPr>
      </w:pPr>
      <w:r w:rsidRPr="007E6E6C">
        <w:rPr>
          <w:rFonts w:cs="Times New Roman"/>
          <w:noProof/>
          <w:lang w:val="ru-RU"/>
        </w:rPr>
        <w:t>2</w:t>
      </w:r>
      <w:r w:rsidRPr="00404997">
        <w:rPr>
          <w:rFonts w:asciiTheme="minorHAnsi" w:eastAsiaTheme="minorEastAsia" w:hAnsiTheme="minorHAnsi" w:cstheme="minorBidi"/>
          <w:bCs w:val="0"/>
          <w:caps w:val="0"/>
          <w:noProof/>
          <w:sz w:val="22"/>
          <w:szCs w:val="22"/>
          <w:lang w:val="ru-RU"/>
        </w:rPr>
        <w:tab/>
      </w:r>
      <w:r w:rsidRPr="007E6E6C">
        <w:rPr>
          <w:rFonts w:cs="Times New Roman"/>
          <w:noProof/>
          <w:lang w:val="ru-RU"/>
        </w:rPr>
        <w:t>ПРАКТИЧНА ЧАСТИНА</w:t>
      </w:r>
      <w:r>
        <w:rPr>
          <w:noProof/>
        </w:rPr>
        <w:tab/>
      </w:r>
      <w:r>
        <w:rPr>
          <w:noProof/>
        </w:rPr>
        <w:fldChar w:fldCharType="begin"/>
      </w:r>
      <w:r>
        <w:rPr>
          <w:noProof/>
        </w:rPr>
        <w:instrText xml:space="preserve"> PAGEREF _Toc200659284 \h </w:instrText>
      </w:r>
      <w:r>
        <w:rPr>
          <w:noProof/>
        </w:rPr>
      </w:r>
      <w:r>
        <w:rPr>
          <w:noProof/>
        </w:rPr>
        <w:fldChar w:fldCharType="separate"/>
      </w:r>
      <w:r>
        <w:rPr>
          <w:noProof/>
        </w:rPr>
        <w:t>8</w:t>
      </w:r>
      <w:r>
        <w:rPr>
          <w:noProof/>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2.1</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Створення і налагодження програми</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_Toc200659285 \h </w:instrText>
      </w:r>
      <w:r w:rsidRPr="00274439">
        <w:rPr>
          <w:noProof/>
          <w:sz w:val="24"/>
          <w:szCs w:val="24"/>
        </w:rPr>
      </w:r>
      <w:r w:rsidRPr="00274439">
        <w:rPr>
          <w:noProof/>
          <w:sz w:val="24"/>
          <w:szCs w:val="24"/>
        </w:rPr>
        <w:fldChar w:fldCharType="separate"/>
      </w:r>
      <w:r w:rsidRPr="00274439">
        <w:rPr>
          <w:noProof/>
          <w:sz w:val="24"/>
          <w:szCs w:val="24"/>
        </w:rPr>
        <w:t>8</w:t>
      </w:r>
      <w:r w:rsidRPr="00274439">
        <w:rPr>
          <w:noProof/>
          <w:sz w:val="24"/>
          <w:szCs w:val="24"/>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2.2</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Опис першої програми та її алгоритмів</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_Toc200659286 \h </w:instrText>
      </w:r>
      <w:r w:rsidRPr="00274439">
        <w:rPr>
          <w:noProof/>
          <w:sz w:val="24"/>
          <w:szCs w:val="24"/>
        </w:rPr>
      </w:r>
      <w:r w:rsidRPr="00274439">
        <w:rPr>
          <w:noProof/>
          <w:sz w:val="24"/>
          <w:szCs w:val="24"/>
        </w:rPr>
        <w:fldChar w:fldCharType="separate"/>
      </w:r>
      <w:r w:rsidRPr="00274439">
        <w:rPr>
          <w:noProof/>
          <w:sz w:val="24"/>
          <w:szCs w:val="24"/>
        </w:rPr>
        <w:t>8</w:t>
      </w:r>
      <w:r w:rsidRPr="00274439">
        <w:rPr>
          <w:noProof/>
          <w:sz w:val="24"/>
          <w:szCs w:val="24"/>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2.3</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Опис другої програми та її алгоритмів</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_Toc200659287 \h </w:instrText>
      </w:r>
      <w:r w:rsidRPr="00274439">
        <w:rPr>
          <w:noProof/>
          <w:sz w:val="24"/>
          <w:szCs w:val="24"/>
        </w:rPr>
      </w:r>
      <w:r w:rsidRPr="00274439">
        <w:rPr>
          <w:noProof/>
          <w:sz w:val="24"/>
          <w:szCs w:val="24"/>
        </w:rPr>
        <w:fldChar w:fldCharType="separate"/>
      </w:r>
      <w:r w:rsidRPr="00274439">
        <w:rPr>
          <w:noProof/>
          <w:sz w:val="24"/>
          <w:szCs w:val="24"/>
        </w:rPr>
        <w:t>10</w:t>
      </w:r>
      <w:r w:rsidRPr="00274439">
        <w:rPr>
          <w:noProof/>
          <w:sz w:val="24"/>
          <w:szCs w:val="24"/>
        </w:rPr>
        <w:fldChar w:fldCharType="end"/>
      </w:r>
    </w:p>
    <w:p w:rsidR="00404997" w:rsidRPr="00274439" w:rsidRDefault="00404997">
      <w:pPr>
        <w:pStyle w:val="21"/>
        <w:tabs>
          <w:tab w:val="left" w:pos="660"/>
          <w:tab w:val="right" w:pos="9679"/>
        </w:tabs>
        <w:rPr>
          <w:rFonts w:eastAsiaTheme="minorEastAsia" w:cstheme="minorBidi"/>
          <w:b w:val="0"/>
          <w:bCs w:val="0"/>
          <w:noProof/>
          <w:sz w:val="24"/>
          <w:szCs w:val="24"/>
          <w:lang w:val="ru-RU"/>
        </w:rPr>
      </w:pPr>
      <w:r w:rsidRPr="00274439">
        <w:rPr>
          <w:rFonts w:ascii="Times New Roman" w:hAnsi="Times New Roman" w:cs="Times New Roman"/>
          <w:noProof/>
          <w:sz w:val="24"/>
          <w:szCs w:val="24"/>
          <w:lang w:val="ru-RU"/>
        </w:rPr>
        <w:t>2.4</w:t>
      </w:r>
      <w:r w:rsidRPr="00274439">
        <w:rPr>
          <w:rFonts w:eastAsiaTheme="minorEastAsia" w:cstheme="minorBidi"/>
          <w:b w:val="0"/>
          <w:bCs w:val="0"/>
          <w:noProof/>
          <w:sz w:val="24"/>
          <w:szCs w:val="24"/>
          <w:lang w:val="ru-RU"/>
        </w:rPr>
        <w:tab/>
      </w:r>
      <w:r w:rsidRPr="00274439">
        <w:rPr>
          <w:rFonts w:ascii="Times New Roman" w:hAnsi="Times New Roman" w:cs="Times New Roman"/>
          <w:noProof/>
          <w:sz w:val="24"/>
          <w:szCs w:val="24"/>
          <w:lang w:val="ru-RU"/>
        </w:rPr>
        <w:t>Інструкція програміста і оператора до програми</w:t>
      </w:r>
      <w:r w:rsidRPr="00274439">
        <w:rPr>
          <w:noProof/>
          <w:sz w:val="24"/>
          <w:szCs w:val="24"/>
        </w:rPr>
        <w:tab/>
      </w:r>
      <w:r w:rsidRPr="00274439">
        <w:rPr>
          <w:noProof/>
          <w:sz w:val="24"/>
          <w:szCs w:val="24"/>
        </w:rPr>
        <w:fldChar w:fldCharType="begin"/>
      </w:r>
      <w:r w:rsidRPr="00274439">
        <w:rPr>
          <w:noProof/>
          <w:sz w:val="24"/>
          <w:szCs w:val="24"/>
        </w:rPr>
        <w:instrText xml:space="preserve"> PAGEREF _Toc200659288 \h </w:instrText>
      </w:r>
      <w:r w:rsidRPr="00274439">
        <w:rPr>
          <w:noProof/>
          <w:sz w:val="24"/>
          <w:szCs w:val="24"/>
        </w:rPr>
      </w:r>
      <w:r w:rsidRPr="00274439">
        <w:rPr>
          <w:noProof/>
          <w:sz w:val="24"/>
          <w:szCs w:val="24"/>
        </w:rPr>
        <w:fldChar w:fldCharType="separate"/>
      </w:r>
      <w:r w:rsidRPr="00274439">
        <w:rPr>
          <w:noProof/>
          <w:sz w:val="24"/>
          <w:szCs w:val="24"/>
        </w:rPr>
        <w:t>12</w:t>
      </w:r>
      <w:r w:rsidRPr="00274439">
        <w:rPr>
          <w:noProof/>
          <w:sz w:val="24"/>
          <w:szCs w:val="24"/>
        </w:rPr>
        <w:fldChar w:fldCharType="end"/>
      </w:r>
    </w:p>
    <w:p w:rsidR="00404997" w:rsidRPr="00404997" w:rsidRDefault="00404997">
      <w:pPr>
        <w:pStyle w:val="12"/>
        <w:tabs>
          <w:tab w:val="right" w:pos="9679"/>
        </w:tabs>
        <w:rPr>
          <w:rFonts w:asciiTheme="minorHAnsi" w:eastAsiaTheme="minorEastAsia" w:hAnsiTheme="minorHAnsi" w:cstheme="minorBidi"/>
          <w:bCs w:val="0"/>
          <w:caps w:val="0"/>
          <w:noProof/>
          <w:sz w:val="22"/>
          <w:szCs w:val="22"/>
          <w:lang w:val="ru-RU"/>
        </w:rPr>
      </w:pPr>
      <w:r w:rsidRPr="007E6E6C">
        <w:rPr>
          <w:rFonts w:cs="Times New Roman"/>
          <w:noProof/>
          <w:lang w:val="ru-RU"/>
        </w:rPr>
        <w:t>ВИСНОВОК</w:t>
      </w:r>
      <w:r>
        <w:rPr>
          <w:noProof/>
        </w:rPr>
        <w:tab/>
      </w:r>
      <w:r>
        <w:rPr>
          <w:noProof/>
        </w:rPr>
        <w:fldChar w:fldCharType="begin"/>
      </w:r>
      <w:r>
        <w:rPr>
          <w:noProof/>
        </w:rPr>
        <w:instrText xml:space="preserve"> PAGEREF _Toc200659289 \h </w:instrText>
      </w:r>
      <w:r>
        <w:rPr>
          <w:noProof/>
        </w:rPr>
      </w:r>
      <w:r>
        <w:rPr>
          <w:noProof/>
        </w:rPr>
        <w:fldChar w:fldCharType="separate"/>
      </w:r>
      <w:r>
        <w:rPr>
          <w:noProof/>
        </w:rPr>
        <w:t>14</w:t>
      </w:r>
      <w:r>
        <w:rPr>
          <w:noProof/>
        </w:rPr>
        <w:fldChar w:fldCharType="end"/>
      </w:r>
    </w:p>
    <w:p w:rsidR="00404997" w:rsidRPr="00404997" w:rsidRDefault="00404997">
      <w:pPr>
        <w:pStyle w:val="12"/>
        <w:tabs>
          <w:tab w:val="right" w:pos="9679"/>
        </w:tabs>
        <w:rPr>
          <w:rFonts w:asciiTheme="minorHAnsi" w:eastAsiaTheme="minorEastAsia" w:hAnsiTheme="minorHAnsi" w:cstheme="minorBidi"/>
          <w:bCs w:val="0"/>
          <w:caps w:val="0"/>
          <w:noProof/>
          <w:sz w:val="22"/>
          <w:szCs w:val="22"/>
          <w:lang w:val="ru-RU"/>
        </w:rPr>
      </w:pPr>
      <w:r w:rsidRPr="007E6E6C">
        <w:rPr>
          <w:noProof/>
        </w:rPr>
        <w:t>СПИСОК ЛІТЕРАТУРИ</w:t>
      </w:r>
      <w:r>
        <w:rPr>
          <w:noProof/>
        </w:rPr>
        <w:tab/>
      </w:r>
      <w:r>
        <w:rPr>
          <w:noProof/>
        </w:rPr>
        <w:fldChar w:fldCharType="begin"/>
      </w:r>
      <w:r>
        <w:rPr>
          <w:noProof/>
        </w:rPr>
        <w:instrText xml:space="preserve"> PAGEREF _Toc200659290 \h </w:instrText>
      </w:r>
      <w:r>
        <w:rPr>
          <w:noProof/>
        </w:rPr>
      </w:r>
      <w:r>
        <w:rPr>
          <w:noProof/>
        </w:rPr>
        <w:fldChar w:fldCharType="separate"/>
      </w:r>
      <w:r>
        <w:rPr>
          <w:noProof/>
        </w:rPr>
        <w:t>15</w:t>
      </w:r>
      <w:r>
        <w:rPr>
          <w:noProof/>
        </w:rPr>
        <w:fldChar w:fldCharType="end"/>
      </w:r>
    </w:p>
    <w:p w:rsidR="00404997" w:rsidRPr="00404997" w:rsidRDefault="00404997">
      <w:pPr>
        <w:pStyle w:val="12"/>
        <w:tabs>
          <w:tab w:val="right" w:pos="9679"/>
        </w:tabs>
        <w:rPr>
          <w:rFonts w:asciiTheme="minorHAnsi" w:eastAsiaTheme="minorEastAsia" w:hAnsiTheme="minorHAnsi" w:cstheme="minorBidi"/>
          <w:bCs w:val="0"/>
          <w:caps w:val="0"/>
          <w:noProof/>
          <w:sz w:val="22"/>
          <w:szCs w:val="22"/>
          <w:lang w:val="ru-RU"/>
        </w:rPr>
      </w:pPr>
      <w:r w:rsidRPr="007E6E6C">
        <w:rPr>
          <w:rFonts w:cs="Times New Roman"/>
          <w:noProof/>
          <w:lang w:val="ru-RU"/>
        </w:rPr>
        <w:t>ДОДАТОК</w:t>
      </w:r>
      <w:r w:rsidRPr="00404997">
        <w:rPr>
          <w:rFonts w:cs="Times New Roman"/>
          <w:noProof/>
          <w:lang w:val="ru-RU"/>
        </w:rPr>
        <w:t xml:space="preserve"> </w:t>
      </w:r>
      <w:r w:rsidRPr="007E6E6C">
        <w:rPr>
          <w:rFonts w:cs="Times New Roman"/>
          <w:noProof/>
          <w:lang w:val="ru-RU"/>
        </w:rPr>
        <w:t>А</w:t>
      </w:r>
      <w:r>
        <w:rPr>
          <w:noProof/>
        </w:rPr>
        <w:tab/>
      </w:r>
      <w:r>
        <w:rPr>
          <w:noProof/>
        </w:rPr>
        <w:fldChar w:fldCharType="begin"/>
      </w:r>
      <w:r>
        <w:rPr>
          <w:noProof/>
        </w:rPr>
        <w:instrText xml:space="preserve"> PAGEREF _Toc200659291 \h </w:instrText>
      </w:r>
      <w:r>
        <w:rPr>
          <w:noProof/>
        </w:rPr>
      </w:r>
      <w:r>
        <w:rPr>
          <w:noProof/>
        </w:rPr>
        <w:fldChar w:fldCharType="separate"/>
      </w:r>
      <w:r>
        <w:rPr>
          <w:noProof/>
        </w:rPr>
        <w:t>16</w:t>
      </w:r>
      <w:r>
        <w:rPr>
          <w:noProof/>
        </w:rPr>
        <w:fldChar w:fldCharType="end"/>
      </w:r>
    </w:p>
    <w:p w:rsidR="00404997" w:rsidRDefault="00404997" w:rsidP="00DE0B4A">
      <w:pPr>
        <w:rPr>
          <w:rFonts w:ascii="Times New Roman" w:hAnsi="Times New Roman" w:cs="Times New Roman"/>
          <w:b/>
          <w:sz w:val="28"/>
          <w:szCs w:val="28"/>
        </w:rPr>
        <w:sectPr w:rsidR="00404997" w:rsidSect="00003A1B">
          <w:footerReference w:type="first" r:id="rId9"/>
          <w:pgSz w:w="12240" w:h="15840"/>
          <w:pgMar w:top="1134" w:right="850" w:bottom="1134" w:left="1701" w:header="708" w:footer="708" w:gutter="0"/>
          <w:pgBorders>
            <w:top w:val="single" w:sz="18" w:space="24" w:color="auto"/>
            <w:left w:val="single" w:sz="18" w:space="24" w:color="auto"/>
            <w:bottom w:val="single" w:sz="18" w:space="0" w:color="auto"/>
            <w:right w:val="single" w:sz="18" w:space="0" w:color="auto"/>
          </w:pgBorders>
          <w:pgNumType w:start="2"/>
          <w:cols w:space="708"/>
          <w:titlePg/>
          <w:docGrid w:linePitch="360"/>
        </w:sectPr>
      </w:pPr>
      <w:r>
        <w:rPr>
          <w:rFonts w:ascii="Times New Roman" w:hAnsi="Times New Roman" w:cs="Times New Roman"/>
          <w:b/>
          <w:bCs/>
          <w:caps/>
          <w:sz w:val="28"/>
          <w:szCs w:val="28"/>
        </w:rPr>
        <w:fldChar w:fldCharType="end"/>
      </w:r>
    </w:p>
    <w:p w:rsidR="00E96863" w:rsidRPr="004C117F" w:rsidRDefault="00E96863" w:rsidP="00DE0B4A">
      <w:pPr>
        <w:rPr>
          <w:rFonts w:ascii="Times New Roman" w:hAnsi="Times New Roman" w:cs="Times New Roman"/>
          <w:b/>
          <w:sz w:val="28"/>
          <w:szCs w:val="28"/>
        </w:rPr>
      </w:pPr>
    </w:p>
    <w:p w:rsidR="00E96863" w:rsidRPr="004C117F" w:rsidRDefault="00E96863">
      <w:pPr>
        <w:rPr>
          <w:rFonts w:ascii="Times New Roman" w:hAnsi="Times New Roman" w:cs="Times New Roman"/>
          <w:b/>
          <w:sz w:val="28"/>
          <w:szCs w:val="28"/>
        </w:rPr>
      </w:pPr>
      <w:r w:rsidRPr="004C117F">
        <w:rPr>
          <w:rFonts w:ascii="Times New Roman" w:hAnsi="Times New Roman" w:cs="Times New Roman"/>
          <w:b/>
          <w:sz w:val="28"/>
          <w:szCs w:val="28"/>
        </w:rPr>
        <w:br w:type="page"/>
      </w:r>
      <w:bookmarkStart w:id="0" w:name="_GoBack"/>
      <w:bookmarkEnd w:id="0"/>
    </w:p>
    <w:p w:rsidR="00E96863" w:rsidRPr="004C117F" w:rsidRDefault="00E96863" w:rsidP="00DE0B4A">
      <w:pPr>
        <w:rPr>
          <w:rFonts w:ascii="Times New Roman" w:hAnsi="Times New Roman" w:cs="Times New Roman"/>
          <w:b/>
          <w:sz w:val="28"/>
          <w:szCs w:val="28"/>
        </w:rPr>
      </w:pPr>
    </w:p>
    <w:p w:rsidR="008C42E5" w:rsidRPr="004C117F" w:rsidRDefault="00191B4A" w:rsidP="00617A89">
      <w:pPr>
        <w:pStyle w:val="10"/>
        <w:rPr>
          <w:rFonts w:ascii="Times New Roman" w:hAnsi="Times New Roman" w:cs="Times New Roman"/>
          <w:sz w:val="28"/>
          <w:szCs w:val="28"/>
        </w:rPr>
      </w:pPr>
      <w:bookmarkStart w:id="1" w:name="_Toc200549259"/>
      <w:bookmarkStart w:id="2" w:name="_Toc200554810"/>
      <w:bookmarkStart w:id="3" w:name="_Toc200557327"/>
      <w:bookmarkStart w:id="4" w:name="_Toc200651931"/>
      <w:bookmarkStart w:id="5" w:name="_Toc200659279"/>
      <w:r w:rsidRPr="004C117F">
        <w:rPr>
          <w:rFonts w:ascii="Times New Roman" w:hAnsi="Times New Roman" w:cs="Times New Roman"/>
          <w:sz w:val="28"/>
          <w:szCs w:val="28"/>
          <w:lang w:val="ru-RU"/>
        </w:rPr>
        <w:t>З</w:t>
      </w:r>
      <w:r w:rsidRPr="004C117F">
        <w:rPr>
          <w:rFonts w:ascii="Times New Roman" w:hAnsi="Times New Roman" w:cs="Times New Roman"/>
          <w:sz w:val="28"/>
          <w:szCs w:val="28"/>
        </w:rPr>
        <w:t>АГАЛЬНА ЧАСТИНА</w:t>
      </w:r>
      <w:bookmarkEnd w:id="1"/>
      <w:bookmarkEnd w:id="2"/>
      <w:bookmarkEnd w:id="3"/>
      <w:bookmarkEnd w:id="4"/>
      <w:bookmarkEnd w:id="5"/>
    </w:p>
    <w:p w:rsidR="00191B4A" w:rsidRPr="004C117F" w:rsidRDefault="008C22B2" w:rsidP="00617A89">
      <w:pPr>
        <w:pStyle w:val="2"/>
        <w:rPr>
          <w:rFonts w:ascii="Times New Roman" w:hAnsi="Times New Roman" w:cs="Times New Roman"/>
          <w:szCs w:val="28"/>
          <w:lang w:val="ru-RU"/>
        </w:rPr>
      </w:pPr>
      <w:bookmarkStart w:id="6" w:name="_Toc200549260"/>
      <w:bookmarkStart w:id="7" w:name="_Toc200554811"/>
      <w:bookmarkStart w:id="8" w:name="_Toc200557328"/>
      <w:bookmarkStart w:id="9" w:name="_Toc200651932"/>
      <w:bookmarkStart w:id="10" w:name="_Toc200659280"/>
      <w:r w:rsidRPr="004C117F">
        <w:rPr>
          <w:rFonts w:ascii="Times New Roman" w:hAnsi="Times New Roman" w:cs="Times New Roman"/>
          <w:szCs w:val="28"/>
          <w:lang w:val="ru-RU"/>
        </w:rPr>
        <w:t>Постановка задачі</w:t>
      </w:r>
      <w:bookmarkEnd w:id="6"/>
      <w:bookmarkEnd w:id="7"/>
      <w:bookmarkEnd w:id="8"/>
      <w:bookmarkEnd w:id="9"/>
      <w:bookmarkEnd w:id="10"/>
    </w:p>
    <w:p w:rsidR="00191B4A"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Метою даної курсової роботи є дослідження та практична реалізація класичних криптографічних алгоритмів перестановки, а саме шифру «Магічний квадрат» та квадрату Полібія. Ці алгоритми представляють собою фундаментальні методи криптографії, які демонструють принципи перестановки символів та </w:t>
      </w:r>
      <w:r w:rsidRPr="004C117F">
        <w:rPr>
          <w:rFonts w:ascii="Times New Roman" w:hAnsi="Times New Roman" w:cs="Times New Roman"/>
          <w:sz w:val="28"/>
          <w:szCs w:val="28"/>
        </w:rPr>
        <w:t>заміщення</w:t>
      </w:r>
      <w:r w:rsidR="008C22B2" w:rsidRPr="004C117F">
        <w:rPr>
          <w:rFonts w:ascii="Times New Roman" w:hAnsi="Times New Roman" w:cs="Times New Roman"/>
          <w:sz w:val="28"/>
          <w:szCs w:val="28"/>
          <w:lang w:val="ru-RU"/>
        </w:rPr>
        <w:t xml:space="preserve"> букв відповідно.</w:t>
      </w:r>
    </w:p>
    <w:p w:rsidR="00191B4A" w:rsidRPr="004C117F" w:rsidRDefault="00191B4A" w:rsidP="00CF5832">
      <w:pPr>
        <w:ind w:firstLine="576"/>
        <w:rPr>
          <w:rFonts w:ascii="Times New Roman" w:hAnsi="Times New Roman" w:cs="Times New Roman"/>
          <w:sz w:val="28"/>
          <w:szCs w:val="28"/>
        </w:rPr>
      </w:pPr>
      <w:r w:rsidRPr="004C117F">
        <w:rPr>
          <w:rFonts w:ascii="Times New Roman" w:hAnsi="Times New Roman" w:cs="Times New Roman"/>
          <w:sz w:val="28"/>
          <w:szCs w:val="28"/>
          <w:lang w:val="ru-RU"/>
        </w:rPr>
        <w:t>Основними завданнями роботи є:</w:t>
      </w:r>
    </w:p>
    <w:p w:rsidR="00191B4A"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Теоретичне дослідження принципів роботи обраних криптографічних алгоритмів, включаючи вивчення їх історичного розвитку та математичних основ. Важливо розуміти, що шифр «Магічний квадрат» базується на принципі перестановки символів повідомлення згідно з певною матрицею, де кожен елемент має унікальне числове значення. Квадрат Полібія, у свою чергу, є методом заміщення, який кодує кожну букву алфавіту парою координат</w:t>
      </w:r>
      <w:r w:rsidR="008C22B2" w:rsidRPr="004C117F">
        <w:rPr>
          <w:rFonts w:ascii="Times New Roman" w:hAnsi="Times New Roman" w:cs="Times New Roman"/>
          <w:sz w:val="28"/>
          <w:szCs w:val="28"/>
          <w:lang w:val="ru-RU"/>
        </w:rPr>
        <w:t xml:space="preserve"> у квадратній таблиці.</w:t>
      </w:r>
    </w:p>
    <w:p w:rsidR="00191B4A"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Аналіз переваг та недоліків кожного з алгоритмів з точки зору криптографічної стійкості є наступним важливим завданням. Необхідно оцінити рівень захисту, який забезпечують ці методи, та визначити їх уразливості до різних типів крипт</w:t>
      </w:r>
      <w:r w:rsidR="008C22B2" w:rsidRPr="004C117F">
        <w:rPr>
          <w:rFonts w:ascii="Times New Roman" w:hAnsi="Times New Roman" w:cs="Times New Roman"/>
          <w:sz w:val="28"/>
          <w:szCs w:val="28"/>
          <w:lang w:val="ru-RU"/>
        </w:rPr>
        <w:t>оаналітичних атак.</w:t>
      </w:r>
    </w:p>
    <w:p w:rsidR="00191B4A"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Практична реалізація обох алгоритмів у програмному середовищі дозволить продемонструвати їх функціонування та провести порівняльний аналіз ефективності. Це включає розробку програмного коду для шифруван</w:t>
      </w:r>
      <w:r w:rsidR="008C22B2" w:rsidRPr="004C117F">
        <w:rPr>
          <w:rFonts w:ascii="Times New Roman" w:hAnsi="Times New Roman" w:cs="Times New Roman"/>
          <w:sz w:val="28"/>
          <w:szCs w:val="28"/>
          <w:lang w:val="ru-RU"/>
        </w:rPr>
        <w:t>ня та дешифрування повідомлень.</w:t>
      </w:r>
    </w:p>
    <w:p w:rsidR="00191B4A"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Проведення тестування розроблених програм на різних типах вхідних даних забезпечить перевірку коректності реалізації та виявлення можлив</w:t>
      </w:r>
      <w:r w:rsidR="008C22B2" w:rsidRPr="004C117F">
        <w:rPr>
          <w:rFonts w:ascii="Times New Roman" w:hAnsi="Times New Roman" w:cs="Times New Roman"/>
          <w:sz w:val="28"/>
          <w:szCs w:val="28"/>
          <w:lang w:val="ru-RU"/>
        </w:rPr>
        <w:t>их помилок у логіці алгоритмів.</w:t>
      </w:r>
    </w:p>
    <w:p w:rsidR="00191B4A"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Створення зручного користувацького інтерфейсу для взаємодії з реалізованими алгоритмами підвищить практичну цінність роз</w:t>
      </w:r>
      <w:r w:rsidR="008C22B2" w:rsidRPr="004C117F">
        <w:rPr>
          <w:rFonts w:ascii="Times New Roman" w:hAnsi="Times New Roman" w:cs="Times New Roman"/>
          <w:sz w:val="28"/>
          <w:szCs w:val="28"/>
          <w:lang w:val="ru-RU"/>
        </w:rPr>
        <w:t>робленого програмного продукту.</w:t>
      </w:r>
    </w:p>
    <w:p w:rsidR="00191B4A" w:rsidRPr="004C117F" w:rsidRDefault="00191B4A" w:rsidP="00617A89">
      <w:pPr>
        <w:pStyle w:val="2"/>
        <w:rPr>
          <w:rFonts w:ascii="Times New Roman" w:hAnsi="Times New Roman" w:cs="Times New Roman"/>
          <w:szCs w:val="28"/>
          <w:lang w:val="ru-RU"/>
        </w:rPr>
      </w:pPr>
      <w:bookmarkStart w:id="11" w:name="_Toc200549261"/>
      <w:bookmarkStart w:id="12" w:name="_Toc200554812"/>
      <w:bookmarkStart w:id="13" w:name="_Toc200557329"/>
      <w:bookmarkStart w:id="14" w:name="_Toc200651933"/>
      <w:bookmarkStart w:id="15" w:name="_Toc200659281"/>
      <w:r w:rsidRPr="004C117F">
        <w:rPr>
          <w:rFonts w:ascii="Times New Roman" w:hAnsi="Times New Roman" w:cs="Times New Roman"/>
          <w:szCs w:val="28"/>
          <w:lang w:val="ru-RU"/>
        </w:rPr>
        <w:lastRenderedPageBreak/>
        <w:t>Дослідження</w:t>
      </w:r>
      <w:r w:rsidR="008C22B2" w:rsidRPr="004C117F">
        <w:rPr>
          <w:rFonts w:ascii="Times New Roman" w:hAnsi="Times New Roman" w:cs="Times New Roman"/>
          <w:szCs w:val="28"/>
          <w:lang w:val="ru-RU"/>
        </w:rPr>
        <w:t xml:space="preserve"> і аналіз об'єкту програмування</w:t>
      </w:r>
      <w:r w:rsidR="00EA15A8" w:rsidRPr="004C117F">
        <w:rPr>
          <w:rFonts w:ascii="Times New Roman" w:hAnsi="Times New Roman" w:cs="Times New Roman"/>
          <w:szCs w:val="28"/>
          <w:lang w:val="ru-RU"/>
        </w:rPr>
        <w:t xml:space="preserve"> С++</w:t>
      </w:r>
      <w:bookmarkEnd w:id="11"/>
      <w:bookmarkEnd w:id="12"/>
      <w:bookmarkEnd w:id="13"/>
      <w:bookmarkEnd w:id="14"/>
      <w:bookmarkEnd w:id="15"/>
    </w:p>
    <w:p w:rsidR="00191B4A"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Об'єктом дослідження є два фундаментальні криптографічні алгоритми, кожен з яких представляє різний підхід до забезпечення конфіденційності</w:t>
      </w:r>
      <w:r w:rsidR="008C22B2" w:rsidRPr="004C117F">
        <w:rPr>
          <w:rFonts w:ascii="Times New Roman" w:hAnsi="Times New Roman" w:cs="Times New Roman"/>
          <w:sz w:val="28"/>
          <w:szCs w:val="28"/>
          <w:lang w:val="ru-RU"/>
        </w:rPr>
        <w:t xml:space="preserve"> інформації.</w:t>
      </w:r>
    </w:p>
    <w:p w:rsidR="00191B4A" w:rsidRPr="004C117F" w:rsidRDefault="008C22B2" w:rsidP="00617A89">
      <w:pPr>
        <w:pStyle w:val="3"/>
        <w:rPr>
          <w:rFonts w:ascii="Times New Roman" w:hAnsi="Times New Roman" w:cs="Times New Roman"/>
          <w:szCs w:val="28"/>
        </w:rPr>
      </w:pPr>
      <w:bookmarkStart w:id="16" w:name="_Toc200549262"/>
      <w:bookmarkStart w:id="17" w:name="_Toc200554813"/>
      <w:bookmarkStart w:id="18" w:name="_Toc200557330"/>
      <w:r w:rsidRPr="004C117F">
        <w:rPr>
          <w:rFonts w:ascii="Times New Roman" w:hAnsi="Times New Roman" w:cs="Times New Roman"/>
          <w:szCs w:val="28"/>
        </w:rPr>
        <w:t>Шифр «Магічний квадрат»</w:t>
      </w:r>
      <w:bookmarkEnd w:id="16"/>
      <w:bookmarkEnd w:id="17"/>
      <w:bookmarkEnd w:id="18"/>
    </w:p>
    <w:p w:rsidR="00191B4A"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Шифр «Магічний квадрат» належить до класу перестановочних шифрів та базується на використанні магічного квадрата як ключа для перестановки символів повідомлення. Магічний квадрат являє собою квадратну матрицю розміром </w:t>
      </w:r>
      <w:r w:rsidRPr="004C117F">
        <w:rPr>
          <w:rFonts w:ascii="Times New Roman" w:hAnsi="Times New Roman" w:cs="Times New Roman"/>
          <w:sz w:val="28"/>
          <w:szCs w:val="28"/>
        </w:rPr>
        <w:t>n</w:t>
      </w:r>
      <w:r w:rsidRPr="004C117F">
        <w:rPr>
          <w:rFonts w:ascii="Times New Roman" w:hAnsi="Times New Roman" w:cs="Times New Roman"/>
          <w:sz w:val="28"/>
          <w:szCs w:val="28"/>
          <w:lang w:val="ru-RU"/>
        </w:rPr>
        <w:t>×</w:t>
      </w:r>
      <w:r w:rsidRPr="004C117F">
        <w:rPr>
          <w:rFonts w:ascii="Times New Roman" w:hAnsi="Times New Roman" w:cs="Times New Roman"/>
          <w:sz w:val="28"/>
          <w:szCs w:val="28"/>
        </w:rPr>
        <w:t>n</w:t>
      </w:r>
      <w:r w:rsidRPr="004C117F">
        <w:rPr>
          <w:rFonts w:ascii="Times New Roman" w:hAnsi="Times New Roman" w:cs="Times New Roman"/>
          <w:sz w:val="28"/>
          <w:szCs w:val="28"/>
          <w:lang w:val="ru-RU"/>
        </w:rPr>
        <w:t xml:space="preserve">, заповнену числами від 1 до </w:t>
      </w:r>
      <w:r w:rsidRPr="004C117F">
        <w:rPr>
          <w:rFonts w:ascii="Times New Roman" w:hAnsi="Times New Roman" w:cs="Times New Roman"/>
          <w:sz w:val="28"/>
          <w:szCs w:val="28"/>
        </w:rPr>
        <w:t>n</w:t>
      </w:r>
      <w:r w:rsidRPr="004C117F">
        <w:rPr>
          <w:rFonts w:ascii="Times New Roman" w:hAnsi="Times New Roman" w:cs="Times New Roman"/>
          <w:sz w:val="28"/>
          <w:szCs w:val="28"/>
          <w:lang w:val="ru-RU"/>
        </w:rPr>
        <w:t>², де сума чисел у кожному рядку, ст</w:t>
      </w:r>
      <w:r w:rsidR="008C22B2" w:rsidRPr="004C117F">
        <w:rPr>
          <w:rFonts w:ascii="Times New Roman" w:hAnsi="Times New Roman" w:cs="Times New Roman"/>
          <w:sz w:val="28"/>
          <w:szCs w:val="28"/>
          <w:lang w:val="ru-RU"/>
        </w:rPr>
        <w:t>овпці та діагоналі є однаковою.</w:t>
      </w:r>
    </w:p>
    <w:p w:rsidR="00191B4A"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Принцип роботи алгоритму полягає у наступному. Спочатку повідомлення записується в таблицю згідно з порядком чисел у магічному квадраті. Потім символи зчитуються в іншому порядку, що й створює зашифроване повідомлення. Ключем шифрування служить сам магічний квадрат та спосіб зчитування символів.</w:t>
      </w:r>
    </w:p>
    <w:p w:rsidR="00191B4A"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Історично магічні квадрати використовувались у різних культурах для містичних та математичних цілей. У криптографії вони знайшли застосування завдяки своїй здатності створювати складні перестановки, які ва</w:t>
      </w:r>
      <w:r w:rsidR="008C22B2" w:rsidRPr="004C117F">
        <w:rPr>
          <w:rFonts w:ascii="Times New Roman" w:hAnsi="Times New Roman" w:cs="Times New Roman"/>
          <w:sz w:val="28"/>
          <w:szCs w:val="28"/>
          <w:lang w:val="ru-RU"/>
        </w:rPr>
        <w:t>жко відновити без знання ключа.</w:t>
      </w:r>
    </w:p>
    <w:p w:rsidR="00191B4A"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Криптографічна стійкість даного методу залежить від розміру магічного квадрата та способу його заповнення. Більші квадрати забезпечують більшу кількість можливих перестановок, що ускладнює криптоаналіз. Однак цей шифр є вразливим до частотного аналізу, оскільки він не змінює ч</w:t>
      </w:r>
      <w:r w:rsidR="008C22B2" w:rsidRPr="004C117F">
        <w:rPr>
          <w:rFonts w:ascii="Times New Roman" w:hAnsi="Times New Roman" w:cs="Times New Roman"/>
          <w:sz w:val="28"/>
          <w:szCs w:val="28"/>
          <w:lang w:val="ru-RU"/>
        </w:rPr>
        <w:t>астоту появи символів у тексті.</w:t>
      </w:r>
    </w:p>
    <w:p w:rsidR="00191B4A" w:rsidRPr="004C117F" w:rsidRDefault="008C22B2" w:rsidP="00617A89">
      <w:pPr>
        <w:pStyle w:val="3"/>
        <w:rPr>
          <w:rFonts w:ascii="Times New Roman" w:hAnsi="Times New Roman" w:cs="Times New Roman"/>
          <w:szCs w:val="28"/>
          <w:lang w:val="ru-RU"/>
        </w:rPr>
      </w:pPr>
      <w:bookmarkStart w:id="19" w:name="_Toc200549263"/>
      <w:bookmarkStart w:id="20" w:name="_Toc200554814"/>
      <w:bookmarkStart w:id="21" w:name="_Toc200557331"/>
      <w:r w:rsidRPr="004C117F">
        <w:rPr>
          <w:rFonts w:ascii="Times New Roman" w:hAnsi="Times New Roman" w:cs="Times New Roman"/>
          <w:szCs w:val="28"/>
          <w:lang w:val="ru-RU"/>
        </w:rPr>
        <w:t>Квадрат Полібія</w:t>
      </w:r>
      <w:bookmarkEnd w:id="19"/>
      <w:bookmarkEnd w:id="20"/>
      <w:bookmarkEnd w:id="21"/>
    </w:p>
    <w:p w:rsidR="008C22B2"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Квадрат Полібія є одним з найдавніших відомих методів шифрування та належить до класу моноалфавітних шифрів заміщення. Цей метод був винайдений давньогрецьким істориком Полібієм у </w:t>
      </w:r>
      <w:r w:rsidRPr="004C117F">
        <w:rPr>
          <w:rFonts w:ascii="Times New Roman" w:hAnsi="Times New Roman" w:cs="Times New Roman"/>
          <w:sz w:val="28"/>
          <w:szCs w:val="28"/>
        </w:rPr>
        <w:t>II</w:t>
      </w:r>
      <w:r w:rsidR="008C22B2" w:rsidRPr="004C117F">
        <w:rPr>
          <w:rFonts w:ascii="Times New Roman" w:hAnsi="Times New Roman" w:cs="Times New Roman"/>
          <w:sz w:val="28"/>
          <w:szCs w:val="28"/>
          <w:lang w:val="ru-RU"/>
        </w:rPr>
        <w:t xml:space="preserve"> столітті до нашої ери.</w:t>
      </w:r>
    </w:p>
    <w:p w:rsidR="00191B4A"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Алгоритм використовує квадратну таблицю розміром 5×5 або 6×6, у якій розміщені букви алфавіту. Кожна буква кодується парою чисел, що відповідають номеру рядка та стовпця, в яких вона розташована. Наприклад, у стандартному латинському варіанті буква </w:t>
      </w:r>
      <w:r w:rsidRPr="004C117F">
        <w:rPr>
          <w:rFonts w:ascii="Times New Roman" w:hAnsi="Times New Roman" w:cs="Times New Roman"/>
          <w:sz w:val="28"/>
          <w:szCs w:val="28"/>
        </w:rPr>
        <w:t>A</w:t>
      </w:r>
      <w:r w:rsidRPr="004C117F">
        <w:rPr>
          <w:rFonts w:ascii="Times New Roman" w:hAnsi="Times New Roman" w:cs="Times New Roman"/>
          <w:sz w:val="28"/>
          <w:szCs w:val="28"/>
          <w:lang w:val="ru-RU"/>
        </w:rPr>
        <w:t xml:space="preserve"> може бути закодована як (1,1), якщо вона знаходиться в п</w:t>
      </w:r>
      <w:r w:rsidR="008C22B2" w:rsidRPr="004C117F">
        <w:rPr>
          <w:rFonts w:ascii="Times New Roman" w:hAnsi="Times New Roman" w:cs="Times New Roman"/>
          <w:sz w:val="28"/>
          <w:szCs w:val="28"/>
          <w:lang w:val="ru-RU"/>
        </w:rPr>
        <w:t>ершому рядку та першому стовпці.</w:t>
      </w:r>
    </w:p>
    <w:p w:rsidR="008C42E5"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 xml:space="preserve">Основною перевагою квадрата Полібія є його простота та можливість передачі закодованих повідомлень різними способами, включаючи візуальні сигнали та звукові коди. Це робило його особливо корисним </w:t>
      </w:r>
      <w:r w:rsidR="008C22B2" w:rsidRPr="004C117F">
        <w:rPr>
          <w:rFonts w:ascii="Times New Roman" w:hAnsi="Times New Roman" w:cs="Times New Roman"/>
          <w:sz w:val="28"/>
          <w:szCs w:val="28"/>
          <w:lang w:val="ru-RU"/>
        </w:rPr>
        <w:t>для військових цілей у давнину.</w:t>
      </w:r>
    </w:p>
    <w:p w:rsidR="00191B4A"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Криптографічна стійкість квадрата Полібія є відносно низькою з сучасної точки зору, оскільки він залишається моноалфавітним шифром. Це означає, що кожна буква завжди кодується однаково, що робить його вразливим до частотного аналізу. Проте його можна посилити шляхом використання ключових слів для заповнення квадрата або комбінування з ін</w:t>
      </w:r>
      <w:r w:rsidR="008C22B2" w:rsidRPr="004C117F">
        <w:rPr>
          <w:rFonts w:ascii="Times New Roman" w:hAnsi="Times New Roman" w:cs="Times New Roman"/>
          <w:sz w:val="28"/>
          <w:szCs w:val="28"/>
          <w:lang w:val="ru-RU"/>
        </w:rPr>
        <w:t>шими криптографічними методами.</w:t>
      </w:r>
    </w:p>
    <w:p w:rsidR="008C42E5" w:rsidRPr="004C117F" w:rsidRDefault="00191B4A" w:rsidP="00617A89">
      <w:pPr>
        <w:pStyle w:val="3"/>
        <w:rPr>
          <w:rFonts w:ascii="Times New Roman" w:hAnsi="Times New Roman" w:cs="Times New Roman"/>
          <w:szCs w:val="28"/>
          <w:lang w:val="ru-RU"/>
        </w:rPr>
      </w:pPr>
      <w:bookmarkStart w:id="22" w:name="_Toc200549264"/>
      <w:bookmarkStart w:id="23" w:name="_Toc200554815"/>
      <w:bookmarkStart w:id="24" w:name="_Toc200557332"/>
      <w:r w:rsidRPr="004C117F">
        <w:rPr>
          <w:rFonts w:ascii="Times New Roman" w:hAnsi="Times New Roman" w:cs="Times New Roman"/>
          <w:szCs w:val="28"/>
          <w:lang w:val="ru-RU"/>
        </w:rPr>
        <w:t>Порівняльний аналіз</w:t>
      </w:r>
      <w:bookmarkEnd w:id="22"/>
      <w:bookmarkEnd w:id="23"/>
      <w:bookmarkEnd w:id="24"/>
    </w:p>
    <w:p w:rsidR="008C42E5"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Обидва алгоритми представляють класичні підходи до криптографії, але мають принципово різні механізми роботи. Шифр «Магічний квадрат» змінює порядок символів, зберігаючи їх оригінальний вигляд, тоді як квадрат Полібія замінює кожен символ числовою парою.</w:t>
      </w:r>
    </w:p>
    <w:p w:rsidR="008C42E5"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З точки зору складності реалізації обидва алгоритми є відносно простими, що робить їх відмінними об'єктами для навчальних цілей. Однак їх криптографічна стійкість не відповідає сучасним стандартам безпеки, що обмежує їх практичне застосування в реальних системах захисту інформації.</w:t>
      </w:r>
    </w:p>
    <w:p w:rsidR="008C42E5" w:rsidRPr="004C117F" w:rsidRDefault="00191B4A" w:rsidP="00216B5F">
      <w:pPr>
        <w:pStyle w:val="2"/>
        <w:rPr>
          <w:rFonts w:ascii="Times New Roman" w:hAnsi="Times New Roman" w:cs="Times New Roman"/>
          <w:b w:val="0"/>
          <w:szCs w:val="28"/>
          <w:lang w:val="ru-RU"/>
        </w:rPr>
      </w:pPr>
      <w:bookmarkStart w:id="25" w:name="_Toc200549265"/>
      <w:bookmarkStart w:id="26" w:name="_Toc200554816"/>
      <w:bookmarkStart w:id="27" w:name="_Toc200557333"/>
      <w:bookmarkStart w:id="28" w:name="_Toc200651934"/>
      <w:bookmarkStart w:id="29" w:name="_Toc200659282"/>
      <w:r w:rsidRPr="004C117F">
        <w:rPr>
          <w:rStyle w:val="20"/>
          <w:rFonts w:ascii="Times New Roman" w:hAnsi="Times New Roman" w:cs="Times New Roman"/>
          <w:b/>
          <w:szCs w:val="28"/>
          <w:lang w:val="ru-RU"/>
        </w:rPr>
        <w:t>Використані програмні засоби</w:t>
      </w:r>
      <w:bookmarkEnd w:id="25"/>
      <w:bookmarkEnd w:id="26"/>
      <w:bookmarkEnd w:id="27"/>
      <w:bookmarkEnd w:id="28"/>
      <w:bookmarkEnd w:id="29"/>
    </w:p>
    <w:p w:rsidR="008C42E5" w:rsidRPr="004C117F" w:rsidRDefault="00191B4A" w:rsidP="00CF5832">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Для реалізації та дослідження обраних криптографічних алгоритмів було обрано комплекс сучасних програмних засобів, які забезпечують ефективну розробку та тестування програмного коду.</w:t>
      </w:r>
    </w:p>
    <w:p w:rsidR="008C42E5" w:rsidRPr="004C117F" w:rsidRDefault="00191B4A" w:rsidP="00216B5F">
      <w:pPr>
        <w:pStyle w:val="3"/>
        <w:rPr>
          <w:rFonts w:ascii="Times New Roman" w:hAnsi="Times New Roman" w:cs="Times New Roman"/>
          <w:szCs w:val="28"/>
          <w:lang w:val="ru-RU"/>
        </w:rPr>
      </w:pPr>
      <w:bookmarkStart w:id="30" w:name="_Toc200549266"/>
      <w:bookmarkStart w:id="31" w:name="_Toc200554817"/>
      <w:bookmarkStart w:id="32" w:name="_Toc200557334"/>
      <w:r w:rsidRPr="004C117F">
        <w:rPr>
          <w:rFonts w:ascii="Times New Roman" w:hAnsi="Times New Roman" w:cs="Times New Roman"/>
          <w:szCs w:val="28"/>
          <w:lang w:val="ru-RU"/>
        </w:rPr>
        <w:t>Середовище розробки</w:t>
      </w:r>
      <w:bookmarkEnd w:id="30"/>
      <w:bookmarkEnd w:id="31"/>
      <w:bookmarkEnd w:id="32"/>
    </w:p>
    <w:p w:rsidR="008C42E5" w:rsidRPr="004C117F" w:rsidRDefault="00191B4A" w:rsidP="00CF5832">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Основним середовищем розробки обрано </w:t>
      </w:r>
      <w:r w:rsidRPr="004C117F">
        <w:rPr>
          <w:rFonts w:ascii="Times New Roman" w:hAnsi="Times New Roman" w:cs="Times New Roman"/>
          <w:sz w:val="28"/>
          <w:szCs w:val="28"/>
        </w:rPr>
        <w:t>Visual</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Studio</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Code</w:t>
      </w:r>
      <w:r w:rsidRPr="004C117F">
        <w:rPr>
          <w:rFonts w:ascii="Times New Roman" w:hAnsi="Times New Roman" w:cs="Times New Roman"/>
          <w:sz w:val="28"/>
          <w:szCs w:val="28"/>
          <w:lang w:val="ru-RU"/>
        </w:rPr>
        <w:t xml:space="preserve">, який є сучасним, безкоштовним та потужним редактором коду з підтримкою широкого спектру мов програмування. Цей вибір обумовлений наступними факторами: наявність інтелектуального автодоповнення коду, що прискорює процес розробки та зменшує кількість помилок; вбудовані засоби для відлагодження програм, які дозволяють ефективно виявляти та виправляти помилки в коді; підтримка системи контролю версій </w:t>
      </w:r>
      <w:r w:rsidRPr="004C117F">
        <w:rPr>
          <w:rFonts w:ascii="Times New Roman" w:hAnsi="Times New Roman" w:cs="Times New Roman"/>
          <w:sz w:val="28"/>
          <w:szCs w:val="28"/>
        </w:rPr>
        <w:t>Git</w:t>
      </w:r>
      <w:r w:rsidRPr="004C117F">
        <w:rPr>
          <w:rFonts w:ascii="Times New Roman" w:hAnsi="Times New Roman" w:cs="Times New Roman"/>
          <w:sz w:val="28"/>
          <w:szCs w:val="28"/>
          <w:lang w:val="ru-RU"/>
        </w:rPr>
        <w:t>, що забезпечує можливість відстеження змін у коді та співпраці з іншими розробниками; велика кількість розширень для різних мов програмування та фреймворків.</w:t>
      </w:r>
    </w:p>
    <w:p w:rsidR="008C42E5" w:rsidRPr="004C117F" w:rsidRDefault="00191B4A" w:rsidP="00216B5F">
      <w:pPr>
        <w:pStyle w:val="3"/>
        <w:rPr>
          <w:rFonts w:ascii="Times New Roman" w:hAnsi="Times New Roman" w:cs="Times New Roman"/>
          <w:szCs w:val="28"/>
          <w:lang w:val="ru-RU"/>
        </w:rPr>
      </w:pPr>
      <w:bookmarkStart w:id="33" w:name="_Toc200549267"/>
      <w:bookmarkStart w:id="34" w:name="_Toc200554818"/>
      <w:bookmarkStart w:id="35" w:name="_Toc200557335"/>
      <w:r w:rsidRPr="004C117F">
        <w:rPr>
          <w:rFonts w:ascii="Times New Roman" w:hAnsi="Times New Roman" w:cs="Times New Roman"/>
          <w:szCs w:val="28"/>
          <w:lang w:val="ru-RU"/>
        </w:rPr>
        <w:lastRenderedPageBreak/>
        <w:t>Мова програмування</w:t>
      </w:r>
      <w:bookmarkEnd w:id="33"/>
      <w:bookmarkEnd w:id="34"/>
      <w:bookmarkEnd w:id="35"/>
    </w:p>
    <w:p w:rsidR="008C42E5" w:rsidRPr="004C117F" w:rsidRDefault="00191B4A" w:rsidP="00220563">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Для реалізації алгоритмів обрано мову програмування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Цей вибір обґрунтований наступними перевагами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у контексті криптографічних застосувань: висока швидкість виконання програм завдяки компілюванню в машинний код, що особливо важливо для криптографічних операцій; ефективне управління пам'яттю, що дозволяє оптимізувати використання ресурсів при роботі з великими обсягами даних; багата стандартна бібліотека </w:t>
      </w:r>
      <w:r w:rsidRPr="004C117F">
        <w:rPr>
          <w:rFonts w:ascii="Times New Roman" w:hAnsi="Times New Roman" w:cs="Times New Roman"/>
          <w:sz w:val="28"/>
          <w:szCs w:val="28"/>
        </w:rPr>
        <w:t>STL</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Standard</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Template</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Library</w:t>
      </w:r>
      <w:r w:rsidRPr="004C117F">
        <w:rPr>
          <w:rFonts w:ascii="Times New Roman" w:hAnsi="Times New Roman" w:cs="Times New Roman"/>
          <w:sz w:val="28"/>
          <w:szCs w:val="28"/>
          <w:lang w:val="ru-RU"/>
        </w:rPr>
        <w:t xml:space="preserve">), яка надає контейнери </w:t>
      </w:r>
      <w:r w:rsidRPr="004C117F">
        <w:rPr>
          <w:rFonts w:ascii="Times New Roman" w:hAnsi="Times New Roman" w:cs="Times New Roman"/>
          <w:sz w:val="28"/>
          <w:szCs w:val="28"/>
        </w:rPr>
        <w:t>vector</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array</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rPr>
        <w:t>map</w:t>
      </w:r>
      <w:r w:rsidRPr="004C117F">
        <w:rPr>
          <w:rFonts w:ascii="Times New Roman" w:hAnsi="Times New Roman" w:cs="Times New Roman"/>
          <w:sz w:val="28"/>
          <w:szCs w:val="28"/>
          <w:lang w:val="ru-RU"/>
        </w:rPr>
        <w:t xml:space="preserve"> для ефективної роботи з матрицями та таблицями; строга типізація, що зменшує ймовірність помилок під час розробки криптографічних алгоритмів; можливість низькорівневого програмування для оптимізації критичних ділянок коду.</w:t>
      </w:r>
    </w:p>
    <w:p w:rsidR="008C42E5" w:rsidRPr="004C117F" w:rsidRDefault="00191B4A" w:rsidP="00216B5F">
      <w:pPr>
        <w:pStyle w:val="3"/>
        <w:rPr>
          <w:rFonts w:ascii="Times New Roman" w:hAnsi="Times New Roman" w:cs="Times New Roman"/>
          <w:szCs w:val="28"/>
          <w:lang w:val="ru-RU"/>
        </w:rPr>
      </w:pPr>
      <w:bookmarkStart w:id="36" w:name="_Toc200549268"/>
      <w:bookmarkStart w:id="37" w:name="_Toc200554819"/>
      <w:bookmarkStart w:id="38" w:name="_Toc200557336"/>
      <w:r w:rsidRPr="004C117F">
        <w:rPr>
          <w:rFonts w:ascii="Times New Roman" w:hAnsi="Times New Roman" w:cs="Times New Roman"/>
          <w:szCs w:val="28"/>
          <w:lang w:val="ru-RU"/>
        </w:rPr>
        <w:t>Додаткові бібліотеки</w:t>
      </w:r>
      <w:bookmarkEnd w:id="36"/>
      <w:bookmarkEnd w:id="37"/>
      <w:bookmarkEnd w:id="38"/>
    </w:p>
    <w:p w:rsidR="008C42E5" w:rsidRPr="004C117F" w:rsidRDefault="00191B4A" w:rsidP="00220563">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Для розширення функціональності програми використовуються наступні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бібліотеки та компоненти. Стандартна бібліотека </w:t>
      </w:r>
      <w:r w:rsidRPr="004C117F">
        <w:rPr>
          <w:rFonts w:ascii="Times New Roman" w:hAnsi="Times New Roman" w:cs="Times New Roman"/>
          <w:sz w:val="28"/>
          <w:szCs w:val="28"/>
        </w:rPr>
        <w:t>STL</w:t>
      </w:r>
      <w:r w:rsidRPr="004C117F">
        <w:rPr>
          <w:rFonts w:ascii="Times New Roman" w:hAnsi="Times New Roman" w:cs="Times New Roman"/>
          <w:sz w:val="28"/>
          <w:szCs w:val="28"/>
          <w:lang w:val="ru-RU"/>
        </w:rPr>
        <w:t xml:space="preserve"> забезпечує ефективну роботу з контейнерами </w:t>
      </w:r>
      <w:r w:rsidRPr="004C117F">
        <w:rPr>
          <w:rFonts w:ascii="Times New Roman" w:hAnsi="Times New Roman" w:cs="Times New Roman"/>
          <w:sz w:val="28"/>
          <w:szCs w:val="28"/>
        </w:rPr>
        <w:t>vector</w:t>
      </w:r>
      <w:r w:rsidRPr="004C117F">
        <w:rPr>
          <w:rFonts w:ascii="Times New Roman" w:hAnsi="Times New Roman" w:cs="Times New Roman"/>
          <w:sz w:val="28"/>
          <w:szCs w:val="28"/>
          <w:lang w:val="ru-RU"/>
        </w:rPr>
        <w:t xml:space="preserve"> для створення двовимірних масивів та матриць, що особливо важливо для реалізації шифру «Магічний квадрат». Заголовок &lt;</w:t>
      </w:r>
      <w:r w:rsidRPr="004C117F">
        <w:rPr>
          <w:rFonts w:ascii="Times New Roman" w:hAnsi="Times New Roman" w:cs="Times New Roman"/>
          <w:sz w:val="28"/>
          <w:szCs w:val="28"/>
        </w:rPr>
        <w:t>iostream</w:t>
      </w:r>
      <w:r w:rsidRPr="004C117F">
        <w:rPr>
          <w:rFonts w:ascii="Times New Roman" w:hAnsi="Times New Roman" w:cs="Times New Roman"/>
          <w:sz w:val="28"/>
          <w:szCs w:val="28"/>
          <w:lang w:val="ru-RU"/>
        </w:rPr>
        <w:t>&gt; використовується для введення-виведення даних, &lt;</w:t>
      </w:r>
      <w:r w:rsidRPr="004C117F">
        <w:rPr>
          <w:rFonts w:ascii="Times New Roman" w:hAnsi="Times New Roman" w:cs="Times New Roman"/>
          <w:sz w:val="28"/>
          <w:szCs w:val="28"/>
        </w:rPr>
        <w:t>string</w:t>
      </w:r>
      <w:r w:rsidR="008C42E5" w:rsidRPr="004C117F">
        <w:rPr>
          <w:rFonts w:ascii="Times New Roman" w:hAnsi="Times New Roman" w:cs="Times New Roman"/>
          <w:sz w:val="28"/>
          <w:szCs w:val="28"/>
          <w:lang w:val="ru-RU"/>
        </w:rPr>
        <w:t>&gt;</w:t>
      </w:r>
      <w:r w:rsidR="00771DA7" w:rsidRPr="004C117F">
        <w:rPr>
          <w:rFonts w:ascii="Times New Roman" w:hAnsi="Times New Roman" w:cs="Times New Roman"/>
          <w:sz w:val="28"/>
          <w:szCs w:val="28"/>
        </w:rPr>
        <w:t xml:space="preserve"> </w:t>
      </w:r>
      <w:r w:rsidR="00771DA7" w:rsidRPr="004C117F">
        <w:rPr>
          <w:rFonts w:ascii="Times New Roman" w:hAnsi="Times New Roman" w:cs="Times New Roman"/>
          <w:sz w:val="28"/>
          <w:szCs w:val="28"/>
          <w:lang w:val="ru-RU"/>
        </w:rPr>
        <w:t>, &lt;algorithm&gt; для алгоритмів сортування та пошуку</w:t>
      </w:r>
      <w:r w:rsidR="008C42E5" w:rsidRPr="004C117F">
        <w:rPr>
          <w:rFonts w:ascii="Times New Roman" w:hAnsi="Times New Roman" w:cs="Times New Roman"/>
          <w:sz w:val="28"/>
          <w:szCs w:val="28"/>
          <w:lang w:val="ru-RU"/>
        </w:rPr>
        <w:t>.</w:t>
      </w:r>
    </w:p>
    <w:p w:rsidR="008C42E5" w:rsidRPr="004C117F" w:rsidRDefault="00191B4A" w:rsidP="00216B5F">
      <w:pPr>
        <w:pStyle w:val="2"/>
        <w:rPr>
          <w:rFonts w:ascii="Times New Roman" w:hAnsi="Times New Roman" w:cs="Times New Roman"/>
          <w:szCs w:val="28"/>
          <w:lang w:val="ru-RU"/>
        </w:rPr>
      </w:pPr>
      <w:bookmarkStart w:id="39" w:name="_Toc200549269"/>
      <w:bookmarkStart w:id="40" w:name="_Toc200554820"/>
      <w:bookmarkStart w:id="41" w:name="_Toc200557337"/>
      <w:bookmarkStart w:id="42" w:name="_Toc200651935"/>
      <w:bookmarkStart w:id="43" w:name="_Toc200659283"/>
      <w:r w:rsidRPr="004C117F">
        <w:rPr>
          <w:rFonts w:ascii="Times New Roman" w:hAnsi="Times New Roman" w:cs="Times New Roman"/>
          <w:szCs w:val="28"/>
          <w:lang w:val="ru-RU"/>
        </w:rPr>
        <w:t>Вимоги до апаратного та програмного забезпечення</w:t>
      </w:r>
      <w:bookmarkEnd w:id="39"/>
      <w:bookmarkEnd w:id="40"/>
      <w:bookmarkEnd w:id="41"/>
      <w:bookmarkEnd w:id="42"/>
      <w:bookmarkEnd w:id="43"/>
    </w:p>
    <w:p w:rsidR="008C42E5" w:rsidRPr="004C117F" w:rsidRDefault="00191B4A" w:rsidP="00220563">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Для успішної розробки, тестування та експлуатації програмного продукту, що реалізує обрані криптографічні алгоритми, необхідно забезпечити відповідність певним мінімальним вимогам до апаратного та програмного забезпечення.</w:t>
      </w:r>
    </w:p>
    <w:p w:rsidR="008C42E5" w:rsidRPr="004C117F" w:rsidRDefault="00191B4A" w:rsidP="00216B5F">
      <w:pPr>
        <w:pStyle w:val="3"/>
        <w:rPr>
          <w:rStyle w:val="30"/>
          <w:rFonts w:ascii="Times New Roman" w:hAnsi="Times New Roman" w:cs="Times New Roman"/>
          <w:szCs w:val="28"/>
        </w:rPr>
      </w:pPr>
      <w:bookmarkStart w:id="44" w:name="_Toc200549270"/>
      <w:bookmarkStart w:id="45" w:name="_Toc200554821"/>
      <w:bookmarkStart w:id="46" w:name="_Toc200557338"/>
      <w:r w:rsidRPr="004C117F">
        <w:rPr>
          <w:rFonts w:ascii="Times New Roman" w:hAnsi="Times New Roman" w:cs="Times New Roman"/>
          <w:szCs w:val="28"/>
          <w:lang w:val="ru-RU"/>
        </w:rPr>
        <w:t>Апа</w:t>
      </w:r>
      <w:r w:rsidRPr="004C117F">
        <w:rPr>
          <w:rStyle w:val="30"/>
          <w:rFonts w:ascii="Times New Roman" w:hAnsi="Times New Roman" w:cs="Times New Roman"/>
          <w:b/>
          <w:szCs w:val="28"/>
          <w:lang w:val="ru-RU"/>
        </w:rPr>
        <w:t>ратні вимоги</w:t>
      </w:r>
      <w:bookmarkEnd w:id="44"/>
      <w:bookmarkEnd w:id="45"/>
      <w:bookmarkEnd w:id="46"/>
    </w:p>
    <w:p w:rsidR="008C42E5" w:rsidRPr="004C117F" w:rsidRDefault="00191B4A" w:rsidP="00220563">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Мінімальні вимоги до апаратного забезпечення є досить помірними, оскільки реалізовані алгоритми не потребують значних обчислювальних ресурсів. Процесор повинен мати тактову частоту не менше 1 ГГц, при ц</w:t>
      </w:r>
      <w:r w:rsidR="00866A1E" w:rsidRPr="004C117F">
        <w:rPr>
          <w:rFonts w:ascii="Times New Roman" w:hAnsi="Times New Roman" w:cs="Times New Roman"/>
          <w:sz w:val="28"/>
          <w:szCs w:val="28"/>
        </w:rPr>
        <w:t>ь</w:t>
      </w:r>
      <w:r w:rsidRPr="004C117F">
        <w:rPr>
          <w:rFonts w:ascii="Times New Roman" w:hAnsi="Times New Roman" w:cs="Times New Roman"/>
          <w:sz w:val="28"/>
          <w:szCs w:val="28"/>
          <w:lang w:val="ru-RU"/>
        </w:rPr>
        <w:t xml:space="preserve">ому підтримуються як </w:t>
      </w:r>
      <w:r w:rsidRPr="004C117F">
        <w:rPr>
          <w:rFonts w:ascii="Times New Roman" w:hAnsi="Times New Roman" w:cs="Times New Roman"/>
          <w:sz w:val="28"/>
          <w:szCs w:val="28"/>
        </w:rPr>
        <w:t>Intel</w:t>
      </w:r>
      <w:r w:rsidRPr="004C117F">
        <w:rPr>
          <w:rFonts w:ascii="Times New Roman" w:hAnsi="Times New Roman" w:cs="Times New Roman"/>
          <w:sz w:val="28"/>
          <w:szCs w:val="28"/>
          <w:lang w:val="ru-RU"/>
        </w:rPr>
        <w:t xml:space="preserve">, так і </w:t>
      </w:r>
      <w:r w:rsidRPr="004C117F">
        <w:rPr>
          <w:rFonts w:ascii="Times New Roman" w:hAnsi="Times New Roman" w:cs="Times New Roman"/>
          <w:sz w:val="28"/>
          <w:szCs w:val="28"/>
        </w:rPr>
        <w:t>AMD</w:t>
      </w:r>
      <w:r w:rsidRPr="004C117F">
        <w:rPr>
          <w:rFonts w:ascii="Times New Roman" w:hAnsi="Times New Roman" w:cs="Times New Roman"/>
          <w:sz w:val="28"/>
          <w:szCs w:val="28"/>
          <w:lang w:val="ru-RU"/>
        </w:rPr>
        <w:t xml:space="preserve"> архітектури. Рекомендується використання двоядерного процесора для більш комфортної роботи із середовищем розробки.</w:t>
      </w:r>
    </w:p>
    <w:p w:rsidR="008C42E5" w:rsidRPr="004C117F" w:rsidRDefault="00191B4A" w:rsidP="00220563">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Оперативна пам'ять повинна становити не менше 4 ГБ для комфортної роботи операційної системи, компілятора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та середовища розробки. </w:t>
      </w:r>
    </w:p>
    <w:p w:rsidR="008C42E5" w:rsidRPr="004C117F" w:rsidRDefault="00191B4A" w:rsidP="00220563">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Вільне місце на жорсткому диску має становити не менше 2 ГБ для встановлення компілятора </w:t>
      </w:r>
      <w:r w:rsidRPr="004C117F">
        <w:rPr>
          <w:rFonts w:ascii="Times New Roman" w:hAnsi="Times New Roman" w:cs="Times New Roman"/>
          <w:sz w:val="28"/>
          <w:szCs w:val="28"/>
        </w:rPr>
        <w:t>C</w:t>
      </w:r>
      <w:r w:rsidRPr="004C117F">
        <w:rPr>
          <w:rFonts w:ascii="Times New Roman" w:hAnsi="Times New Roman" w:cs="Times New Roman"/>
          <w:sz w:val="28"/>
          <w:szCs w:val="28"/>
          <w:lang w:val="ru-RU"/>
        </w:rPr>
        <w:t xml:space="preserve">++, середовища розробки, необхідних бібліотек та зберігання файлів проекту. Рекомендується мати додатково 3-5 ГБ вільного </w:t>
      </w:r>
      <w:r w:rsidRPr="004C117F">
        <w:rPr>
          <w:rFonts w:ascii="Times New Roman" w:hAnsi="Times New Roman" w:cs="Times New Roman"/>
          <w:sz w:val="28"/>
          <w:szCs w:val="28"/>
          <w:lang w:val="ru-RU"/>
        </w:rPr>
        <w:lastRenderedPageBreak/>
        <w:t>місця для тимчасових файлів компіляції та комфортної роботи операційної системи.</w:t>
      </w:r>
    </w:p>
    <w:p w:rsidR="008C42E5" w:rsidRPr="004C117F" w:rsidRDefault="00191B4A" w:rsidP="00220563">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Монітор з роздільною здатністю не менше 1024×768 пікселів забезпечить адекватне відображення графічного інтерфейсу програми. Рекомендується роздільна здатність 1920×1080 або вища для більш комфортної роботи з кодом.</w:t>
      </w:r>
    </w:p>
    <w:p w:rsidR="008C42E5" w:rsidRPr="004C117F" w:rsidRDefault="00191B4A" w:rsidP="00191B4A">
      <w:pPr>
        <w:rPr>
          <w:rFonts w:ascii="Times New Roman" w:hAnsi="Times New Roman" w:cs="Times New Roman"/>
          <w:b/>
          <w:sz w:val="28"/>
          <w:szCs w:val="28"/>
          <w:lang w:val="ru-RU"/>
        </w:rPr>
      </w:pPr>
      <w:r w:rsidRPr="004C117F">
        <w:rPr>
          <w:rFonts w:ascii="Times New Roman" w:hAnsi="Times New Roman" w:cs="Times New Roman"/>
          <w:b/>
          <w:sz w:val="28"/>
          <w:szCs w:val="28"/>
          <w:lang w:val="ru-RU"/>
        </w:rPr>
        <w:t xml:space="preserve"> </w:t>
      </w:r>
      <w:r w:rsidR="00866A1E" w:rsidRPr="004C117F">
        <w:rPr>
          <w:rFonts w:ascii="Times New Roman" w:hAnsi="Times New Roman" w:cs="Times New Roman"/>
          <w:b/>
          <w:sz w:val="28"/>
          <w:szCs w:val="28"/>
          <w:lang w:val="ru-RU"/>
        </w:rPr>
        <w:t>Мінімальні вимоги до програмного забезпечення:</w:t>
      </w:r>
    </w:p>
    <w:p w:rsidR="00216B5F" w:rsidRPr="004C117F" w:rsidRDefault="00866A1E" w:rsidP="00191B4A">
      <w:pPr>
        <w:rPr>
          <w:rFonts w:ascii="Times New Roman" w:hAnsi="Times New Roman" w:cs="Times New Roman"/>
          <w:sz w:val="28"/>
          <w:szCs w:val="28"/>
          <w:lang w:val="en-US"/>
        </w:rPr>
      </w:pPr>
      <w:r w:rsidRPr="004C117F">
        <w:rPr>
          <w:rFonts w:ascii="Times New Roman" w:hAnsi="Times New Roman" w:cs="Times New Roman"/>
          <w:sz w:val="28"/>
          <w:szCs w:val="28"/>
          <w:lang w:val="ru-RU"/>
        </w:rPr>
        <w:t xml:space="preserve"> Операційна система </w:t>
      </w:r>
      <w:r w:rsidRPr="004C117F">
        <w:rPr>
          <w:rFonts w:ascii="Times New Roman" w:hAnsi="Times New Roman" w:cs="Times New Roman"/>
          <w:sz w:val="28"/>
          <w:szCs w:val="28"/>
          <w:lang w:val="en-US"/>
        </w:rPr>
        <w:t>– Microsoft Windows 7.</w:t>
      </w:r>
    </w:p>
    <w:p w:rsidR="000E2E37" w:rsidRPr="004C117F" w:rsidRDefault="000E2E37">
      <w:pPr>
        <w:rPr>
          <w:rFonts w:ascii="Times New Roman" w:hAnsi="Times New Roman" w:cs="Times New Roman"/>
          <w:sz w:val="28"/>
          <w:szCs w:val="28"/>
          <w:lang w:val="en-US"/>
        </w:rPr>
      </w:pPr>
      <w:r w:rsidRPr="004C117F">
        <w:rPr>
          <w:rFonts w:ascii="Times New Roman" w:hAnsi="Times New Roman" w:cs="Times New Roman"/>
          <w:sz w:val="28"/>
          <w:szCs w:val="28"/>
          <w:lang w:val="en-US"/>
        </w:rPr>
        <w:br w:type="page"/>
      </w:r>
    </w:p>
    <w:p w:rsidR="000E2E37" w:rsidRPr="004C117F" w:rsidRDefault="000E2E37" w:rsidP="000E2E37">
      <w:pPr>
        <w:pStyle w:val="10"/>
        <w:rPr>
          <w:rFonts w:ascii="Times New Roman" w:hAnsi="Times New Roman" w:cs="Times New Roman"/>
          <w:sz w:val="28"/>
          <w:szCs w:val="28"/>
          <w:lang w:val="ru-RU"/>
        </w:rPr>
      </w:pPr>
      <w:bookmarkStart w:id="47" w:name="_Toc200554822"/>
      <w:bookmarkStart w:id="48" w:name="_Toc200557339"/>
      <w:bookmarkStart w:id="49" w:name="_Toc200651936"/>
      <w:bookmarkStart w:id="50" w:name="_Toc200659284"/>
      <w:r w:rsidRPr="004C117F">
        <w:rPr>
          <w:rFonts w:ascii="Times New Roman" w:hAnsi="Times New Roman" w:cs="Times New Roman"/>
          <w:sz w:val="28"/>
          <w:szCs w:val="28"/>
          <w:lang w:val="ru-RU"/>
        </w:rPr>
        <w:lastRenderedPageBreak/>
        <w:t>ПРАКТИЧНА ЧАСТИНА</w:t>
      </w:r>
      <w:bookmarkEnd w:id="47"/>
      <w:bookmarkEnd w:id="48"/>
      <w:bookmarkEnd w:id="49"/>
      <w:bookmarkEnd w:id="50"/>
    </w:p>
    <w:p w:rsidR="000E2E37" w:rsidRPr="004C117F" w:rsidRDefault="000E2E37" w:rsidP="000E2E37">
      <w:pPr>
        <w:pStyle w:val="2"/>
        <w:rPr>
          <w:rFonts w:ascii="Times New Roman" w:hAnsi="Times New Roman" w:cs="Times New Roman"/>
          <w:szCs w:val="28"/>
          <w:lang w:val="ru-RU"/>
        </w:rPr>
      </w:pPr>
      <w:bookmarkStart w:id="51" w:name="_Toc200554823"/>
      <w:bookmarkStart w:id="52" w:name="_Toc200557340"/>
      <w:bookmarkStart w:id="53" w:name="_Toc200651937"/>
      <w:bookmarkStart w:id="54" w:name="_Toc200659285"/>
      <w:r w:rsidRPr="004C117F">
        <w:rPr>
          <w:rFonts w:ascii="Times New Roman" w:hAnsi="Times New Roman" w:cs="Times New Roman"/>
          <w:szCs w:val="28"/>
          <w:lang w:val="ru-RU"/>
        </w:rPr>
        <w:t>Створення і налагодження програми</w:t>
      </w:r>
      <w:bookmarkEnd w:id="51"/>
      <w:bookmarkEnd w:id="52"/>
      <w:bookmarkEnd w:id="53"/>
      <w:bookmarkEnd w:id="54"/>
    </w:p>
    <w:p w:rsidR="000E2E37" w:rsidRPr="004C117F" w:rsidRDefault="000E2E37" w:rsidP="00220563">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Практична реалізація криптографічних алгоритмів "Магічний квадрат" та квадрат Полібія здійснювалась поетапно з дотриманням принципів структурованого програмування та сучасних стандартів розробки програмного забезпечення.</w:t>
      </w:r>
    </w:p>
    <w:p w:rsidR="000E2E37" w:rsidRPr="004C117F" w:rsidRDefault="000E2E37" w:rsidP="00220563">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Процес розробки розпочався з детального аналізу математичних основ кожного з алгоритмів та створення їх формальних описів. Для шифру "Магічний квадрат" було проаналізовано особливості побудови магічних квадратів різних розмірів та визначено оптимальні методи їх генерації. Особливу увагу приділено магічному квадрату розміром 3×3, який є найпростішим для реалізації та демонстрації принципів роботи алгоритму.</w:t>
      </w:r>
    </w:p>
    <w:p w:rsidR="004C117F" w:rsidRPr="004C117F" w:rsidRDefault="000E2E37" w:rsidP="00220563">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Налагодження програм проводилось з використанням засобів вбудованого відлагоджувача </w:t>
      </w:r>
      <w:r w:rsidRPr="004C117F">
        <w:rPr>
          <w:rFonts w:ascii="Times New Roman" w:hAnsi="Times New Roman" w:cs="Times New Roman"/>
          <w:sz w:val="28"/>
          <w:szCs w:val="28"/>
          <w:lang w:val="en-US"/>
        </w:rPr>
        <w:t>Visual</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lang w:val="en-US"/>
        </w:rPr>
        <w:t>Studio</w:t>
      </w:r>
      <w:r w:rsidRPr="004C117F">
        <w:rPr>
          <w:rFonts w:ascii="Times New Roman" w:hAnsi="Times New Roman" w:cs="Times New Roman"/>
          <w:sz w:val="28"/>
          <w:szCs w:val="28"/>
          <w:lang w:val="ru-RU"/>
        </w:rPr>
        <w:t xml:space="preserve"> </w:t>
      </w:r>
      <w:r w:rsidRPr="004C117F">
        <w:rPr>
          <w:rFonts w:ascii="Times New Roman" w:hAnsi="Times New Roman" w:cs="Times New Roman"/>
          <w:sz w:val="28"/>
          <w:szCs w:val="28"/>
          <w:lang w:val="en-US"/>
        </w:rPr>
        <w:t>Code</w:t>
      </w:r>
    </w:p>
    <w:p w:rsidR="000E2E37" w:rsidRPr="004C117F" w:rsidRDefault="000E2E37" w:rsidP="00220563">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Тестування програм здійснювалось на різноманітних наборах тестових даних, включаючи короткі та довгі повідомлення, тексти з різними типами символів, а також граничні випадки. Результати тестування підтвердили коректність реалізації обох алгоритмів та стабільну роботу програм у різних умовах.</w:t>
      </w:r>
    </w:p>
    <w:p w:rsidR="000E2E37" w:rsidRPr="004C117F" w:rsidRDefault="000E2E37" w:rsidP="000E2E37">
      <w:pPr>
        <w:pStyle w:val="2"/>
        <w:rPr>
          <w:rFonts w:ascii="Times New Roman" w:hAnsi="Times New Roman" w:cs="Times New Roman"/>
          <w:szCs w:val="28"/>
          <w:lang w:val="ru-RU"/>
        </w:rPr>
      </w:pPr>
      <w:bookmarkStart w:id="55" w:name="_Toc200554824"/>
      <w:bookmarkStart w:id="56" w:name="_Toc200557341"/>
      <w:bookmarkStart w:id="57" w:name="_Toc200651938"/>
      <w:bookmarkStart w:id="58" w:name="_Toc200659286"/>
      <w:r w:rsidRPr="004C117F">
        <w:rPr>
          <w:rFonts w:ascii="Times New Roman" w:hAnsi="Times New Roman" w:cs="Times New Roman"/>
          <w:szCs w:val="28"/>
          <w:lang w:val="ru-RU"/>
        </w:rPr>
        <w:t>Опис першої програми та її алгоритмів</w:t>
      </w:r>
      <w:bookmarkEnd w:id="55"/>
      <w:bookmarkEnd w:id="56"/>
      <w:bookmarkEnd w:id="57"/>
      <w:bookmarkEnd w:id="58"/>
    </w:p>
    <w:p w:rsidR="000E2E37" w:rsidRPr="004C117F" w:rsidRDefault="000E2E37" w:rsidP="004C117F">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Перша програма реалізує алгоритм шифрування за допомогою "Магічного квадрата". Програма створена з використанням мови програмування </w:t>
      </w:r>
      <w:r w:rsidRPr="004C117F">
        <w:rPr>
          <w:rFonts w:ascii="Times New Roman" w:hAnsi="Times New Roman" w:cs="Times New Roman"/>
          <w:sz w:val="28"/>
          <w:szCs w:val="28"/>
          <w:lang w:val="en-US"/>
        </w:rPr>
        <w:t>C</w:t>
      </w:r>
      <w:r w:rsidRPr="004C117F">
        <w:rPr>
          <w:rFonts w:ascii="Times New Roman" w:hAnsi="Times New Roman" w:cs="Times New Roman"/>
          <w:sz w:val="28"/>
          <w:szCs w:val="28"/>
          <w:lang w:val="ru-RU"/>
        </w:rPr>
        <w:t>++ та надає користувачу консольний інтерфейс для виконання операцій шифрування та дешифрування.</w:t>
      </w:r>
    </w:p>
    <w:p w:rsidR="000E2E37" w:rsidRPr="004C117F" w:rsidRDefault="000E2E37" w:rsidP="000E2E37">
      <w:pPr>
        <w:pStyle w:val="3"/>
        <w:rPr>
          <w:rFonts w:ascii="Times New Roman" w:hAnsi="Times New Roman" w:cs="Times New Roman"/>
          <w:szCs w:val="28"/>
          <w:lang w:val="ru-RU"/>
        </w:rPr>
      </w:pPr>
      <w:bookmarkStart w:id="59" w:name="_Toc200554825"/>
      <w:bookmarkStart w:id="60" w:name="_Toc200557342"/>
      <w:r w:rsidRPr="004C117F">
        <w:rPr>
          <w:rFonts w:ascii="Times New Roman" w:hAnsi="Times New Roman" w:cs="Times New Roman"/>
          <w:szCs w:val="28"/>
          <w:lang w:val="ru-RU"/>
        </w:rPr>
        <w:t>Математичні основи алгоритму</w:t>
      </w:r>
      <w:bookmarkEnd w:id="59"/>
      <w:bookmarkEnd w:id="60"/>
    </w:p>
    <w:p w:rsidR="000E2E37" w:rsidRPr="004C117F" w:rsidRDefault="000E2E37" w:rsidP="004C117F">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Магічний квадрат розміром 3×3, що використовується в програмі, має наступний вигляд:</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2 7 6</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9 5 1</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4 3 8</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Цей квадрат характеризується тим, що сума чисел у кожному рядку, стовпці та діагоналі дорівнює 15. Числа від 1 до 9 розташовані таким чином, що створюють унікальний ключ для перестановки символів повідомлення.</w:t>
      </w:r>
    </w:p>
    <w:p w:rsidR="000E2E37" w:rsidRPr="004C117F" w:rsidRDefault="000E2E37" w:rsidP="000E2E37">
      <w:pPr>
        <w:pStyle w:val="3"/>
        <w:rPr>
          <w:rFonts w:ascii="Times New Roman" w:hAnsi="Times New Roman" w:cs="Times New Roman"/>
          <w:szCs w:val="28"/>
          <w:lang w:val="ru-RU"/>
        </w:rPr>
      </w:pPr>
      <w:bookmarkStart w:id="61" w:name="_Toc200554826"/>
      <w:bookmarkStart w:id="62" w:name="_Toc200557343"/>
      <w:r w:rsidRPr="004C117F">
        <w:rPr>
          <w:rFonts w:ascii="Times New Roman" w:hAnsi="Times New Roman" w:cs="Times New Roman"/>
          <w:szCs w:val="28"/>
          <w:lang w:val="ru-RU"/>
        </w:rPr>
        <w:t>Алгоритм шифрування</w:t>
      </w:r>
      <w:bookmarkEnd w:id="61"/>
      <w:bookmarkEnd w:id="62"/>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Процес шифрування складається з наступних етапів:</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1. Підготовка повідомлення: Вхідне повідомлення доповнюється символами-заповнювачами (зазвичай пробілами) до довжини, що є кратною 9, оскільки магічний квадрат містить 9 позицій.</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2. Розбиття на блоки: Підготовлене повідомлення розбивається на блоки по 9 символів кожен.</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3. Розміщення в квадраті: Символи кожного блоку розміщуються в позиції квадрата 3×3 у порядку зростання чисел магічного квадрата. Тобто перший символ блоку розміщується в позицію з числом 1, другий символ - в позицію з числом 2, і так далі.</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4. Зчитування: Символи зчитуються з квадрата по рядках зліва направо, зверху вниз, формуючи зашифрований блок.</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5. Об'єднання результату: Всі зашифровані блоки об'єднуються в остаточне зашифроване повідомлення.</w:t>
      </w:r>
    </w:p>
    <w:p w:rsidR="000E2E37" w:rsidRPr="004C117F" w:rsidRDefault="000E2E37" w:rsidP="000E2E37">
      <w:pPr>
        <w:pStyle w:val="3"/>
        <w:rPr>
          <w:rFonts w:ascii="Times New Roman" w:hAnsi="Times New Roman" w:cs="Times New Roman"/>
          <w:szCs w:val="28"/>
          <w:lang w:val="ru-RU"/>
        </w:rPr>
      </w:pPr>
      <w:bookmarkStart w:id="63" w:name="_Toc200554827"/>
      <w:bookmarkStart w:id="64" w:name="_Toc200557344"/>
      <w:r w:rsidRPr="004C117F">
        <w:rPr>
          <w:rFonts w:ascii="Times New Roman" w:hAnsi="Times New Roman" w:cs="Times New Roman"/>
          <w:szCs w:val="28"/>
          <w:lang w:val="ru-RU"/>
        </w:rPr>
        <w:t>Алгоритм дешифрування</w:t>
      </w:r>
      <w:bookmarkEnd w:id="63"/>
      <w:bookmarkEnd w:id="64"/>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Дешифрування виконується у зворотному порядку:</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1. Розбиття на блоки: Зашифроване повідомлення розбивається на блоки по 9 символів.</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2. Розміщення по рядках: Символи кожного блоку розміщуються в квадрат 3×3 по рядках.</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3. Зчитування за магічним квадратом: Символи зчитуються з позицій квадрата у порядку зростання відповідних чисел магічного квадрата.</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4. Формування результату: Отримані символи формують розшифрований блок, а всі блоки об'єднуються в остаточне повідомлення.</w:t>
      </w:r>
    </w:p>
    <w:p w:rsidR="000E2E37" w:rsidRPr="004C117F" w:rsidRDefault="000E2E37" w:rsidP="000E2E37">
      <w:pPr>
        <w:pStyle w:val="3"/>
        <w:rPr>
          <w:rFonts w:ascii="Times New Roman" w:hAnsi="Times New Roman" w:cs="Times New Roman"/>
          <w:szCs w:val="28"/>
          <w:lang w:val="ru-RU"/>
        </w:rPr>
      </w:pPr>
      <w:bookmarkStart w:id="65" w:name="_Toc200554828"/>
      <w:bookmarkStart w:id="66" w:name="_Toc200557345"/>
      <w:r w:rsidRPr="004C117F">
        <w:rPr>
          <w:rFonts w:ascii="Times New Roman" w:hAnsi="Times New Roman" w:cs="Times New Roman"/>
          <w:szCs w:val="28"/>
          <w:lang w:val="ru-RU"/>
        </w:rPr>
        <w:t>Структура програми</w:t>
      </w:r>
      <w:bookmarkEnd w:id="65"/>
      <w:bookmarkEnd w:id="66"/>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Програма має модульну структуру з наступними основними компонентами:</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 xml:space="preserve">- Функція </w:t>
      </w:r>
      <w:r w:rsidRPr="004C117F">
        <w:rPr>
          <w:rFonts w:ascii="Times New Roman" w:hAnsi="Times New Roman" w:cs="Times New Roman"/>
          <w:sz w:val="28"/>
          <w:szCs w:val="28"/>
          <w:lang w:val="en-US"/>
        </w:rPr>
        <w:t>generateMagicSquare</w:t>
      </w:r>
      <w:r w:rsidRPr="004C117F">
        <w:rPr>
          <w:rFonts w:ascii="Times New Roman" w:hAnsi="Times New Roman" w:cs="Times New Roman"/>
          <w:sz w:val="28"/>
          <w:szCs w:val="28"/>
          <w:lang w:val="ru-RU"/>
        </w:rPr>
        <w:t>(): Створює та повертає магічний квадрат 3×3.</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encryptBlock</w:t>
      </w:r>
      <w:r w:rsidRPr="004C117F">
        <w:rPr>
          <w:rFonts w:ascii="Times New Roman" w:hAnsi="Times New Roman" w:cs="Times New Roman"/>
          <w:sz w:val="28"/>
          <w:szCs w:val="28"/>
          <w:lang w:val="ru-RU"/>
        </w:rPr>
        <w:t>(): Шифрує один блок з 9 символів.</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decryptBlock</w:t>
      </w:r>
      <w:r w:rsidRPr="004C117F">
        <w:rPr>
          <w:rFonts w:ascii="Times New Roman" w:hAnsi="Times New Roman" w:cs="Times New Roman"/>
          <w:sz w:val="28"/>
          <w:szCs w:val="28"/>
          <w:lang w:val="ru-RU"/>
        </w:rPr>
        <w:t>(): Дешифрує один блок з 9 символів.</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magicSquareEncrypt</w:t>
      </w:r>
      <w:r w:rsidRPr="004C117F">
        <w:rPr>
          <w:rFonts w:ascii="Times New Roman" w:hAnsi="Times New Roman" w:cs="Times New Roman"/>
          <w:sz w:val="28"/>
          <w:szCs w:val="28"/>
          <w:lang w:val="ru-RU"/>
        </w:rPr>
        <w:t>(): Основна функція шифрування, що обробляє весь текст.</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magicSquareDecrypt</w:t>
      </w:r>
      <w:r w:rsidRPr="004C117F">
        <w:rPr>
          <w:rFonts w:ascii="Times New Roman" w:hAnsi="Times New Roman" w:cs="Times New Roman"/>
          <w:sz w:val="28"/>
          <w:szCs w:val="28"/>
          <w:lang w:val="ru-RU"/>
        </w:rPr>
        <w:t>(): Основна функція дешифрування.</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main</w:t>
      </w:r>
      <w:r w:rsidRPr="004C117F">
        <w:rPr>
          <w:rFonts w:ascii="Times New Roman" w:hAnsi="Times New Roman" w:cs="Times New Roman"/>
          <w:sz w:val="28"/>
          <w:szCs w:val="28"/>
          <w:lang w:val="ru-RU"/>
        </w:rPr>
        <w:t>(): Забезпечує користувацький інтерфейс та керування програмою.</w:t>
      </w:r>
    </w:p>
    <w:p w:rsidR="000E2E37" w:rsidRPr="004C117F" w:rsidRDefault="000E2E37" w:rsidP="000E2E37">
      <w:pPr>
        <w:pStyle w:val="2"/>
        <w:rPr>
          <w:rFonts w:ascii="Times New Roman" w:hAnsi="Times New Roman" w:cs="Times New Roman"/>
          <w:szCs w:val="28"/>
          <w:lang w:val="ru-RU"/>
        </w:rPr>
      </w:pPr>
      <w:bookmarkStart w:id="67" w:name="_Toc200554831"/>
      <w:bookmarkStart w:id="68" w:name="_Toc200557347"/>
      <w:bookmarkStart w:id="69" w:name="_Toc200651939"/>
      <w:bookmarkStart w:id="70" w:name="_Toc200659287"/>
      <w:r w:rsidRPr="004C117F">
        <w:rPr>
          <w:rFonts w:ascii="Times New Roman" w:hAnsi="Times New Roman" w:cs="Times New Roman"/>
          <w:szCs w:val="28"/>
          <w:lang w:val="ru-RU"/>
        </w:rPr>
        <w:t>Опис другої програми та її алгоритмів</w:t>
      </w:r>
      <w:bookmarkEnd w:id="67"/>
      <w:bookmarkEnd w:id="68"/>
      <w:bookmarkEnd w:id="69"/>
      <w:bookmarkEnd w:id="70"/>
    </w:p>
    <w:p w:rsidR="000E2E37" w:rsidRPr="004C117F" w:rsidRDefault="000E2E37" w:rsidP="004C117F">
      <w:pPr>
        <w:ind w:firstLine="576"/>
        <w:rPr>
          <w:rFonts w:ascii="Times New Roman" w:hAnsi="Times New Roman" w:cs="Times New Roman"/>
          <w:sz w:val="28"/>
          <w:szCs w:val="28"/>
          <w:lang w:val="ru-RU"/>
        </w:rPr>
      </w:pPr>
      <w:r w:rsidRPr="004C117F">
        <w:rPr>
          <w:rFonts w:ascii="Times New Roman" w:hAnsi="Times New Roman" w:cs="Times New Roman"/>
          <w:sz w:val="28"/>
          <w:szCs w:val="28"/>
          <w:lang w:val="ru-RU"/>
        </w:rPr>
        <w:t>Друга програма реалізує алгоритм шифрування за допомогою квадрата Полібія. Програма розроблена для роботи з українським алфавітом та забезпечує повний цикл операцій шифрування і дешифрування через консольний інтерфейс.</w:t>
      </w:r>
    </w:p>
    <w:p w:rsidR="000E2E37" w:rsidRPr="004C117F" w:rsidRDefault="000E2E37" w:rsidP="000E2E37">
      <w:pPr>
        <w:pStyle w:val="3"/>
        <w:rPr>
          <w:rFonts w:ascii="Times New Roman" w:hAnsi="Times New Roman" w:cs="Times New Roman"/>
          <w:szCs w:val="28"/>
          <w:lang w:val="ru-RU"/>
        </w:rPr>
      </w:pPr>
      <w:bookmarkStart w:id="71" w:name="_Toc200554832"/>
      <w:bookmarkStart w:id="72" w:name="_Toc200557348"/>
      <w:r w:rsidRPr="004C117F">
        <w:rPr>
          <w:rFonts w:ascii="Times New Roman" w:hAnsi="Times New Roman" w:cs="Times New Roman"/>
          <w:szCs w:val="28"/>
          <w:lang w:val="ru-RU"/>
        </w:rPr>
        <w:t>Математичні основи алгоритму</w:t>
      </w:r>
      <w:bookmarkEnd w:id="71"/>
      <w:bookmarkEnd w:id="72"/>
    </w:p>
    <w:p w:rsidR="000E2E37" w:rsidRPr="004C117F" w:rsidRDefault="000E2E37" w:rsidP="004C117F">
      <w:pPr>
        <w:ind w:firstLine="720"/>
        <w:rPr>
          <w:rFonts w:ascii="Times New Roman" w:hAnsi="Times New Roman" w:cs="Times New Roman"/>
          <w:sz w:val="28"/>
          <w:szCs w:val="28"/>
          <w:lang w:val="ru-RU"/>
        </w:rPr>
      </w:pPr>
      <w:r w:rsidRPr="004C117F">
        <w:rPr>
          <w:rFonts w:ascii="Times New Roman" w:hAnsi="Times New Roman" w:cs="Times New Roman"/>
          <w:sz w:val="28"/>
          <w:szCs w:val="28"/>
          <w:lang w:val="ru-RU"/>
        </w:rPr>
        <w:t>Квадрат Полібія для української мови представляє собою таблицю розміром 6×6, що містить 33 літери українського алфавіту та додаткові символи. Кожна літера алфавіту має унікальні координати у вигляді пари чисел (рядок, стовпець).</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Структура квадрата Полібія для української мови:</w:t>
      </w:r>
    </w:p>
    <w:p w:rsidR="000E2E37" w:rsidRPr="004C117F" w:rsidRDefault="000E2E37" w:rsidP="000E2E37">
      <w:pPr>
        <w:rPr>
          <w:rFonts w:ascii="Times New Roman" w:hAnsi="Times New Roman" w:cs="Times New Roman"/>
          <w:sz w:val="28"/>
          <w:szCs w:val="28"/>
          <w:lang w:val="ru-RU"/>
        </w:rPr>
      </w:pP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1  2  3  4  5  6</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1  А  Б  В  Г  Ґ  Д</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2  Е  Є  Ж  З  И  І</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3  Ї  Й  К  Л  М  Н</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4  О  П  Р  С  Т  У</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5  Ф  Х  Ц  Ч  Ш  Щ</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6  Ь  Ю  Я  .  ,  !</w:t>
      </w:r>
    </w:p>
    <w:p w:rsidR="000E2E37" w:rsidRPr="004C117F" w:rsidRDefault="000E2E37" w:rsidP="000E2E37">
      <w:pPr>
        <w:rPr>
          <w:rFonts w:ascii="Times New Roman" w:hAnsi="Times New Roman" w:cs="Times New Roman"/>
          <w:sz w:val="28"/>
          <w:szCs w:val="28"/>
          <w:lang w:val="ru-RU"/>
        </w:rPr>
      </w:pPr>
    </w:p>
    <w:p w:rsidR="000E2E37" w:rsidRPr="004C117F" w:rsidRDefault="000E2E37" w:rsidP="000E2E37">
      <w:pPr>
        <w:pStyle w:val="3"/>
        <w:rPr>
          <w:rFonts w:ascii="Times New Roman" w:hAnsi="Times New Roman" w:cs="Times New Roman"/>
          <w:szCs w:val="28"/>
          <w:lang w:val="ru-RU"/>
        </w:rPr>
      </w:pPr>
      <w:bookmarkStart w:id="73" w:name="_Toc200554833"/>
      <w:bookmarkStart w:id="74" w:name="_Toc200557349"/>
      <w:r w:rsidRPr="004C117F">
        <w:rPr>
          <w:rFonts w:ascii="Times New Roman" w:hAnsi="Times New Roman" w:cs="Times New Roman"/>
          <w:szCs w:val="28"/>
          <w:lang w:val="ru-RU"/>
        </w:rPr>
        <w:lastRenderedPageBreak/>
        <w:t>Алгоритм шифрування</w:t>
      </w:r>
      <w:bookmarkEnd w:id="73"/>
      <w:bookmarkEnd w:id="74"/>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Процес шифрування включає наступні кроки:</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1. Підготовка тексту: Вхідний текст перетворюється до верхнього регістру для уніфікації обробки. Символи, що не входять до квадрата Полібія, замінюються найближчими аналогами або ігноруються.</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2. Пошук координат: Для кожного символу вхідного тексту визначаються його координати в квадраті Полібія. Кожна літера замінюється парою чисел: номером рядка та номером стовпця.</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3. Формування результату: Координати записуються послідовно, формуючи числову послідовність, яка представляє зашифроване повідомлення.</w:t>
      </w:r>
    </w:p>
    <w:p w:rsidR="000E2E37" w:rsidRPr="004C117F" w:rsidRDefault="000E2E37" w:rsidP="000E2E37">
      <w:pPr>
        <w:pStyle w:val="3"/>
        <w:rPr>
          <w:rFonts w:ascii="Times New Roman" w:hAnsi="Times New Roman" w:cs="Times New Roman"/>
          <w:szCs w:val="28"/>
          <w:lang w:val="ru-RU"/>
        </w:rPr>
      </w:pPr>
      <w:bookmarkStart w:id="75" w:name="_Toc200554834"/>
      <w:bookmarkStart w:id="76" w:name="_Toc200557350"/>
      <w:r w:rsidRPr="004C117F">
        <w:rPr>
          <w:rFonts w:ascii="Times New Roman" w:hAnsi="Times New Roman" w:cs="Times New Roman"/>
          <w:szCs w:val="28"/>
          <w:lang w:val="ru-RU"/>
        </w:rPr>
        <w:t>Алгоритм дешифрування</w:t>
      </w:r>
      <w:bookmarkEnd w:id="75"/>
      <w:bookmarkEnd w:id="76"/>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Дешифрування здійснюється наступним чином:</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1. Валідація вхідних даних: Перевіряється, чи складається зашифроване повідомлення з парної кількості цифр, оскільки кожна літера кодується двома цифрами.</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2. Розбиття на пари: Числова послідовність розбивається на пари цифр, де кожна пара представляє координати символу в квадраті.</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3. Відновлення символів: За кожною парою координат знаходиться відповідний символ у квадраті Полібія.</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4. Формування тексту: Відновлені символи об'єднуються в остаточний розшифрований текст.</w:t>
      </w:r>
    </w:p>
    <w:p w:rsidR="000E2E37" w:rsidRPr="004C117F" w:rsidRDefault="000E2E37" w:rsidP="000E2E37">
      <w:pPr>
        <w:pStyle w:val="3"/>
        <w:rPr>
          <w:rFonts w:ascii="Times New Roman" w:hAnsi="Times New Roman" w:cs="Times New Roman"/>
          <w:szCs w:val="28"/>
          <w:lang w:val="ru-RU"/>
        </w:rPr>
      </w:pPr>
      <w:bookmarkStart w:id="77" w:name="_Toc200554835"/>
      <w:bookmarkStart w:id="78" w:name="_Toc200557351"/>
      <w:r w:rsidRPr="004C117F">
        <w:rPr>
          <w:rFonts w:ascii="Times New Roman" w:hAnsi="Times New Roman" w:cs="Times New Roman"/>
          <w:szCs w:val="28"/>
          <w:lang w:val="ru-RU"/>
        </w:rPr>
        <w:t>Структура програми</w:t>
      </w:r>
      <w:bookmarkEnd w:id="77"/>
      <w:bookmarkEnd w:id="78"/>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Програма організована за модульним принципом:</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initializePolybiusSquare</w:t>
      </w:r>
      <w:r w:rsidRPr="004C117F">
        <w:rPr>
          <w:rFonts w:ascii="Times New Roman" w:hAnsi="Times New Roman" w:cs="Times New Roman"/>
          <w:sz w:val="28"/>
          <w:szCs w:val="28"/>
          <w:lang w:val="ru-RU"/>
        </w:rPr>
        <w:t>(): Ініціалізує квадрат Полібія з українським алфавітом.</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findCoordinates</w:t>
      </w:r>
      <w:r w:rsidRPr="004C117F">
        <w:rPr>
          <w:rFonts w:ascii="Times New Roman" w:hAnsi="Times New Roman" w:cs="Times New Roman"/>
          <w:sz w:val="28"/>
          <w:szCs w:val="28"/>
          <w:lang w:val="ru-RU"/>
        </w:rPr>
        <w:t>(): Знаходить координати заданого символу в квадраті.</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findCharacter</w:t>
      </w:r>
      <w:r w:rsidRPr="004C117F">
        <w:rPr>
          <w:rFonts w:ascii="Times New Roman" w:hAnsi="Times New Roman" w:cs="Times New Roman"/>
          <w:sz w:val="28"/>
          <w:szCs w:val="28"/>
          <w:lang w:val="ru-RU"/>
        </w:rPr>
        <w:t>(): Знаходить символ за заданими координатами.</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polybiusEncrypt</w:t>
      </w:r>
      <w:r w:rsidRPr="004C117F">
        <w:rPr>
          <w:rFonts w:ascii="Times New Roman" w:hAnsi="Times New Roman" w:cs="Times New Roman"/>
          <w:sz w:val="28"/>
          <w:szCs w:val="28"/>
          <w:lang w:val="ru-RU"/>
        </w:rPr>
        <w:t>(): Основна функція шифрування тексту.</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polybiusDecrypt</w:t>
      </w:r>
      <w:r w:rsidRPr="004C117F">
        <w:rPr>
          <w:rFonts w:ascii="Times New Roman" w:hAnsi="Times New Roman" w:cs="Times New Roman"/>
          <w:sz w:val="28"/>
          <w:szCs w:val="28"/>
          <w:lang w:val="ru-RU"/>
        </w:rPr>
        <w:t>(): Основна функція дешифрування.</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lastRenderedPageBreak/>
        <w:t xml:space="preserve">- Функція </w:t>
      </w:r>
      <w:r w:rsidRPr="004C117F">
        <w:rPr>
          <w:rFonts w:ascii="Times New Roman" w:hAnsi="Times New Roman" w:cs="Times New Roman"/>
          <w:sz w:val="28"/>
          <w:szCs w:val="28"/>
          <w:lang w:val="en-US"/>
        </w:rPr>
        <w:t>isValidEncryptedText</w:t>
      </w:r>
      <w:r w:rsidRPr="004C117F">
        <w:rPr>
          <w:rFonts w:ascii="Times New Roman" w:hAnsi="Times New Roman" w:cs="Times New Roman"/>
          <w:sz w:val="28"/>
          <w:szCs w:val="28"/>
          <w:lang w:val="ru-RU"/>
        </w:rPr>
        <w:t>(): Перевіряє коректність формату зашифрованого тексту.</w:t>
      </w:r>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 Функція </w:t>
      </w:r>
      <w:r w:rsidRPr="004C117F">
        <w:rPr>
          <w:rFonts w:ascii="Times New Roman" w:hAnsi="Times New Roman" w:cs="Times New Roman"/>
          <w:sz w:val="28"/>
          <w:szCs w:val="28"/>
          <w:lang w:val="en-US"/>
        </w:rPr>
        <w:t>main</w:t>
      </w:r>
      <w:r w:rsidRPr="004C117F">
        <w:rPr>
          <w:rFonts w:ascii="Times New Roman" w:hAnsi="Times New Roman" w:cs="Times New Roman"/>
          <w:sz w:val="28"/>
          <w:szCs w:val="28"/>
          <w:lang w:val="ru-RU"/>
        </w:rPr>
        <w:t>(): Забезпечує користувацький інтерфейс.</w:t>
      </w:r>
    </w:p>
    <w:p w:rsidR="000E2E37" w:rsidRPr="004C117F" w:rsidRDefault="000E2E37" w:rsidP="000E2E37">
      <w:pPr>
        <w:pStyle w:val="3"/>
        <w:rPr>
          <w:rFonts w:ascii="Times New Roman" w:hAnsi="Times New Roman" w:cs="Times New Roman"/>
          <w:szCs w:val="28"/>
          <w:lang w:val="ru-RU"/>
        </w:rPr>
      </w:pPr>
      <w:bookmarkStart w:id="79" w:name="_Toc200554837"/>
      <w:bookmarkStart w:id="80" w:name="_Toc200557353"/>
      <w:r w:rsidRPr="004C117F">
        <w:rPr>
          <w:rFonts w:ascii="Times New Roman" w:hAnsi="Times New Roman" w:cs="Times New Roman"/>
          <w:szCs w:val="28"/>
          <w:lang w:val="ru-RU"/>
        </w:rPr>
        <w:t>Криптографічний аналіз</w:t>
      </w:r>
      <w:bookmarkEnd w:id="79"/>
      <w:bookmarkEnd w:id="80"/>
    </w:p>
    <w:p w:rsidR="000E2E37" w:rsidRPr="004C117F" w:rsidRDefault="000E2E37" w:rsidP="000E2E37">
      <w:pPr>
        <w:rPr>
          <w:rFonts w:ascii="Times New Roman" w:hAnsi="Times New Roman" w:cs="Times New Roman"/>
          <w:sz w:val="28"/>
          <w:szCs w:val="28"/>
          <w:lang w:val="ru-RU"/>
        </w:rPr>
      </w:pPr>
      <w:r w:rsidRPr="004C117F">
        <w:rPr>
          <w:rFonts w:ascii="Times New Roman" w:hAnsi="Times New Roman" w:cs="Times New Roman"/>
          <w:sz w:val="28"/>
          <w:szCs w:val="28"/>
          <w:lang w:val="ru-RU"/>
        </w:rPr>
        <w:t>Реалізований варіант квадрата Полібія зберігає класичні властивості цього шифру: простоту використання та відносно низьку криптографічну стійкість. Шифр залишається вразливим до частотного аналізу, оскільки кожна літера завжди кодується однаковою парою чисел.</w:t>
      </w:r>
    </w:p>
    <w:p w:rsidR="00DE0B4A" w:rsidRPr="004C117F" w:rsidRDefault="000E2E37" w:rsidP="00DE0B4A">
      <w:pPr>
        <w:pStyle w:val="2"/>
        <w:rPr>
          <w:rFonts w:ascii="Times New Roman" w:hAnsi="Times New Roman" w:cs="Times New Roman"/>
          <w:szCs w:val="28"/>
          <w:lang w:val="ru-RU"/>
        </w:rPr>
      </w:pPr>
      <w:bookmarkStart w:id="81" w:name="_Toc200554838"/>
      <w:bookmarkStart w:id="82" w:name="_Toc200557354"/>
      <w:bookmarkStart w:id="83" w:name="_Toc200651940"/>
      <w:bookmarkStart w:id="84" w:name="_Toc200659288"/>
      <w:r w:rsidRPr="004C117F">
        <w:rPr>
          <w:rFonts w:ascii="Times New Roman" w:hAnsi="Times New Roman" w:cs="Times New Roman"/>
          <w:szCs w:val="28"/>
          <w:lang w:val="ru-RU"/>
        </w:rPr>
        <w:t>Інструкція п</w:t>
      </w:r>
      <w:r w:rsidR="00DE0B4A" w:rsidRPr="004C117F">
        <w:rPr>
          <w:rFonts w:ascii="Times New Roman" w:hAnsi="Times New Roman" w:cs="Times New Roman"/>
          <w:szCs w:val="28"/>
          <w:lang w:val="ru-RU"/>
        </w:rPr>
        <w:t>рограміста і оператора до</w:t>
      </w:r>
      <w:r w:rsidRPr="004C117F">
        <w:rPr>
          <w:rFonts w:ascii="Times New Roman" w:hAnsi="Times New Roman" w:cs="Times New Roman"/>
          <w:szCs w:val="28"/>
          <w:lang w:val="ru-RU"/>
        </w:rPr>
        <w:t xml:space="preserve"> програми</w:t>
      </w:r>
      <w:bookmarkEnd w:id="81"/>
      <w:bookmarkEnd w:id="82"/>
      <w:bookmarkEnd w:id="83"/>
      <w:bookmarkEnd w:id="84"/>
    </w:p>
    <w:p w:rsidR="00DE0B4A" w:rsidRPr="004C117F" w:rsidRDefault="00DE0B4A"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Після того, як ми запустили програму на екрані з'явиться головне меню в якому буду можливих 4 дії:</w:t>
      </w:r>
    </w:p>
    <w:p w:rsidR="00DE0B4A" w:rsidRPr="004C117F" w:rsidRDefault="00DE0B4A"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 xml:space="preserve">1 – Шифрування </w:t>
      </w:r>
      <w:r w:rsidR="00F72736" w:rsidRPr="004C117F">
        <w:rPr>
          <w:rFonts w:ascii="Times New Roman" w:hAnsi="Times New Roman" w:cs="Times New Roman"/>
          <w:sz w:val="28"/>
          <w:szCs w:val="28"/>
          <w:lang w:val="ru-RU"/>
        </w:rPr>
        <w:t>«Магічний квадрат»</w:t>
      </w:r>
    </w:p>
    <w:p w:rsidR="00F72736" w:rsidRPr="004C117F" w:rsidRDefault="00F72736"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2 – Шифрування «Квадрат Полібія»</w:t>
      </w:r>
    </w:p>
    <w:p w:rsidR="00F72736" w:rsidRPr="004C117F" w:rsidRDefault="00F72736"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3 – Комбіноване шифрування</w:t>
      </w:r>
    </w:p>
    <w:p w:rsidR="00F72736" w:rsidRPr="004C117F" w:rsidRDefault="00F72736"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4 – Вийти</w:t>
      </w:r>
    </w:p>
    <w:p w:rsidR="00B56F7B" w:rsidRPr="004C117F" w:rsidRDefault="00B56F7B" w:rsidP="00DE0B4A">
      <w:pPr>
        <w:rPr>
          <w:rFonts w:ascii="Times New Roman" w:hAnsi="Times New Roman" w:cs="Times New Roman"/>
          <w:sz w:val="28"/>
          <w:szCs w:val="28"/>
          <w:lang w:val="ru-RU"/>
        </w:rPr>
      </w:pPr>
      <w:r w:rsidRPr="004C117F">
        <w:rPr>
          <w:rFonts w:ascii="Times New Roman" w:hAnsi="Times New Roman" w:cs="Times New Roman"/>
          <w:noProof/>
          <w:sz w:val="28"/>
          <w:szCs w:val="28"/>
          <w:lang w:val="en-US"/>
        </w:rPr>
        <w:drawing>
          <wp:inline distT="0" distB="0" distL="0" distR="0">
            <wp:extent cx="6152515" cy="1760472"/>
            <wp:effectExtent l="0" t="0" r="635" b="0"/>
            <wp:docPr id="1" name="Рисунок 1" descr="SmartSelect_20250611_173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Select_20250611_173200_CxStud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1760472"/>
                    </a:xfrm>
                    <a:prstGeom prst="rect">
                      <a:avLst/>
                    </a:prstGeom>
                    <a:noFill/>
                    <a:ln>
                      <a:noFill/>
                    </a:ln>
                  </pic:spPr>
                </pic:pic>
              </a:graphicData>
            </a:graphic>
          </wp:inline>
        </w:drawing>
      </w:r>
    </w:p>
    <w:p w:rsidR="00B56F7B" w:rsidRPr="004C117F" w:rsidRDefault="00B56F7B" w:rsidP="00DE0B4A">
      <w:pPr>
        <w:rPr>
          <w:rFonts w:ascii="Times New Roman" w:hAnsi="Times New Roman" w:cs="Times New Roman"/>
          <w:noProof/>
          <w:sz w:val="28"/>
          <w:szCs w:val="28"/>
          <w:lang w:val="ru-RU"/>
        </w:rPr>
      </w:pPr>
      <w:r w:rsidRPr="004C117F">
        <w:rPr>
          <w:rFonts w:ascii="Times New Roman" w:hAnsi="Times New Roman" w:cs="Times New Roman"/>
          <w:sz w:val="28"/>
          <w:szCs w:val="28"/>
          <w:lang w:val="ru-RU"/>
        </w:rPr>
        <w:t>Після вибору метода шифрування користувач обирає операцію (Зашифрувати або розшифрувати)</w:t>
      </w:r>
      <w:r w:rsidRPr="004C117F">
        <w:rPr>
          <w:rFonts w:ascii="Times New Roman" w:hAnsi="Times New Roman" w:cs="Times New Roman"/>
          <w:noProof/>
          <w:sz w:val="28"/>
          <w:szCs w:val="28"/>
          <w:lang w:val="ru-RU"/>
        </w:rPr>
        <w:t xml:space="preserve"> </w:t>
      </w:r>
      <w:r w:rsidRPr="004C117F">
        <w:rPr>
          <w:rFonts w:ascii="Times New Roman" w:hAnsi="Times New Roman" w:cs="Times New Roman"/>
          <w:noProof/>
          <w:sz w:val="28"/>
          <w:szCs w:val="28"/>
          <w:lang w:val="en-US"/>
        </w:rPr>
        <w:drawing>
          <wp:inline distT="0" distB="0" distL="0" distR="0" wp14:anchorId="021D140A" wp14:editId="309673E3">
            <wp:extent cx="6148070" cy="1133475"/>
            <wp:effectExtent l="0" t="0" r="5080" b="0"/>
            <wp:docPr id="2" name="Рисунок 2" descr="SmartSelect_20250611_173238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Select_20250611_173238_CxStud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8529" b="-3484"/>
                    <a:stretch/>
                  </pic:blipFill>
                  <pic:spPr bwMode="auto">
                    <a:xfrm>
                      <a:off x="0" y="0"/>
                      <a:ext cx="6152515" cy="1134294"/>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Pr="004C117F" w:rsidRDefault="007F233D" w:rsidP="00DE0B4A">
      <w:pPr>
        <w:rPr>
          <w:rFonts w:ascii="Times New Roman" w:hAnsi="Times New Roman" w:cs="Times New Roman"/>
          <w:noProof/>
          <w:sz w:val="28"/>
          <w:szCs w:val="28"/>
          <w:lang w:val="ru-RU"/>
        </w:rPr>
      </w:pPr>
    </w:p>
    <w:p w:rsidR="007F233D" w:rsidRPr="004C117F" w:rsidRDefault="007F233D" w:rsidP="00DE0B4A">
      <w:pPr>
        <w:rPr>
          <w:rFonts w:ascii="Times New Roman" w:hAnsi="Times New Roman" w:cs="Times New Roman"/>
          <w:sz w:val="28"/>
          <w:szCs w:val="28"/>
        </w:rPr>
      </w:pPr>
      <w:r w:rsidRPr="004C117F">
        <w:rPr>
          <w:rFonts w:ascii="Times New Roman" w:hAnsi="Times New Roman" w:cs="Times New Roman"/>
          <w:noProof/>
          <w:sz w:val="28"/>
          <w:szCs w:val="28"/>
        </w:rPr>
        <w:lastRenderedPageBreak/>
        <w:t>Шифрування «Магічний квадрат»</w:t>
      </w:r>
    </w:p>
    <w:p w:rsidR="00B56F7B" w:rsidRPr="004C117F" w:rsidRDefault="00B56F7B" w:rsidP="00DE0B4A">
      <w:pPr>
        <w:rPr>
          <w:rFonts w:ascii="Times New Roman" w:hAnsi="Times New Roman" w:cs="Times New Roman"/>
          <w:sz w:val="28"/>
          <w:szCs w:val="28"/>
          <w:lang w:val="ru-RU"/>
        </w:rPr>
      </w:pPr>
      <w:r w:rsidRPr="004C117F">
        <w:rPr>
          <w:rFonts w:ascii="Times New Roman" w:hAnsi="Times New Roman" w:cs="Times New Roman"/>
          <w:noProof/>
          <w:sz w:val="28"/>
          <w:szCs w:val="28"/>
          <w:lang w:val="en-US"/>
        </w:rPr>
        <w:drawing>
          <wp:inline distT="0" distB="0" distL="0" distR="0">
            <wp:extent cx="6152515" cy="1676400"/>
            <wp:effectExtent l="0" t="0" r="635" b="0"/>
            <wp:docPr id="3" name="Рисунок 3" descr="SmartSelect_20250611_174052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Select_20250611_174052_CxStudi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8085" b="34668"/>
                    <a:stretch/>
                  </pic:blipFill>
                  <pic:spPr bwMode="auto">
                    <a:xfrm>
                      <a:off x="0" y="0"/>
                      <a:ext cx="6152515"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Pr="004C117F" w:rsidRDefault="007F233D"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Шифрування «Квадрат Полібія»</w:t>
      </w:r>
    </w:p>
    <w:p w:rsidR="007F233D" w:rsidRPr="004C117F" w:rsidRDefault="007F233D" w:rsidP="00DE0B4A">
      <w:pPr>
        <w:rPr>
          <w:rFonts w:ascii="Times New Roman" w:hAnsi="Times New Roman" w:cs="Times New Roman"/>
          <w:sz w:val="28"/>
          <w:szCs w:val="28"/>
          <w:lang w:val="ru-RU"/>
        </w:rPr>
      </w:pPr>
      <w:r w:rsidRPr="004C117F">
        <w:rPr>
          <w:rFonts w:ascii="Times New Roman" w:hAnsi="Times New Roman" w:cs="Times New Roman"/>
          <w:noProof/>
          <w:sz w:val="28"/>
          <w:szCs w:val="28"/>
          <w:lang w:val="en-US"/>
        </w:rPr>
        <w:drawing>
          <wp:inline distT="0" distB="0" distL="0" distR="0">
            <wp:extent cx="6151245" cy="2476500"/>
            <wp:effectExtent l="0" t="0" r="1905" b="0"/>
            <wp:docPr id="4" name="Рисунок 4" descr="SmartSelect_20250611_174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Select_20250611_174200_CxStudi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6410" b="30402"/>
                    <a:stretch/>
                  </pic:blipFill>
                  <pic:spPr bwMode="auto">
                    <a:xfrm>
                      <a:off x="0" y="0"/>
                      <a:ext cx="6152515" cy="2477011"/>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Pr="004C117F" w:rsidRDefault="007F233D"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Після завершення шифрування/розшифрування користувач може обрати, що він хоче зробити з результатом операції:</w:t>
      </w:r>
    </w:p>
    <w:p w:rsidR="007F233D" w:rsidRPr="004C117F" w:rsidRDefault="007F233D"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1 – Продовжити з іншою операцією</w:t>
      </w:r>
    </w:p>
    <w:p w:rsidR="007F233D" w:rsidRPr="004C117F" w:rsidRDefault="007F233D" w:rsidP="007F233D">
      <w:pPr>
        <w:rPr>
          <w:rFonts w:ascii="Times New Roman" w:hAnsi="Times New Roman" w:cs="Times New Roman"/>
          <w:sz w:val="28"/>
          <w:szCs w:val="28"/>
          <w:lang w:val="ru-RU"/>
        </w:rPr>
      </w:pPr>
      <w:r w:rsidRPr="004C117F">
        <w:rPr>
          <w:rFonts w:ascii="Times New Roman" w:hAnsi="Times New Roman" w:cs="Times New Roman"/>
          <w:sz w:val="28"/>
          <w:szCs w:val="28"/>
          <w:lang w:val="ru-RU"/>
        </w:rPr>
        <w:t>2 – Зберегти результат до файлу</w:t>
      </w:r>
    </w:p>
    <w:p w:rsidR="007F233D" w:rsidRPr="004C117F" w:rsidRDefault="007F233D"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3 – Зберегти результат до файлу та продовжити з іншою операцією</w:t>
      </w:r>
    </w:p>
    <w:p w:rsidR="007F233D" w:rsidRPr="004C117F" w:rsidRDefault="007F233D" w:rsidP="00DE0B4A">
      <w:pPr>
        <w:rPr>
          <w:rFonts w:ascii="Times New Roman" w:hAnsi="Times New Roman" w:cs="Times New Roman"/>
          <w:sz w:val="28"/>
          <w:szCs w:val="28"/>
          <w:lang w:val="ru-RU"/>
        </w:rPr>
      </w:pPr>
      <w:r w:rsidRPr="004C117F">
        <w:rPr>
          <w:rFonts w:ascii="Times New Roman" w:hAnsi="Times New Roman" w:cs="Times New Roman"/>
          <w:sz w:val="28"/>
          <w:szCs w:val="28"/>
          <w:lang w:val="ru-RU"/>
        </w:rPr>
        <w:t>4 – Вийти</w:t>
      </w:r>
    </w:p>
    <w:p w:rsidR="007F233D" w:rsidRPr="004C117F" w:rsidRDefault="007F233D" w:rsidP="00DE0B4A">
      <w:pPr>
        <w:rPr>
          <w:rFonts w:ascii="Times New Roman" w:hAnsi="Times New Roman" w:cs="Times New Roman"/>
          <w:sz w:val="28"/>
          <w:szCs w:val="28"/>
          <w:lang w:val="ru-RU"/>
        </w:rPr>
      </w:pPr>
      <w:r w:rsidRPr="004C117F">
        <w:rPr>
          <w:rFonts w:ascii="Times New Roman" w:hAnsi="Times New Roman" w:cs="Times New Roman"/>
          <w:noProof/>
          <w:sz w:val="28"/>
          <w:szCs w:val="28"/>
          <w:lang w:val="en-US"/>
        </w:rPr>
        <w:drawing>
          <wp:inline distT="0" distB="0" distL="0" distR="0">
            <wp:extent cx="6151245" cy="1047750"/>
            <wp:effectExtent l="0" t="0" r="1905" b="0"/>
            <wp:docPr id="5" name="Рисунок 5" descr="SmartSelect_20250611_174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rtSelect_20250611_174200_CxStudi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72583" b="9144"/>
                    <a:stretch/>
                  </pic:blipFill>
                  <pic:spPr bwMode="auto">
                    <a:xfrm>
                      <a:off x="0" y="0"/>
                      <a:ext cx="6152515" cy="1047966"/>
                    </a:xfrm>
                    <a:prstGeom prst="rect">
                      <a:avLst/>
                    </a:prstGeom>
                    <a:noFill/>
                    <a:ln>
                      <a:noFill/>
                    </a:ln>
                    <a:extLst>
                      <a:ext uri="{53640926-AAD7-44D8-BBD7-CCE9431645EC}">
                        <a14:shadowObscured xmlns:a14="http://schemas.microsoft.com/office/drawing/2010/main"/>
                      </a:ext>
                    </a:extLst>
                  </pic:spPr>
                </pic:pic>
              </a:graphicData>
            </a:graphic>
          </wp:inline>
        </w:drawing>
      </w:r>
    </w:p>
    <w:p w:rsidR="00E373B8" w:rsidRPr="004C117F" w:rsidRDefault="00771DA7" w:rsidP="00E373B8">
      <w:pPr>
        <w:pStyle w:val="10"/>
        <w:numPr>
          <w:ilvl w:val="0"/>
          <w:numId w:val="0"/>
        </w:numPr>
        <w:ind w:left="432" w:hanging="432"/>
        <w:rPr>
          <w:rFonts w:ascii="Times New Roman" w:hAnsi="Times New Roman" w:cs="Times New Roman"/>
          <w:sz w:val="28"/>
          <w:szCs w:val="28"/>
          <w:lang w:val="ru-RU"/>
        </w:rPr>
      </w:pPr>
      <w:r w:rsidRPr="004C117F">
        <w:rPr>
          <w:rFonts w:ascii="Times New Roman" w:hAnsi="Times New Roman" w:cs="Times New Roman"/>
          <w:sz w:val="28"/>
          <w:szCs w:val="28"/>
          <w:lang w:val="ru-RU"/>
        </w:rPr>
        <w:br w:type="page"/>
      </w:r>
      <w:bookmarkStart w:id="85" w:name="_Toc200554839"/>
      <w:bookmarkStart w:id="86" w:name="_Toc200557355"/>
      <w:bookmarkStart w:id="87" w:name="_Toc200651941"/>
      <w:bookmarkStart w:id="88" w:name="_Toc200659289"/>
      <w:r w:rsidR="00E373B8" w:rsidRPr="004C117F">
        <w:rPr>
          <w:rFonts w:ascii="Times New Roman" w:hAnsi="Times New Roman" w:cs="Times New Roman"/>
          <w:sz w:val="28"/>
          <w:szCs w:val="28"/>
          <w:lang w:val="ru-RU"/>
        </w:rPr>
        <w:lastRenderedPageBreak/>
        <w:t>ВИСНОВОК</w:t>
      </w:r>
      <w:bookmarkEnd w:id="85"/>
      <w:bookmarkEnd w:id="86"/>
      <w:bookmarkEnd w:id="87"/>
      <w:bookmarkEnd w:id="88"/>
    </w:p>
    <w:p w:rsidR="00E373B8" w:rsidRPr="004C117F" w:rsidRDefault="00E373B8" w:rsidP="00F67252">
      <w:pPr>
        <w:ind w:firstLine="432"/>
        <w:rPr>
          <w:rFonts w:ascii="Times New Roman" w:hAnsi="Times New Roman" w:cs="Times New Roman"/>
          <w:sz w:val="28"/>
          <w:szCs w:val="28"/>
          <w:lang w:val="ru-RU"/>
        </w:rPr>
      </w:pPr>
      <w:r w:rsidRPr="004C117F">
        <w:rPr>
          <w:rFonts w:ascii="Times New Roman" w:hAnsi="Times New Roman" w:cs="Times New Roman"/>
          <w:sz w:val="28"/>
          <w:szCs w:val="28"/>
          <w:lang w:val="ru-RU"/>
        </w:rPr>
        <w:t>Відповідно до завдання були розроблені програми, що мають зручний інтерфейс, і надають можливість шифрування та дешифрування слів методами «Магічний квадрат» і квадратом Полібія.</w:t>
      </w:r>
    </w:p>
    <w:p w:rsidR="00404997" w:rsidRDefault="00E373B8">
      <w:pPr>
        <w:rPr>
          <w:rStyle w:val="ad"/>
          <w:rFonts w:ascii="Times New Roman" w:hAnsi="Times New Roman" w:cs="Times New Roman"/>
        </w:rPr>
      </w:pPr>
      <w:r w:rsidRPr="004C117F">
        <w:rPr>
          <w:rFonts w:ascii="Times New Roman" w:hAnsi="Times New Roman" w:cs="Times New Roman"/>
          <w:sz w:val="28"/>
          <w:szCs w:val="28"/>
          <w:lang w:val="ru-RU"/>
        </w:rPr>
        <w:t>Під час написання курсового проєкту було закріплено знання здобуті з предмету «Основи програмування та алгоритмічні мови».</w:t>
      </w:r>
      <w:r w:rsidRPr="004C117F">
        <w:rPr>
          <w:rFonts w:ascii="Times New Roman" w:hAnsi="Times New Roman" w:cs="Times New Roman"/>
          <w:sz w:val="28"/>
          <w:szCs w:val="28"/>
          <w:lang w:val="ru-RU"/>
        </w:rPr>
        <w:br w:type="page"/>
      </w:r>
    </w:p>
    <w:p w:rsidR="00CD2E5C" w:rsidRDefault="00CD2E5C">
      <w:pPr>
        <w:rPr>
          <w:rStyle w:val="11"/>
          <w:rFonts w:ascii="Times New Roman" w:hAnsi="Times New Roman" w:cs="Times New Roman"/>
          <w:sz w:val="28"/>
          <w:szCs w:val="28"/>
        </w:rPr>
      </w:pPr>
      <w:bookmarkStart w:id="89" w:name="_Toc200659290"/>
    </w:p>
    <w:p w:rsidR="00CD2E5C" w:rsidRDefault="00404997">
      <w:pPr>
        <w:rPr>
          <w:rStyle w:val="11"/>
          <w:rFonts w:ascii="Times New Roman" w:hAnsi="Times New Roman" w:cs="Times New Roman"/>
          <w:sz w:val="28"/>
          <w:szCs w:val="28"/>
        </w:rPr>
      </w:pPr>
      <w:r w:rsidRPr="00CD2E5C">
        <w:rPr>
          <w:rStyle w:val="11"/>
          <w:rFonts w:ascii="Times New Roman" w:hAnsi="Times New Roman" w:cs="Times New Roman"/>
          <w:sz w:val="28"/>
          <w:szCs w:val="28"/>
        </w:rPr>
        <w:t>СПИСОК ЛІТЕРАТУРИ</w:t>
      </w:r>
      <w:bookmarkEnd w:id="89"/>
    </w:p>
    <w:p w:rsidR="00CD2E5C" w:rsidRDefault="00CD2E5C">
      <w:pPr>
        <w:rPr>
          <w:rStyle w:val="11"/>
          <w:rFonts w:ascii="Times New Roman" w:hAnsi="Times New Roman" w:cs="Times New Roman"/>
          <w:b w:val="0"/>
          <w:sz w:val="28"/>
          <w:szCs w:val="28"/>
        </w:rPr>
      </w:pPr>
      <w:r>
        <w:rPr>
          <w:rStyle w:val="11"/>
          <w:rFonts w:ascii="Times New Roman" w:hAnsi="Times New Roman" w:cs="Times New Roman"/>
          <w:b w:val="0"/>
          <w:sz w:val="28"/>
          <w:szCs w:val="28"/>
        </w:rPr>
        <w:t>1. Б’ярне Страуструп. «Програмування: принципи і практика використання С++»</w:t>
      </w:r>
    </w:p>
    <w:p w:rsidR="00CD2E5C" w:rsidRDefault="00CD2E5C">
      <w:pPr>
        <w:rPr>
          <w:rStyle w:val="11"/>
          <w:rFonts w:ascii="Times New Roman" w:hAnsi="Times New Roman" w:cs="Times New Roman"/>
          <w:b w:val="0"/>
          <w:sz w:val="28"/>
          <w:szCs w:val="28"/>
        </w:rPr>
      </w:pPr>
      <w:r>
        <w:rPr>
          <w:rStyle w:val="11"/>
          <w:rFonts w:ascii="Times New Roman" w:hAnsi="Times New Roman" w:cs="Times New Roman"/>
          <w:b w:val="0"/>
          <w:sz w:val="28"/>
          <w:szCs w:val="28"/>
        </w:rPr>
        <w:t>2. Герберт Шилдт. «С++: базовий курс»</w:t>
      </w:r>
    </w:p>
    <w:p w:rsidR="00CD2E5C" w:rsidRDefault="00CD2E5C">
      <w:pPr>
        <w:rPr>
          <w:rStyle w:val="11"/>
          <w:rFonts w:ascii="Times New Roman" w:hAnsi="Times New Roman" w:cs="Times New Roman"/>
          <w:b w:val="0"/>
          <w:sz w:val="28"/>
          <w:szCs w:val="28"/>
        </w:rPr>
      </w:pPr>
      <w:r>
        <w:rPr>
          <w:rStyle w:val="11"/>
          <w:rFonts w:ascii="Times New Roman" w:hAnsi="Times New Roman" w:cs="Times New Roman"/>
          <w:b w:val="0"/>
          <w:sz w:val="28"/>
          <w:szCs w:val="28"/>
        </w:rPr>
        <w:t>3. Стенлі Ліпманб Жозі Лажойе. «Мова програмування С++. Базовий курс»</w:t>
      </w:r>
    </w:p>
    <w:p w:rsidR="00404997" w:rsidRPr="00274439" w:rsidRDefault="00CD2E5C">
      <w:pPr>
        <w:rPr>
          <w:rFonts w:ascii="Times New Roman" w:hAnsi="Times New Roman" w:cs="Times New Roman"/>
          <w:sz w:val="28"/>
          <w:szCs w:val="28"/>
          <w:lang w:val="ru-RU"/>
        </w:rPr>
      </w:pPr>
      <w:r>
        <w:rPr>
          <w:rStyle w:val="11"/>
          <w:rFonts w:ascii="Times New Roman" w:hAnsi="Times New Roman" w:cs="Times New Roman"/>
          <w:b w:val="0"/>
          <w:sz w:val="28"/>
          <w:szCs w:val="28"/>
        </w:rPr>
        <w:t>4. Стівен Прата. «Мова програмування С++»</w:t>
      </w:r>
      <w:r w:rsidR="00404997" w:rsidRPr="00274439">
        <w:rPr>
          <w:rFonts w:ascii="Times New Roman" w:hAnsi="Times New Roman" w:cs="Times New Roman"/>
          <w:sz w:val="28"/>
          <w:szCs w:val="28"/>
          <w:lang w:val="ru-RU"/>
        </w:rPr>
        <w:br w:type="page"/>
      </w:r>
    </w:p>
    <w:p w:rsidR="00E373B8" w:rsidRPr="00274439" w:rsidRDefault="00E373B8" w:rsidP="00E373B8">
      <w:pPr>
        <w:tabs>
          <w:tab w:val="left" w:pos="8789"/>
        </w:tabs>
        <w:ind w:right="758"/>
        <w:rPr>
          <w:rFonts w:ascii="Times New Roman" w:hAnsi="Times New Roman" w:cs="Times New Roman"/>
          <w:sz w:val="28"/>
          <w:szCs w:val="28"/>
          <w:lang w:val="ru-RU"/>
        </w:rPr>
      </w:pPr>
    </w:p>
    <w:p w:rsidR="00771DA7" w:rsidRPr="00274439" w:rsidRDefault="00771DA7">
      <w:pPr>
        <w:rPr>
          <w:rFonts w:ascii="Times New Roman" w:hAnsi="Times New Roman" w:cs="Times New Roman"/>
          <w:sz w:val="28"/>
          <w:szCs w:val="28"/>
          <w:lang w:val="ru-RU"/>
        </w:rPr>
      </w:pPr>
    </w:p>
    <w:p w:rsidR="00D46A7A" w:rsidRPr="004C117F" w:rsidRDefault="00771DA7" w:rsidP="00E373B8">
      <w:pPr>
        <w:pStyle w:val="10"/>
        <w:numPr>
          <w:ilvl w:val="0"/>
          <w:numId w:val="0"/>
        </w:numPr>
        <w:rPr>
          <w:rFonts w:ascii="Times New Roman" w:hAnsi="Times New Roman" w:cs="Times New Roman"/>
          <w:sz w:val="28"/>
          <w:szCs w:val="28"/>
          <w:lang w:val="en-US"/>
        </w:rPr>
      </w:pPr>
      <w:bookmarkStart w:id="90" w:name="_Toc200554840"/>
      <w:bookmarkStart w:id="91" w:name="_Toc200557356"/>
      <w:bookmarkStart w:id="92" w:name="_Toc200651942"/>
      <w:bookmarkStart w:id="93" w:name="_Toc200659291"/>
      <w:r w:rsidRPr="004C117F">
        <w:rPr>
          <w:rFonts w:ascii="Times New Roman" w:hAnsi="Times New Roman" w:cs="Times New Roman"/>
          <w:sz w:val="28"/>
          <w:szCs w:val="28"/>
          <w:lang w:val="ru-RU"/>
        </w:rPr>
        <w:t>ДО</w:t>
      </w:r>
      <w:r w:rsidR="00E373B8" w:rsidRPr="004C117F">
        <w:rPr>
          <w:rFonts w:ascii="Times New Roman" w:hAnsi="Times New Roman" w:cs="Times New Roman"/>
          <w:sz w:val="28"/>
          <w:szCs w:val="28"/>
          <w:lang w:val="ru-RU"/>
        </w:rPr>
        <w:t>ДАТОК</w:t>
      </w:r>
      <w:r w:rsidR="00E373B8" w:rsidRPr="004C117F">
        <w:rPr>
          <w:rFonts w:ascii="Times New Roman" w:hAnsi="Times New Roman" w:cs="Times New Roman"/>
          <w:sz w:val="28"/>
          <w:szCs w:val="28"/>
          <w:lang w:val="en-US"/>
        </w:rPr>
        <w:t xml:space="preserve"> </w:t>
      </w:r>
      <w:r w:rsidR="00E373B8" w:rsidRPr="004C117F">
        <w:rPr>
          <w:rFonts w:ascii="Times New Roman" w:hAnsi="Times New Roman" w:cs="Times New Roman"/>
          <w:sz w:val="28"/>
          <w:szCs w:val="28"/>
          <w:lang w:val="ru-RU"/>
        </w:rPr>
        <w:t>А</w:t>
      </w:r>
      <w:bookmarkEnd w:id="90"/>
      <w:bookmarkEnd w:id="91"/>
      <w:bookmarkEnd w:id="92"/>
      <w:bookmarkEnd w:id="93"/>
    </w:p>
    <w:p w:rsidR="00E373B8" w:rsidRPr="00F67252" w:rsidRDefault="00E373B8" w:rsidP="00E373B8">
      <w:pPr>
        <w:rPr>
          <w:rFonts w:ascii="Consolas" w:hAnsi="Consolas" w:cs="Times New Roman"/>
          <w:lang w:val="en-US"/>
        </w:rPr>
      </w:pPr>
      <w:r w:rsidRPr="00F67252">
        <w:rPr>
          <w:rFonts w:ascii="Consolas" w:hAnsi="Consolas" w:cs="Times New Roman"/>
          <w:lang w:val="en-US"/>
        </w:rPr>
        <w:t>#include &lt;iostream&gt;</w:t>
      </w:r>
    </w:p>
    <w:p w:rsidR="00E373B8" w:rsidRPr="00F67252" w:rsidRDefault="00E373B8" w:rsidP="00E373B8">
      <w:pPr>
        <w:rPr>
          <w:rFonts w:ascii="Consolas" w:hAnsi="Consolas" w:cs="Times New Roman"/>
          <w:lang w:val="en-US"/>
        </w:rPr>
      </w:pPr>
      <w:r w:rsidRPr="00F67252">
        <w:rPr>
          <w:rFonts w:ascii="Consolas" w:hAnsi="Consolas" w:cs="Times New Roman"/>
          <w:lang w:val="en-US"/>
        </w:rPr>
        <w:t>#include &lt;string&gt;</w:t>
      </w:r>
    </w:p>
    <w:p w:rsidR="00E373B8" w:rsidRPr="00F67252" w:rsidRDefault="00E373B8" w:rsidP="00E373B8">
      <w:pPr>
        <w:rPr>
          <w:rFonts w:ascii="Consolas" w:hAnsi="Consolas" w:cs="Times New Roman"/>
          <w:lang w:val="en-US"/>
        </w:rPr>
      </w:pPr>
      <w:r w:rsidRPr="00F67252">
        <w:rPr>
          <w:rFonts w:ascii="Consolas" w:hAnsi="Consolas" w:cs="Times New Roman"/>
          <w:lang w:val="en-US"/>
        </w:rPr>
        <w:t>#include &lt;map&gt;</w:t>
      </w:r>
    </w:p>
    <w:p w:rsidR="00E373B8" w:rsidRPr="00F67252" w:rsidRDefault="00E373B8" w:rsidP="00E373B8">
      <w:pPr>
        <w:rPr>
          <w:rFonts w:ascii="Consolas" w:hAnsi="Consolas" w:cs="Times New Roman"/>
          <w:lang w:val="en-US"/>
        </w:rPr>
      </w:pPr>
      <w:r w:rsidRPr="00F67252">
        <w:rPr>
          <w:rFonts w:ascii="Consolas" w:hAnsi="Consolas" w:cs="Times New Roman"/>
          <w:lang w:val="en-US"/>
        </w:rPr>
        <w:t>#include &lt;cctype&gt;</w:t>
      </w:r>
    </w:p>
    <w:p w:rsidR="00E373B8" w:rsidRPr="00F67252" w:rsidRDefault="00E373B8" w:rsidP="00E373B8">
      <w:pPr>
        <w:rPr>
          <w:rFonts w:ascii="Consolas" w:hAnsi="Consolas" w:cs="Times New Roman"/>
          <w:lang w:val="en-US"/>
        </w:rPr>
      </w:pPr>
      <w:r w:rsidRPr="00F67252">
        <w:rPr>
          <w:rFonts w:ascii="Consolas" w:hAnsi="Consolas" w:cs="Times New Roman"/>
          <w:lang w:val="en-US"/>
        </w:rPr>
        <w:t>#include &lt;algorithm&gt;</w:t>
      </w:r>
    </w:p>
    <w:p w:rsidR="00E373B8" w:rsidRPr="00F67252" w:rsidRDefault="00E373B8" w:rsidP="00E373B8">
      <w:pPr>
        <w:rPr>
          <w:rFonts w:ascii="Consolas" w:hAnsi="Consolas" w:cs="Times New Roman"/>
          <w:lang w:val="en-US"/>
        </w:rPr>
      </w:pPr>
      <w:r w:rsidRPr="00F67252">
        <w:rPr>
          <w:rFonts w:ascii="Consolas" w:hAnsi="Consolas" w:cs="Times New Roman"/>
          <w:lang w:val="en-US"/>
        </w:rPr>
        <w:t>#include &lt;fstream&gt;</w:t>
      </w:r>
    </w:p>
    <w:p w:rsidR="00E373B8" w:rsidRPr="00F67252" w:rsidRDefault="00E373B8" w:rsidP="00E373B8">
      <w:pPr>
        <w:rPr>
          <w:rFonts w:ascii="Consolas" w:hAnsi="Consolas" w:cs="Times New Roman"/>
          <w:lang w:val="en-US"/>
        </w:rPr>
      </w:pPr>
      <w:r w:rsidRPr="00F67252">
        <w:rPr>
          <w:rFonts w:ascii="Consolas" w:hAnsi="Consolas" w:cs="Times New Roman"/>
          <w:lang w:val="en-US"/>
        </w:rPr>
        <w:t>#include &lt;vector&gt;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using namespace std;</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 ================= MAGIC SQUARE =================</w:t>
      </w:r>
    </w:p>
    <w:p w:rsidR="00E373B8" w:rsidRPr="00F67252" w:rsidRDefault="00E373B8" w:rsidP="00E373B8">
      <w:pPr>
        <w:rPr>
          <w:rFonts w:ascii="Consolas" w:hAnsi="Consolas" w:cs="Times New Roman"/>
          <w:lang w:val="en-US"/>
        </w:rPr>
      </w:pPr>
      <w:r w:rsidRPr="00F67252">
        <w:rPr>
          <w:rFonts w:ascii="Consolas" w:hAnsi="Consolas" w:cs="Times New Roman"/>
          <w:lang w:val="en-US"/>
        </w:rPr>
        <w:t>int magicSquare[3][3] =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{8, 1, 6},</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{3, 5, 7},</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{4, 9, 2}</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string encryptMagicSquare(const string &amp;msg)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result =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text = msg;</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Process text in chunks of 9 characters</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(size_t i = 0; i &lt; text.length(); i += 9)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chunk = text.substr(i, 9);</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 Pad chunk to 9 characters if needed</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while (chunk.size() &lt; 9) chunk += '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char square[3][3];</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j = 1; j &lt;= 9; ++j)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(magicSquare[r][c] == j)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square[r][c] = chunk[j - 1];</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Read encrypted chunk row by row</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square[r][c];</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result;</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string decryptMagicSquare(const string &amp;cipher)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result =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Process cipher in chunks of 9 characters</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for (size_t i = 0; i &lt; cipher.length(); i += 9)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chunk = cipher.substr(i, 9);</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(chunk.size() &lt; 9)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"Incomplete chunk in Magic Square decryption.";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char square[3][3];</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int idx = 0;</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square[r][c] = chunk[idx++];</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char decrypted[9];</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j = 1; j &lt;= 9; ++j)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r = 0; r &lt; 3; ++r)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c = 0; c &lt; 3; ++c)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(magicSquare[r][c] == j)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decrypted[j - 1] = square[r][c];</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string(decrypted, 9);</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result;</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 ================= POLYBIUS SQUARE =================</w:t>
      </w:r>
    </w:p>
    <w:p w:rsidR="00E373B8" w:rsidRPr="00F67252" w:rsidRDefault="00E373B8" w:rsidP="00E373B8">
      <w:pPr>
        <w:rPr>
          <w:rFonts w:ascii="Consolas" w:hAnsi="Consolas" w:cs="Times New Roman"/>
          <w:lang w:val="en-US"/>
        </w:rPr>
      </w:pPr>
      <w:r w:rsidRPr="00F67252">
        <w:rPr>
          <w:rFonts w:ascii="Consolas" w:hAnsi="Consolas" w:cs="Times New Roman"/>
          <w:lang w:val="en-US"/>
        </w:rPr>
        <w:t>char polybiusSquare[5][5] =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{'A','B','C','D','E'},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{'F','G','H','I','K'},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{'L','M','N','O','P'},</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{'Q','R','S','T','U'},</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{'V','W','X','Y','Z'}</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map&lt;char, string&gt; createPolybiusMap()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map&lt;char, string&gt; polyMap;</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r = 0; r &lt; 5; ++r)</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(int c = 0; c &lt; 5; ++c)</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polyMap[polybiusSquare[r][c]] = to_string(r + 1) + to_string(c + 1);</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polyMap['J'] = polyMap['I']; // Treat J as I</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polyMap;</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string encryptPolybius(const string &amp;text)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map&lt;char, string&gt; polyMap = createPolybiusMap();</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cipher = "";</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(char ch : text)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ch = toupper(ch);</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(ch &gt;= 'A' &amp;&amp; ch &lt;= 'Z') {</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cipher += polyMap[ch];</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cipher;</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string decryptPolybius(const string &amp;cipher)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text =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for (size_t i = 0; i + 1 &lt; cipher.size(); i += 2)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int row = cipher[i] - '1';</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int col = cipher[i + 1] - '1';</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(row &gt;= 0 &amp;&amp; row &lt; 5 &amp;&amp; col &gt;= 0 &amp;&amp; col &lt; 5)</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text += polybiusSquare[row][col];</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 ================= COMBINED CIPHER =================</w:t>
      </w:r>
    </w:p>
    <w:p w:rsidR="00E373B8" w:rsidRPr="00F67252" w:rsidRDefault="00E373B8" w:rsidP="00E373B8">
      <w:pPr>
        <w:rPr>
          <w:rFonts w:ascii="Consolas" w:hAnsi="Consolas" w:cs="Times New Roman"/>
          <w:lang w:val="en-US"/>
        </w:rPr>
      </w:pPr>
      <w:r w:rsidRPr="00F67252">
        <w:rPr>
          <w:rFonts w:ascii="Consolas" w:hAnsi="Consolas" w:cs="Times New Roman"/>
          <w:lang w:val="en-US"/>
        </w:rPr>
        <w:t>string encryptCombined(const string &amp;text)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magicResult = encryptMagicSquare(text);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encryptPolybius(magicResult);</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string decryptCombined(const string &amp;cipher)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polybiusResult = decryptPolybius(cipher);</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decryptMagicSquare(polybiusResult);</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 ================= UTILITY FUNCTIONS =================</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string cleanInput(const string &amp;input)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cleaned = input;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Remove control characters like ^C, ^V, ^@, etc.</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cleaned.erase(remove_if(cleaned.begin(), cleaned.end(), [](char ch)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ch &lt; 32 &amp;&amp; ch != '\t' &amp;&amp; ch != '\n' &amp;&amp; ch != '\r';</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cleaned.end());</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cleaned;</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void saveToFile(const string &amp;result, const string &amp;operation)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filename;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"Enter filename to save (with extension):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getline(cin, filename);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filename = cleanInput(filename);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(filename.empty())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"Invalid filename. Result not saved.\n";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ofstream file(filename);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(file.is_open())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file &lt;&lt; operation &lt;&lt; " Result:\n";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file &lt;&lt; result &lt;&lt; endl;</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file.close();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"Result saved to " &lt;&lt; filename &lt;&lt; endl;</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else {</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cout &lt;&lt; "Error: Could not save to file.\n";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bool askContinue()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char choice;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"\nWhat would you like to do?\n";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"1. Continue with another operation\n";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"2. Save result to file\n";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"3. Save result and continue\n";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"4. Exit\n";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"Enter choice (1-4):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cin &gt;&gt; choice;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cin.ignore(); // flush newline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return choice == '1' || choice == '3';</w:t>
      </w:r>
    </w:p>
    <w:p w:rsidR="00E373B8" w:rsidRPr="00F67252" w:rsidRDefault="00E373B8" w:rsidP="00E373B8">
      <w:pPr>
        <w:rPr>
          <w:rFonts w:ascii="Consolas" w:hAnsi="Consolas" w:cs="Times New Roman"/>
          <w:lang w:val="en-US"/>
        </w:rPr>
      </w:pPr>
      <w:r w:rsidRPr="00F67252">
        <w:rPr>
          <w:rFonts w:ascii="Consolas" w:hAnsi="Consolas" w:cs="Times New Roman"/>
          <w:lang w:val="en-US"/>
        </w:rPr>
        <w:t>}</w:t>
      </w:r>
    </w:p>
    <w:p w:rsidR="00E373B8" w:rsidRPr="00F67252" w:rsidRDefault="00E373B8" w:rsidP="00E373B8">
      <w:pPr>
        <w:rPr>
          <w:rFonts w:ascii="Consolas" w:hAnsi="Consolas" w:cs="Times New Roman"/>
          <w:lang w:val="en-US"/>
        </w:rPr>
      </w:pPr>
    </w:p>
    <w:p w:rsidR="00E373B8" w:rsidRPr="00F67252" w:rsidRDefault="00E373B8" w:rsidP="00E373B8">
      <w:pPr>
        <w:rPr>
          <w:rFonts w:ascii="Consolas" w:hAnsi="Consolas" w:cs="Times New Roman"/>
          <w:lang w:val="en-US"/>
        </w:rPr>
      </w:pPr>
      <w:r w:rsidRPr="00F67252">
        <w:rPr>
          <w:rFonts w:ascii="Consolas" w:hAnsi="Consolas" w:cs="Times New Roman"/>
          <w:lang w:val="en-US"/>
        </w:rPr>
        <w:t>// ================= MAIN INTERFACE =================</w:t>
      </w:r>
    </w:p>
    <w:p w:rsidR="00E373B8" w:rsidRPr="00F67252" w:rsidRDefault="00E373B8" w:rsidP="00E373B8">
      <w:pPr>
        <w:rPr>
          <w:rFonts w:ascii="Consolas" w:hAnsi="Consolas" w:cs="Times New Roman"/>
          <w:lang w:val="en-US"/>
        </w:rPr>
      </w:pPr>
      <w:r w:rsidRPr="00F67252">
        <w:rPr>
          <w:rFonts w:ascii="Consolas" w:hAnsi="Consolas" w:cs="Times New Roman"/>
          <w:lang w:val="en-US"/>
        </w:rPr>
        <w:t>int main()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 Enhanced Cipher Program ===\n";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"Features: Magic Square, Polybius Square, and Combined Ciphers\n\n";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while (true)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"Choose Cipher Method:\n";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"1. Magic Square Cipher (supports any length)\n";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"2. Polybius Square Cipher\n";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"3. Combined Cipher (Magic Square + Polybius Square)\n";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"4. Quit\n";</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cout &lt;&lt; "Enter choice (1-4):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int cipherChoice;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cin &gt;&gt; cipherChoice;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(cipherChoice == 4)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"Goodbye!\n";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(cipherChoice &lt; 1 || cipherChoice &gt; 4)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"Invalid cipher selection. Please try again.\n\n";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continue;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"Choose Operation:\n";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"1. Encrypt\n";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"2. Decrypt\n";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"Enter choice (1 or 2):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int operation;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cin &gt;&gt; operation;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(operation != 1 &amp;&amp; operation != 2)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"Invalid operation. Please try again.\n\n";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continue;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cin.ignore(); // flush newline</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"Enter text: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getline(cin, 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Clean input to remove control characters</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inputText = cleanInput(inputText);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(inputText.empty())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"No valid input provided. Please try again.\n\n";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continue;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result;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string cipherName;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switch (cipherChoice)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case 1: // Magic Square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cipherName = "Magic Square";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(operation == 1)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encryptMagicSquare(inputText);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else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decryptMagicSquare(inputText);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case 2: // Polybius Square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cipherName = "Polybius Square";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(operation == 1) {</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result = encryptPolybius(inputText);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else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decryptPolybius(inputText);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case 3: // Combined</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cipherName = "Combined (Magic + Polybius)";</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(operation == 1)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encryptCombined(inputText);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else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result = decryptCombined(inputText);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"\n=== RESULT ===\n";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"Cipher: " &lt;&lt; cipherName &lt;&lt; endl;</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"Operation: " &lt;&lt; (operation == 1 ? "Encryption" : "Decryption") &lt;&lt; endl;</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"Input: " &lt;&lt; inputText &lt;&lt; endl;</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"Output: " &lt;&lt; result &lt;&lt; endl;</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 Ask what to do next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char nextChoice;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"\nWhat would you like to do?\n";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"1. Continue with another operation\n";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"2. Save result to file\n";</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cout &lt;&lt; "3. Save result and continue\n";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"4. Exit\n";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"Enter choice (1-4):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cin &gt;&gt; nextChoice;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cin.ignore(); // flush newline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bool shouldContinue = false;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switch (nextChoice)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case '1':</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shouldContinue = true;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case '2':</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saveToFile(result, cipherName + " " + (operation == 1 ? "Encryption" : "Decryption"));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shouldContinue = false;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case '3':</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saveToFile(result, cipherName + " " + (operation == 1 ? "Encryption" : "Decryption"));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shouldContinue = true;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case '4':</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shouldContinue = false;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lastRenderedPageBreak/>
        <w:t xml:space="preserve">            default:</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"Invalid choice. Continuing...\n";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shouldContinue = true;</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if (!shouldContinue)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"Goodbye!\n";</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break;</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w:t>
      </w:r>
    </w:p>
    <w:p w:rsidR="00E373B8" w:rsidRPr="00F67252" w:rsidRDefault="00E373B8" w:rsidP="00E373B8">
      <w:pPr>
        <w:rPr>
          <w:rFonts w:ascii="Consolas" w:hAnsi="Consolas" w:cs="Times New Roman"/>
          <w:lang w:val="en-US"/>
        </w:rPr>
      </w:pPr>
      <w:r w:rsidRPr="00F67252">
        <w:rPr>
          <w:rFonts w:ascii="Consolas" w:hAnsi="Consolas" w:cs="Times New Roman"/>
          <w:lang w:val="en-US"/>
        </w:rPr>
        <w:t xml:space="preserve">        cout &lt;&lt; "\n" &lt;&lt; string(50, '=') &lt;&lt; "\n\n";</w:t>
      </w:r>
    </w:p>
    <w:p w:rsidR="00E373B8" w:rsidRPr="00F67252" w:rsidRDefault="00E373B8" w:rsidP="00E373B8">
      <w:pPr>
        <w:rPr>
          <w:rFonts w:ascii="Consolas" w:hAnsi="Consolas" w:cs="Times New Roman"/>
          <w:lang w:val="ru-RU"/>
        </w:rPr>
      </w:pPr>
      <w:r w:rsidRPr="00F67252">
        <w:rPr>
          <w:rFonts w:ascii="Consolas" w:hAnsi="Consolas" w:cs="Times New Roman"/>
          <w:lang w:val="en-US"/>
        </w:rPr>
        <w:t xml:space="preserve">    </w:t>
      </w:r>
      <w:r w:rsidRPr="00F67252">
        <w:rPr>
          <w:rFonts w:ascii="Consolas" w:hAnsi="Consolas" w:cs="Times New Roman"/>
          <w:lang w:val="ru-RU"/>
        </w:rPr>
        <w:t>}</w:t>
      </w:r>
    </w:p>
    <w:p w:rsidR="00E373B8" w:rsidRPr="00F67252" w:rsidRDefault="00E373B8" w:rsidP="00E373B8">
      <w:pPr>
        <w:rPr>
          <w:rFonts w:ascii="Consolas" w:hAnsi="Consolas" w:cs="Times New Roman"/>
          <w:lang w:val="ru-RU"/>
        </w:rPr>
      </w:pPr>
      <w:r w:rsidRPr="00F67252">
        <w:rPr>
          <w:rFonts w:ascii="Consolas" w:hAnsi="Consolas" w:cs="Times New Roman"/>
          <w:lang w:val="ru-RU"/>
        </w:rPr>
        <w:t xml:space="preserve">    </w:t>
      </w:r>
    </w:p>
    <w:p w:rsidR="00E373B8" w:rsidRPr="00F67252" w:rsidRDefault="00E373B8" w:rsidP="00E373B8">
      <w:pPr>
        <w:rPr>
          <w:rFonts w:ascii="Consolas" w:hAnsi="Consolas" w:cs="Times New Roman"/>
          <w:lang w:val="ru-RU"/>
        </w:rPr>
      </w:pPr>
      <w:r w:rsidRPr="00F67252">
        <w:rPr>
          <w:rFonts w:ascii="Consolas" w:hAnsi="Consolas" w:cs="Times New Roman"/>
          <w:lang w:val="ru-RU"/>
        </w:rPr>
        <w:t xml:space="preserve">    return 0;</w:t>
      </w:r>
    </w:p>
    <w:p w:rsidR="00E373B8" w:rsidRPr="00F67252" w:rsidRDefault="00E373B8" w:rsidP="00E373B8">
      <w:pPr>
        <w:rPr>
          <w:rFonts w:ascii="Consolas" w:hAnsi="Consolas" w:cs="Times New Roman"/>
          <w:lang w:val="ru-RU"/>
        </w:rPr>
      </w:pPr>
      <w:r w:rsidRPr="00F67252">
        <w:rPr>
          <w:rFonts w:ascii="Consolas" w:hAnsi="Consolas" w:cs="Times New Roman"/>
          <w:lang w:val="ru-RU"/>
        </w:rPr>
        <w:t>}</w:t>
      </w:r>
    </w:p>
    <w:p w:rsidR="004C117F" w:rsidRPr="00F67252" w:rsidRDefault="004C117F">
      <w:pPr>
        <w:rPr>
          <w:rFonts w:ascii="Consolas" w:hAnsi="Consolas" w:cs="Times New Roman"/>
          <w:lang w:val="ru-RU"/>
        </w:rPr>
      </w:pPr>
    </w:p>
    <w:sectPr w:rsidR="004C117F" w:rsidRPr="00F67252" w:rsidSect="003D273F">
      <w:footerReference w:type="default" r:id="rId14"/>
      <w:type w:val="continuous"/>
      <w:pgSz w:w="12240" w:h="15840"/>
      <w:pgMar w:top="1134" w:right="850" w:bottom="1134" w:left="1701" w:header="708" w:footer="708" w:gutter="0"/>
      <w:pgBorders>
        <w:top w:val="single" w:sz="18" w:space="24" w:color="auto"/>
        <w:left w:val="single" w:sz="18" w:space="24" w:color="auto"/>
        <w:bottom w:val="single" w:sz="18" w:space="0" w:color="auto"/>
        <w:right w:val="single" w:sz="18" w:space="0"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D6A" w:rsidRDefault="00FE2D6A" w:rsidP="00191B4A">
      <w:pPr>
        <w:spacing w:after="0" w:line="240" w:lineRule="auto"/>
      </w:pPr>
      <w:r>
        <w:separator/>
      </w:r>
    </w:p>
  </w:endnote>
  <w:endnote w:type="continuationSeparator" w:id="0">
    <w:p w:rsidR="00FE2D6A" w:rsidRDefault="00FE2D6A" w:rsidP="0019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19" w:type="dxa"/>
      <w:tblInd w:w="-52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06"/>
      <w:gridCol w:w="846"/>
      <w:gridCol w:w="1512"/>
      <w:gridCol w:w="1063"/>
      <w:gridCol w:w="778"/>
      <w:gridCol w:w="4511"/>
      <w:gridCol w:w="803"/>
    </w:tblGrid>
    <w:tr w:rsidR="00E96863" w:rsidTr="001E5B63">
      <w:tc>
        <w:tcPr>
          <w:tcW w:w="522" w:type="dxa"/>
        </w:tcPr>
        <w:p w:rsidR="00E96863" w:rsidRDefault="00E96863">
          <w:pPr>
            <w:pStyle w:val="a5"/>
          </w:pPr>
        </w:p>
      </w:tc>
      <w:tc>
        <w:tcPr>
          <w:tcW w:w="851" w:type="dxa"/>
        </w:tcPr>
        <w:p w:rsidR="00E96863" w:rsidRDefault="00E96863">
          <w:pPr>
            <w:pStyle w:val="a5"/>
          </w:pPr>
        </w:p>
      </w:tc>
      <w:tc>
        <w:tcPr>
          <w:tcW w:w="1559" w:type="dxa"/>
        </w:tcPr>
        <w:p w:rsidR="00E96863" w:rsidRDefault="00E96863">
          <w:pPr>
            <w:pStyle w:val="a5"/>
          </w:pPr>
        </w:p>
      </w:tc>
      <w:tc>
        <w:tcPr>
          <w:tcW w:w="992" w:type="dxa"/>
        </w:tcPr>
        <w:p w:rsidR="00E96863" w:rsidRDefault="00E96863">
          <w:pPr>
            <w:pStyle w:val="a5"/>
          </w:pPr>
        </w:p>
      </w:tc>
      <w:tc>
        <w:tcPr>
          <w:tcW w:w="709" w:type="dxa"/>
        </w:tcPr>
        <w:p w:rsidR="00E96863" w:rsidRDefault="00E96863">
          <w:pPr>
            <w:pStyle w:val="a5"/>
          </w:pPr>
        </w:p>
      </w:tc>
      <w:tc>
        <w:tcPr>
          <w:tcW w:w="4820" w:type="dxa"/>
          <w:vMerge w:val="restart"/>
        </w:tcPr>
        <w:p w:rsidR="00E96863" w:rsidRDefault="00E96863" w:rsidP="00F67252">
          <w:pPr>
            <w:pStyle w:val="a5"/>
            <w:jc w:val="center"/>
          </w:pPr>
        </w:p>
        <w:p w:rsidR="00F67252" w:rsidRPr="00F67252" w:rsidRDefault="00F67252" w:rsidP="00F67252">
          <w:pPr>
            <w:pStyle w:val="a5"/>
            <w:jc w:val="center"/>
            <w:rPr>
              <w:rFonts w:ascii="Times New Roman" w:hAnsi="Times New Roman" w:cs="Times New Roman"/>
              <w:sz w:val="40"/>
              <w:szCs w:val="40"/>
            </w:rPr>
          </w:pPr>
          <w:r w:rsidRPr="00F67252">
            <w:rPr>
              <w:rFonts w:ascii="Times New Roman" w:hAnsi="Times New Roman" w:cs="Times New Roman"/>
              <w:sz w:val="40"/>
              <w:szCs w:val="40"/>
            </w:rPr>
            <w:t>121.27</w:t>
          </w:r>
        </w:p>
      </w:tc>
      <w:tc>
        <w:tcPr>
          <w:tcW w:w="766" w:type="dxa"/>
        </w:tcPr>
        <w:p w:rsidR="00E96863" w:rsidRPr="00F67252" w:rsidRDefault="00E96863" w:rsidP="008C22B2">
          <w:pPr>
            <w:pStyle w:val="a5"/>
            <w:jc w:val="center"/>
            <w:rPr>
              <w:rFonts w:ascii="Times New Roman" w:hAnsi="Times New Roman" w:cs="Times New Roman"/>
              <w:sz w:val="28"/>
              <w:szCs w:val="28"/>
            </w:rPr>
          </w:pPr>
          <w:r w:rsidRPr="00F67252">
            <w:rPr>
              <w:rFonts w:ascii="Times New Roman" w:hAnsi="Times New Roman" w:cs="Times New Roman"/>
              <w:sz w:val="28"/>
              <w:szCs w:val="28"/>
            </w:rPr>
            <w:t>Лист</w:t>
          </w:r>
        </w:p>
      </w:tc>
    </w:tr>
    <w:tr w:rsidR="00E96863" w:rsidTr="001E5B63">
      <w:tc>
        <w:tcPr>
          <w:tcW w:w="522" w:type="dxa"/>
        </w:tcPr>
        <w:p w:rsidR="00E96863" w:rsidRDefault="00E96863">
          <w:pPr>
            <w:pStyle w:val="a5"/>
          </w:pPr>
        </w:p>
      </w:tc>
      <w:tc>
        <w:tcPr>
          <w:tcW w:w="851" w:type="dxa"/>
        </w:tcPr>
        <w:p w:rsidR="00E96863" w:rsidRDefault="00E96863">
          <w:pPr>
            <w:pStyle w:val="a5"/>
          </w:pPr>
        </w:p>
      </w:tc>
      <w:tc>
        <w:tcPr>
          <w:tcW w:w="1559" w:type="dxa"/>
        </w:tcPr>
        <w:p w:rsidR="00E96863" w:rsidRDefault="00E96863">
          <w:pPr>
            <w:pStyle w:val="a5"/>
          </w:pPr>
        </w:p>
      </w:tc>
      <w:tc>
        <w:tcPr>
          <w:tcW w:w="992" w:type="dxa"/>
        </w:tcPr>
        <w:p w:rsidR="00E96863" w:rsidRDefault="00E96863">
          <w:pPr>
            <w:pStyle w:val="a5"/>
          </w:pPr>
        </w:p>
      </w:tc>
      <w:tc>
        <w:tcPr>
          <w:tcW w:w="709" w:type="dxa"/>
        </w:tcPr>
        <w:p w:rsidR="00E96863" w:rsidRDefault="00E96863">
          <w:pPr>
            <w:pStyle w:val="a5"/>
          </w:pPr>
        </w:p>
      </w:tc>
      <w:tc>
        <w:tcPr>
          <w:tcW w:w="4820" w:type="dxa"/>
          <w:vMerge/>
        </w:tcPr>
        <w:p w:rsidR="00E96863" w:rsidRDefault="00E96863">
          <w:pPr>
            <w:pStyle w:val="a5"/>
          </w:pPr>
        </w:p>
      </w:tc>
      <w:tc>
        <w:tcPr>
          <w:tcW w:w="766" w:type="dxa"/>
          <w:vMerge w:val="restart"/>
        </w:tcPr>
        <w:p w:rsidR="00E96863" w:rsidRPr="00F67252" w:rsidRDefault="00003A1B" w:rsidP="008C22B2">
          <w:pPr>
            <w:pStyle w:val="a5"/>
            <w:jc w:val="center"/>
            <w:rPr>
              <w:rFonts w:ascii="Times New Roman" w:hAnsi="Times New Roman" w:cs="Times New Roman"/>
              <w:sz w:val="28"/>
              <w:szCs w:val="28"/>
            </w:rPr>
          </w:pPr>
          <w:r w:rsidRPr="00003A1B">
            <w:rPr>
              <w:rFonts w:ascii="Times New Roman" w:hAnsi="Times New Roman" w:cs="Times New Roman"/>
              <w:sz w:val="28"/>
              <w:szCs w:val="28"/>
            </w:rPr>
            <w:fldChar w:fldCharType="begin"/>
          </w:r>
          <w:r w:rsidRPr="00003A1B">
            <w:rPr>
              <w:rFonts w:ascii="Times New Roman" w:hAnsi="Times New Roman" w:cs="Times New Roman"/>
              <w:sz w:val="28"/>
              <w:szCs w:val="28"/>
            </w:rPr>
            <w:instrText>PAGE   \* MERGEFORMAT</w:instrText>
          </w:r>
          <w:r w:rsidRPr="00003A1B">
            <w:rPr>
              <w:rFonts w:ascii="Times New Roman" w:hAnsi="Times New Roman" w:cs="Times New Roman"/>
              <w:sz w:val="28"/>
              <w:szCs w:val="28"/>
            </w:rPr>
            <w:fldChar w:fldCharType="separate"/>
          </w:r>
          <w:r w:rsidR="00517281" w:rsidRPr="00517281">
            <w:rPr>
              <w:rFonts w:ascii="Times New Roman" w:hAnsi="Times New Roman" w:cs="Times New Roman"/>
              <w:noProof/>
              <w:sz w:val="28"/>
              <w:szCs w:val="28"/>
              <w:lang w:val="ru-RU"/>
            </w:rPr>
            <w:t>3</w:t>
          </w:r>
          <w:r w:rsidRPr="00003A1B">
            <w:rPr>
              <w:rFonts w:ascii="Times New Roman" w:hAnsi="Times New Roman" w:cs="Times New Roman"/>
              <w:sz w:val="28"/>
              <w:szCs w:val="28"/>
            </w:rPr>
            <w:fldChar w:fldCharType="end"/>
          </w:r>
        </w:p>
      </w:tc>
    </w:tr>
    <w:tr w:rsidR="00E96863" w:rsidTr="001E5B63">
      <w:trPr>
        <w:trHeight w:val="289"/>
      </w:trPr>
      <w:tc>
        <w:tcPr>
          <w:tcW w:w="522" w:type="dxa"/>
        </w:tcPr>
        <w:p w:rsidR="00E96863" w:rsidRPr="00F67252" w:rsidRDefault="00F67252">
          <w:pPr>
            <w:pStyle w:val="a5"/>
            <w:rPr>
              <w:rFonts w:ascii="Times New Roman" w:hAnsi="Times New Roman" w:cs="Times New Roman"/>
              <w:sz w:val="28"/>
              <w:szCs w:val="28"/>
            </w:rPr>
          </w:pPr>
          <w:r w:rsidRPr="00F67252">
            <w:rPr>
              <w:rFonts w:ascii="Times New Roman" w:hAnsi="Times New Roman" w:cs="Times New Roman"/>
              <w:sz w:val="28"/>
              <w:szCs w:val="28"/>
            </w:rPr>
            <w:t>Изм</w:t>
          </w:r>
        </w:p>
      </w:tc>
      <w:tc>
        <w:tcPr>
          <w:tcW w:w="851" w:type="dxa"/>
        </w:tcPr>
        <w:p w:rsidR="00E96863" w:rsidRPr="00F67252" w:rsidRDefault="00F67252">
          <w:pPr>
            <w:pStyle w:val="a5"/>
            <w:rPr>
              <w:rFonts w:ascii="Times New Roman" w:hAnsi="Times New Roman" w:cs="Times New Roman"/>
              <w:sz w:val="28"/>
              <w:szCs w:val="28"/>
            </w:rPr>
          </w:pPr>
          <w:r w:rsidRPr="00F67252">
            <w:rPr>
              <w:rFonts w:ascii="Times New Roman" w:hAnsi="Times New Roman" w:cs="Times New Roman"/>
              <w:sz w:val="28"/>
              <w:szCs w:val="28"/>
            </w:rPr>
            <w:t>Лист</w:t>
          </w:r>
        </w:p>
      </w:tc>
      <w:tc>
        <w:tcPr>
          <w:tcW w:w="1559" w:type="dxa"/>
        </w:tcPr>
        <w:p w:rsidR="00E96863" w:rsidRPr="00F67252" w:rsidRDefault="00F67252">
          <w:pPr>
            <w:pStyle w:val="a5"/>
            <w:rPr>
              <w:rFonts w:ascii="Times New Roman" w:hAnsi="Times New Roman" w:cs="Times New Roman"/>
              <w:sz w:val="28"/>
              <w:szCs w:val="28"/>
            </w:rPr>
          </w:pPr>
          <w:r w:rsidRPr="00F67252">
            <w:rPr>
              <w:rFonts w:ascii="Times New Roman" w:hAnsi="Times New Roman" w:cs="Times New Roman"/>
              <w:sz w:val="28"/>
              <w:szCs w:val="28"/>
            </w:rPr>
            <w:t>№</w:t>
          </w:r>
          <w:r w:rsidR="00DC71EB">
            <w:rPr>
              <w:rFonts w:ascii="Times New Roman" w:hAnsi="Times New Roman" w:cs="Times New Roman"/>
              <w:sz w:val="28"/>
              <w:szCs w:val="28"/>
            </w:rPr>
            <w:t xml:space="preserve"> докум.</w:t>
          </w:r>
        </w:p>
      </w:tc>
      <w:tc>
        <w:tcPr>
          <w:tcW w:w="992" w:type="dxa"/>
        </w:tcPr>
        <w:p w:rsidR="00E96863" w:rsidRPr="00F67252" w:rsidRDefault="00F67252">
          <w:pPr>
            <w:pStyle w:val="a5"/>
            <w:rPr>
              <w:rFonts w:ascii="Times New Roman" w:hAnsi="Times New Roman" w:cs="Times New Roman"/>
              <w:sz w:val="28"/>
              <w:szCs w:val="28"/>
            </w:rPr>
          </w:pPr>
          <w:r w:rsidRPr="00F67252">
            <w:rPr>
              <w:rFonts w:ascii="Times New Roman" w:hAnsi="Times New Roman" w:cs="Times New Roman"/>
              <w:sz w:val="28"/>
              <w:szCs w:val="28"/>
            </w:rPr>
            <w:t>Підпис</w:t>
          </w:r>
        </w:p>
      </w:tc>
      <w:tc>
        <w:tcPr>
          <w:tcW w:w="709" w:type="dxa"/>
        </w:tcPr>
        <w:p w:rsidR="00E96863" w:rsidRPr="00F67252" w:rsidRDefault="00F67252">
          <w:pPr>
            <w:pStyle w:val="a5"/>
            <w:rPr>
              <w:rFonts w:ascii="Times New Roman" w:hAnsi="Times New Roman" w:cs="Times New Roman"/>
              <w:sz w:val="28"/>
              <w:szCs w:val="28"/>
            </w:rPr>
          </w:pPr>
          <w:r w:rsidRPr="00F67252">
            <w:rPr>
              <w:rFonts w:ascii="Times New Roman" w:hAnsi="Times New Roman" w:cs="Times New Roman"/>
              <w:sz w:val="28"/>
              <w:szCs w:val="28"/>
            </w:rPr>
            <w:t>Дата</w:t>
          </w:r>
        </w:p>
      </w:tc>
      <w:tc>
        <w:tcPr>
          <w:tcW w:w="4820" w:type="dxa"/>
          <w:vMerge/>
        </w:tcPr>
        <w:p w:rsidR="00E96863" w:rsidRDefault="00E96863">
          <w:pPr>
            <w:pStyle w:val="a5"/>
          </w:pPr>
        </w:p>
      </w:tc>
      <w:tc>
        <w:tcPr>
          <w:tcW w:w="766" w:type="dxa"/>
          <w:vMerge/>
        </w:tcPr>
        <w:p w:rsidR="00E96863" w:rsidRDefault="00E96863">
          <w:pPr>
            <w:pStyle w:val="a5"/>
          </w:pPr>
        </w:p>
      </w:tc>
    </w:tr>
  </w:tbl>
  <w:p w:rsidR="00E96863" w:rsidRDefault="00E968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05" w:type="dxa"/>
      <w:tblInd w:w="-51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774"/>
      <w:gridCol w:w="850"/>
      <w:gridCol w:w="1985"/>
      <w:gridCol w:w="992"/>
      <w:gridCol w:w="709"/>
      <w:gridCol w:w="1701"/>
      <w:gridCol w:w="315"/>
      <w:gridCol w:w="491"/>
      <w:gridCol w:w="491"/>
      <w:gridCol w:w="786"/>
      <w:gridCol w:w="1111"/>
    </w:tblGrid>
    <w:tr w:rsidR="00517281" w:rsidRPr="00382BD1" w:rsidTr="00DC71EB">
      <w:tc>
        <w:tcPr>
          <w:tcW w:w="774" w:type="dxa"/>
        </w:tcPr>
        <w:p w:rsidR="00517281" w:rsidRPr="00382BD1" w:rsidRDefault="00517281">
          <w:pPr>
            <w:pStyle w:val="a5"/>
            <w:rPr>
              <w:rFonts w:ascii="Times New Roman" w:hAnsi="Times New Roman" w:cs="Times New Roman"/>
            </w:rPr>
          </w:pPr>
        </w:p>
      </w:tc>
      <w:tc>
        <w:tcPr>
          <w:tcW w:w="850" w:type="dxa"/>
        </w:tcPr>
        <w:p w:rsidR="00517281" w:rsidRPr="00382BD1" w:rsidRDefault="00517281">
          <w:pPr>
            <w:pStyle w:val="a5"/>
            <w:rPr>
              <w:rFonts w:ascii="Times New Roman" w:hAnsi="Times New Roman" w:cs="Times New Roman"/>
            </w:rPr>
          </w:pPr>
        </w:p>
      </w:tc>
      <w:tc>
        <w:tcPr>
          <w:tcW w:w="1985" w:type="dxa"/>
        </w:tcPr>
        <w:p w:rsidR="00517281" w:rsidRPr="00382BD1" w:rsidRDefault="00517281">
          <w:pPr>
            <w:pStyle w:val="a5"/>
            <w:rPr>
              <w:rFonts w:ascii="Times New Roman" w:hAnsi="Times New Roman" w:cs="Times New Roman"/>
            </w:rPr>
          </w:pPr>
        </w:p>
      </w:tc>
      <w:tc>
        <w:tcPr>
          <w:tcW w:w="992" w:type="dxa"/>
        </w:tcPr>
        <w:p w:rsidR="00517281" w:rsidRPr="00382BD1" w:rsidRDefault="00517281">
          <w:pPr>
            <w:pStyle w:val="a5"/>
            <w:rPr>
              <w:rFonts w:ascii="Times New Roman" w:hAnsi="Times New Roman" w:cs="Times New Roman"/>
            </w:rPr>
          </w:pPr>
        </w:p>
      </w:tc>
      <w:tc>
        <w:tcPr>
          <w:tcW w:w="709" w:type="dxa"/>
        </w:tcPr>
        <w:p w:rsidR="00517281" w:rsidRPr="00382BD1" w:rsidRDefault="00517281">
          <w:pPr>
            <w:pStyle w:val="a5"/>
            <w:rPr>
              <w:rFonts w:ascii="Times New Roman" w:hAnsi="Times New Roman" w:cs="Times New Roman"/>
            </w:rPr>
          </w:pPr>
        </w:p>
      </w:tc>
      <w:tc>
        <w:tcPr>
          <w:tcW w:w="4895" w:type="dxa"/>
          <w:gridSpan w:val="6"/>
          <w:vMerge w:val="restart"/>
        </w:tcPr>
        <w:p w:rsidR="00517281" w:rsidRPr="00382BD1" w:rsidRDefault="00517281">
          <w:pPr>
            <w:pStyle w:val="a5"/>
            <w:rPr>
              <w:rFonts w:ascii="Times New Roman" w:hAnsi="Times New Roman" w:cs="Times New Roman"/>
            </w:rPr>
          </w:pPr>
        </w:p>
        <w:p w:rsidR="00517281" w:rsidRPr="00382BD1" w:rsidRDefault="00517281" w:rsidP="00156175">
          <w:pPr>
            <w:pStyle w:val="a5"/>
            <w:jc w:val="center"/>
            <w:rPr>
              <w:rFonts w:ascii="Times New Roman" w:hAnsi="Times New Roman" w:cs="Times New Roman"/>
            </w:rPr>
          </w:pPr>
          <w:r w:rsidRPr="00382BD1">
            <w:rPr>
              <w:rFonts w:ascii="Times New Roman" w:hAnsi="Times New Roman" w:cs="Times New Roman"/>
            </w:rPr>
            <w:t>ОП 121 27 ПЗ</w:t>
          </w:r>
        </w:p>
      </w:tc>
    </w:tr>
    <w:tr w:rsidR="00517281" w:rsidRPr="00382BD1" w:rsidTr="00DC71EB">
      <w:trPr>
        <w:trHeight w:val="50"/>
      </w:trPr>
      <w:tc>
        <w:tcPr>
          <w:tcW w:w="774" w:type="dxa"/>
        </w:tcPr>
        <w:p w:rsidR="00517281" w:rsidRPr="00382BD1" w:rsidRDefault="00517281">
          <w:pPr>
            <w:pStyle w:val="a5"/>
            <w:rPr>
              <w:rFonts w:ascii="Times New Roman" w:hAnsi="Times New Roman" w:cs="Times New Roman"/>
            </w:rPr>
          </w:pPr>
        </w:p>
      </w:tc>
      <w:tc>
        <w:tcPr>
          <w:tcW w:w="850" w:type="dxa"/>
        </w:tcPr>
        <w:p w:rsidR="00517281" w:rsidRPr="00382BD1" w:rsidRDefault="00517281">
          <w:pPr>
            <w:pStyle w:val="a5"/>
            <w:rPr>
              <w:rFonts w:ascii="Times New Roman" w:hAnsi="Times New Roman" w:cs="Times New Roman"/>
            </w:rPr>
          </w:pPr>
        </w:p>
      </w:tc>
      <w:tc>
        <w:tcPr>
          <w:tcW w:w="1985" w:type="dxa"/>
        </w:tcPr>
        <w:p w:rsidR="00517281" w:rsidRPr="00382BD1" w:rsidRDefault="00517281">
          <w:pPr>
            <w:pStyle w:val="a5"/>
            <w:rPr>
              <w:rFonts w:ascii="Times New Roman" w:hAnsi="Times New Roman" w:cs="Times New Roman"/>
            </w:rPr>
          </w:pPr>
        </w:p>
      </w:tc>
      <w:tc>
        <w:tcPr>
          <w:tcW w:w="992" w:type="dxa"/>
        </w:tcPr>
        <w:p w:rsidR="00517281" w:rsidRPr="00382BD1" w:rsidRDefault="00517281">
          <w:pPr>
            <w:pStyle w:val="a5"/>
            <w:rPr>
              <w:rFonts w:ascii="Times New Roman" w:hAnsi="Times New Roman" w:cs="Times New Roman"/>
            </w:rPr>
          </w:pPr>
        </w:p>
      </w:tc>
      <w:tc>
        <w:tcPr>
          <w:tcW w:w="709" w:type="dxa"/>
        </w:tcPr>
        <w:p w:rsidR="00517281" w:rsidRPr="00382BD1" w:rsidRDefault="00517281">
          <w:pPr>
            <w:pStyle w:val="a5"/>
            <w:rPr>
              <w:rFonts w:ascii="Times New Roman" w:hAnsi="Times New Roman" w:cs="Times New Roman"/>
            </w:rPr>
          </w:pPr>
        </w:p>
      </w:tc>
      <w:tc>
        <w:tcPr>
          <w:tcW w:w="4895" w:type="dxa"/>
          <w:gridSpan w:val="6"/>
          <w:vMerge/>
        </w:tcPr>
        <w:p w:rsidR="00517281" w:rsidRPr="00382BD1" w:rsidRDefault="00517281">
          <w:pPr>
            <w:pStyle w:val="a5"/>
            <w:rPr>
              <w:rFonts w:ascii="Times New Roman" w:hAnsi="Times New Roman" w:cs="Times New Roman"/>
            </w:rPr>
          </w:pPr>
        </w:p>
      </w:tc>
    </w:tr>
    <w:tr w:rsidR="00517281" w:rsidRPr="00382BD1" w:rsidTr="00DC71EB">
      <w:trPr>
        <w:trHeight w:val="50"/>
      </w:trPr>
      <w:tc>
        <w:tcPr>
          <w:tcW w:w="774" w:type="dxa"/>
        </w:tcPr>
        <w:p w:rsidR="00517281" w:rsidRPr="00382BD1" w:rsidRDefault="00517281">
          <w:pPr>
            <w:pStyle w:val="a5"/>
            <w:rPr>
              <w:rFonts w:ascii="Times New Roman" w:hAnsi="Times New Roman" w:cs="Times New Roman"/>
            </w:rPr>
          </w:pPr>
          <w:r w:rsidRPr="00382BD1">
            <w:rPr>
              <w:rFonts w:ascii="Times New Roman" w:hAnsi="Times New Roman" w:cs="Times New Roman"/>
            </w:rPr>
            <w:t>Змн.</w:t>
          </w:r>
        </w:p>
      </w:tc>
      <w:tc>
        <w:tcPr>
          <w:tcW w:w="850" w:type="dxa"/>
        </w:tcPr>
        <w:p w:rsidR="00517281" w:rsidRPr="00382BD1" w:rsidRDefault="00517281">
          <w:pPr>
            <w:pStyle w:val="a5"/>
            <w:rPr>
              <w:rFonts w:ascii="Times New Roman" w:hAnsi="Times New Roman" w:cs="Times New Roman"/>
            </w:rPr>
          </w:pPr>
          <w:r w:rsidRPr="00382BD1">
            <w:rPr>
              <w:rFonts w:ascii="Times New Roman" w:hAnsi="Times New Roman" w:cs="Times New Roman"/>
            </w:rPr>
            <w:t>Лист</w:t>
          </w:r>
        </w:p>
      </w:tc>
      <w:tc>
        <w:tcPr>
          <w:tcW w:w="1985" w:type="dxa"/>
        </w:tcPr>
        <w:p w:rsidR="00517281" w:rsidRPr="00382BD1" w:rsidRDefault="00517281" w:rsidP="00156175">
          <w:pPr>
            <w:pStyle w:val="a5"/>
            <w:jc w:val="center"/>
            <w:rPr>
              <w:rFonts w:ascii="Times New Roman" w:hAnsi="Times New Roman" w:cs="Times New Roman"/>
            </w:rPr>
          </w:pPr>
          <w:r w:rsidRPr="00382BD1">
            <w:rPr>
              <w:rFonts w:ascii="Times New Roman" w:hAnsi="Times New Roman" w:cs="Times New Roman"/>
            </w:rPr>
            <w:t>№ Докум.</w:t>
          </w:r>
        </w:p>
      </w:tc>
      <w:tc>
        <w:tcPr>
          <w:tcW w:w="992" w:type="dxa"/>
        </w:tcPr>
        <w:p w:rsidR="00517281" w:rsidRPr="00382BD1" w:rsidRDefault="00517281">
          <w:pPr>
            <w:pStyle w:val="a5"/>
            <w:rPr>
              <w:rFonts w:ascii="Times New Roman" w:hAnsi="Times New Roman" w:cs="Times New Roman"/>
            </w:rPr>
          </w:pPr>
          <w:r w:rsidRPr="00382BD1">
            <w:rPr>
              <w:rFonts w:ascii="Times New Roman" w:hAnsi="Times New Roman" w:cs="Times New Roman"/>
            </w:rPr>
            <w:t>Підпис</w:t>
          </w:r>
        </w:p>
      </w:tc>
      <w:tc>
        <w:tcPr>
          <w:tcW w:w="709" w:type="dxa"/>
        </w:tcPr>
        <w:p w:rsidR="00517281" w:rsidRPr="00382BD1" w:rsidRDefault="00517281">
          <w:pPr>
            <w:pStyle w:val="a5"/>
            <w:rPr>
              <w:rFonts w:ascii="Times New Roman" w:hAnsi="Times New Roman" w:cs="Times New Roman"/>
            </w:rPr>
          </w:pPr>
          <w:r w:rsidRPr="00382BD1">
            <w:rPr>
              <w:rFonts w:ascii="Times New Roman" w:hAnsi="Times New Roman" w:cs="Times New Roman"/>
            </w:rPr>
            <w:t>Дата</w:t>
          </w:r>
        </w:p>
      </w:tc>
      <w:tc>
        <w:tcPr>
          <w:tcW w:w="4895" w:type="dxa"/>
          <w:gridSpan w:val="6"/>
          <w:vMerge/>
        </w:tcPr>
        <w:p w:rsidR="00517281" w:rsidRPr="00382BD1" w:rsidRDefault="00517281">
          <w:pPr>
            <w:pStyle w:val="a5"/>
            <w:rPr>
              <w:rFonts w:ascii="Times New Roman" w:hAnsi="Times New Roman" w:cs="Times New Roman"/>
            </w:rPr>
          </w:pPr>
        </w:p>
      </w:tc>
    </w:tr>
    <w:tr w:rsidR="00517281" w:rsidRPr="00382BD1" w:rsidTr="00DC71EB">
      <w:tc>
        <w:tcPr>
          <w:tcW w:w="1624" w:type="dxa"/>
          <w:gridSpan w:val="2"/>
        </w:tcPr>
        <w:p w:rsidR="00517281" w:rsidRPr="00382BD1" w:rsidRDefault="00517281">
          <w:pPr>
            <w:pStyle w:val="a5"/>
            <w:rPr>
              <w:rFonts w:ascii="Times New Roman" w:hAnsi="Times New Roman" w:cs="Times New Roman"/>
            </w:rPr>
          </w:pPr>
          <w:r w:rsidRPr="00382BD1">
            <w:rPr>
              <w:rFonts w:ascii="Times New Roman" w:hAnsi="Times New Roman" w:cs="Times New Roman"/>
            </w:rPr>
            <w:t>Розроб.</w:t>
          </w:r>
        </w:p>
      </w:tc>
      <w:tc>
        <w:tcPr>
          <w:tcW w:w="1985" w:type="dxa"/>
        </w:tcPr>
        <w:p w:rsidR="00517281" w:rsidRPr="00382BD1" w:rsidRDefault="00517281">
          <w:pPr>
            <w:pStyle w:val="a5"/>
            <w:rPr>
              <w:rFonts w:ascii="Times New Roman" w:hAnsi="Times New Roman" w:cs="Times New Roman"/>
            </w:rPr>
          </w:pPr>
          <w:r w:rsidRPr="00382BD1">
            <w:rPr>
              <w:rFonts w:ascii="Times New Roman" w:hAnsi="Times New Roman" w:cs="Times New Roman"/>
            </w:rPr>
            <w:t>Соловей Д. С.</w:t>
          </w:r>
        </w:p>
      </w:tc>
      <w:tc>
        <w:tcPr>
          <w:tcW w:w="992" w:type="dxa"/>
        </w:tcPr>
        <w:p w:rsidR="00517281" w:rsidRPr="00382BD1" w:rsidRDefault="00517281">
          <w:pPr>
            <w:pStyle w:val="a5"/>
            <w:rPr>
              <w:rFonts w:ascii="Times New Roman" w:hAnsi="Times New Roman" w:cs="Times New Roman"/>
            </w:rPr>
          </w:pPr>
        </w:p>
      </w:tc>
      <w:tc>
        <w:tcPr>
          <w:tcW w:w="709" w:type="dxa"/>
        </w:tcPr>
        <w:p w:rsidR="00517281" w:rsidRPr="00382BD1" w:rsidRDefault="00517281">
          <w:pPr>
            <w:pStyle w:val="a5"/>
            <w:rPr>
              <w:rFonts w:ascii="Times New Roman" w:hAnsi="Times New Roman" w:cs="Times New Roman"/>
            </w:rPr>
          </w:pPr>
        </w:p>
      </w:tc>
      <w:tc>
        <w:tcPr>
          <w:tcW w:w="1701" w:type="dxa"/>
          <w:vMerge w:val="restart"/>
        </w:tcPr>
        <w:p w:rsidR="00517281" w:rsidRPr="00382BD1" w:rsidRDefault="00517281">
          <w:pPr>
            <w:pStyle w:val="a5"/>
            <w:rPr>
              <w:rFonts w:ascii="Times New Roman" w:hAnsi="Times New Roman" w:cs="Times New Roman"/>
            </w:rPr>
          </w:pPr>
          <w:r w:rsidRPr="00382BD1">
            <w:rPr>
              <w:rFonts w:ascii="Times New Roman" w:hAnsi="Times New Roman" w:cs="Times New Roman"/>
            </w:rPr>
            <w:t>Алгоритми криптографії: перестановка «Магічний квадрат» та квадрат Полібія</w:t>
          </w:r>
        </w:p>
      </w:tc>
      <w:tc>
        <w:tcPr>
          <w:tcW w:w="1297" w:type="dxa"/>
          <w:gridSpan w:val="3"/>
        </w:tcPr>
        <w:p w:rsidR="00517281" w:rsidRPr="00382BD1" w:rsidRDefault="00517281" w:rsidP="004D777B">
          <w:pPr>
            <w:pStyle w:val="a5"/>
            <w:jc w:val="center"/>
            <w:rPr>
              <w:rFonts w:ascii="Times New Roman" w:hAnsi="Times New Roman" w:cs="Times New Roman"/>
            </w:rPr>
          </w:pPr>
          <w:r w:rsidRPr="00382BD1">
            <w:rPr>
              <w:rFonts w:ascii="Times New Roman" w:hAnsi="Times New Roman" w:cs="Times New Roman"/>
            </w:rPr>
            <w:t>Літ.</w:t>
          </w:r>
        </w:p>
      </w:tc>
      <w:tc>
        <w:tcPr>
          <w:tcW w:w="786" w:type="dxa"/>
        </w:tcPr>
        <w:p w:rsidR="00517281" w:rsidRPr="00382BD1" w:rsidRDefault="00517281">
          <w:pPr>
            <w:pStyle w:val="a5"/>
            <w:rPr>
              <w:rFonts w:ascii="Times New Roman" w:hAnsi="Times New Roman" w:cs="Times New Roman"/>
            </w:rPr>
          </w:pPr>
          <w:r w:rsidRPr="00382BD1">
            <w:rPr>
              <w:rFonts w:ascii="Times New Roman" w:hAnsi="Times New Roman" w:cs="Times New Roman"/>
            </w:rPr>
            <w:t>Арк.</w:t>
          </w:r>
        </w:p>
      </w:tc>
      <w:tc>
        <w:tcPr>
          <w:tcW w:w="1111" w:type="dxa"/>
        </w:tcPr>
        <w:p w:rsidR="00517281" w:rsidRPr="00382BD1" w:rsidRDefault="00517281">
          <w:pPr>
            <w:pStyle w:val="a5"/>
            <w:rPr>
              <w:rFonts w:ascii="Times New Roman" w:hAnsi="Times New Roman" w:cs="Times New Roman"/>
            </w:rPr>
          </w:pPr>
          <w:r w:rsidRPr="00382BD1">
            <w:rPr>
              <w:rFonts w:ascii="Times New Roman" w:hAnsi="Times New Roman" w:cs="Times New Roman"/>
            </w:rPr>
            <w:t>Аркушів</w:t>
          </w:r>
        </w:p>
      </w:tc>
    </w:tr>
    <w:tr w:rsidR="00517281" w:rsidRPr="00382BD1" w:rsidTr="00DC71EB">
      <w:tc>
        <w:tcPr>
          <w:tcW w:w="1624" w:type="dxa"/>
          <w:gridSpan w:val="2"/>
        </w:tcPr>
        <w:p w:rsidR="00517281" w:rsidRPr="00382BD1" w:rsidRDefault="00517281" w:rsidP="004D777B">
          <w:pPr>
            <w:pStyle w:val="a5"/>
            <w:rPr>
              <w:rFonts w:ascii="Times New Roman" w:hAnsi="Times New Roman" w:cs="Times New Roman"/>
            </w:rPr>
          </w:pPr>
          <w:r w:rsidRPr="00382BD1">
            <w:rPr>
              <w:rFonts w:ascii="Times New Roman" w:hAnsi="Times New Roman" w:cs="Times New Roman"/>
            </w:rPr>
            <w:t>Перевір.</w:t>
          </w:r>
        </w:p>
      </w:tc>
      <w:tc>
        <w:tcPr>
          <w:tcW w:w="1985" w:type="dxa"/>
        </w:tcPr>
        <w:p w:rsidR="00517281" w:rsidRPr="00382BD1" w:rsidRDefault="00517281" w:rsidP="004D777B">
          <w:pPr>
            <w:pStyle w:val="a5"/>
            <w:rPr>
              <w:rFonts w:ascii="Times New Roman" w:hAnsi="Times New Roman" w:cs="Times New Roman"/>
            </w:rPr>
          </w:pPr>
          <w:r w:rsidRPr="00382BD1">
            <w:rPr>
              <w:rFonts w:ascii="Times New Roman" w:hAnsi="Times New Roman" w:cs="Times New Roman"/>
            </w:rPr>
            <w:t>Нужненко О. С.</w:t>
          </w:r>
        </w:p>
      </w:tc>
      <w:tc>
        <w:tcPr>
          <w:tcW w:w="992" w:type="dxa"/>
        </w:tcPr>
        <w:p w:rsidR="00517281" w:rsidRPr="00382BD1" w:rsidRDefault="00517281" w:rsidP="004D777B">
          <w:pPr>
            <w:pStyle w:val="a5"/>
            <w:rPr>
              <w:rFonts w:ascii="Times New Roman" w:hAnsi="Times New Roman" w:cs="Times New Roman"/>
            </w:rPr>
          </w:pPr>
        </w:p>
      </w:tc>
      <w:tc>
        <w:tcPr>
          <w:tcW w:w="709" w:type="dxa"/>
        </w:tcPr>
        <w:p w:rsidR="00517281" w:rsidRPr="00382BD1" w:rsidRDefault="00517281" w:rsidP="004D777B">
          <w:pPr>
            <w:pStyle w:val="a5"/>
            <w:rPr>
              <w:rFonts w:ascii="Times New Roman" w:hAnsi="Times New Roman" w:cs="Times New Roman"/>
            </w:rPr>
          </w:pPr>
        </w:p>
      </w:tc>
      <w:tc>
        <w:tcPr>
          <w:tcW w:w="1701" w:type="dxa"/>
          <w:vMerge/>
        </w:tcPr>
        <w:p w:rsidR="00517281" w:rsidRPr="00382BD1" w:rsidRDefault="00517281" w:rsidP="004D777B">
          <w:pPr>
            <w:pStyle w:val="a5"/>
            <w:rPr>
              <w:rFonts w:ascii="Times New Roman" w:hAnsi="Times New Roman" w:cs="Times New Roman"/>
            </w:rPr>
          </w:pPr>
        </w:p>
      </w:tc>
      <w:tc>
        <w:tcPr>
          <w:tcW w:w="315" w:type="dxa"/>
        </w:tcPr>
        <w:p w:rsidR="00517281" w:rsidRPr="00382BD1" w:rsidRDefault="00517281" w:rsidP="004D777B">
          <w:pPr>
            <w:pStyle w:val="a5"/>
            <w:rPr>
              <w:rFonts w:ascii="Times New Roman" w:hAnsi="Times New Roman" w:cs="Times New Roman"/>
            </w:rPr>
          </w:pPr>
        </w:p>
      </w:tc>
      <w:tc>
        <w:tcPr>
          <w:tcW w:w="491" w:type="dxa"/>
        </w:tcPr>
        <w:p w:rsidR="00517281" w:rsidRPr="00382BD1" w:rsidRDefault="00517281" w:rsidP="004D777B">
          <w:pPr>
            <w:pStyle w:val="a5"/>
            <w:rPr>
              <w:rFonts w:ascii="Times New Roman" w:hAnsi="Times New Roman" w:cs="Times New Roman"/>
            </w:rPr>
          </w:pPr>
        </w:p>
      </w:tc>
      <w:tc>
        <w:tcPr>
          <w:tcW w:w="491" w:type="dxa"/>
        </w:tcPr>
        <w:p w:rsidR="00517281" w:rsidRPr="00382BD1" w:rsidRDefault="00517281" w:rsidP="004D777B">
          <w:pPr>
            <w:pStyle w:val="a5"/>
            <w:rPr>
              <w:rFonts w:ascii="Times New Roman" w:hAnsi="Times New Roman" w:cs="Times New Roman"/>
            </w:rPr>
          </w:pPr>
        </w:p>
      </w:tc>
      <w:tc>
        <w:tcPr>
          <w:tcW w:w="786" w:type="dxa"/>
        </w:tcPr>
        <w:p w:rsidR="00517281" w:rsidRPr="00382BD1" w:rsidRDefault="00382BD1" w:rsidP="004D777B">
          <w:pPr>
            <w:pStyle w:val="a5"/>
            <w:rPr>
              <w:rFonts w:ascii="Times New Roman" w:hAnsi="Times New Roman" w:cs="Times New Roman"/>
            </w:rPr>
          </w:pPr>
          <w:r w:rsidRPr="00382BD1">
            <w:rPr>
              <w:rFonts w:ascii="Times New Roman" w:hAnsi="Times New Roman" w:cs="Times New Roman"/>
            </w:rPr>
            <w:t>2</w:t>
          </w:r>
        </w:p>
      </w:tc>
      <w:tc>
        <w:tcPr>
          <w:tcW w:w="1111" w:type="dxa"/>
        </w:tcPr>
        <w:p w:rsidR="00517281" w:rsidRPr="00382BD1" w:rsidRDefault="00235E5E" w:rsidP="004D777B">
          <w:pPr>
            <w:pStyle w:val="a5"/>
            <w:rPr>
              <w:rFonts w:ascii="Times New Roman" w:hAnsi="Times New Roman" w:cs="Times New Roman"/>
            </w:rPr>
          </w:pPr>
          <w:r>
            <w:rPr>
              <w:rFonts w:ascii="Times New Roman" w:hAnsi="Times New Roman" w:cs="Times New Roman"/>
            </w:rPr>
            <w:t>27</w:t>
          </w:r>
        </w:p>
      </w:tc>
    </w:tr>
    <w:tr w:rsidR="00517281" w:rsidRPr="00382BD1" w:rsidTr="00DC71EB">
      <w:tc>
        <w:tcPr>
          <w:tcW w:w="1624" w:type="dxa"/>
          <w:gridSpan w:val="2"/>
        </w:tcPr>
        <w:p w:rsidR="00517281" w:rsidRPr="00382BD1" w:rsidRDefault="00517281" w:rsidP="004D777B">
          <w:pPr>
            <w:pStyle w:val="a5"/>
            <w:rPr>
              <w:rFonts w:ascii="Times New Roman" w:hAnsi="Times New Roman" w:cs="Times New Roman"/>
            </w:rPr>
          </w:pPr>
          <w:r w:rsidRPr="00382BD1">
            <w:rPr>
              <w:rFonts w:ascii="Times New Roman" w:hAnsi="Times New Roman" w:cs="Times New Roman"/>
            </w:rPr>
            <w:t>Реценз.</w:t>
          </w:r>
        </w:p>
      </w:tc>
      <w:tc>
        <w:tcPr>
          <w:tcW w:w="1985" w:type="dxa"/>
        </w:tcPr>
        <w:p w:rsidR="00517281" w:rsidRPr="00382BD1" w:rsidRDefault="00517281" w:rsidP="004D777B">
          <w:pPr>
            <w:pStyle w:val="a5"/>
            <w:rPr>
              <w:rFonts w:ascii="Times New Roman" w:hAnsi="Times New Roman" w:cs="Times New Roman"/>
            </w:rPr>
          </w:pPr>
        </w:p>
      </w:tc>
      <w:tc>
        <w:tcPr>
          <w:tcW w:w="992" w:type="dxa"/>
        </w:tcPr>
        <w:p w:rsidR="00517281" w:rsidRPr="00382BD1" w:rsidRDefault="00517281" w:rsidP="004D777B">
          <w:pPr>
            <w:pStyle w:val="a5"/>
            <w:rPr>
              <w:rFonts w:ascii="Times New Roman" w:hAnsi="Times New Roman" w:cs="Times New Roman"/>
            </w:rPr>
          </w:pPr>
        </w:p>
      </w:tc>
      <w:tc>
        <w:tcPr>
          <w:tcW w:w="709" w:type="dxa"/>
        </w:tcPr>
        <w:p w:rsidR="00517281" w:rsidRPr="00382BD1" w:rsidRDefault="00517281" w:rsidP="004D777B">
          <w:pPr>
            <w:pStyle w:val="a5"/>
            <w:rPr>
              <w:rFonts w:ascii="Times New Roman" w:hAnsi="Times New Roman" w:cs="Times New Roman"/>
            </w:rPr>
          </w:pPr>
        </w:p>
      </w:tc>
      <w:tc>
        <w:tcPr>
          <w:tcW w:w="1701" w:type="dxa"/>
          <w:vMerge/>
        </w:tcPr>
        <w:p w:rsidR="00517281" w:rsidRPr="00382BD1" w:rsidRDefault="00517281" w:rsidP="004D777B">
          <w:pPr>
            <w:pStyle w:val="a5"/>
            <w:rPr>
              <w:rFonts w:ascii="Times New Roman" w:hAnsi="Times New Roman" w:cs="Times New Roman"/>
            </w:rPr>
          </w:pPr>
        </w:p>
      </w:tc>
      <w:tc>
        <w:tcPr>
          <w:tcW w:w="3194" w:type="dxa"/>
          <w:gridSpan w:val="5"/>
          <w:vMerge w:val="restart"/>
        </w:tcPr>
        <w:p w:rsidR="00517281" w:rsidRDefault="00517281" w:rsidP="004D777B">
          <w:pPr>
            <w:pStyle w:val="a5"/>
            <w:jc w:val="center"/>
            <w:rPr>
              <w:rFonts w:ascii="Times New Roman" w:hAnsi="Times New Roman" w:cs="Times New Roman"/>
            </w:rPr>
          </w:pPr>
        </w:p>
        <w:p w:rsidR="00382BD1" w:rsidRPr="00382BD1" w:rsidRDefault="00382BD1" w:rsidP="00382BD1">
          <w:pPr>
            <w:pStyle w:val="a5"/>
            <w:rPr>
              <w:rFonts w:ascii="Times New Roman" w:hAnsi="Times New Roman" w:cs="Times New Roman"/>
            </w:rPr>
          </w:pPr>
        </w:p>
        <w:p w:rsidR="00517281" w:rsidRPr="00382BD1" w:rsidRDefault="00517281" w:rsidP="004D777B">
          <w:pPr>
            <w:pStyle w:val="a5"/>
            <w:jc w:val="center"/>
            <w:rPr>
              <w:rFonts w:ascii="Times New Roman" w:hAnsi="Times New Roman" w:cs="Times New Roman"/>
            </w:rPr>
          </w:pPr>
          <w:r w:rsidRPr="00382BD1">
            <w:rPr>
              <w:rFonts w:ascii="Times New Roman" w:hAnsi="Times New Roman" w:cs="Times New Roman"/>
            </w:rPr>
            <w:t>КФКЕП гр. 261-ПР</w:t>
          </w:r>
        </w:p>
      </w:tc>
    </w:tr>
    <w:tr w:rsidR="00517281" w:rsidRPr="00382BD1" w:rsidTr="00DC71EB">
      <w:tc>
        <w:tcPr>
          <w:tcW w:w="1624" w:type="dxa"/>
          <w:gridSpan w:val="2"/>
        </w:tcPr>
        <w:p w:rsidR="00517281" w:rsidRPr="00382BD1" w:rsidRDefault="00517281" w:rsidP="004D777B">
          <w:pPr>
            <w:pStyle w:val="a5"/>
            <w:rPr>
              <w:rFonts w:ascii="Times New Roman" w:hAnsi="Times New Roman" w:cs="Times New Roman"/>
            </w:rPr>
          </w:pPr>
          <w:r w:rsidRPr="00382BD1">
            <w:rPr>
              <w:rFonts w:ascii="Times New Roman" w:hAnsi="Times New Roman" w:cs="Times New Roman"/>
            </w:rPr>
            <w:t>Н. Контр.</w:t>
          </w:r>
        </w:p>
      </w:tc>
      <w:tc>
        <w:tcPr>
          <w:tcW w:w="1985" w:type="dxa"/>
        </w:tcPr>
        <w:p w:rsidR="00517281" w:rsidRPr="00382BD1" w:rsidRDefault="00517281" w:rsidP="004D777B">
          <w:pPr>
            <w:pStyle w:val="a5"/>
            <w:rPr>
              <w:rFonts w:ascii="Times New Roman" w:hAnsi="Times New Roman" w:cs="Times New Roman"/>
            </w:rPr>
          </w:pPr>
          <w:r w:rsidRPr="00382BD1">
            <w:rPr>
              <w:rFonts w:ascii="Times New Roman" w:hAnsi="Times New Roman" w:cs="Times New Roman"/>
            </w:rPr>
            <w:t>Волобуєва Г. В.</w:t>
          </w:r>
        </w:p>
      </w:tc>
      <w:tc>
        <w:tcPr>
          <w:tcW w:w="992" w:type="dxa"/>
        </w:tcPr>
        <w:p w:rsidR="00517281" w:rsidRPr="00382BD1" w:rsidRDefault="00517281" w:rsidP="004D777B">
          <w:pPr>
            <w:pStyle w:val="a5"/>
            <w:rPr>
              <w:rFonts w:ascii="Times New Roman" w:hAnsi="Times New Roman" w:cs="Times New Roman"/>
            </w:rPr>
          </w:pPr>
        </w:p>
      </w:tc>
      <w:tc>
        <w:tcPr>
          <w:tcW w:w="709" w:type="dxa"/>
        </w:tcPr>
        <w:p w:rsidR="00517281" w:rsidRPr="00382BD1" w:rsidRDefault="00517281" w:rsidP="004D777B">
          <w:pPr>
            <w:pStyle w:val="a5"/>
            <w:rPr>
              <w:rFonts w:ascii="Times New Roman" w:hAnsi="Times New Roman" w:cs="Times New Roman"/>
            </w:rPr>
          </w:pPr>
        </w:p>
      </w:tc>
      <w:tc>
        <w:tcPr>
          <w:tcW w:w="1701" w:type="dxa"/>
          <w:vMerge/>
        </w:tcPr>
        <w:p w:rsidR="00517281" w:rsidRPr="00382BD1" w:rsidRDefault="00517281" w:rsidP="004D777B">
          <w:pPr>
            <w:pStyle w:val="a5"/>
            <w:rPr>
              <w:rFonts w:ascii="Times New Roman" w:hAnsi="Times New Roman" w:cs="Times New Roman"/>
            </w:rPr>
          </w:pPr>
        </w:p>
      </w:tc>
      <w:tc>
        <w:tcPr>
          <w:tcW w:w="3194" w:type="dxa"/>
          <w:gridSpan w:val="5"/>
          <w:vMerge/>
        </w:tcPr>
        <w:p w:rsidR="00517281" w:rsidRPr="00382BD1" w:rsidRDefault="00517281" w:rsidP="004D777B">
          <w:pPr>
            <w:pStyle w:val="a5"/>
            <w:rPr>
              <w:rFonts w:ascii="Times New Roman" w:hAnsi="Times New Roman" w:cs="Times New Roman"/>
            </w:rPr>
          </w:pPr>
        </w:p>
      </w:tc>
    </w:tr>
    <w:tr w:rsidR="00517281" w:rsidRPr="00382BD1" w:rsidTr="00DC71EB">
      <w:tc>
        <w:tcPr>
          <w:tcW w:w="1624" w:type="dxa"/>
          <w:gridSpan w:val="2"/>
        </w:tcPr>
        <w:p w:rsidR="00517281" w:rsidRPr="00382BD1" w:rsidRDefault="00517281" w:rsidP="004D777B">
          <w:pPr>
            <w:pStyle w:val="a5"/>
            <w:rPr>
              <w:rFonts w:ascii="Times New Roman" w:hAnsi="Times New Roman" w:cs="Times New Roman"/>
            </w:rPr>
          </w:pPr>
          <w:r w:rsidRPr="00382BD1">
            <w:rPr>
              <w:rFonts w:ascii="Times New Roman" w:hAnsi="Times New Roman" w:cs="Times New Roman"/>
            </w:rPr>
            <w:t>Затверд.</w:t>
          </w:r>
        </w:p>
      </w:tc>
      <w:tc>
        <w:tcPr>
          <w:tcW w:w="1985" w:type="dxa"/>
        </w:tcPr>
        <w:p w:rsidR="00517281" w:rsidRPr="00382BD1" w:rsidRDefault="00517281" w:rsidP="004D777B">
          <w:pPr>
            <w:pStyle w:val="a5"/>
            <w:rPr>
              <w:rFonts w:ascii="Times New Roman" w:hAnsi="Times New Roman" w:cs="Times New Roman"/>
            </w:rPr>
          </w:pPr>
        </w:p>
      </w:tc>
      <w:tc>
        <w:tcPr>
          <w:tcW w:w="992" w:type="dxa"/>
        </w:tcPr>
        <w:p w:rsidR="00517281" w:rsidRPr="00382BD1" w:rsidRDefault="00517281" w:rsidP="004D777B">
          <w:pPr>
            <w:pStyle w:val="a5"/>
            <w:rPr>
              <w:rFonts w:ascii="Times New Roman" w:hAnsi="Times New Roman" w:cs="Times New Roman"/>
            </w:rPr>
          </w:pPr>
        </w:p>
      </w:tc>
      <w:tc>
        <w:tcPr>
          <w:tcW w:w="709" w:type="dxa"/>
        </w:tcPr>
        <w:p w:rsidR="00517281" w:rsidRPr="00382BD1" w:rsidRDefault="00517281" w:rsidP="004D777B">
          <w:pPr>
            <w:pStyle w:val="a5"/>
            <w:rPr>
              <w:rFonts w:ascii="Times New Roman" w:hAnsi="Times New Roman" w:cs="Times New Roman"/>
            </w:rPr>
          </w:pPr>
        </w:p>
      </w:tc>
      <w:tc>
        <w:tcPr>
          <w:tcW w:w="1701" w:type="dxa"/>
          <w:vMerge/>
        </w:tcPr>
        <w:p w:rsidR="00517281" w:rsidRPr="00382BD1" w:rsidRDefault="00517281" w:rsidP="004D777B">
          <w:pPr>
            <w:pStyle w:val="a5"/>
            <w:rPr>
              <w:rFonts w:ascii="Times New Roman" w:hAnsi="Times New Roman" w:cs="Times New Roman"/>
            </w:rPr>
          </w:pPr>
        </w:p>
      </w:tc>
      <w:tc>
        <w:tcPr>
          <w:tcW w:w="3194" w:type="dxa"/>
          <w:gridSpan w:val="5"/>
          <w:vMerge/>
        </w:tcPr>
        <w:p w:rsidR="00517281" w:rsidRPr="00382BD1" w:rsidRDefault="00517281" w:rsidP="004D777B">
          <w:pPr>
            <w:pStyle w:val="a5"/>
            <w:rPr>
              <w:rFonts w:ascii="Times New Roman" w:hAnsi="Times New Roman" w:cs="Times New Roman"/>
            </w:rPr>
          </w:pPr>
        </w:p>
      </w:tc>
    </w:tr>
  </w:tbl>
  <w:p w:rsidR="00517281" w:rsidRPr="00382BD1" w:rsidRDefault="005172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19" w:type="dxa"/>
      <w:tblInd w:w="-52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06"/>
      <w:gridCol w:w="846"/>
      <w:gridCol w:w="1512"/>
      <w:gridCol w:w="1063"/>
      <w:gridCol w:w="778"/>
      <w:gridCol w:w="4511"/>
      <w:gridCol w:w="803"/>
    </w:tblGrid>
    <w:tr w:rsidR="00517281" w:rsidTr="001E5B63">
      <w:tc>
        <w:tcPr>
          <w:tcW w:w="522" w:type="dxa"/>
        </w:tcPr>
        <w:p w:rsidR="00517281" w:rsidRDefault="00517281">
          <w:pPr>
            <w:pStyle w:val="a5"/>
          </w:pPr>
        </w:p>
      </w:tc>
      <w:tc>
        <w:tcPr>
          <w:tcW w:w="851" w:type="dxa"/>
        </w:tcPr>
        <w:p w:rsidR="00517281" w:rsidRDefault="00517281">
          <w:pPr>
            <w:pStyle w:val="a5"/>
          </w:pPr>
        </w:p>
      </w:tc>
      <w:tc>
        <w:tcPr>
          <w:tcW w:w="1559" w:type="dxa"/>
        </w:tcPr>
        <w:p w:rsidR="00517281" w:rsidRDefault="00517281">
          <w:pPr>
            <w:pStyle w:val="a5"/>
          </w:pPr>
        </w:p>
      </w:tc>
      <w:tc>
        <w:tcPr>
          <w:tcW w:w="992" w:type="dxa"/>
        </w:tcPr>
        <w:p w:rsidR="00517281" w:rsidRDefault="00517281">
          <w:pPr>
            <w:pStyle w:val="a5"/>
          </w:pPr>
        </w:p>
      </w:tc>
      <w:tc>
        <w:tcPr>
          <w:tcW w:w="709" w:type="dxa"/>
        </w:tcPr>
        <w:p w:rsidR="00517281" w:rsidRDefault="00517281">
          <w:pPr>
            <w:pStyle w:val="a5"/>
          </w:pPr>
        </w:p>
      </w:tc>
      <w:tc>
        <w:tcPr>
          <w:tcW w:w="4820" w:type="dxa"/>
          <w:vMerge w:val="restart"/>
        </w:tcPr>
        <w:p w:rsidR="00517281" w:rsidRDefault="00517281" w:rsidP="00F67252">
          <w:pPr>
            <w:pStyle w:val="a5"/>
            <w:jc w:val="center"/>
          </w:pPr>
        </w:p>
        <w:p w:rsidR="00517281" w:rsidRPr="00F67252" w:rsidRDefault="00517281" w:rsidP="00F67252">
          <w:pPr>
            <w:pStyle w:val="a5"/>
            <w:jc w:val="center"/>
            <w:rPr>
              <w:rFonts w:ascii="Times New Roman" w:hAnsi="Times New Roman" w:cs="Times New Roman"/>
              <w:sz w:val="40"/>
              <w:szCs w:val="40"/>
            </w:rPr>
          </w:pPr>
          <w:r w:rsidRPr="00F67252">
            <w:rPr>
              <w:rFonts w:ascii="Times New Roman" w:hAnsi="Times New Roman" w:cs="Times New Roman"/>
              <w:sz w:val="40"/>
              <w:szCs w:val="40"/>
            </w:rPr>
            <w:t>121.27</w:t>
          </w:r>
        </w:p>
      </w:tc>
      <w:tc>
        <w:tcPr>
          <w:tcW w:w="766" w:type="dxa"/>
        </w:tcPr>
        <w:p w:rsidR="00517281" w:rsidRPr="00F67252" w:rsidRDefault="00517281" w:rsidP="008C22B2">
          <w:pPr>
            <w:pStyle w:val="a5"/>
            <w:jc w:val="center"/>
            <w:rPr>
              <w:rFonts w:ascii="Times New Roman" w:hAnsi="Times New Roman" w:cs="Times New Roman"/>
              <w:sz w:val="28"/>
              <w:szCs w:val="28"/>
            </w:rPr>
          </w:pPr>
          <w:r w:rsidRPr="00F67252">
            <w:rPr>
              <w:rFonts w:ascii="Times New Roman" w:hAnsi="Times New Roman" w:cs="Times New Roman"/>
              <w:sz w:val="28"/>
              <w:szCs w:val="28"/>
            </w:rPr>
            <w:t>Лист</w:t>
          </w:r>
        </w:p>
      </w:tc>
    </w:tr>
    <w:tr w:rsidR="00517281" w:rsidTr="001E5B63">
      <w:tc>
        <w:tcPr>
          <w:tcW w:w="522" w:type="dxa"/>
        </w:tcPr>
        <w:p w:rsidR="00517281" w:rsidRDefault="00517281">
          <w:pPr>
            <w:pStyle w:val="a5"/>
          </w:pPr>
        </w:p>
      </w:tc>
      <w:tc>
        <w:tcPr>
          <w:tcW w:w="851" w:type="dxa"/>
        </w:tcPr>
        <w:p w:rsidR="00517281" w:rsidRDefault="00517281">
          <w:pPr>
            <w:pStyle w:val="a5"/>
          </w:pPr>
        </w:p>
      </w:tc>
      <w:tc>
        <w:tcPr>
          <w:tcW w:w="1559" w:type="dxa"/>
        </w:tcPr>
        <w:p w:rsidR="00517281" w:rsidRDefault="00517281">
          <w:pPr>
            <w:pStyle w:val="a5"/>
          </w:pPr>
        </w:p>
      </w:tc>
      <w:tc>
        <w:tcPr>
          <w:tcW w:w="992" w:type="dxa"/>
        </w:tcPr>
        <w:p w:rsidR="00517281" w:rsidRDefault="00517281">
          <w:pPr>
            <w:pStyle w:val="a5"/>
          </w:pPr>
        </w:p>
      </w:tc>
      <w:tc>
        <w:tcPr>
          <w:tcW w:w="709" w:type="dxa"/>
        </w:tcPr>
        <w:p w:rsidR="00517281" w:rsidRDefault="00517281">
          <w:pPr>
            <w:pStyle w:val="a5"/>
          </w:pPr>
        </w:p>
      </w:tc>
      <w:tc>
        <w:tcPr>
          <w:tcW w:w="4820" w:type="dxa"/>
          <w:vMerge/>
        </w:tcPr>
        <w:p w:rsidR="00517281" w:rsidRDefault="00517281">
          <w:pPr>
            <w:pStyle w:val="a5"/>
          </w:pPr>
        </w:p>
      </w:tc>
      <w:tc>
        <w:tcPr>
          <w:tcW w:w="766" w:type="dxa"/>
          <w:vMerge w:val="restart"/>
        </w:tcPr>
        <w:p w:rsidR="00517281" w:rsidRPr="00F67252" w:rsidRDefault="00517281" w:rsidP="008C22B2">
          <w:pPr>
            <w:pStyle w:val="a5"/>
            <w:jc w:val="center"/>
            <w:rPr>
              <w:rFonts w:ascii="Times New Roman" w:hAnsi="Times New Roman" w:cs="Times New Roman"/>
              <w:sz w:val="28"/>
              <w:szCs w:val="28"/>
            </w:rPr>
          </w:pPr>
          <w:r w:rsidRPr="00003A1B">
            <w:rPr>
              <w:rFonts w:ascii="Times New Roman" w:hAnsi="Times New Roman" w:cs="Times New Roman"/>
              <w:sz w:val="28"/>
              <w:szCs w:val="28"/>
            </w:rPr>
            <w:fldChar w:fldCharType="begin"/>
          </w:r>
          <w:r w:rsidRPr="00003A1B">
            <w:rPr>
              <w:rFonts w:ascii="Times New Roman" w:hAnsi="Times New Roman" w:cs="Times New Roman"/>
              <w:sz w:val="28"/>
              <w:szCs w:val="28"/>
            </w:rPr>
            <w:instrText>PAGE   \* MERGEFORMAT</w:instrText>
          </w:r>
          <w:r w:rsidRPr="00003A1B">
            <w:rPr>
              <w:rFonts w:ascii="Times New Roman" w:hAnsi="Times New Roman" w:cs="Times New Roman"/>
              <w:sz w:val="28"/>
              <w:szCs w:val="28"/>
            </w:rPr>
            <w:fldChar w:fldCharType="separate"/>
          </w:r>
          <w:r w:rsidR="00235E5E" w:rsidRPr="00235E5E">
            <w:rPr>
              <w:rFonts w:ascii="Times New Roman" w:hAnsi="Times New Roman" w:cs="Times New Roman"/>
              <w:noProof/>
              <w:sz w:val="28"/>
              <w:szCs w:val="28"/>
              <w:lang w:val="ru-RU"/>
            </w:rPr>
            <w:t>9</w:t>
          </w:r>
          <w:r w:rsidRPr="00003A1B">
            <w:rPr>
              <w:rFonts w:ascii="Times New Roman" w:hAnsi="Times New Roman" w:cs="Times New Roman"/>
              <w:sz w:val="28"/>
              <w:szCs w:val="28"/>
            </w:rPr>
            <w:fldChar w:fldCharType="end"/>
          </w:r>
        </w:p>
      </w:tc>
    </w:tr>
    <w:tr w:rsidR="00517281" w:rsidTr="001E5B63">
      <w:trPr>
        <w:trHeight w:val="289"/>
      </w:trPr>
      <w:tc>
        <w:tcPr>
          <w:tcW w:w="522" w:type="dxa"/>
        </w:tcPr>
        <w:p w:rsidR="00517281" w:rsidRPr="00F67252" w:rsidRDefault="00517281">
          <w:pPr>
            <w:pStyle w:val="a5"/>
            <w:rPr>
              <w:rFonts w:ascii="Times New Roman" w:hAnsi="Times New Roman" w:cs="Times New Roman"/>
              <w:sz w:val="28"/>
              <w:szCs w:val="28"/>
            </w:rPr>
          </w:pPr>
          <w:r w:rsidRPr="00F67252">
            <w:rPr>
              <w:rFonts w:ascii="Times New Roman" w:hAnsi="Times New Roman" w:cs="Times New Roman"/>
              <w:sz w:val="28"/>
              <w:szCs w:val="28"/>
            </w:rPr>
            <w:t>Изм</w:t>
          </w:r>
        </w:p>
      </w:tc>
      <w:tc>
        <w:tcPr>
          <w:tcW w:w="851" w:type="dxa"/>
        </w:tcPr>
        <w:p w:rsidR="00517281" w:rsidRPr="00F67252" w:rsidRDefault="00517281">
          <w:pPr>
            <w:pStyle w:val="a5"/>
            <w:rPr>
              <w:rFonts w:ascii="Times New Roman" w:hAnsi="Times New Roman" w:cs="Times New Roman"/>
              <w:sz w:val="28"/>
              <w:szCs w:val="28"/>
            </w:rPr>
          </w:pPr>
          <w:r w:rsidRPr="00F67252">
            <w:rPr>
              <w:rFonts w:ascii="Times New Roman" w:hAnsi="Times New Roman" w:cs="Times New Roman"/>
              <w:sz w:val="28"/>
              <w:szCs w:val="28"/>
            </w:rPr>
            <w:t>Лист</w:t>
          </w:r>
        </w:p>
      </w:tc>
      <w:tc>
        <w:tcPr>
          <w:tcW w:w="1559" w:type="dxa"/>
        </w:tcPr>
        <w:p w:rsidR="00517281" w:rsidRPr="00F67252" w:rsidRDefault="00517281">
          <w:pPr>
            <w:pStyle w:val="a5"/>
            <w:rPr>
              <w:rFonts w:ascii="Times New Roman" w:hAnsi="Times New Roman" w:cs="Times New Roman"/>
              <w:sz w:val="28"/>
              <w:szCs w:val="28"/>
            </w:rPr>
          </w:pPr>
          <w:r w:rsidRPr="00F67252">
            <w:rPr>
              <w:rFonts w:ascii="Times New Roman" w:hAnsi="Times New Roman" w:cs="Times New Roman"/>
              <w:sz w:val="28"/>
              <w:szCs w:val="28"/>
            </w:rPr>
            <w:t>№</w:t>
          </w:r>
          <w:r>
            <w:rPr>
              <w:rFonts w:ascii="Times New Roman" w:hAnsi="Times New Roman" w:cs="Times New Roman"/>
              <w:sz w:val="28"/>
              <w:szCs w:val="28"/>
            </w:rPr>
            <w:t xml:space="preserve"> докум.</w:t>
          </w:r>
        </w:p>
      </w:tc>
      <w:tc>
        <w:tcPr>
          <w:tcW w:w="992" w:type="dxa"/>
        </w:tcPr>
        <w:p w:rsidR="00517281" w:rsidRPr="00F67252" w:rsidRDefault="00517281">
          <w:pPr>
            <w:pStyle w:val="a5"/>
            <w:rPr>
              <w:rFonts w:ascii="Times New Roman" w:hAnsi="Times New Roman" w:cs="Times New Roman"/>
              <w:sz w:val="28"/>
              <w:szCs w:val="28"/>
            </w:rPr>
          </w:pPr>
          <w:r w:rsidRPr="00F67252">
            <w:rPr>
              <w:rFonts w:ascii="Times New Roman" w:hAnsi="Times New Roman" w:cs="Times New Roman"/>
              <w:sz w:val="28"/>
              <w:szCs w:val="28"/>
            </w:rPr>
            <w:t>Підпис</w:t>
          </w:r>
        </w:p>
      </w:tc>
      <w:tc>
        <w:tcPr>
          <w:tcW w:w="709" w:type="dxa"/>
        </w:tcPr>
        <w:p w:rsidR="00517281" w:rsidRPr="00F67252" w:rsidRDefault="00517281">
          <w:pPr>
            <w:pStyle w:val="a5"/>
            <w:rPr>
              <w:rFonts w:ascii="Times New Roman" w:hAnsi="Times New Roman" w:cs="Times New Roman"/>
              <w:sz w:val="28"/>
              <w:szCs w:val="28"/>
            </w:rPr>
          </w:pPr>
          <w:r w:rsidRPr="00F67252">
            <w:rPr>
              <w:rFonts w:ascii="Times New Roman" w:hAnsi="Times New Roman" w:cs="Times New Roman"/>
              <w:sz w:val="28"/>
              <w:szCs w:val="28"/>
            </w:rPr>
            <w:t>Дата</w:t>
          </w:r>
        </w:p>
      </w:tc>
      <w:tc>
        <w:tcPr>
          <w:tcW w:w="4820" w:type="dxa"/>
          <w:vMerge/>
        </w:tcPr>
        <w:p w:rsidR="00517281" w:rsidRDefault="00517281">
          <w:pPr>
            <w:pStyle w:val="a5"/>
          </w:pPr>
        </w:p>
      </w:tc>
      <w:tc>
        <w:tcPr>
          <w:tcW w:w="766" w:type="dxa"/>
          <w:vMerge/>
        </w:tcPr>
        <w:p w:rsidR="00517281" w:rsidRDefault="00517281">
          <w:pPr>
            <w:pStyle w:val="a5"/>
          </w:pPr>
        </w:p>
      </w:tc>
    </w:tr>
  </w:tbl>
  <w:p w:rsidR="00517281" w:rsidRDefault="005172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D6A" w:rsidRDefault="00FE2D6A" w:rsidP="00191B4A">
      <w:pPr>
        <w:spacing w:after="0" w:line="240" w:lineRule="auto"/>
      </w:pPr>
      <w:r>
        <w:separator/>
      </w:r>
    </w:p>
  </w:footnote>
  <w:footnote w:type="continuationSeparator" w:id="0">
    <w:p w:rsidR="00FE2D6A" w:rsidRDefault="00FE2D6A" w:rsidP="00191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84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F43AAA"/>
    <w:multiLevelType w:val="multilevel"/>
    <w:tmpl w:val="0409001D"/>
    <w:styleLink w:val="1"/>
    <w:lvl w:ilvl="0">
      <w:start w:val="1"/>
      <w:numFmt w:val="decimal"/>
      <w:lvlText w:val="%1"/>
      <w:lvlJc w:val="left"/>
      <w:pPr>
        <w:ind w:left="360" w:hanging="360"/>
      </w:pPr>
      <w:rPr>
        <w:rFonts w:ascii="Times New Roman" w:hAnsi="Times New Roman" w:hint="default"/>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DD4AD9"/>
    <w:multiLevelType w:val="hybridMultilevel"/>
    <w:tmpl w:val="7194D8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DB23E8C"/>
    <w:multiLevelType w:val="multilevel"/>
    <w:tmpl w:val="2896826C"/>
    <w:lvl w:ilvl="0">
      <w:start w:val="1"/>
      <w:numFmt w:val="decimal"/>
      <w:pStyle w:val="10"/>
      <w:lvlText w:val="%1"/>
      <w:lvlJc w:val="left"/>
      <w:pPr>
        <w:ind w:left="432"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rPr>
        <w:b/>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B9D762D"/>
    <w:multiLevelType w:val="multilevel"/>
    <w:tmpl w:val="0409001D"/>
    <w:numStyleLink w:val="1"/>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4A"/>
    <w:rsid w:val="00003A1B"/>
    <w:rsid w:val="000D3C42"/>
    <w:rsid w:val="000E2E37"/>
    <w:rsid w:val="00156175"/>
    <w:rsid w:val="00191B4A"/>
    <w:rsid w:val="001E5B63"/>
    <w:rsid w:val="00216B5F"/>
    <w:rsid w:val="00220563"/>
    <w:rsid w:val="00235E5E"/>
    <w:rsid w:val="00274439"/>
    <w:rsid w:val="00382BD1"/>
    <w:rsid w:val="003D273F"/>
    <w:rsid w:val="00404997"/>
    <w:rsid w:val="004C117F"/>
    <w:rsid w:val="004D46E7"/>
    <w:rsid w:val="004D777B"/>
    <w:rsid w:val="00517281"/>
    <w:rsid w:val="00617A89"/>
    <w:rsid w:val="00771DA7"/>
    <w:rsid w:val="0077297F"/>
    <w:rsid w:val="007C0410"/>
    <w:rsid w:val="007F233D"/>
    <w:rsid w:val="00866A1E"/>
    <w:rsid w:val="008C22B2"/>
    <w:rsid w:val="008C42E5"/>
    <w:rsid w:val="009E5138"/>
    <w:rsid w:val="00AD29AF"/>
    <w:rsid w:val="00B56F7B"/>
    <w:rsid w:val="00B960F2"/>
    <w:rsid w:val="00CD2E5C"/>
    <w:rsid w:val="00CF5832"/>
    <w:rsid w:val="00D16BC0"/>
    <w:rsid w:val="00D46A7A"/>
    <w:rsid w:val="00D734F3"/>
    <w:rsid w:val="00DC71EB"/>
    <w:rsid w:val="00DE0B4A"/>
    <w:rsid w:val="00E373B8"/>
    <w:rsid w:val="00E80210"/>
    <w:rsid w:val="00E96863"/>
    <w:rsid w:val="00EA15A8"/>
    <w:rsid w:val="00F67252"/>
    <w:rsid w:val="00F72736"/>
    <w:rsid w:val="00FD7D75"/>
    <w:rsid w:val="00FE2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CB2D4"/>
  <w15:chartTrackingRefBased/>
  <w15:docId w15:val="{B97258BD-08EB-4574-8671-45ED1595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0">
    <w:name w:val="heading 1"/>
    <w:basedOn w:val="a"/>
    <w:next w:val="a"/>
    <w:link w:val="11"/>
    <w:uiPriority w:val="9"/>
    <w:qFormat/>
    <w:rsid w:val="00617A89"/>
    <w:pPr>
      <w:keepNext/>
      <w:keepLines/>
      <w:numPr>
        <w:numId w:val="3"/>
      </w:numPr>
      <w:spacing w:before="240" w:after="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617A89"/>
    <w:pPr>
      <w:keepNext/>
      <w:keepLines/>
      <w:numPr>
        <w:ilvl w:val="1"/>
        <w:numId w:val="3"/>
      </w:numPr>
      <w:spacing w:before="40" w:after="0"/>
      <w:outlineLvl w:val="1"/>
    </w:pPr>
    <w:rPr>
      <w:rFonts w:asciiTheme="majorHAnsi" w:eastAsiaTheme="majorEastAsia" w:hAnsiTheme="majorHAnsi" w:cstheme="majorBidi"/>
      <w:b/>
      <w:color w:val="000000" w:themeColor="text1"/>
      <w:sz w:val="28"/>
      <w:szCs w:val="26"/>
    </w:rPr>
  </w:style>
  <w:style w:type="paragraph" w:styleId="3">
    <w:name w:val="heading 3"/>
    <w:basedOn w:val="a"/>
    <w:next w:val="a"/>
    <w:link w:val="30"/>
    <w:uiPriority w:val="9"/>
    <w:unhideWhenUsed/>
    <w:qFormat/>
    <w:rsid w:val="00617A89"/>
    <w:pPr>
      <w:keepNext/>
      <w:keepLines/>
      <w:numPr>
        <w:ilvl w:val="2"/>
        <w:numId w:val="3"/>
      </w:numPr>
      <w:spacing w:before="40" w:after="0"/>
      <w:outlineLvl w:val="2"/>
    </w:pPr>
    <w:rPr>
      <w:rFonts w:eastAsiaTheme="majorEastAsia" w:cstheme="majorBidi"/>
      <w:b/>
      <w:color w:val="000000" w:themeColor="text1"/>
      <w:sz w:val="28"/>
      <w:szCs w:val="24"/>
    </w:rPr>
  </w:style>
  <w:style w:type="paragraph" w:styleId="4">
    <w:name w:val="heading 4"/>
    <w:basedOn w:val="a"/>
    <w:next w:val="a"/>
    <w:link w:val="40"/>
    <w:uiPriority w:val="9"/>
    <w:semiHidden/>
    <w:unhideWhenUsed/>
    <w:qFormat/>
    <w:rsid w:val="00EA15A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A15A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A15A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A15A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A15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15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B4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91B4A"/>
    <w:rPr>
      <w:lang w:val="uk-UA"/>
    </w:rPr>
  </w:style>
  <w:style w:type="paragraph" w:styleId="a5">
    <w:name w:val="footer"/>
    <w:basedOn w:val="a"/>
    <w:link w:val="a6"/>
    <w:uiPriority w:val="99"/>
    <w:unhideWhenUsed/>
    <w:rsid w:val="00191B4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91B4A"/>
    <w:rPr>
      <w:lang w:val="uk-UA"/>
    </w:rPr>
  </w:style>
  <w:style w:type="table" w:styleId="a7">
    <w:name w:val="Table Grid"/>
    <w:basedOn w:val="a1"/>
    <w:uiPriority w:val="39"/>
    <w:rsid w:val="0019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866A1E"/>
    <w:pPr>
      <w:spacing w:after="0" w:line="240" w:lineRule="auto"/>
    </w:pPr>
    <w:rPr>
      <w:rFonts w:eastAsiaTheme="minorEastAsia"/>
    </w:rPr>
  </w:style>
  <w:style w:type="character" w:customStyle="1" w:styleId="a9">
    <w:name w:val="Без интервала Знак"/>
    <w:basedOn w:val="a0"/>
    <w:link w:val="a8"/>
    <w:uiPriority w:val="1"/>
    <w:rsid w:val="00866A1E"/>
    <w:rPr>
      <w:rFonts w:eastAsiaTheme="minorEastAsia"/>
    </w:rPr>
  </w:style>
  <w:style w:type="paragraph" w:styleId="aa">
    <w:name w:val="List Paragraph"/>
    <w:basedOn w:val="a"/>
    <w:uiPriority w:val="34"/>
    <w:qFormat/>
    <w:rsid w:val="00EA15A8"/>
    <w:pPr>
      <w:ind w:left="720"/>
      <w:contextualSpacing/>
    </w:pPr>
  </w:style>
  <w:style w:type="character" w:customStyle="1" w:styleId="11">
    <w:name w:val="Заголовок 1 Знак"/>
    <w:basedOn w:val="a0"/>
    <w:link w:val="10"/>
    <w:uiPriority w:val="9"/>
    <w:rsid w:val="00617A89"/>
    <w:rPr>
      <w:rFonts w:asciiTheme="majorHAnsi" w:eastAsiaTheme="majorEastAsia" w:hAnsiTheme="majorHAnsi" w:cstheme="majorBidi"/>
      <w:b/>
      <w:color w:val="000000" w:themeColor="text1"/>
      <w:sz w:val="32"/>
      <w:szCs w:val="32"/>
      <w:lang w:val="uk-UA"/>
    </w:rPr>
  </w:style>
  <w:style w:type="character" w:customStyle="1" w:styleId="20">
    <w:name w:val="Заголовок 2 Знак"/>
    <w:basedOn w:val="a0"/>
    <w:link w:val="2"/>
    <w:uiPriority w:val="9"/>
    <w:rsid w:val="00617A89"/>
    <w:rPr>
      <w:rFonts w:asciiTheme="majorHAnsi" w:eastAsiaTheme="majorEastAsia" w:hAnsiTheme="majorHAnsi" w:cstheme="majorBidi"/>
      <w:b/>
      <w:color w:val="000000" w:themeColor="text1"/>
      <w:sz w:val="28"/>
      <w:szCs w:val="26"/>
      <w:lang w:val="uk-UA"/>
    </w:rPr>
  </w:style>
  <w:style w:type="character" w:customStyle="1" w:styleId="30">
    <w:name w:val="Заголовок 3 Знак"/>
    <w:basedOn w:val="a0"/>
    <w:link w:val="3"/>
    <w:uiPriority w:val="9"/>
    <w:rsid w:val="00617A89"/>
    <w:rPr>
      <w:rFonts w:eastAsiaTheme="majorEastAsia" w:cstheme="majorBidi"/>
      <w:b/>
      <w:color w:val="000000" w:themeColor="text1"/>
      <w:sz w:val="28"/>
      <w:szCs w:val="24"/>
      <w:lang w:val="uk-UA"/>
    </w:rPr>
  </w:style>
  <w:style w:type="character" w:customStyle="1" w:styleId="40">
    <w:name w:val="Заголовок 4 Знак"/>
    <w:basedOn w:val="a0"/>
    <w:link w:val="4"/>
    <w:uiPriority w:val="9"/>
    <w:semiHidden/>
    <w:rsid w:val="00EA15A8"/>
    <w:rPr>
      <w:rFonts w:asciiTheme="majorHAnsi" w:eastAsiaTheme="majorEastAsia" w:hAnsiTheme="majorHAnsi" w:cstheme="majorBidi"/>
      <w:i/>
      <w:iCs/>
      <w:color w:val="2E74B5" w:themeColor="accent1" w:themeShade="BF"/>
      <w:lang w:val="uk-UA"/>
    </w:rPr>
  </w:style>
  <w:style w:type="character" w:customStyle="1" w:styleId="50">
    <w:name w:val="Заголовок 5 Знак"/>
    <w:basedOn w:val="a0"/>
    <w:link w:val="5"/>
    <w:uiPriority w:val="9"/>
    <w:semiHidden/>
    <w:rsid w:val="00EA15A8"/>
    <w:rPr>
      <w:rFonts w:asciiTheme="majorHAnsi" w:eastAsiaTheme="majorEastAsia" w:hAnsiTheme="majorHAnsi" w:cstheme="majorBidi"/>
      <w:color w:val="2E74B5" w:themeColor="accent1" w:themeShade="BF"/>
      <w:lang w:val="uk-UA"/>
    </w:rPr>
  </w:style>
  <w:style w:type="character" w:customStyle="1" w:styleId="60">
    <w:name w:val="Заголовок 6 Знак"/>
    <w:basedOn w:val="a0"/>
    <w:link w:val="6"/>
    <w:uiPriority w:val="9"/>
    <w:semiHidden/>
    <w:rsid w:val="00EA15A8"/>
    <w:rPr>
      <w:rFonts w:asciiTheme="majorHAnsi" w:eastAsiaTheme="majorEastAsia" w:hAnsiTheme="majorHAnsi" w:cstheme="majorBidi"/>
      <w:color w:val="1F4D78" w:themeColor="accent1" w:themeShade="7F"/>
      <w:lang w:val="uk-UA"/>
    </w:rPr>
  </w:style>
  <w:style w:type="character" w:customStyle="1" w:styleId="70">
    <w:name w:val="Заголовок 7 Знак"/>
    <w:basedOn w:val="a0"/>
    <w:link w:val="7"/>
    <w:uiPriority w:val="9"/>
    <w:semiHidden/>
    <w:rsid w:val="00EA15A8"/>
    <w:rPr>
      <w:rFonts w:asciiTheme="majorHAnsi" w:eastAsiaTheme="majorEastAsia" w:hAnsiTheme="majorHAnsi" w:cstheme="majorBidi"/>
      <w:i/>
      <w:iCs/>
      <w:color w:val="1F4D78" w:themeColor="accent1" w:themeShade="7F"/>
      <w:lang w:val="uk-UA"/>
    </w:rPr>
  </w:style>
  <w:style w:type="character" w:customStyle="1" w:styleId="80">
    <w:name w:val="Заголовок 8 Знак"/>
    <w:basedOn w:val="a0"/>
    <w:link w:val="8"/>
    <w:uiPriority w:val="9"/>
    <w:semiHidden/>
    <w:rsid w:val="00EA15A8"/>
    <w:rPr>
      <w:rFonts w:asciiTheme="majorHAnsi" w:eastAsiaTheme="majorEastAsia" w:hAnsiTheme="majorHAnsi" w:cstheme="majorBidi"/>
      <w:color w:val="272727" w:themeColor="text1" w:themeTint="D8"/>
      <w:sz w:val="21"/>
      <w:szCs w:val="21"/>
      <w:lang w:val="uk-UA"/>
    </w:rPr>
  </w:style>
  <w:style w:type="character" w:customStyle="1" w:styleId="90">
    <w:name w:val="Заголовок 9 Знак"/>
    <w:basedOn w:val="a0"/>
    <w:link w:val="9"/>
    <w:uiPriority w:val="9"/>
    <w:semiHidden/>
    <w:rsid w:val="00EA15A8"/>
    <w:rPr>
      <w:rFonts w:asciiTheme="majorHAnsi" w:eastAsiaTheme="majorEastAsia" w:hAnsiTheme="majorHAnsi" w:cstheme="majorBidi"/>
      <w:i/>
      <w:iCs/>
      <w:color w:val="272727" w:themeColor="text1" w:themeTint="D8"/>
      <w:sz w:val="21"/>
      <w:szCs w:val="21"/>
      <w:lang w:val="uk-UA"/>
    </w:rPr>
  </w:style>
  <w:style w:type="numbering" w:customStyle="1" w:styleId="1">
    <w:name w:val="Стиль1"/>
    <w:uiPriority w:val="99"/>
    <w:rsid w:val="00EA15A8"/>
    <w:pPr>
      <w:numPr>
        <w:numId w:val="4"/>
      </w:numPr>
    </w:pPr>
  </w:style>
  <w:style w:type="paragraph" w:styleId="ab">
    <w:name w:val="TOC Heading"/>
    <w:basedOn w:val="10"/>
    <w:next w:val="a"/>
    <w:uiPriority w:val="39"/>
    <w:unhideWhenUsed/>
    <w:qFormat/>
    <w:rsid w:val="004D46E7"/>
    <w:pPr>
      <w:numPr>
        <w:numId w:val="0"/>
      </w:numPr>
      <w:outlineLvl w:val="9"/>
    </w:pPr>
    <w:rPr>
      <w:color w:val="2E74B5" w:themeColor="accent1" w:themeShade="BF"/>
      <w:lang w:val="en-US"/>
    </w:rPr>
  </w:style>
  <w:style w:type="paragraph" w:styleId="21">
    <w:name w:val="toc 2"/>
    <w:basedOn w:val="a"/>
    <w:next w:val="a"/>
    <w:autoRedefine/>
    <w:uiPriority w:val="39"/>
    <w:unhideWhenUsed/>
    <w:rsid w:val="004D46E7"/>
    <w:pPr>
      <w:spacing w:before="240" w:after="0"/>
    </w:pPr>
    <w:rPr>
      <w:rFonts w:cstheme="minorHAnsi"/>
      <w:b/>
      <w:bCs/>
      <w:sz w:val="20"/>
      <w:szCs w:val="20"/>
    </w:rPr>
  </w:style>
  <w:style w:type="paragraph" w:styleId="12">
    <w:name w:val="toc 1"/>
    <w:aliases w:val="Зміст"/>
    <w:basedOn w:val="a"/>
    <w:next w:val="a"/>
    <w:autoRedefine/>
    <w:uiPriority w:val="39"/>
    <w:unhideWhenUsed/>
    <w:rsid w:val="00E96863"/>
    <w:pPr>
      <w:spacing w:before="360" w:after="0"/>
    </w:pPr>
    <w:rPr>
      <w:rFonts w:ascii="Times New Roman" w:hAnsi="Times New Roman" w:cstheme="majorHAnsi"/>
      <w:bCs/>
      <w:caps/>
      <w:sz w:val="28"/>
      <w:szCs w:val="24"/>
    </w:rPr>
  </w:style>
  <w:style w:type="paragraph" w:styleId="31">
    <w:name w:val="toc 3"/>
    <w:basedOn w:val="a"/>
    <w:next w:val="a"/>
    <w:autoRedefine/>
    <w:uiPriority w:val="39"/>
    <w:unhideWhenUsed/>
    <w:rsid w:val="004D46E7"/>
    <w:pPr>
      <w:spacing w:after="0"/>
      <w:ind w:left="220"/>
    </w:pPr>
    <w:rPr>
      <w:rFonts w:cstheme="minorHAnsi"/>
      <w:sz w:val="20"/>
      <w:szCs w:val="20"/>
    </w:rPr>
  </w:style>
  <w:style w:type="paragraph" w:styleId="ac">
    <w:name w:val="Title"/>
    <w:basedOn w:val="a"/>
    <w:next w:val="a"/>
    <w:link w:val="ad"/>
    <w:uiPriority w:val="10"/>
    <w:qFormat/>
    <w:rsid w:val="00617A89"/>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d">
    <w:name w:val="Заголовок Знак"/>
    <w:basedOn w:val="a0"/>
    <w:link w:val="ac"/>
    <w:uiPriority w:val="10"/>
    <w:rsid w:val="00617A89"/>
    <w:rPr>
      <w:rFonts w:asciiTheme="majorHAnsi" w:eastAsiaTheme="majorEastAsia" w:hAnsiTheme="majorHAnsi" w:cstheme="majorBidi"/>
      <w:b/>
      <w:spacing w:val="-10"/>
      <w:kern w:val="28"/>
      <w:sz w:val="28"/>
      <w:szCs w:val="56"/>
      <w:lang w:val="uk-UA"/>
    </w:rPr>
  </w:style>
  <w:style w:type="character" w:styleId="ae">
    <w:name w:val="Hyperlink"/>
    <w:basedOn w:val="a0"/>
    <w:uiPriority w:val="99"/>
    <w:unhideWhenUsed/>
    <w:rsid w:val="00216B5F"/>
    <w:rPr>
      <w:color w:val="0563C1" w:themeColor="hyperlink"/>
      <w:u w:val="single"/>
    </w:rPr>
  </w:style>
  <w:style w:type="paragraph" w:styleId="41">
    <w:name w:val="toc 4"/>
    <w:basedOn w:val="a"/>
    <w:next w:val="a"/>
    <w:autoRedefine/>
    <w:uiPriority w:val="39"/>
    <w:unhideWhenUsed/>
    <w:rsid w:val="00E96863"/>
    <w:pPr>
      <w:spacing w:after="0"/>
      <w:ind w:left="440"/>
    </w:pPr>
    <w:rPr>
      <w:rFonts w:cstheme="minorHAnsi"/>
      <w:sz w:val="20"/>
      <w:szCs w:val="20"/>
    </w:rPr>
  </w:style>
  <w:style w:type="paragraph" w:styleId="51">
    <w:name w:val="toc 5"/>
    <w:basedOn w:val="a"/>
    <w:next w:val="a"/>
    <w:autoRedefine/>
    <w:uiPriority w:val="39"/>
    <w:unhideWhenUsed/>
    <w:rsid w:val="00E96863"/>
    <w:pPr>
      <w:spacing w:after="0"/>
      <w:ind w:left="660"/>
    </w:pPr>
    <w:rPr>
      <w:rFonts w:cstheme="minorHAnsi"/>
      <w:sz w:val="20"/>
      <w:szCs w:val="20"/>
    </w:rPr>
  </w:style>
  <w:style w:type="paragraph" w:styleId="61">
    <w:name w:val="toc 6"/>
    <w:basedOn w:val="a"/>
    <w:next w:val="a"/>
    <w:autoRedefine/>
    <w:uiPriority w:val="39"/>
    <w:unhideWhenUsed/>
    <w:rsid w:val="00E96863"/>
    <w:pPr>
      <w:spacing w:after="0"/>
      <w:ind w:left="880"/>
    </w:pPr>
    <w:rPr>
      <w:rFonts w:cstheme="minorHAnsi"/>
      <w:sz w:val="20"/>
      <w:szCs w:val="20"/>
    </w:rPr>
  </w:style>
  <w:style w:type="paragraph" w:styleId="71">
    <w:name w:val="toc 7"/>
    <w:basedOn w:val="a"/>
    <w:next w:val="a"/>
    <w:autoRedefine/>
    <w:uiPriority w:val="39"/>
    <w:unhideWhenUsed/>
    <w:rsid w:val="00E96863"/>
    <w:pPr>
      <w:spacing w:after="0"/>
      <w:ind w:left="1100"/>
    </w:pPr>
    <w:rPr>
      <w:rFonts w:cstheme="minorHAnsi"/>
      <w:sz w:val="20"/>
      <w:szCs w:val="20"/>
    </w:rPr>
  </w:style>
  <w:style w:type="paragraph" w:styleId="81">
    <w:name w:val="toc 8"/>
    <w:basedOn w:val="a"/>
    <w:next w:val="a"/>
    <w:autoRedefine/>
    <w:uiPriority w:val="39"/>
    <w:unhideWhenUsed/>
    <w:rsid w:val="00E96863"/>
    <w:pPr>
      <w:spacing w:after="0"/>
      <w:ind w:left="1320"/>
    </w:pPr>
    <w:rPr>
      <w:rFonts w:cstheme="minorHAnsi"/>
      <w:sz w:val="20"/>
      <w:szCs w:val="20"/>
    </w:rPr>
  </w:style>
  <w:style w:type="paragraph" w:styleId="91">
    <w:name w:val="toc 9"/>
    <w:basedOn w:val="a"/>
    <w:next w:val="a"/>
    <w:autoRedefine/>
    <w:uiPriority w:val="39"/>
    <w:unhideWhenUsed/>
    <w:rsid w:val="00E96863"/>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271834">
      <w:bodyDiv w:val="1"/>
      <w:marLeft w:val="0"/>
      <w:marRight w:val="0"/>
      <w:marTop w:val="0"/>
      <w:marBottom w:val="0"/>
      <w:divBdr>
        <w:top w:val="none" w:sz="0" w:space="0" w:color="auto"/>
        <w:left w:val="none" w:sz="0" w:space="0" w:color="auto"/>
        <w:bottom w:val="none" w:sz="0" w:space="0" w:color="auto"/>
        <w:right w:val="none" w:sz="0" w:space="0" w:color="auto"/>
      </w:divBdr>
    </w:div>
    <w:div w:id="18363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5B"/>
    <w:rsid w:val="00102CCE"/>
    <w:rsid w:val="0028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8B4B2D859149B794F4FDD23C961A16">
    <w:name w:val="198B4B2D859149B794F4FDD23C961A16"/>
    <w:rsid w:val="00282D5B"/>
  </w:style>
  <w:style w:type="paragraph" w:customStyle="1" w:styleId="8A9876AEEB2746948859C82A19B4610B">
    <w:name w:val="8A9876AEEB2746948859C82A19B4610B"/>
    <w:rsid w:val="00282D5B"/>
  </w:style>
  <w:style w:type="paragraph" w:customStyle="1" w:styleId="9EF10907B15D42F5B5E7DDA65C37DDE7">
    <w:name w:val="9EF10907B15D42F5B5E7DDA65C37DDE7"/>
    <w:rsid w:val="00282D5B"/>
  </w:style>
  <w:style w:type="paragraph" w:customStyle="1" w:styleId="6B54E25FFFE3430EB0CEEB5EFF13044E">
    <w:name w:val="6B54E25FFFE3430EB0CEEB5EFF13044E"/>
    <w:rsid w:val="00282D5B"/>
  </w:style>
  <w:style w:type="paragraph" w:customStyle="1" w:styleId="62364A6369594D40BB209904B469B9E0">
    <w:name w:val="62364A6369594D40BB209904B469B9E0"/>
    <w:rsid w:val="00282D5B"/>
  </w:style>
  <w:style w:type="paragraph" w:customStyle="1" w:styleId="B12B12E2C9D746319E8EB42A4D90D903">
    <w:name w:val="B12B12E2C9D746319E8EB42A4D90D903"/>
    <w:rsid w:val="00282D5B"/>
  </w:style>
  <w:style w:type="paragraph" w:customStyle="1" w:styleId="D759E5CEF4E34CF1A80A78FC7B0F9098">
    <w:name w:val="D759E5CEF4E34CF1A80A78FC7B0F9098"/>
    <w:rsid w:val="00282D5B"/>
  </w:style>
  <w:style w:type="paragraph" w:customStyle="1" w:styleId="565FCA1793254AE6B7950D349E59616A">
    <w:name w:val="565FCA1793254AE6B7950D349E59616A"/>
    <w:rsid w:val="00282D5B"/>
  </w:style>
  <w:style w:type="paragraph" w:customStyle="1" w:styleId="3577008CEF4547D78CD68656EB771DA9">
    <w:name w:val="3577008CEF4547D78CD68656EB771DA9"/>
    <w:rsid w:val="00282D5B"/>
  </w:style>
  <w:style w:type="paragraph" w:customStyle="1" w:styleId="6855D3E8A06149C9B630E884A368CB36">
    <w:name w:val="6855D3E8A06149C9B630E884A368CB36"/>
    <w:rsid w:val="00102CCE"/>
  </w:style>
  <w:style w:type="paragraph" w:customStyle="1" w:styleId="3ACBCAF62BBD4C7FA5E1913059F2EE93">
    <w:name w:val="3ACBCAF62BBD4C7FA5E1913059F2EE93"/>
    <w:rsid w:val="00102CCE"/>
  </w:style>
  <w:style w:type="paragraph" w:customStyle="1" w:styleId="22CA63D4F36942C9A3594F32407524B4">
    <w:name w:val="22CA63D4F36942C9A3594F32407524B4"/>
    <w:rsid w:val="00102CCE"/>
  </w:style>
  <w:style w:type="paragraph" w:customStyle="1" w:styleId="00CBC2ABA19D4E36B5A10D79CCF68870">
    <w:name w:val="00CBC2ABA19D4E36B5A10D79CCF68870"/>
    <w:rsid w:val="00102CCE"/>
  </w:style>
  <w:style w:type="paragraph" w:customStyle="1" w:styleId="EE281D18F84A4CC4B822AC76DD95A3A7">
    <w:name w:val="EE281D18F84A4CC4B822AC76DD95A3A7"/>
    <w:rsid w:val="00102CCE"/>
  </w:style>
  <w:style w:type="paragraph" w:customStyle="1" w:styleId="82846CCF354C4288BCECBF7A9461101A">
    <w:name w:val="82846CCF354C4288BCECBF7A9461101A"/>
    <w:rsid w:val="00102CCE"/>
  </w:style>
  <w:style w:type="paragraph" w:customStyle="1" w:styleId="54DDE07E07354166B14E585606B60B75">
    <w:name w:val="54DDE07E07354166B14E585606B60B75"/>
    <w:rsid w:val="00102CCE"/>
  </w:style>
  <w:style w:type="paragraph" w:customStyle="1" w:styleId="46EFC04A9E7B4C63932F467521AE91AC">
    <w:name w:val="46EFC04A9E7B4C63932F467521AE91AC"/>
    <w:rsid w:val="00102CCE"/>
  </w:style>
  <w:style w:type="paragraph" w:customStyle="1" w:styleId="EA148BBF14BA4A2583910ECFB7104185">
    <w:name w:val="EA148BBF14BA4A2583910ECFB7104185"/>
    <w:rsid w:val="00102CCE"/>
  </w:style>
  <w:style w:type="paragraph" w:customStyle="1" w:styleId="E76C3DF374174E858DEA4215A1B7FAB8">
    <w:name w:val="E76C3DF374174E858DEA4215A1B7FAB8"/>
    <w:rsid w:val="00102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EEFDE-B451-4D3D-9671-B4BDA5B2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27</Pages>
  <Words>3909</Words>
  <Characters>22283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2025-06-12T18:38:00Z</dcterms:created>
  <dcterms:modified xsi:type="dcterms:W3CDTF">2025-06-12T19:31:00Z</dcterms:modified>
</cp:coreProperties>
</file>