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7496683"/>
        <w:docPartObj>
          <w:docPartGallery w:val="Cover Pages"/>
          <w:docPartUnique/>
        </w:docPartObj>
      </w:sdtPr>
      <w:sdtContent>
        <w:p w:rsidR="00517281" w:rsidRPr="00382BD1" w:rsidRDefault="00517281" w:rsidP="001349F8">
          <w:pPr>
            <w:ind w:right="475"/>
            <w:jc w:val="center"/>
            <w:rPr>
              <w:rFonts w:ascii="Times New Roman" w:hAnsi="Times New Roman" w:cs="Times New Roman"/>
              <w:b/>
              <w:sz w:val="28"/>
              <w:szCs w:val="28"/>
            </w:rPr>
          </w:pPr>
          <w:r w:rsidRPr="00382BD1">
            <w:rPr>
              <w:rFonts w:ascii="Times New Roman" w:hAnsi="Times New Roman" w:cs="Times New Roman"/>
              <w:b/>
              <w:sz w:val="28"/>
              <w:szCs w:val="28"/>
            </w:rPr>
            <w:t>Міністерство освіти і науки України</w:t>
          </w:r>
        </w:p>
        <w:p w:rsidR="00517281" w:rsidRPr="00382BD1" w:rsidRDefault="00517281" w:rsidP="001349F8">
          <w:pPr>
            <w:ind w:right="475"/>
            <w:jc w:val="center"/>
            <w:rPr>
              <w:rFonts w:ascii="Times New Roman" w:hAnsi="Times New Roman" w:cs="Times New Roman"/>
              <w:b/>
              <w:sz w:val="28"/>
              <w:szCs w:val="28"/>
            </w:rPr>
          </w:pPr>
          <w:r w:rsidRPr="00382BD1">
            <w:rPr>
              <w:rFonts w:ascii="Times New Roman" w:hAnsi="Times New Roman" w:cs="Times New Roman"/>
              <w:b/>
              <w:sz w:val="28"/>
              <w:szCs w:val="28"/>
            </w:rPr>
            <w:t>Київський фаховий коледж електронних приладів</w:t>
          </w:r>
        </w:p>
        <w:p w:rsidR="00517281" w:rsidRDefault="00517281" w:rsidP="001349F8">
          <w:pPr>
            <w:ind w:right="475"/>
            <w:jc w:val="center"/>
            <w:rPr>
              <w:rFonts w:ascii="Times New Roman" w:hAnsi="Times New Roman" w:cs="Times New Roman"/>
              <w:sz w:val="28"/>
              <w:szCs w:val="28"/>
            </w:rPr>
          </w:pPr>
        </w:p>
        <w:p w:rsidR="00517281" w:rsidRDefault="00517281" w:rsidP="001349F8">
          <w:pPr>
            <w:ind w:right="475"/>
            <w:jc w:val="center"/>
            <w:rPr>
              <w:rFonts w:ascii="Times New Roman" w:hAnsi="Times New Roman" w:cs="Times New Roman"/>
              <w:sz w:val="28"/>
              <w:szCs w:val="28"/>
            </w:rPr>
          </w:pPr>
        </w:p>
        <w:p w:rsidR="00517281" w:rsidRDefault="00517281" w:rsidP="001349F8">
          <w:pPr>
            <w:ind w:right="475"/>
            <w:jc w:val="center"/>
            <w:rPr>
              <w:rFonts w:ascii="Times New Roman" w:hAnsi="Times New Roman" w:cs="Times New Roman"/>
              <w:sz w:val="28"/>
              <w:szCs w:val="28"/>
            </w:rPr>
          </w:pPr>
        </w:p>
        <w:p w:rsidR="00517281" w:rsidRDefault="00517281" w:rsidP="001349F8">
          <w:pPr>
            <w:ind w:right="475"/>
            <w:jc w:val="center"/>
            <w:rPr>
              <w:rFonts w:ascii="Times New Roman" w:hAnsi="Times New Roman" w:cs="Times New Roman"/>
              <w:sz w:val="28"/>
              <w:szCs w:val="28"/>
            </w:rPr>
          </w:pPr>
        </w:p>
        <w:p w:rsidR="00517281" w:rsidRDefault="00517281" w:rsidP="001349F8">
          <w:pPr>
            <w:ind w:right="475"/>
            <w:jc w:val="center"/>
            <w:rPr>
              <w:rFonts w:ascii="Times New Roman" w:hAnsi="Times New Roman" w:cs="Times New Roman"/>
              <w:sz w:val="28"/>
              <w:szCs w:val="28"/>
            </w:rPr>
          </w:pPr>
        </w:p>
        <w:p w:rsidR="00517281" w:rsidRDefault="00517281" w:rsidP="001349F8">
          <w:pPr>
            <w:ind w:right="475"/>
            <w:jc w:val="center"/>
            <w:rPr>
              <w:rFonts w:ascii="Times New Roman" w:hAnsi="Times New Roman" w:cs="Times New Roman"/>
              <w:sz w:val="28"/>
              <w:szCs w:val="28"/>
            </w:rPr>
          </w:pPr>
        </w:p>
        <w:p w:rsidR="00517281" w:rsidRDefault="00517281" w:rsidP="001349F8">
          <w:pPr>
            <w:ind w:right="475"/>
            <w:jc w:val="center"/>
            <w:rPr>
              <w:rFonts w:ascii="Times New Roman" w:hAnsi="Times New Roman" w:cs="Times New Roman"/>
              <w:b/>
              <w:sz w:val="28"/>
              <w:szCs w:val="28"/>
            </w:rPr>
          </w:pPr>
          <w:r>
            <w:rPr>
              <w:rFonts w:ascii="Times New Roman" w:hAnsi="Times New Roman" w:cs="Times New Roman"/>
              <w:b/>
              <w:sz w:val="28"/>
              <w:szCs w:val="28"/>
            </w:rPr>
            <w:t xml:space="preserve">Алгоритми криптографії: перестановка «Магічний квадрат» </w:t>
          </w:r>
          <w:r>
            <w:rPr>
              <w:rFonts w:ascii="Times New Roman" w:hAnsi="Times New Roman" w:cs="Times New Roman"/>
              <w:b/>
              <w:sz w:val="28"/>
              <w:szCs w:val="28"/>
            </w:rPr>
            <w:br/>
            <w:t>та квадрат Полібія</w:t>
          </w:r>
        </w:p>
        <w:p w:rsidR="00382BD1" w:rsidRPr="00382BD1" w:rsidRDefault="00382BD1" w:rsidP="001349F8">
          <w:pPr>
            <w:ind w:right="475"/>
            <w:jc w:val="center"/>
            <w:rPr>
              <w:rFonts w:ascii="Times New Roman" w:hAnsi="Times New Roman" w:cs="Times New Roman"/>
              <w:sz w:val="28"/>
              <w:szCs w:val="28"/>
            </w:rPr>
          </w:pPr>
          <w:r>
            <w:rPr>
              <w:rFonts w:ascii="Times New Roman" w:hAnsi="Times New Roman" w:cs="Times New Roman"/>
              <w:sz w:val="28"/>
              <w:szCs w:val="28"/>
            </w:rPr>
            <w:t>Пояснювальна записка до курсового проєкту</w:t>
          </w:r>
        </w:p>
        <w:p w:rsidR="00517281" w:rsidRDefault="00382BD1" w:rsidP="001349F8">
          <w:pPr>
            <w:ind w:right="475"/>
            <w:jc w:val="center"/>
            <w:rPr>
              <w:rFonts w:ascii="Times New Roman" w:hAnsi="Times New Roman" w:cs="Times New Roman"/>
              <w:sz w:val="28"/>
              <w:szCs w:val="28"/>
            </w:rPr>
          </w:pPr>
          <w:r>
            <w:rPr>
              <w:rFonts w:ascii="Times New Roman" w:hAnsi="Times New Roman" w:cs="Times New Roman"/>
              <w:sz w:val="28"/>
              <w:szCs w:val="28"/>
            </w:rPr>
            <w:t>ОП 121 27 ПЗ</w:t>
          </w:r>
        </w:p>
        <w:p w:rsidR="00517281" w:rsidRDefault="00517281" w:rsidP="001349F8">
          <w:pPr>
            <w:ind w:right="475"/>
            <w:jc w:val="center"/>
            <w:rPr>
              <w:rFonts w:ascii="Times New Roman" w:hAnsi="Times New Roman" w:cs="Times New Roman"/>
              <w:sz w:val="28"/>
              <w:szCs w:val="28"/>
            </w:rPr>
          </w:pPr>
        </w:p>
        <w:p w:rsidR="00517281" w:rsidRDefault="00517281" w:rsidP="001349F8">
          <w:pPr>
            <w:ind w:right="475"/>
            <w:rPr>
              <w:rFonts w:ascii="Times New Roman" w:hAnsi="Times New Roman" w:cs="Times New Roman"/>
              <w:sz w:val="28"/>
              <w:szCs w:val="28"/>
            </w:rPr>
          </w:pPr>
        </w:p>
        <w:p w:rsidR="00517281" w:rsidRDefault="00517281" w:rsidP="001349F8">
          <w:pPr>
            <w:ind w:right="475"/>
            <w:jc w:val="right"/>
            <w:rPr>
              <w:rFonts w:ascii="Times New Roman" w:hAnsi="Times New Roman" w:cs="Times New Roman"/>
              <w:sz w:val="28"/>
              <w:szCs w:val="28"/>
            </w:rPr>
          </w:pPr>
          <w:r>
            <w:rPr>
              <w:rFonts w:ascii="Times New Roman" w:hAnsi="Times New Roman" w:cs="Times New Roman"/>
              <w:sz w:val="28"/>
              <w:szCs w:val="28"/>
            </w:rPr>
            <w:t>Розробив_________________(Соловей Д. С.)</w:t>
          </w:r>
        </w:p>
        <w:p w:rsidR="00517281" w:rsidRDefault="00517281" w:rsidP="001349F8">
          <w:pPr>
            <w:ind w:right="475"/>
            <w:jc w:val="center"/>
            <w:rPr>
              <w:rFonts w:ascii="Times New Roman" w:hAnsi="Times New Roman" w:cs="Times New Roman"/>
              <w:sz w:val="28"/>
              <w:szCs w:val="28"/>
            </w:rPr>
          </w:pPr>
          <w:r>
            <w:rPr>
              <w:rFonts w:ascii="Times New Roman" w:hAnsi="Times New Roman" w:cs="Times New Roman"/>
              <w:sz w:val="28"/>
              <w:szCs w:val="28"/>
            </w:rPr>
            <w:t>підпис</w:t>
          </w:r>
        </w:p>
        <w:p w:rsidR="00517281" w:rsidRDefault="00517281" w:rsidP="001349F8">
          <w:pPr>
            <w:ind w:right="475"/>
            <w:jc w:val="center"/>
            <w:rPr>
              <w:rFonts w:ascii="Times New Roman" w:hAnsi="Times New Roman" w:cs="Times New Roman"/>
              <w:sz w:val="28"/>
              <w:szCs w:val="28"/>
            </w:rPr>
          </w:pPr>
          <w:r>
            <w:rPr>
              <w:rFonts w:ascii="Times New Roman" w:hAnsi="Times New Roman" w:cs="Times New Roman"/>
              <w:sz w:val="28"/>
              <w:szCs w:val="28"/>
            </w:rPr>
            <w:t>«_____»___________2025 р.</w:t>
          </w:r>
        </w:p>
        <w:p w:rsidR="00517281" w:rsidRDefault="00517281" w:rsidP="001349F8">
          <w:pPr>
            <w:ind w:right="475"/>
            <w:jc w:val="right"/>
            <w:rPr>
              <w:rFonts w:ascii="Times New Roman" w:hAnsi="Times New Roman" w:cs="Times New Roman"/>
              <w:sz w:val="28"/>
              <w:szCs w:val="28"/>
            </w:rPr>
          </w:pPr>
          <w:r>
            <w:rPr>
              <w:rFonts w:ascii="Times New Roman" w:hAnsi="Times New Roman" w:cs="Times New Roman"/>
              <w:sz w:val="28"/>
              <w:szCs w:val="28"/>
            </w:rPr>
            <w:t>Керівник_______________(Нужненко О. С.)</w:t>
          </w:r>
        </w:p>
        <w:p w:rsidR="00517281" w:rsidRDefault="00517281" w:rsidP="001349F8">
          <w:pPr>
            <w:ind w:right="475"/>
            <w:jc w:val="right"/>
            <w:rPr>
              <w:rFonts w:ascii="Times New Roman" w:hAnsi="Times New Roman" w:cs="Times New Roman"/>
              <w:sz w:val="28"/>
              <w:szCs w:val="28"/>
            </w:rPr>
          </w:pPr>
          <w:r>
            <w:rPr>
              <w:rFonts w:ascii="Times New Roman" w:hAnsi="Times New Roman" w:cs="Times New Roman"/>
              <w:sz w:val="28"/>
              <w:szCs w:val="28"/>
            </w:rPr>
            <w:t>підпис</w:t>
          </w:r>
        </w:p>
        <w:p w:rsidR="00517281" w:rsidRDefault="00517281" w:rsidP="001349F8">
          <w:pPr>
            <w:ind w:right="475"/>
            <w:jc w:val="center"/>
            <w:rPr>
              <w:rFonts w:ascii="Times New Roman" w:hAnsi="Times New Roman" w:cs="Times New Roman"/>
              <w:sz w:val="28"/>
              <w:szCs w:val="28"/>
            </w:rPr>
          </w:pPr>
          <w:r>
            <w:rPr>
              <w:rFonts w:ascii="Times New Roman" w:hAnsi="Times New Roman" w:cs="Times New Roman"/>
              <w:sz w:val="28"/>
              <w:szCs w:val="28"/>
            </w:rPr>
            <w:t>«____»____________2025 р.</w:t>
          </w:r>
        </w:p>
        <w:tbl>
          <w:tblPr>
            <w:tblpPr w:leftFromText="187" w:rightFromText="187" w:bottomFromText="160" w:horzAnchor="margin" w:tblpXSpec="center" w:tblpYSpec="bottom"/>
            <w:tblW w:w="3857" w:type="pct"/>
            <w:tblLook w:val="04A0" w:firstRow="1" w:lastRow="0" w:firstColumn="1" w:lastColumn="0" w:noHBand="0" w:noVBand="1"/>
          </w:tblPr>
          <w:tblGrid>
            <w:gridCol w:w="7474"/>
          </w:tblGrid>
          <w:tr w:rsidR="00517281" w:rsidTr="00517281">
            <w:trPr>
              <w:trHeight w:val="492"/>
            </w:trPr>
            <w:tc>
              <w:tcPr>
                <w:tcW w:w="7474" w:type="dxa"/>
                <w:tcMar>
                  <w:top w:w="216" w:type="dxa"/>
                  <w:left w:w="115" w:type="dxa"/>
                  <w:bottom w:w="216" w:type="dxa"/>
                  <w:right w:w="115" w:type="dxa"/>
                </w:tcMar>
                <w:hideMark/>
              </w:tcPr>
              <w:p w:rsidR="00517281" w:rsidRDefault="00517281" w:rsidP="001349F8">
                <w:pPr>
                  <w:pStyle w:val="a8"/>
                  <w:spacing w:line="256" w:lineRule="auto"/>
                  <w:ind w:right="475"/>
                  <w:jc w:val="center"/>
                  <w:rPr>
                    <w:color w:val="5B9BD5" w:themeColor="accent1"/>
                    <w:sz w:val="28"/>
                    <w:szCs w:val="28"/>
                    <w:lang w:val="ru-RU"/>
                  </w:rPr>
                </w:pPr>
                <w:r>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2025</w:t>
                </w:r>
              </w:p>
            </w:tc>
          </w:tr>
        </w:tbl>
        <w:p w:rsidR="00517281" w:rsidRDefault="00517281" w:rsidP="001349F8">
          <w:pPr>
            <w:pBdr>
              <w:top w:val="single" w:sz="18" w:space="1" w:color="auto"/>
              <w:left w:val="single" w:sz="18" w:space="4" w:color="auto"/>
              <w:bottom w:val="single" w:sz="18" w:space="1" w:color="auto"/>
              <w:right w:val="single" w:sz="18" w:space="4" w:color="auto"/>
            </w:pBdr>
            <w:tabs>
              <w:tab w:val="left" w:pos="2835"/>
            </w:tabs>
            <w:ind w:right="475"/>
          </w:pPr>
          <w:r>
            <w:br w:type="page"/>
          </w:r>
        </w:p>
      </w:sdtContent>
    </w:sdt>
    <w:p w:rsidR="003D273F" w:rsidRDefault="003D273F" w:rsidP="001349F8">
      <w:pPr>
        <w:pBdr>
          <w:top w:val="single" w:sz="18" w:space="1" w:color="auto"/>
          <w:left w:val="single" w:sz="18" w:space="4" w:color="auto"/>
          <w:bottom w:val="single" w:sz="18" w:space="1" w:color="auto"/>
          <w:right w:val="single" w:sz="18" w:space="4" w:color="auto"/>
        </w:pBdr>
        <w:tabs>
          <w:tab w:val="left" w:pos="2835"/>
        </w:tabs>
        <w:ind w:right="475"/>
        <w:sectPr w:rsidR="003D273F" w:rsidSect="00003A1B">
          <w:footerReference w:type="default" r:id="rId8"/>
          <w:pgSz w:w="12240" w:h="15840"/>
          <w:pgMar w:top="1134" w:right="850" w:bottom="1134" w:left="1701" w:header="708" w:footer="708" w:gutter="0"/>
          <w:pgBorders>
            <w:top w:val="single" w:sz="18" w:space="24" w:color="auto"/>
            <w:left w:val="single" w:sz="18" w:space="24" w:color="auto"/>
            <w:bottom w:val="single" w:sz="18" w:space="0" w:color="auto"/>
            <w:right w:val="single" w:sz="18" w:space="0" w:color="auto"/>
          </w:pgBorders>
          <w:pgNumType w:start="2"/>
          <w:cols w:space="708"/>
          <w:titlePg/>
          <w:docGrid w:linePitch="360"/>
        </w:sectPr>
      </w:pPr>
    </w:p>
    <w:p w:rsidR="003D273F" w:rsidRDefault="003D273F" w:rsidP="001349F8">
      <w:pPr>
        <w:ind w:right="475"/>
        <w:rPr>
          <w:rFonts w:ascii="Times New Roman" w:hAnsi="Times New Roman"/>
          <w:sz w:val="28"/>
        </w:rPr>
      </w:pPr>
    </w:p>
    <w:p w:rsidR="00D16BC0" w:rsidRDefault="007C0410" w:rsidP="001349F8">
      <w:pPr>
        <w:pStyle w:val="12"/>
        <w:ind w:right="475"/>
        <w:jc w:val="center"/>
      </w:pPr>
      <w:r w:rsidRPr="004C117F">
        <w:rPr>
          <w:rFonts w:cs="Times New Roman"/>
          <w:b/>
          <w:szCs w:val="28"/>
        </w:rPr>
        <w:t>Зміст</w:t>
      </w:r>
      <w:bookmarkStart w:id="0" w:name="_GoBack"/>
      <w:bookmarkEnd w:id="0"/>
    </w:p>
    <w:p w:rsidR="003D273F" w:rsidRDefault="003D273F" w:rsidP="001349F8">
      <w:pPr>
        <w:ind w:right="475"/>
        <w:rPr>
          <w:rFonts w:ascii="Times New Roman" w:hAnsi="Times New Roman" w:cs="Times New Roman"/>
          <w:b/>
          <w:sz w:val="28"/>
          <w:szCs w:val="28"/>
        </w:rPr>
      </w:pPr>
    </w:p>
    <w:p w:rsidR="001349F8" w:rsidRPr="001349F8" w:rsidRDefault="00404997" w:rsidP="001349F8">
      <w:pPr>
        <w:pStyle w:val="12"/>
        <w:tabs>
          <w:tab w:val="right" w:pos="9679"/>
        </w:tabs>
        <w:ind w:right="475"/>
        <w:rPr>
          <w:rFonts w:asciiTheme="minorHAnsi" w:eastAsiaTheme="minorEastAsia" w:hAnsiTheme="minorHAnsi" w:cstheme="minorBidi"/>
          <w:bCs w:val="0"/>
          <w:caps w:val="0"/>
          <w:noProof/>
          <w:sz w:val="22"/>
          <w:szCs w:val="22"/>
          <w:lang w:val="ru-RU"/>
        </w:rPr>
      </w:pPr>
      <w:r>
        <w:rPr>
          <w:rFonts w:cs="Times New Roman"/>
          <w:b/>
          <w:bCs w:val="0"/>
          <w:caps w:val="0"/>
          <w:szCs w:val="28"/>
        </w:rPr>
        <w:fldChar w:fldCharType="begin"/>
      </w:r>
      <w:r>
        <w:rPr>
          <w:rFonts w:cs="Times New Roman"/>
          <w:b/>
          <w:bCs w:val="0"/>
          <w:caps w:val="0"/>
          <w:szCs w:val="28"/>
        </w:rPr>
        <w:instrText xml:space="preserve"> TOC \o "1-2" \t "Заголовок;1" </w:instrText>
      </w:r>
      <w:r>
        <w:rPr>
          <w:rFonts w:cs="Times New Roman"/>
          <w:b/>
          <w:bCs w:val="0"/>
          <w:caps w:val="0"/>
          <w:szCs w:val="28"/>
        </w:rPr>
        <w:fldChar w:fldCharType="separate"/>
      </w:r>
      <w:r w:rsidR="001349F8" w:rsidRPr="00B87507">
        <w:rPr>
          <w:rFonts w:cs="Times New Roman"/>
          <w:noProof/>
          <w:lang w:val="ru-RU"/>
        </w:rPr>
        <w:t>ВСТУП</w:t>
      </w:r>
      <w:r w:rsidR="001349F8">
        <w:rPr>
          <w:noProof/>
        </w:rPr>
        <w:tab/>
      </w:r>
      <w:r w:rsidR="001349F8">
        <w:rPr>
          <w:noProof/>
        </w:rPr>
        <w:fldChar w:fldCharType="begin"/>
      </w:r>
      <w:r w:rsidR="001349F8">
        <w:rPr>
          <w:noProof/>
        </w:rPr>
        <w:instrText xml:space="preserve"> PAGEREF _Toc200714641 \h </w:instrText>
      </w:r>
      <w:r w:rsidR="001349F8">
        <w:rPr>
          <w:noProof/>
        </w:rPr>
      </w:r>
      <w:r w:rsidR="001349F8">
        <w:rPr>
          <w:noProof/>
        </w:rPr>
        <w:fldChar w:fldCharType="separate"/>
      </w:r>
      <w:r w:rsidR="001349F8">
        <w:rPr>
          <w:noProof/>
        </w:rPr>
        <w:t>3</w:t>
      </w:r>
      <w:r w:rsidR="001349F8">
        <w:rPr>
          <w:noProof/>
        </w:rPr>
        <w:fldChar w:fldCharType="end"/>
      </w:r>
    </w:p>
    <w:p w:rsidR="001349F8" w:rsidRPr="001349F8" w:rsidRDefault="001349F8" w:rsidP="001349F8">
      <w:pPr>
        <w:pStyle w:val="12"/>
        <w:tabs>
          <w:tab w:val="left" w:pos="440"/>
          <w:tab w:val="right" w:pos="9679"/>
        </w:tabs>
        <w:ind w:right="475"/>
        <w:rPr>
          <w:rFonts w:asciiTheme="minorHAnsi" w:eastAsiaTheme="minorEastAsia" w:hAnsiTheme="minorHAnsi" w:cstheme="minorBidi"/>
          <w:bCs w:val="0"/>
          <w:caps w:val="0"/>
          <w:noProof/>
          <w:sz w:val="22"/>
          <w:szCs w:val="22"/>
          <w:lang w:val="ru-RU"/>
        </w:rPr>
      </w:pPr>
      <w:r w:rsidRPr="00B87507">
        <w:rPr>
          <w:rFonts w:cs="Times New Roman"/>
          <w:noProof/>
        </w:rPr>
        <w:t>1</w:t>
      </w:r>
      <w:r w:rsidRPr="001349F8">
        <w:rPr>
          <w:rFonts w:asciiTheme="minorHAnsi" w:eastAsiaTheme="minorEastAsia" w:hAnsiTheme="minorHAnsi" w:cstheme="minorBidi"/>
          <w:bCs w:val="0"/>
          <w:caps w:val="0"/>
          <w:noProof/>
          <w:sz w:val="22"/>
          <w:szCs w:val="22"/>
          <w:lang w:val="ru-RU"/>
        </w:rPr>
        <w:tab/>
      </w:r>
      <w:r w:rsidRPr="00B87507">
        <w:rPr>
          <w:rFonts w:cs="Times New Roman"/>
          <w:noProof/>
        </w:rPr>
        <w:t>ЗАГАЛЬНА ЧАСТИНА</w:t>
      </w:r>
      <w:r>
        <w:rPr>
          <w:noProof/>
        </w:rPr>
        <w:tab/>
      </w:r>
      <w:r>
        <w:rPr>
          <w:noProof/>
        </w:rPr>
        <w:fldChar w:fldCharType="begin"/>
      </w:r>
      <w:r>
        <w:rPr>
          <w:noProof/>
        </w:rPr>
        <w:instrText xml:space="preserve"> PAGEREF _Toc200714642 \h </w:instrText>
      </w:r>
      <w:r>
        <w:rPr>
          <w:noProof/>
        </w:rPr>
      </w:r>
      <w:r>
        <w:rPr>
          <w:noProof/>
        </w:rPr>
        <w:fldChar w:fldCharType="separate"/>
      </w:r>
      <w:r>
        <w:rPr>
          <w:noProof/>
        </w:rPr>
        <w:t>4</w:t>
      </w:r>
      <w:r>
        <w:rPr>
          <w:noProof/>
        </w:rPr>
        <w:fldChar w:fldCharType="end"/>
      </w:r>
    </w:p>
    <w:p w:rsidR="001349F8" w:rsidRPr="001349F8" w:rsidRDefault="001349F8" w:rsidP="001349F8">
      <w:pPr>
        <w:pStyle w:val="21"/>
        <w:tabs>
          <w:tab w:val="left" w:pos="660"/>
          <w:tab w:val="right" w:pos="9679"/>
        </w:tabs>
        <w:ind w:right="475"/>
        <w:rPr>
          <w:rFonts w:ascii="Times New Roman" w:eastAsiaTheme="minorEastAsia" w:hAnsi="Times New Roman" w:cs="Times New Roman"/>
          <w:b w:val="0"/>
          <w:bCs w:val="0"/>
          <w:noProof/>
          <w:sz w:val="24"/>
          <w:szCs w:val="24"/>
          <w:lang w:val="ru-RU"/>
        </w:rPr>
      </w:pPr>
      <w:r w:rsidRPr="001349F8">
        <w:rPr>
          <w:rFonts w:ascii="Times New Roman" w:hAnsi="Times New Roman" w:cs="Times New Roman"/>
          <w:b w:val="0"/>
          <w:noProof/>
          <w:sz w:val="24"/>
          <w:szCs w:val="24"/>
          <w:lang w:val="ru-RU"/>
        </w:rPr>
        <w:t>1.1</w:t>
      </w:r>
      <w:r w:rsidRPr="001349F8">
        <w:rPr>
          <w:rFonts w:ascii="Times New Roman" w:eastAsiaTheme="minorEastAsia" w:hAnsi="Times New Roman" w:cs="Times New Roman"/>
          <w:b w:val="0"/>
          <w:bCs w:val="0"/>
          <w:noProof/>
          <w:sz w:val="24"/>
          <w:szCs w:val="24"/>
          <w:lang w:val="ru-RU"/>
        </w:rPr>
        <w:tab/>
      </w:r>
      <w:r w:rsidRPr="001349F8">
        <w:rPr>
          <w:rFonts w:ascii="Times New Roman" w:hAnsi="Times New Roman" w:cs="Times New Roman"/>
          <w:b w:val="0"/>
          <w:noProof/>
          <w:sz w:val="24"/>
          <w:szCs w:val="24"/>
          <w:lang w:val="ru-RU"/>
        </w:rPr>
        <w:t>Постановка задачі</w:t>
      </w:r>
      <w:r w:rsidRPr="001349F8">
        <w:rPr>
          <w:rFonts w:ascii="Times New Roman" w:hAnsi="Times New Roman" w:cs="Times New Roman"/>
          <w:b w:val="0"/>
          <w:noProof/>
          <w:sz w:val="24"/>
          <w:szCs w:val="24"/>
        </w:rPr>
        <w:tab/>
      </w:r>
      <w:r w:rsidRPr="001349F8">
        <w:rPr>
          <w:rFonts w:ascii="Times New Roman" w:hAnsi="Times New Roman" w:cs="Times New Roman"/>
          <w:b w:val="0"/>
          <w:noProof/>
          <w:sz w:val="24"/>
          <w:szCs w:val="24"/>
        </w:rPr>
        <w:fldChar w:fldCharType="begin"/>
      </w:r>
      <w:r w:rsidRPr="001349F8">
        <w:rPr>
          <w:rFonts w:ascii="Times New Roman" w:hAnsi="Times New Roman" w:cs="Times New Roman"/>
          <w:b w:val="0"/>
          <w:noProof/>
          <w:sz w:val="24"/>
          <w:szCs w:val="24"/>
        </w:rPr>
        <w:instrText xml:space="preserve"> PAGEREF _Toc200714643 \h </w:instrText>
      </w:r>
      <w:r w:rsidRPr="001349F8">
        <w:rPr>
          <w:rFonts w:ascii="Times New Roman" w:hAnsi="Times New Roman" w:cs="Times New Roman"/>
          <w:b w:val="0"/>
          <w:noProof/>
          <w:sz w:val="24"/>
          <w:szCs w:val="24"/>
        </w:rPr>
      </w:r>
      <w:r w:rsidRPr="001349F8">
        <w:rPr>
          <w:rFonts w:ascii="Times New Roman" w:hAnsi="Times New Roman" w:cs="Times New Roman"/>
          <w:b w:val="0"/>
          <w:noProof/>
          <w:sz w:val="24"/>
          <w:szCs w:val="24"/>
        </w:rPr>
        <w:fldChar w:fldCharType="separate"/>
      </w:r>
      <w:r w:rsidRPr="001349F8">
        <w:rPr>
          <w:rFonts w:ascii="Times New Roman" w:hAnsi="Times New Roman" w:cs="Times New Roman"/>
          <w:b w:val="0"/>
          <w:noProof/>
          <w:sz w:val="24"/>
          <w:szCs w:val="24"/>
        </w:rPr>
        <w:t>4</w:t>
      </w:r>
      <w:r w:rsidRPr="001349F8">
        <w:rPr>
          <w:rFonts w:ascii="Times New Roman" w:hAnsi="Times New Roman" w:cs="Times New Roman"/>
          <w:b w:val="0"/>
          <w:noProof/>
          <w:sz w:val="24"/>
          <w:szCs w:val="24"/>
        </w:rPr>
        <w:fldChar w:fldCharType="end"/>
      </w:r>
    </w:p>
    <w:p w:rsidR="001349F8" w:rsidRPr="001349F8" w:rsidRDefault="001349F8" w:rsidP="001349F8">
      <w:pPr>
        <w:pStyle w:val="21"/>
        <w:tabs>
          <w:tab w:val="left" w:pos="660"/>
          <w:tab w:val="right" w:pos="9679"/>
        </w:tabs>
        <w:ind w:right="475"/>
        <w:rPr>
          <w:rFonts w:ascii="Times New Roman" w:eastAsiaTheme="minorEastAsia" w:hAnsi="Times New Roman" w:cs="Times New Roman"/>
          <w:b w:val="0"/>
          <w:bCs w:val="0"/>
          <w:noProof/>
          <w:sz w:val="24"/>
          <w:szCs w:val="24"/>
          <w:lang w:val="ru-RU"/>
        </w:rPr>
      </w:pPr>
      <w:r w:rsidRPr="001349F8">
        <w:rPr>
          <w:rFonts w:ascii="Times New Roman" w:hAnsi="Times New Roman" w:cs="Times New Roman"/>
          <w:b w:val="0"/>
          <w:noProof/>
          <w:sz w:val="24"/>
          <w:szCs w:val="24"/>
          <w:lang w:val="ru-RU"/>
        </w:rPr>
        <w:t>1.2</w:t>
      </w:r>
      <w:r w:rsidRPr="001349F8">
        <w:rPr>
          <w:rFonts w:ascii="Times New Roman" w:eastAsiaTheme="minorEastAsia" w:hAnsi="Times New Roman" w:cs="Times New Roman"/>
          <w:b w:val="0"/>
          <w:bCs w:val="0"/>
          <w:noProof/>
          <w:sz w:val="24"/>
          <w:szCs w:val="24"/>
          <w:lang w:val="ru-RU"/>
        </w:rPr>
        <w:tab/>
      </w:r>
      <w:r w:rsidRPr="001349F8">
        <w:rPr>
          <w:rFonts w:ascii="Times New Roman" w:hAnsi="Times New Roman" w:cs="Times New Roman"/>
          <w:b w:val="0"/>
          <w:noProof/>
          <w:sz w:val="24"/>
          <w:szCs w:val="24"/>
          <w:lang w:val="ru-RU"/>
        </w:rPr>
        <w:t>Дослідження і аналіз об'єкту програмування С++</w:t>
      </w:r>
      <w:r w:rsidRPr="001349F8">
        <w:rPr>
          <w:rFonts w:ascii="Times New Roman" w:hAnsi="Times New Roman" w:cs="Times New Roman"/>
          <w:b w:val="0"/>
          <w:noProof/>
          <w:sz w:val="24"/>
          <w:szCs w:val="24"/>
        </w:rPr>
        <w:tab/>
      </w:r>
      <w:r w:rsidRPr="001349F8">
        <w:rPr>
          <w:rFonts w:ascii="Times New Roman" w:hAnsi="Times New Roman" w:cs="Times New Roman"/>
          <w:b w:val="0"/>
          <w:noProof/>
          <w:sz w:val="24"/>
          <w:szCs w:val="24"/>
        </w:rPr>
        <w:fldChar w:fldCharType="begin"/>
      </w:r>
      <w:r w:rsidRPr="001349F8">
        <w:rPr>
          <w:rFonts w:ascii="Times New Roman" w:hAnsi="Times New Roman" w:cs="Times New Roman"/>
          <w:b w:val="0"/>
          <w:noProof/>
          <w:sz w:val="24"/>
          <w:szCs w:val="24"/>
        </w:rPr>
        <w:instrText xml:space="preserve"> PAGEREF _Toc200714644 \h </w:instrText>
      </w:r>
      <w:r w:rsidRPr="001349F8">
        <w:rPr>
          <w:rFonts w:ascii="Times New Roman" w:hAnsi="Times New Roman" w:cs="Times New Roman"/>
          <w:b w:val="0"/>
          <w:noProof/>
          <w:sz w:val="24"/>
          <w:szCs w:val="24"/>
        </w:rPr>
      </w:r>
      <w:r w:rsidRPr="001349F8">
        <w:rPr>
          <w:rFonts w:ascii="Times New Roman" w:hAnsi="Times New Roman" w:cs="Times New Roman"/>
          <w:b w:val="0"/>
          <w:noProof/>
          <w:sz w:val="24"/>
          <w:szCs w:val="24"/>
        </w:rPr>
        <w:fldChar w:fldCharType="separate"/>
      </w:r>
      <w:r w:rsidRPr="001349F8">
        <w:rPr>
          <w:rFonts w:ascii="Times New Roman" w:hAnsi="Times New Roman" w:cs="Times New Roman"/>
          <w:b w:val="0"/>
          <w:noProof/>
          <w:sz w:val="24"/>
          <w:szCs w:val="24"/>
        </w:rPr>
        <w:t>4</w:t>
      </w:r>
      <w:r w:rsidRPr="001349F8">
        <w:rPr>
          <w:rFonts w:ascii="Times New Roman" w:hAnsi="Times New Roman" w:cs="Times New Roman"/>
          <w:b w:val="0"/>
          <w:noProof/>
          <w:sz w:val="24"/>
          <w:szCs w:val="24"/>
        </w:rPr>
        <w:fldChar w:fldCharType="end"/>
      </w:r>
    </w:p>
    <w:p w:rsidR="001349F8" w:rsidRPr="001349F8" w:rsidRDefault="001349F8" w:rsidP="001349F8">
      <w:pPr>
        <w:pStyle w:val="21"/>
        <w:tabs>
          <w:tab w:val="left" w:pos="660"/>
          <w:tab w:val="right" w:pos="9679"/>
        </w:tabs>
        <w:ind w:right="475"/>
        <w:rPr>
          <w:rFonts w:ascii="Times New Roman" w:eastAsiaTheme="minorEastAsia" w:hAnsi="Times New Roman" w:cs="Times New Roman"/>
          <w:b w:val="0"/>
          <w:bCs w:val="0"/>
          <w:noProof/>
          <w:sz w:val="24"/>
          <w:szCs w:val="24"/>
          <w:lang w:val="ru-RU"/>
        </w:rPr>
      </w:pPr>
      <w:r w:rsidRPr="001349F8">
        <w:rPr>
          <w:rFonts w:ascii="Times New Roman" w:hAnsi="Times New Roman" w:cs="Times New Roman"/>
          <w:b w:val="0"/>
          <w:noProof/>
          <w:sz w:val="24"/>
          <w:szCs w:val="24"/>
          <w:lang w:val="ru-RU"/>
        </w:rPr>
        <w:t>1.3</w:t>
      </w:r>
      <w:r w:rsidRPr="001349F8">
        <w:rPr>
          <w:rFonts w:ascii="Times New Roman" w:eastAsiaTheme="minorEastAsia" w:hAnsi="Times New Roman" w:cs="Times New Roman"/>
          <w:b w:val="0"/>
          <w:bCs w:val="0"/>
          <w:noProof/>
          <w:sz w:val="24"/>
          <w:szCs w:val="24"/>
          <w:lang w:val="ru-RU"/>
        </w:rPr>
        <w:tab/>
      </w:r>
      <w:r w:rsidRPr="001349F8">
        <w:rPr>
          <w:rFonts w:ascii="Times New Roman" w:hAnsi="Times New Roman" w:cs="Times New Roman"/>
          <w:b w:val="0"/>
          <w:noProof/>
          <w:sz w:val="24"/>
          <w:szCs w:val="24"/>
          <w:lang w:val="ru-RU"/>
        </w:rPr>
        <w:t>Використані програмні засоби</w:t>
      </w:r>
      <w:r w:rsidRPr="001349F8">
        <w:rPr>
          <w:rFonts w:ascii="Times New Roman" w:hAnsi="Times New Roman" w:cs="Times New Roman"/>
          <w:b w:val="0"/>
          <w:noProof/>
          <w:sz w:val="24"/>
          <w:szCs w:val="24"/>
        </w:rPr>
        <w:tab/>
      </w:r>
      <w:r w:rsidRPr="001349F8">
        <w:rPr>
          <w:rFonts w:ascii="Times New Roman" w:hAnsi="Times New Roman" w:cs="Times New Roman"/>
          <w:b w:val="0"/>
          <w:noProof/>
          <w:sz w:val="24"/>
          <w:szCs w:val="24"/>
        </w:rPr>
        <w:fldChar w:fldCharType="begin"/>
      </w:r>
      <w:r w:rsidRPr="001349F8">
        <w:rPr>
          <w:rFonts w:ascii="Times New Roman" w:hAnsi="Times New Roman" w:cs="Times New Roman"/>
          <w:b w:val="0"/>
          <w:noProof/>
          <w:sz w:val="24"/>
          <w:szCs w:val="24"/>
        </w:rPr>
        <w:instrText xml:space="preserve"> PAGEREF _Toc200714645 \h </w:instrText>
      </w:r>
      <w:r w:rsidRPr="001349F8">
        <w:rPr>
          <w:rFonts w:ascii="Times New Roman" w:hAnsi="Times New Roman" w:cs="Times New Roman"/>
          <w:b w:val="0"/>
          <w:noProof/>
          <w:sz w:val="24"/>
          <w:szCs w:val="24"/>
        </w:rPr>
      </w:r>
      <w:r w:rsidRPr="001349F8">
        <w:rPr>
          <w:rFonts w:ascii="Times New Roman" w:hAnsi="Times New Roman" w:cs="Times New Roman"/>
          <w:b w:val="0"/>
          <w:noProof/>
          <w:sz w:val="24"/>
          <w:szCs w:val="24"/>
        </w:rPr>
        <w:fldChar w:fldCharType="separate"/>
      </w:r>
      <w:r w:rsidRPr="001349F8">
        <w:rPr>
          <w:rFonts w:ascii="Times New Roman" w:hAnsi="Times New Roman" w:cs="Times New Roman"/>
          <w:b w:val="0"/>
          <w:noProof/>
          <w:sz w:val="24"/>
          <w:szCs w:val="24"/>
        </w:rPr>
        <w:t>6</w:t>
      </w:r>
      <w:r w:rsidRPr="001349F8">
        <w:rPr>
          <w:rFonts w:ascii="Times New Roman" w:hAnsi="Times New Roman" w:cs="Times New Roman"/>
          <w:b w:val="0"/>
          <w:noProof/>
          <w:sz w:val="24"/>
          <w:szCs w:val="24"/>
        </w:rPr>
        <w:fldChar w:fldCharType="end"/>
      </w:r>
    </w:p>
    <w:p w:rsidR="001349F8" w:rsidRPr="001349F8" w:rsidRDefault="001349F8" w:rsidP="001349F8">
      <w:pPr>
        <w:pStyle w:val="21"/>
        <w:tabs>
          <w:tab w:val="left" w:pos="660"/>
          <w:tab w:val="right" w:pos="9679"/>
        </w:tabs>
        <w:ind w:right="475"/>
        <w:rPr>
          <w:rFonts w:ascii="Times New Roman" w:eastAsiaTheme="minorEastAsia" w:hAnsi="Times New Roman" w:cs="Times New Roman"/>
          <w:b w:val="0"/>
          <w:bCs w:val="0"/>
          <w:noProof/>
          <w:sz w:val="24"/>
          <w:szCs w:val="24"/>
          <w:lang w:val="ru-RU"/>
        </w:rPr>
      </w:pPr>
      <w:r w:rsidRPr="001349F8">
        <w:rPr>
          <w:rFonts w:ascii="Times New Roman" w:hAnsi="Times New Roman" w:cs="Times New Roman"/>
          <w:b w:val="0"/>
          <w:noProof/>
          <w:sz w:val="24"/>
          <w:szCs w:val="24"/>
          <w:lang w:val="ru-RU"/>
        </w:rPr>
        <w:t>1.4</w:t>
      </w:r>
      <w:r w:rsidRPr="001349F8">
        <w:rPr>
          <w:rFonts w:ascii="Times New Roman" w:eastAsiaTheme="minorEastAsia" w:hAnsi="Times New Roman" w:cs="Times New Roman"/>
          <w:b w:val="0"/>
          <w:bCs w:val="0"/>
          <w:noProof/>
          <w:sz w:val="24"/>
          <w:szCs w:val="24"/>
          <w:lang w:val="ru-RU"/>
        </w:rPr>
        <w:tab/>
      </w:r>
      <w:r w:rsidRPr="001349F8">
        <w:rPr>
          <w:rFonts w:ascii="Times New Roman" w:hAnsi="Times New Roman" w:cs="Times New Roman"/>
          <w:b w:val="0"/>
          <w:noProof/>
          <w:sz w:val="24"/>
          <w:szCs w:val="24"/>
          <w:lang w:val="ru-RU"/>
        </w:rPr>
        <w:t>Вимоги до апаратного та програмного забезпечення</w:t>
      </w:r>
      <w:r w:rsidRPr="001349F8">
        <w:rPr>
          <w:rFonts w:ascii="Times New Roman" w:hAnsi="Times New Roman" w:cs="Times New Roman"/>
          <w:b w:val="0"/>
          <w:noProof/>
          <w:sz w:val="24"/>
          <w:szCs w:val="24"/>
        </w:rPr>
        <w:tab/>
      </w:r>
      <w:r w:rsidRPr="001349F8">
        <w:rPr>
          <w:rFonts w:ascii="Times New Roman" w:hAnsi="Times New Roman" w:cs="Times New Roman"/>
          <w:b w:val="0"/>
          <w:noProof/>
          <w:sz w:val="24"/>
          <w:szCs w:val="24"/>
        </w:rPr>
        <w:fldChar w:fldCharType="begin"/>
      </w:r>
      <w:r w:rsidRPr="001349F8">
        <w:rPr>
          <w:rFonts w:ascii="Times New Roman" w:hAnsi="Times New Roman" w:cs="Times New Roman"/>
          <w:b w:val="0"/>
          <w:noProof/>
          <w:sz w:val="24"/>
          <w:szCs w:val="24"/>
        </w:rPr>
        <w:instrText xml:space="preserve"> PAGEREF _Toc200714646 \h </w:instrText>
      </w:r>
      <w:r w:rsidRPr="001349F8">
        <w:rPr>
          <w:rFonts w:ascii="Times New Roman" w:hAnsi="Times New Roman" w:cs="Times New Roman"/>
          <w:b w:val="0"/>
          <w:noProof/>
          <w:sz w:val="24"/>
          <w:szCs w:val="24"/>
        </w:rPr>
      </w:r>
      <w:r w:rsidRPr="001349F8">
        <w:rPr>
          <w:rFonts w:ascii="Times New Roman" w:hAnsi="Times New Roman" w:cs="Times New Roman"/>
          <w:b w:val="0"/>
          <w:noProof/>
          <w:sz w:val="24"/>
          <w:szCs w:val="24"/>
        </w:rPr>
        <w:fldChar w:fldCharType="separate"/>
      </w:r>
      <w:r w:rsidRPr="001349F8">
        <w:rPr>
          <w:rFonts w:ascii="Times New Roman" w:hAnsi="Times New Roman" w:cs="Times New Roman"/>
          <w:b w:val="0"/>
          <w:noProof/>
          <w:sz w:val="24"/>
          <w:szCs w:val="24"/>
        </w:rPr>
        <w:t>7</w:t>
      </w:r>
      <w:r w:rsidRPr="001349F8">
        <w:rPr>
          <w:rFonts w:ascii="Times New Roman" w:hAnsi="Times New Roman" w:cs="Times New Roman"/>
          <w:b w:val="0"/>
          <w:noProof/>
          <w:sz w:val="24"/>
          <w:szCs w:val="24"/>
        </w:rPr>
        <w:fldChar w:fldCharType="end"/>
      </w:r>
    </w:p>
    <w:p w:rsidR="001349F8" w:rsidRPr="001349F8" w:rsidRDefault="001349F8" w:rsidP="001349F8">
      <w:pPr>
        <w:pStyle w:val="12"/>
        <w:tabs>
          <w:tab w:val="left" w:pos="440"/>
          <w:tab w:val="right" w:pos="9679"/>
        </w:tabs>
        <w:ind w:right="475"/>
        <w:rPr>
          <w:rFonts w:asciiTheme="minorHAnsi" w:eastAsiaTheme="minorEastAsia" w:hAnsiTheme="minorHAnsi" w:cstheme="minorBidi"/>
          <w:bCs w:val="0"/>
          <w:caps w:val="0"/>
          <w:noProof/>
          <w:sz w:val="22"/>
          <w:szCs w:val="22"/>
          <w:lang w:val="ru-RU"/>
        </w:rPr>
      </w:pPr>
      <w:r w:rsidRPr="00B87507">
        <w:rPr>
          <w:rFonts w:cs="Times New Roman"/>
          <w:noProof/>
          <w:lang w:val="ru-RU"/>
        </w:rPr>
        <w:t>2</w:t>
      </w:r>
      <w:r w:rsidRPr="001349F8">
        <w:rPr>
          <w:rFonts w:asciiTheme="minorHAnsi" w:eastAsiaTheme="minorEastAsia" w:hAnsiTheme="minorHAnsi" w:cstheme="minorBidi"/>
          <w:bCs w:val="0"/>
          <w:caps w:val="0"/>
          <w:noProof/>
          <w:sz w:val="22"/>
          <w:szCs w:val="22"/>
          <w:lang w:val="ru-RU"/>
        </w:rPr>
        <w:tab/>
      </w:r>
      <w:r w:rsidRPr="00B87507">
        <w:rPr>
          <w:rFonts w:cs="Times New Roman"/>
          <w:noProof/>
          <w:lang w:val="ru-RU"/>
        </w:rPr>
        <w:t>ПРАКТИЧНА ЧАСТИНА</w:t>
      </w:r>
      <w:r>
        <w:rPr>
          <w:noProof/>
        </w:rPr>
        <w:tab/>
      </w:r>
      <w:r>
        <w:rPr>
          <w:noProof/>
        </w:rPr>
        <w:fldChar w:fldCharType="begin"/>
      </w:r>
      <w:r>
        <w:rPr>
          <w:noProof/>
        </w:rPr>
        <w:instrText xml:space="preserve"> PAGEREF _Toc200714647 \h </w:instrText>
      </w:r>
      <w:r>
        <w:rPr>
          <w:noProof/>
        </w:rPr>
      </w:r>
      <w:r>
        <w:rPr>
          <w:noProof/>
        </w:rPr>
        <w:fldChar w:fldCharType="separate"/>
      </w:r>
      <w:r>
        <w:rPr>
          <w:noProof/>
        </w:rPr>
        <w:t>9</w:t>
      </w:r>
      <w:r>
        <w:rPr>
          <w:noProof/>
        </w:rPr>
        <w:fldChar w:fldCharType="end"/>
      </w:r>
    </w:p>
    <w:p w:rsidR="001349F8" w:rsidRPr="001349F8" w:rsidRDefault="001349F8" w:rsidP="001349F8">
      <w:pPr>
        <w:pStyle w:val="21"/>
        <w:tabs>
          <w:tab w:val="left" w:pos="660"/>
          <w:tab w:val="right" w:pos="9679"/>
        </w:tabs>
        <w:ind w:right="475"/>
        <w:rPr>
          <w:rFonts w:eastAsiaTheme="minorEastAsia" w:cstheme="minorBidi"/>
          <w:b w:val="0"/>
          <w:bCs w:val="0"/>
          <w:noProof/>
          <w:sz w:val="24"/>
          <w:szCs w:val="24"/>
          <w:lang w:val="ru-RU"/>
        </w:rPr>
      </w:pPr>
      <w:r w:rsidRPr="001349F8">
        <w:rPr>
          <w:rFonts w:ascii="Times New Roman" w:hAnsi="Times New Roman" w:cs="Times New Roman"/>
          <w:b w:val="0"/>
          <w:noProof/>
          <w:sz w:val="24"/>
          <w:szCs w:val="24"/>
          <w:lang w:val="ru-RU"/>
        </w:rPr>
        <w:t>2.1</w:t>
      </w:r>
      <w:r w:rsidRPr="001349F8">
        <w:rPr>
          <w:rFonts w:eastAsiaTheme="minorEastAsia" w:cstheme="minorBidi"/>
          <w:b w:val="0"/>
          <w:bCs w:val="0"/>
          <w:noProof/>
          <w:sz w:val="24"/>
          <w:szCs w:val="24"/>
          <w:lang w:val="ru-RU"/>
        </w:rPr>
        <w:tab/>
      </w:r>
      <w:r w:rsidRPr="001349F8">
        <w:rPr>
          <w:rFonts w:ascii="Times New Roman" w:hAnsi="Times New Roman" w:cs="Times New Roman"/>
          <w:b w:val="0"/>
          <w:noProof/>
          <w:sz w:val="24"/>
          <w:szCs w:val="24"/>
          <w:lang w:val="ru-RU"/>
        </w:rPr>
        <w:t>Створення і налагодження програми</w:t>
      </w:r>
      <w:r w:rsidRPr="001349F8">
        <w:rPr>
          <w:b w:val="0"/>
          <w:noProof/>
          <w:sz w:val="24"/>
          <w:szCs w:val="24"/>
        </w:rPr>
        <w:tab/>
      </w:r>
      <w:r w:rsidRPr="001349F8">
        <w:rPr>
          <w:b w:val="0"/>
          <w:noProof/>
          <w:sz w:val="24"/>
          <w:szCs w:val="24"/>
        </w:rPr>
        <w:fldChar w:fldCharType="begin"/>
      </w:r>
      <w:r w:rsidRPr="001349F8">
        <w:rPr>
          <w:b w:val="0"/>
          <w:noProof/>
          <w:sz w:val="24"/>
          <w:szCs w:val="24"/>
        </w:rPr>
        <w:instrText xml:space="preserve"> PAGEREF _Toc200714648 \h </w:instrText>
      </w:r>
      <w:r w:rsidRPr="001349F8">
        <w:rPr>
          <w:b w:val="0"/>
          <w:noProof/>
          <w:sz w:val="24"/>
          <w:szCs w:val="24"/>
        </w:rPr>
      </w:r>
      <w:r w:rsidRPr="001349F8">
        <w:rPr>
          <w:b w:val="0"/>
          <w:noProof/>
          <w:sz w:val="24"/>
          <w:szCs w:val="24"/>
        </w:rPr>
        <w:fldChar w:fldCharType="separate"/>
      </w:r>
      <w:r w:rsidRPr="001349F8">
        <w:rPr>
          <w:b w:val="0"/>
          <w:noProof/>
          <w:sz w:val="24"/>
          <w:szCs w:val="24"/>
        </w:rPr>
        <w:t>9</w:t>
      </w:r>
      <w:r w:rsidRPr="001349F8">
        <w:rPr>
          <w:b w:val="0"/>
          <w:noProof/>
          <w:sz w:val="24"/>
          <w:szCs w:val="24"/>
        </w:rPr>
        <w:fldChar w:fldCharType="end"/>
      </w:r>
    </w:p>
    <w:p w:rsidR="001349F8" w:rsidRPr="001349F8" w:rsidRDefault="001349F8" w:rsidP="001349F8">
      <w:pPr>
        <w:pStyle w:val="21"/>
        <w:tabs>
          <w:tab w:val="left" w:pos="660"/>
          <w:tab w:val="right" w:pos="9679"/>
        </w:tabs>
        <w:ind w:right="475"/>
        <w:rPr>
          <w:rFonts w:eastAsiaTheme="minorEastAsia" w:cstheme="minorBidi"/>
          <w:b w:val="0"/>
          <w:bCs w:val="0"/>
          <w:noProof/>
          <w:sz w:val="24"/>
          <w:szCs w:val="24"/>
          <w:lang w:val="ru-RU"/>
        </w:rPr>
      </w:pPr>
      <w:r w:rsidRPr="001349F8">
        <w:rPr>
          <w:rFonts w:ascii="Times New Roman" w:hAnsi="Times New Roman" w:cs="Times New Roman"/>
          <w:b w:val="0"/>
          <w:noProof/>
          <w:sz w:val="24"/>
          <w:szCs w:val="24"/>
          <w:lang w:val="ru-RU"/>
        </w:rPr>
        <w:t>2.2</w:t>
      </w:r>
      <w:r w:rsidRPr="001349F8">
        <w:rPr>
          <w:rFonts w:eastAsiaTheme="minorEastAsia" w:cstheme="minorBidi"/>
          <w:b w:val="0"/>
          <w:bCs w:val="0"/>
          <w:noProof/>
          <w:sz w:val="24"/>
          <w:szCs w:val="24"/>
          <w:lang w:val="ru-RU"/>
        </w:rPr>
        <w:tab/>
      </w:r>
      <w:r w:rsidRPr="001349F8">
        <w:rPr>
          <w:rFonts w:ascii="Times New Roman" w:hAnsi="Times New Roman" w:cs="Times New Roman"/>
          <w:b w:val="0"/>
          <w:noProof/>
          <w:sz w:val="24"/>
          <w:szCs w:val="24"/>
          <w:lang w:val="ru-RU"/>
        </w:rPr>
        <w:t>Опис першої програми та її алгоритмів</w:t>
      </w:r>
      <w:r w:rsidRPr="001349F8">
        <w:rPr>
          <w:b w:val="0"/>
          <w:noProof/>
          <w:sz w:val="24"/>
          <w:szCs w:val="24"/>
        </w:rPr>
        <w:tab/>
      </w:r>
      <w:r w:rsidRPr="001349F8">
        <w:rPr>
          <w:b w:val="0"/>
          <w:noProof/>
          <w:sz w:val="24"/>
          <w:szCs w:val="24"/>
        </w:rPr>
        <w:fldChar w:fldCharType="begin"/>
      </w:r>
      <w:r w:rsidRPr="001349F8">
        <w:rPr>
          <w:b w:val="0"/>
          <w:noProof/>
          <w:sz w:val="24"/>
          <w:szCs w:val="24"/>
        </w:rPr>
        <w:instrText xml:space="preserve"> PAGEREF _Toc200714649 \h </w:instrText>
      </w:r>
      <w:r w:rsidRPr="001349F8">
        <w:rPr>
          <w:b w:val="0"/>
          <w:noProof/>
          <w:sz w:val="24"/>
          <w:szCs w:val="24"/>
        </w:rPr>
      </w:r>
      <w:r w:rsidRPr="001349F8">
        <w:rPr>
          <w:b w:val="0"/>
          <w:noProof/>
          <w:sz w:val="24"/>
          <w:szCs w:val="24"/>
        </w:rPr>
        <w:fldChar w:fldCharType="separate"/>
      </w:r>
      <w:r w:rsidRPr="001349F8">
        <w:rPr>
          <w:b w:val="0"/>
          <w:noProof/>
          <w:sz w:val="24"/>
          <w:szCs w:val="24"/>
        </w:rPr>
        <w:t>9</w:t>
      </w:r>
      <w:r w:rsidRPr="001349F8">
        <w:rPr>
          <w:b w:val="0"/>
          <w:noProof/>
          <w:sz w:val="24"/>
          <w:szCs w:val="24"/>
        </w:rPr>
        <w:fldChar w:fldCharType="end"/>
      </w:r>
    </w:p>
    <w:p w:rsidR="001349F8" w:rsidRPr="001349F8" w:rsidRDefault="001349F8" w:rsidP="001349F8">
      <w:pPr>
        <w:pStyle w:val="21"/>
        <w:tabs>
          <w:tab w:val="left" w:pos="660"/>
          <w:tab w:val="right" w:pos="9679"/>
        </w:tabs>
        <w:ind w:right="475"/>
        <w:rPr>
          <w:rFonts w:eastAsiaTheme="minorEastAsia" w:cstheme="minorBidi"/>
          <w:b w:val="0"/>
          <w:bCs w:val="0"/>
          <w:noProof/>
          <w:sz w:val="24"/>
          <w:szCs w:val="24"/>
          <w:lang w:val="ru-RU"/>
        </w:rPr>
      </w:pPr>
      <w:r w:rsidRPr="001349F8">
        <w:rPr>
          <w:rFonts w:ascii="Times New Roman" w:hAnsi="Times New Roman" w:cs="Times New Roman"/>
          <w:b w:val="0"/>
          <w:noProof/>
          <w:sz w:val="24"/>
          <w:szCs w:val="24"/>
          <w:lang w:val="ru-RU"/>
        </w:rPr>
        <w:t>2.3</w:t>
      </w:r>
      <w:r w:rsidRPr="001349F8">
        <w:rPr>
          <w:rFonts w:eastAsiaTheme="minorEastAsia" w:cstheme="minorBidi"/>
          <w:b w:val="0"/>
          <w:bCs w:val="0"/>
          <w:noProof/>
          <w:sz w:val="24"/>
          <w:szCs w:val="24"/>
          <w:lang w:val="ru-RU"/>
        </w:rPr>
        <w:tab/>
      </w:r>
      <w:r w:rsidRPr="001349F8">
        <w:rPr>
          <w:rFonts w:ascii="Times New Roman" w:hAnsi="Times New Roman" w:cs="Times New Roman"/>
          <w:b w:val="0"/>
          <w:noProof/>
          <w:sz w:val="24"/>
          <w:szCs w:val="24"/>
          <w:lang w:val="ru-RU"/>
        </w:rPr>
        <w:t>Опис другої програми та її алгоритмів</w:t>
      </w:r>
      <w:r w:rsidRPr="001349F8">
        <w:rPr>
          <w:b w:val="0"/>
          <w:noProof/>
          <w:sz w:val="24"/>
          <w:szCs w:val="24"/>
        </w:rPr>
        <w:tab/>
      </w:r>
      <w:r w:rsidRPr="001349F8">
        <w:rPr>
          <w:b w:val="0"/>
          <w:noProof/>
          <w:sz w:val="24"/>
          <w:szCs w:val="24"/>
        </w:rPr>
        <w:fldChar w:fldCharType="begin"/>
      </w:r>
      <w:r w:rsidRPr="001349F8">
        <w:rPr>
          <w:b w:val="0"/>
          <w:noProof/>
          <w:sz w:val="24"/>
          <w:szCs w:val="24"/>
        </w:rPr>
        <w:instrText xml:space="preserve"> PAGEREF _Toc200714650 \h </w:instrText>
      </w:r>
      <w:r w:rsidRPr="001349F8">
        <w:rPr>
          <w:b w:val="0"/>
          <w:noProof/>
          <w:sz w:val="24"/>
          <w:szCs w:val="24"/>
        </w:rPr>
      </w:r>
      <w:r w:rsidRPr="001349F8">
        <w:rPr>
          <w:b w:val="0"/>
          <w:noProof/>
          <w:sz w:val="24"/>
          <w:szCs w:val="24"/>
        </w:rPr>
        <w:fldChar w:fldCharType="separate"/>
      </w:r>
      <w:r w:rsidRPr="001349F8">
        <w:rPr>
          <w:b w:val="0"/>
          <w:noProof/>
          <w:sz w:val="24"/>
          <w:szCs w:val="24"/>
        </w:rPr>
        <w:t>11</w:t>
      </w:r>
      <w:r w:rsidRPr="001349F8">
        <w:rPr>
          <w:b w:val="0"/>
          <w:noProof/>
          <w:sz w:val="24"/>
          <w:szCs w:val="24"/>
        </w:rPr>
        <w:fldChar w:fldCharType="end"/>
      </w:r>
    </w:p>
    <w:p w:rsidR="001349F8" w:rsidRPr="001349F8" w:rsidRDefault="001349F8" w:rsidP="001349F8">
      <w:pPr>
        <w:pStyle w:val="21"/>
        <w:tabs>
          <w:tab w:val="left" w:pos="660"/>
          <w:tab w:val="right" w:pos="9679"/>
        </w:tabs>
        <w:ind w:right="475"/>
        <w:rPr>
          <w:rFonts w:eastAsiaTheme="minorEastAsia" w:cstheme="minorBidi"/>
          <w:b w:val="0"/>
          <w:bCs w:val="0"/>
          <w:noProof/>
          <w:sz w:val="24"/>
          <w:szCs w:val="24"/>
          <w:lang w:val="ru-RU"/>
        </w:rPr>
      </w:pPr>
      <w:r w:rsidRPr="001349F8">
        <w:rPr>
          <w:rFonts w:ascii="Times New Roman" w:hAnsi="Times New Roman" w:cs="Times New Roman"/>
          <w:b w:val="0"/>
          <w:noProof/>
          <w:sz w:val="24"/>
          <w:szCs w:val="24"/>
          <w:lang w:val="ru-RU"/>
        </w:rPr>
        <w:t>2.4</w:t>
      </w:r>
      <w:r w:rsidRPr="001349F8">
        <w:rPr>
          <w:rFonts w:eastAsiaTheme="minorEastAsia" w:cstheme="minorBidi"/>
          <w:b w:val="0"/>
          <w:bCs w:val="0"/>
          <w:noProof/>
          <w:sz w:val="24"/>
          <w:szCs w:val="24"/>
          <w:lang w:val="ru-RU"/>
        </w:rPr>
        <w:tab/>
      </w:r>
      <w:r w:rsidRPr="001349F8">
        <w:rPr>
          <w:rFonts w:ascii="Times New Roman" w:hAnsi="Times New Roman" w:cs="Times New Roman"/>
          <w:b w:val="0"/>
          <w:noProof/>
          <w:sz w:val="24"/>
          <w:szCs w:val="24"/>
          <w:lang w:val="ru-RU"/>
        </w:rPr>
        <w:t>Інструкція програміста і оператора до програми</w:t>
      </w:r>
      <w:r w:rsidRPr="001349F8">
        <w:rPr>
          <w:b w:val="0"/>
          <w:noProof/>
          <w:sz w:val="24"/>
          <w:szCs w:val="24"/>
        </w:rPr>
        <w:tab/>
      </w:r>
      <w:r w:rsidRPr="001349F8">
        <w:rPr>
          <w:b w:val="0"/>
          <w:noProof/>
          <w:sz w:val="24"/>
          <w:szCs w:val="24"/>
        </w:rPr>
        <w:fldChar w:fldCharType="begin"/>
      </w:r>
      <w:r w:rsidRPr="001349F8">
        <w:rPr>
          <w:b w:val="0"/>
          <w:noProof/>
          <w:sz w:val="24"/>
          <w:szCs w:val="24"/>
        </w:rPr>
        <w:instrText xml:space="preserve"> PAGEREF _Toc200714651 \h </w:instrText>
      </w:r>
      <w:r w:rsidRPr="001349F8">
        <w:rPr>
          <w:b w:val="0"/>
          <w:noProof/>
          <w:sz w:val="24"/>
          <w:szCs w:val="24"/>
        </w:rPr>
      </w:r>
      <w:r w:rsidRPr="001349F8">
        <w:rPr>
          <w:b w:val="0"/>
          <w:noProof/>
          <w:sz w:val="24"/>
          <w:szCs w:val="24"/>
        </w:rPr>
        <w:fldChar w:fldCharType="separate"/>
      </w:r>
      <w:r w:rsidRPr="001349F8">
        <w:rPr>
          <w:b w:val="0"/>
          <w:noProof/>
          <w:sz w:val="24"/>
          <w:szCs w:val="24"/>
        </w:rPr>
        <w:t>13</w:t>
      </w:r>
      <w:r w:rsidRPr="001349F8">
        <w:rPr>
          <w:b w:val="0"/>
          <w:noProof/>
          <w:sz w:val="24"/>
          <w:szCs w:val="24"/>
        </w:rPr>
        <w:fldChar w:fldCharType="end"/>
      </w:r>
    </w:p>
    <w:p w:rsidR="001349F8" w:rsidRPr="001349F8" w:rsidRDefault="001349F8" w:rsidP="001349F8">
      <w:pPr>
        <w:pStyle w:val="12"/>
        <w:tabs>
          <w:tab w:val="right" w:pos="9679"/>
        </w:tabs>
        <w:ind w:right="475"/>
        <w:rPr>
          <w:rFonts w:asciiTheme="minorHAnsi" w:eastAsiaTheme="minorEastAsia" w:hAnsiTheme="minorHAnsi" w:cstheme="minorBidi"/>
          <w:bCs w:val="0"/>
          <w:caps w:val="0"/>
          <w:noProof/>
          <w:sz w:val="22"/>
          <w:szCs w:val="22"/>
          <w:lang w:val="ru-RU"/>
        </w:rPr>
      </w:pPr>
      <w:r w:rsidRPr="00B87507">
        <w:rPr>
          <w:rFonts w:cs="Times New Roman"/>
          <w:noProof/>
          <w:lang w:val="ru-RU"/>
        </w:rPr>
        <w:t>ВИСНОВОК</w:t>
      </w:r>
      <w:r>
        <w:rPr>
          <w:noProof/>
        </w:rPr>
        <w:tab/>
      </w:r>
      <w:r>
        <w:rPr>
          <w:noProof/>
        </w:rPr>
        <w:fldChar w:fldCharType="begin"/>
      </w:r>
      <w:r>
        <w:rPr>
          <w:noProof/>
        </w:rPr>
        <w:instrText xml:space="preserve"> PAGEREF _Toc200714652 \h </w:instrText>
      </w:r>
      <w:r>
        <w:rPr>
          <w:noProof/>
        </w:rPr>
      </w:r>
      <w:r>
        <w:rPr>
          <w:noProof/>
        </w:rPr>
        <w:fldChar w:fldCharType="separate"/>
      </w:r>
      <w:r>
        <w:rPr>
          <w:noProof/>
        </w:rPr>
        <w:t>15</w:t>
      </w:r>
      <w:r>
        <w:rPr>
          <w:noProof/>
        </w:rPr>
        <w:fldChar w:fldCharType="end"/>
      </w:r>
    </w:p>
    <w:p w:rsidR="001349F8" w:rsidRPr="001349F8" w:rsidRDefault="001349F8" w:rsidP="001349F8">
      <w:pPr>
        <w:pStyle w:val="12"/>
        <w:tabs>
          <w:tab w:val="right" w:pos="9679"/>
        </w:tabs>
        <w:ind w:right="475"/>
        <w:rPr>
          <w:rFonts w:asciiTheme="minorHAnsi" w:eastAsiaTheme="minorEastAsia" w:hAnsiTheme="minorHAnsi" w:cstheme="minorBidi"/>
          <w:bCs w:val="0"/>
          <w:caps w:val="0"/>
          <w:noProof/>
          <w:sz w:val="22"/>
          <w:szCs w:val="22"/>
          <w:lang w:val="ru-RU"/>
        </w:rPr>
      </w:pPr>
      <w:r w:rsidRPr="00B87507">
        <w:rPr>
          <w:rFonts w:cs="Times New Roman"/>
          <w:noProof/>
        </w:rPr>
        <w:t>СПИСОК ЛІТЕРАТУРИ</w:t>
      </w:r>
      <w:r>
        <w:rPr>
          <w:noProof/>
        </w:rPr>
        <w:tab/>
      </w:r>
      <w:r>
        <w:rPr>
          <w:noProof/>
        </w:rPr>
        <w:fldChar w:fldCharType="begin"/>
      </w:r>
      <w:r>
        <w:rPr>
          <w:noProof/>
        </w:rPr>
        <w:instrText xml:space="preserve"> PAGEREF _Toc200714653 \h </w:instrText>
      </w:r>
      <w:r>
        <w:rPr>
          <w:noProof/>
        </w:rPr>
      </w:r>
      <w:r>
        <w:rPr>
          <w:noProof/>
        </w:rPr>
        <w:fldChar w:fldCharType="separate"/>
      </w:r>
      <w:r>
        <w:rPr>
          <w:noProof/>
        </w:rPr>
        <w:t>16</w:t>
      </w:r>
      <w:r>
        <w:rPr>
          <w:noProof/>
        </w:rPr>
        <w:fldChar w:fldCharType="end"/>
      </w:r>
    </w:p>
    <w:p w:rsidR="001349F8" w:rsidRDefault="001349F8" w:rsidP="001349F8">
      <w:pPr>
        <w:pStyle w:val="12"/>
        <w:tabs>
          <w:tab w:val="right" w:pos="9679"/>
        </w:tabs>
        <w:ind w:right="475"/>
        <w:rPr>
          <w:rFonts w:asciiTheme="minorHAnsi" w:eastAsiaTheme="minorEastAsia" w:hAnsiTheme="minorHAnsi" w:cstheme="minorBidi"/>
          <w:bCs w:val="0"/>
          <w:caps w:val="0"/>
          <w:noProof/>
          <w:sz w:val="22"/>
          <w:szCs w:val="22"/>
          <w:lang w:val="en-US"/>
        </w:rPr>
      </w:pPr>
      <w:r w:rsidRPr="00B87507">
        <w:rPr>
          <w:rFonts w:cs="Times New Roman"/>
          <w:noProof/>
          <w:lang w:val="ru-RU"/>
        </w:rPr>
        <w:t>ДОДАТОК</w:t>
      </w:r>
      <w:r w:rsidRPr="00B87507">
        <w:rPr>
          <w:rFonts w:cs="Times New Roman"/>
          <w:noProof/>
          <w:lang w:val="en-US"/>
        </w:rPr>
        <w:t xml:space="preserve"> </w:t>
      </w:r>
      <w:r w:rsidRPr="00B87507">
        <w:rPr>
          <w:rFonts w:cs="Times New Roman"/>
          <w:noProof/>
          <w:lang w:val="ru-RU"/>
        </w:rPr>
        <w:t>А</w:t>
      </w:r>
      <w:r>
        <w:rPr>
          <w:noProof/>
        </w:rPr>
        <w:tab/>
      </w:r>
      <w:r>
        <w:rPr>
          <w:noProof/>
        </w:rPr>
        <w:fldChar w:fldCharType="begin"/>
      </w:r>
      <w:r>
        <w:rPr>
          <w:noProof/>
        </w:rPr>
        <w:instrText xml:space="preserve"> PAGEREF _Toc200714658 \h </w:instrText>
      </w:r>
      <w:r>
        <w:rPr>
          <w:noProof/>
        </w:rPr>
      </w:r>
      <w:r>
        <w:rPr>
          <w:noProof/>
        </w:rPr>
        <w:fldChar w:fldCharType="separate"/>
      </w:r>
      <w:r>
        <w:rPr>
          <w:noProof/>
        </w:rPr>
        <w:t>17</w:t>
      </w:r>
      <w:r>
        <w:rPr>
          <w:noProof/>
        </w:rPr>
        <w:fldChar w:fldCharType="end"/>
      </w:r>
    </w:p>
    <w:p w:rsidR="00404997" w:rsidRDefault="00404997" w:rsidP="001349F8">
      <w:pPr>
        <w:ind w:right="475"/>
        <w:rPr>
          <w:rFonts w:ascii="Times New Roman" w:hAnsi="Times New Roman" w:cs="Times New Roman"/>
          <w:b/>
          <w:sz w:val="28"/>
          <w:szCs w:val="28"/>
        </w:rPr>
        <w:sectPr w:rsidR="00404997" w:rsidSect="00003A1B">
          <w:footerReference w:type="first" r:id="rId9"/>
          <w:pgSz w:w="12240" w:h="15840"/>
          <w:pgMar w:top="1134" w:right="850" w:bottom="1134" w:left="1701" w:header="708" w:footer="708" w:gutter="0"/>
          <w:pgBorders>
            <w:top w:val="single" w:sz="18" w:space="24" w:color="auto"/>
            <w:left w:val="single" w:sz="18" w:space="24" w:color="auto"/>
            <w:bottom w:val="single" w:sz="18" w:space="0" w:color="auto"/>
            <w:right w:val="single" w:sz="18" w:space="0" w:color="auto"/>
          </w:pgBorders>
          <w:pgNumType w:start="2"/>
          <w:cols w:space="708"/>
          <w:titlePg/>
          <w:docGrid w:linePitch="360"/>
        </w:sectPr>
      </w:pPr>
      <w:r>
        <w:rPr>
          <w:rFonts w:ascii="Times New Roman" w:hAnsi="Times New Roman" w:cs="Times New Roman"/>
          <w:b/>
          <w:bCs/>
          <w:caps/>
          <w:sz w:val="28"/>
          <w:szCs w:val="28"/>
        </w:rPr>
        <w:fldChar w:fldCharType="end"/>
      </w:r>
    </w:p>
    <w:p w:rsidR="00E96863" w:rsidRPr="004C117F" w:rsidRDefault="00E96863" w:rsidP="001349F8">
      <w:pPr>
        <w:ind w:right="475"/>
        <w:rPr>
          <w:rFonts w:ascii="Times New Roman" w:hAnsi="Times New Roman" w:cs="Times New Roman"/>
          <w:b/>
          <w:sz w:val="28"/>
          <w:szCs w:val="28"/>
        </w:rPr>
      </w:pPr>
    </w:p>
    <w:p w:rsidR="001349F8" w:rsidRPr="001349F8" w:rsidRDefault="001349F8" w:rsidP="001349F8">
      <w:pPr>
        <w:pStyle w:val="ac"/>
        <w:ind w:right="475"/>
        <w:jc w:val="both"/>
        <w:rPr>
          <w:rFonts w:ascii="Times New Roman" w:hAnsi="Times New Roman" w:cs="Times New Roman"/>
        </w:rPr>
      </w:pPr>
      <w:r>
        <w:br w:type="page"/>
      </w:r>
      <w:bookmarkStart w:id="1" w:name="_Toc200714641"/>
      <w:r w:rsidRPr="001349F8">
        <w:rPr>
          <w:rFonts w:ascii="Times New Roman" w:hAnsi="Times New Roman" w:cs="Times New Roman"/>
          <w:lang w:val="ru-RU"/>
        </w:rPr>
        <w:lastRenderedPageBreak/>
        <w:t>ВСТУП</w:t>
      </w:r>
      <w:bookmarkEnd w:id="1"/>
    </w:p>
    <w:p w:rsidR="001349F8" w:rsidRPr="001349F8" w:rsidRDefault="001349F8" w:rsidP="001349F8">
      <w:pPr>
        <w:ind w:right="475" w:firstLine="720"/>
        <w:jc w:val="both"/>
        <w:rPr>
          <w:rFonts w:ascii="Times New Roman" w:hAnsi="Times New Roman" w:cs="Times New Roman"/>
          <w:sz w:val="28"/>
          <w:szCs w:val="28"/>
        </w:rPr>
      </w:pPr>
      <w:r w:rsidRPr="001349F8">
        <w:rPr>
          <w:rFonts w:ascii="Times New Roman" w:hAnsi="Times New Roman" w:cs="Times New Roman"/>
          <w:sz w:val="28"/>
          <w:szCs w:val="28"/>
        </w:rPr>
        <w:t>Сучасний світ цифрових технологій характеризується постійним зростанням обсягів інформації, що передається та зберігається в електронному вигляді. В умовах глобальної цифровізації суспільства питання захисту конфіденційних даних набуває критичного значення. Інформаційна безпека стала одним з ключових факторів успішного функціонування як великих корпорацій, так і приватних осіб.</w:t>
      </w:r>
    </w:p>
    <w:p w:rsidR="001349F8" w:rsidRPr="001349F8" w:rsidRDefault="001349F8" w:rsidP="001349F8">
      <w:pPr>
        <w:ind w:right="475" w:firstLine="720"/>
        <w:jc w:val="both"/>
        <w:rPr>
          <w:rFonts w:ascii="Times New Roman" w:hAnsi="Times New Roman" w:cs="Times New Roman"/>
          <w:sz w:val="28"/>
          <w:szCs w:val="28"/>
        </w:rPr>
      </w:pPr>
      <w:r w:rsidRPr="001349F8">
        <w:rPr>
          <w:rFonts w:ascii="Times New Roman" w:hAnsi="Times New Roman" w:cs="Times New Roman"/>
          <w:sz w:val="28"/>
          <w:szCs w:val="28"/>
        </w:rPr>
        <w:t>Криптографія, як наука про методи забезпечення конфіденційності, цілісності та автентичності інформації, відіграє провідну роль у створенні надійних систем захисту даних. Незважаючи на стрімкий розвиток сучасних криптографічних алгоритмів, вивчення класичних методів шифрування залишається актуальним завданням для розуміння фундаментальних принципів криптографії.</w:t>
      </w:r>
    </w:p>
    <w:p w:rsidR="001349F8" w:rsidRPr="001349F8" w:rsidRDefault="001349F8" w:rsidP="001349F8">
      <w:pPr>
        <w:tabs>
          <w:tab w:val="left" w:pos="8222"/>
        </w:tabs>
        <w:ind w:right="475" w:firstLine="720"/>
        <w:jc w:val="both"/>
        <w:rPr>
          <w:rFonts w:ascii="Times New Roman" w:hAnsi="Times New Roman" w:cs="Times New Roman"/>
          <w:sz w:val="28"/>
          <w:szCs w:val="28"/>
        </w:rPr>
      </w:pPr>
      <w:r w:rsidRPr="001349F8">
        <w:rPr>
          <w:rFonts w:ascii="Times New Roman" w:hAnsi="Times New Roman" w:cs="Times New Roman"/>
          <w:sz w:val="28"/>
          <w:szCs w:val="28"/>
        </w:rPr>
        <w:t>Класичні алгоритми шифрування, такі як "Магічний квадрат" та квадрат Полібія, демонструють базові підходи до перетворення інформації: перестановку та заміщення. Ці методи, попри свою відносну простоту, дозволяють зрозуміти основні принципи криптографічного захисту та служать фундаментом для розуміння більш складних сучасних алгоритмів.</w:t>
      </w:r>
    </w:p>
    <w:p w:rsidR="001349F8" w:rsidRPr="001349F8" w:rsidRDefault="001349F8" w:rsidP="001349F8">
      <w:pPr>
        <w:ind w:right="475" w:firstLine="720"/>
        <w:jc w:val="both"/>
        <w:rPr>
          <w:rFonts w:ascii="Times New Roman" w:hAnsi="Times New Roman" w:cs="Times New Roman"/>
          <w:sz w:val="28"/>
          <w:szCs w:val="28"/>
        </w:rPr>
      </w:pPr>
      <w:r w:rsidRPr="001349F8">
        <w:rPr>
          <w:rFonts w:ascii="Times New Roman" w:hAnsi="Times New Roman" w:cs="Times New Roman"/>
          <w:sz w:val="28"/>
          <w:szCs w:val="28"/>
        </w:rPr>
        <w:t>Розвиток обчислювальної техніки та програмного забезпечення створив сприятливі умови для практичної реалізації криптографічних алгоритмів. Сучасні мови програмування, зокрема C++, надають потужні засоби для ефективної імплементації математичних операцій, необхідних для шифрування та дешифрування даних. Доступність високопродуктивних персональних комп'ютерів дозволяє розробникам зосередитися на логіці алгоритмів, не обмежуючись апаратними ресурсами.</w:t>
      </w:r>
    </w:p>
    <w:p w:rsidR="00E96863" w:rsidRPr="001349F8" w:rsidRDefault="001349F8" w:rsidP="001349F8">
      <w:pPr>
        <w:ind w:right="475" w:firstLine="432"/>
        <w:jc w:val="both"/>
        <w:rPr>
          <w:rFonts w:ascii="Times New Roman" w:hAnsi="Times New Roman" w:cs="Times New Roman"/>
          <w:sz w:val="28"/>
          <w:szCs w:val="28"/>
        </w:rPr>
      </w:pPr>
      <w:r w:rsidRPr="001349F8">
        <w:rPr>
          <w:rFonts w:ascii="Times New Roman" w:hAnsi="Times New Roman" w:cs="Times New Roman"/>
          <w:sz w:val="28"/>
          <w:szCs w:val="28"/>
        </w:rPr>
        <w:t>Практичне значення роботи полягає у створенні програмного продукту, який демонструє принципи роботи класичних криптографічних методів та може використовуватися як навчальний інструмент для вивчення основ криптографії. Комбінування різних підходів до шифрування в одній програмі дозволяє провести порівняльний аналіз їх ефективності та виявити переваги і недоліки кожного методу.</w:t>
      </w:r>
    </w:p>
    <w:p w:rsidR="008C42E5" w:rsidRPr="004C117F" w:rsidRDefault="00191B4A" w:rsidP="001349F8">
      <w:pPr>
        <w:pStyle w:val="10"/>
        <w:ind w:right="475"/>
        <w:jc w:val="both"/>
        <w:rPr>
          <w:rFonts w:ascii="Times New Roman" w:hAnsi="Times New Roman" w:cs="Times New Roman"/>
          <w:sz w:val="28"/>
          <w:szCs w:val="28"/>
        </w:rPr>
      </w:pPr>
      <w:bookmarkStart w:id="2" w:name="_Toc200549259"/>
      <w:bookmarkStart w:id="3" w:name="_Toc200554810"/>
      <w:bookmarkStart w:id="4" w:name="_Toc200557327"/>
      <w:bookmarkStart w:id="5" w:name="_Toc200651931"/>
      <w:bookmarkStart w:id="6" w:name="_Toc200714642"/>
      <w:r w:rsidRPr="001349F8">
        <w:rPr>
          <w:rFonts w:ascii="Times New Roman" w:hAnsi="Times New Roman" w:cs="Times New Roman"/>
          <w:sz w:val="28"/>
          <w:szCs w:val="28"/>
        </w:rPr>
        <w:lastRenderedPageBreak/>
        <w:t>З</w:t>
      </w:r>
      <w:r w:rsidRPr="004C117F">
        <w:rPr>
          <w:rFonts w:ascii="Times New Roman" w:hAnsi="Times New Roman" w:cs="Times New Roman"/>
          <w:sz w:val="28"/>
          <w:szCs w:val="28"/>
        </w:rPr>
        <w:t>АГАЛЬНА ЧАСТИНА</w:t>
      </w:r>
      <w:bookmarkEnd w:id="2"/>
      <w:bookmarkEnd w:id="3"/>
      <w:bookmarkEnd w:id="4"/>
      <w:bookmarkEnd w:id="5"/>
      <w:bookmarkEnd w:id="6"/>
    </w:p>
    <w:p w:rsidR="00191B4A" w:rsidRPr="004C117F" w:rsidRDefault="008C22B2" w:rsidP="001349F8">
      <w:pPr>
        <w:pStyle w:val="2"/>
        <w:ind w:right="475"/>
        <w:jc w:val="both"/>
        <w:rPr>
          <w:rFonts w:ascii="Times New Roman" w:hAnsi="Times New Roman" w:cs="Times New Roman"/>
          <w:szCs w:val="28"/>
          <w:lang w:val="ru-RU"/>
        </w:rPr>
      </w:pPr>
      <w:bookmarkStart w:id="7" w:name="_Toc200549260"/>
      <w:bookmarkStart w:id="8" w:name="_Toc200554811"/>
      <w:bookmarkStart w:id="9" w:name="_Toc200557328"/>
      <w:bookmarkStart w:id="10" w:name="_Toc200651932"/>
      <w:bookmarkStart w:id="11" w:name="_Toc200714643"/>
      <w:r w:rsidRPr="004C117F">
        <w:rPr>
          <w:rFonts w:ascii="Times New Roman" w:hAnsi="Times New Roman" w:cs="Times New Roman"/>
          <w:szCs w:val="28"/>
          <w:lang w:val="ru-RU"/>
        </w:rPr>
        <w:t>Постановка задачі</w:t>
      </w:r>
      <w:bookmarkEnd w:id="7"/>
      <w:bookmarkEnd w:id="8"/>
      <w:bookmarkEnd w:id="9"/>
      <w:bookmarkEnd w:id="10"/>
      <w:bookmarkEnd w:id="11"/>
    </w:p>
    <w:p w:rsidR="00191B4A" w:rsidRPr="004C117F" w:rsidRDefault="00191B4A"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Метою даної курсової роботи є дослідження та практична реалізація класичних криптографічних алгоритмів перестановки, а саме шифру «Магічний квадрат» та квадрату Полібія. Ці алгоритми представляють собою фундаментальні методи криптографії, які демонструють принципи перестановки символів та </w:t>
      </w:r>
      <w:r w:rsidRPr="004C117F">
        <w:rPr>
          <w:rFonts w:ascii="Times New Roman" w:hAnsi="Times New Roman" w:cs="Times New Roman"/>
          <w:sz w:val="28"/>
          <w:szCs w:val="28"/>
        </w:rPr>
        <w:t>заміщення</w:t>
      </w:r>
      <w:r w:rsidR="008C22B2" w:rsidRPr="004C117F">
        <w:rPr>
          <w:rFonts w:ascii="Times New Roman" w:hAnsi="Times New Roman" w:cs="Times New Roman"/>
          <w:sz w:val="28"/>
          <w:szCs w:val="28"/>
          <w:lang w:val="ru-RU"/>
        </w:rPr>
        <w:t xml:space="preserve"> букв відповідно.</w:t>
      </w:r>
    </w:p>
    <w:p w:rsidR="00191B4A" w:rsidRPr="004C117F" w:rsidRDefault="00191B4A" w:rsidP="001349F8">
      <w:pPr>
        <w:ind w:right="475" w:firstLine="576"/>
        <w:jc w:val="both"/>
        <w:rPr>
          <w:rFonts w:ascii="Times New Roman" w:hAnsi="Times New Roman" w:cs="Times New Roman"/>
          <w:sz w:val="28"/>
          <w:szCs w:val="28"/>
        </w:rPr>
      </w:pPr>
      <w:r w:rsidRPr="004C117F">
        <w:rPr>
          <w:rFonts w:ascii="Times New Roman" w:hAnsi="Times New Roman" w:cs="Times New Roman"/>
          <w:sz w:val="28"/>
          <w:szCs w:val="28"/>
          <w:lang w:val="ru-RU"/>
        </w:rPr>
        <w:t>Основними завданнями роботи є:</w:t>
      </w:r>
    </w:p>
    <w:p w:rsidR="00191B4A" w:rsidRPr="004C117F" w:rsidRDefault="00191B4A"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Теоретичне дослідження принципів роботи обраних криптографічних алгоритмів, включаючи вивчення їх історичного розвитку та математичних основ. Важливо розуміти, що шифр «Магічний квадрат» базується на принципі перестановки символів повідомлення згідно з певною матрицею, де кожен елемент має унікальне числове значення. Квадрат Полібія, у свою чергу, є методом заміщення, який кодує кожну букву алфавіту парою координат</w:t>
      </w:r>
      <w:r w:rsidR="008C22B2" w:rsidRPr="004C117F">
        <w:rPr>
          <w:rFonts w:ascii="Times New Roman" w:hAnsi="Times New Roman" w:cs="Times New Roman"/>
          <w:sz w:val="28"/>
          <w:szCs w:val="28"/>
          <w:lang w:val="ru-RU"/>
        </w:rPr>
        <w:t xml:space="preserve"> у квадратній таблиці.</w:t>
      </w:r>
    </w:p>
    <w:p w:rsidR="00191B4A" w:rsidRPr="004C117F" w:rsidRDefault="00191B4A"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Аналіз переваг та недоліків кожного з алгоритмів з точки зору криптографічної стійкості є наступним важливим завданням. Необхідно оцінити рівень захисту, який забезпечують ці методи, та визначити їх уразливості до різних типів крипт</w:t>
      </w:r>
      <w:r w:rsidR="008C22B2" w:rsidRPr="004C117F">
        <w:rPr>
          <w:rFonts w:ascii="Times New Roman" w:hAnsi="Times New Roman" w:cs="Times New Roman"/>
          <w:sz w:val="28"/>
          <w:szCs w:val="28"/>
          <w:lang w:val="ru-RU"/>
        </w:rPr>
        <w:t>оаналітичних атак.</w:t>
      </w:r>
    </w:p>
    <w:p w:rsidR="00191B4A" w:rsidRPr="004C117F" w:rsidRDefault="00191B4A"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Практична реалізація обох алгоритмів у програмному середовищі дозволить продемонструвати їх функціонування та провести порівняльний аналіз ефективності. Це включає розробку програмного коду для шифруван</w:t>
      </w:r>
      <w:r w:rsidR="008C22B2" w:rsidRPr="004C117F">
        <w:rPr>
          <w:rFonts w:ascii="Times New Roman" w:hAnsi="Times New Roman" w:cs="Times New Roman"/>
          <w:sz w:val="28"/>
          <w:szCs w:val="28"/>
          <w:lang w:val="ru-RU"/>
        </w:rPr>
        <w:t>ня та дешифрування повідомлень.</w:t>
      </w:r>
    </w:p>
    <w:p w:rsidR="00191B4A" w:rsidRPr="004C117F" w:rsidRDefault="00191B4A"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Проведення тестування розроблених програм на різних типах вхідних даних забезпечить перевірку коректності реалізації та виявлення можлив</w:t>
      </w:r>
      <w:r w:rsidR="008C22B2" w:rsidRPr="004C117F">
        <w:rPr>
          <w:rFonts w:ascii="Times New Roman" w:hAnsi="Times New Roman" w:cs="Times New Roman"/>
          <w:sz w:val="28"/>
          <w:szCs w:val="28"/>
          <w:lang w:val="ru-RU"/>
        </w:rPr>
        <w:t>их помилок у логіці алгоритмів.</w:t>
      </w:r>
    </w:p>
    <w:p w:rsidR="00191B4A" w:rsidRPr="004C117F" w:rsidRDefault="00191B4A"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Створення зручного користувацького інтерфейсу для взаємодії з реалізованими алгоритмами підвищить практичну цінність роз</w:t>
      </w:r>
      <w:r w:rsidR="008C22B2" w:rsidRPr="004C117F">
        <w:rPr>
          <w:rFonts w:ascii="Times New Roman" w:hAnsi="Times New Roman" w:cs="Times New Roman"/>
          <w:sz w:val="28"/>
          <w:szCs w:val="28"/>
          <w:lang w:val="ru-RU"/>
        </w:rPr>
        <w:t>робленого програмного продукту.</w:t>
      </w:r>
    </w:p>
    <w:p w:rsidR="00191B4A" w:rsidRPr="004C117F" w:rsidRDefault="00191B4A" w:rsidP="001349F8">
      <w:pPr>
        <w:pStyle w:val="2"/>
        <w:ind w:right="475"/>
        <w:jc w:val="both"/>
        <w:rPr>
          <w:rFonts w:ascii="Times New Roman" w:hAnsi="Times New Roman" w:cs="Times New Roman"/>
          <w:szCs w:val="28"/>
          <w:lang w:val="ru-RU"/>
        </w:rPr>
      </w:pPr>
      <w:bookmarkStart w:id="12" w:name="_Toc200549261"/>
      <w:bookmarkStart w:id="13" w:name="_Toc200554812"/>
      <w:bookmarkStart w:id="14" w:name="_Toc200557329"/>
      <w:bookmarkStart w:id="15" w:name="_Toc200651933"/>
      <w:bookmarkStart w:id="16" w:name="_Toc200714644"/>
      <w:r w:rsidRPr="004C117F">
        <w:rPr>
          <w:rFonts w:ascii="Times New Roman" w:hAnsi="Times New Roman" w:cs="Times New Roman"/>
          <w:szCs w:val="28"/>
          <w:lang w:val="ru-RU"/>
        </w:rPr>
        <w:t>Дослідження</w:t>
      </w:r>
      <w:r w:rsidR="008C22B2" w:rsidRPr="004C117F">
        <w:rPr>
          <w:rFonts w:ascii="Times New Roman" w:hAnsi="Times New Roman" w:cs="Times New Roman"/>
          <w:szCs w:val="28"/>
          <w:lang w:val="ru-RU"/>
        </w:rPr>
        <w:t xml:space="preserve"> і аналіз об'єкту програмування</w:t>
      </w:r>
      <w:r w:rsidR="00EA15A8" w:rsidRPr="004C117F">
        <w:rPr>
          <w:rFonts w:ascii="Times New Roman" w:hAnsi="Times New Roman" w:cs="Times New Roman"/>
          <w:szCs w:val="28"/>
          <w:lang w:val="ru-RU"/>
        </w:rPr>
        <w:t xml:space="preserve"> С++</w:t>
      </w:r>
      <w:bookmarkEnd w:id="12"/>
      <w:bookmarkEnd w:id="13"/>
      <w:bookmarkEnd w:id="14"/>
      <w:bookmarkEnd w:id="15"/>
      <w:bookmarkEnd w:id="16"/>
    </w:p>
    <w:p w:rsidR="00191B4A" w:rsidRPr="004C117F" w:rsidRDefault="00191B4A"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Об'єктом дослідження є два фундаментальні криптографічні алгоритми, кожен з яких представляє різний підхід до забезпечення конфіденційності</w:t>
      </w:r>
      <w:r w:rsidR="008C22B2" w:rsidRPr="004C117F">
        <w:rPr>
          <w:rFonts w:ascii="Times New Roman" w:hAnsi="Times New Roman" w:cs="Times New Roman"/>
          <w:sz w:val="28"/>
          <w:szCs w:val="28"/>
          <w:lang w:val="ru-RU"/>
        </w:rPr>
        <w:t xml:space="preserve"> інформації.</w:t>
      </w:r>
    </w:p>
    <w:p w:rsidR="00191B4A" w:rsidRPr="004C117F" w:rsidRDefault="008C22B2" w:rsidP="001349F8">
      <w:pPr>
        <w:pStyle w:val="3"/>
        <w:ind w:right="475"/>
        <w:jc w:val="both"/>
        <w:rPr>
          <w:rFonts w:ascii="Times New Roman" w:hAnsi="Times New Roman" w:cs="Times New Roman"/>
          <w:szCs w:val="28"/>
        </w:rPr>
      </w:pPr>
      <w:bookmarkStart w:id="17" w:name="_Toc200549262"/>
      <w:bookmarkStart w:id="18" w:name="_Toc200554813"/>
      <w:bookmarkStart w:id="19" w:name="_Toc200557330"/>
      <w:r w:rsidRPr="004C117F">
        <w:rPr>
          <w:rFonts w:ascii="Times New Roman" w:hAnsi="Times New Roman" w:cs="Times New Roman"/>
          <w:szCs w:val="28"/>
        </w:rPr>
        <w:lastRenderedPageBreak/>
        <w:t>Шифр «Магічний квадрат»</w:t>
      </w:r>
      <w:bookmarkEnd w:id="17"/>
      <w:bookmarkEnd w:id="18"/>
      <w:bookmarkEnd w:id="19"/>
    </w:p>
    <w:p w:rsidR="00191B4A"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Шифр «Магічний квадрат» належить до класу перестановочних шифрів та базується на використанні магічного квадрата як ключа для перестановки символів повідомлення. Магічний квадрат являє собою квадратну матрицю розміром </w:t>
      </w:r>
      <w:r w:rsidRPr="004C117F">
        <w:rPr>
          <w:rFonts w:ascii="Times New Roman" w:hAnsi="Times New Roman" w:cs="Times New Roman"/>
          <w:sz w:val="28"/>
          <w:szCs w:val="28"/>
        </w:rPr>
        <w:t>n</w:t>
      </w:r>
      <w:r w:rsidRPr="004C117F">
        <w:rPr>
          <w:rFonts w:ascii="Times New Roman" w:hAnsi="Times New Roman" w:cs="Times New Roman"/>
          <w:sz w:val="28"/>
          <w:szCs w:val="28"/>
          <w:lang w:val="ru-RU"/>
        </w:rPr>
        <w:t>×</w:t>
      </w:r>
      <w:r w:rsidRPr="004C117F">
        <w:rPr>
          <w:rFonts w:ascii="Times New Roman" w:hAnsi="Times New Roman" w:cs="Times New Roman"/>
          <w:sz w:val="28"/>
          <w:szCs w:val="28"/>
        </w:rPr>
        <w:t>n</w:t>
      </w:r>
      <w:r w:rsidRPr="004C117F">
        <w:rPr>
          <w:rFonts w:ascii="Times New Roman" w:hAnsi="Times New Roman" w:cs="Times New Roman"/>
          <w:sz w:val="28"/>
          <w:szCs w:val="28"/>
          <w:lang w:val="ru-RU"/>
        </w:rPr>
        <w:t xml:space="preserve">, заповнену числами від 1 до </w:t>
      </w:r>
      <w:r w:rsidRPr="004C117F">
        <w:rPr>
          <w:rFonts w:ascii="Times New Roman" w:hAnsi="Times New Roman" w:cs="Times New Roman"/>
          <w:sz w:val="28"/>
          <w:szCs w:val="28"/>
        </w:rPr>
        <w:t>n</w:t>
      </w:r>
      <w:r w:rsidRPr="004C117F">
        <w:rPr>
          <w:rFonts w:ascii="Times New Roman" w:hAnsi="Times New Roman" w:cs="Times New Roman"/>
          <w:sz w:val="28"/>
          <w:szCs w:val="28"/>
          <w:lang w:val="ru-RU"/>
        </w:rPr>
        <w:t>², де сума чисел у кожному рядку, ст</w:t>
      </w:r>
      <w:r w:rsidR="008C22B2" w:rsidRPr="004C117F">
        <w:rPr>
          <w:rFonts w:ascii="Times New Roman" w:hAnsi="Times New Roman" w:cs="Times New Roman"/>
          <w:sz w:val="28"/>
          <w:szCs w:val="28"/>
          <w:lang w:val="ru-RU"/>
        </w:rPr>
        <w:t>овпці та діагоналі є однаковою.</w:t>
      </w:r>
    </w:p>
    <w:p w:rsidR="00191B4A"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Принцип роботи алгоритму полягає у наступному. Спочатку повідомлення записується в таблицю згідно з порядком чисел у магічному квадраті. Потім символи зчитуються в іншому порядку, що й створює зашифроване повідомлення. Ключем шифрування служить сам магічний квадрат та спосіб зчитування символів.</w:t>
      </w:r>
    </w:p>
    <w:p w:rsidR="00191B4A"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Історично магічні квадрати використовувались у різних культурах для містичних та математичних цілей. У криптографії вони знайшли застосування завдяки своїй здатності створювати складні перестановки, які ва</w:t>
      </w:r>
      <w:r w:rsidR="008C22B2" w:rsidRPr="004C117F">
        <w:rPr>
          <w:rFonts w:ascii="Times New Roman" w:hAnsi="Times New Roman" w:cs="Times New Roman"/>
          <w:sz w:val="28"/>
          <w:szCs w:val="28"/>
          <w:lang w:val="ru-RU"/>
        </w:rPr>
        <w:t>жко відновити без знання ключа.</w:t>
      </w:r>
    </w:p>
    <w:p w:rsidR="00191B4A"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Криптографічна стійкість даного методу залежить від розміру магічного квадрата та способу його заповнення. Більші квадрати забезпечують більшу кількість можливих перестановок, що ускладнює криптоаналіз. Однак цей шифр є вразливим до частотного аналізу, оскільки він не змінює ч</w:t>
      </w:r>
      <w:r w:rsidR="008C22B2" w:rsidRPr="004C117F">
        <w:rPr>
          <w:rFonts w:ascii="Times New Roman" w:hAnsi="Times New Roman" w:cs="Times New Roman"/>
          <w:sz w:val="28"/>
          <w:szCs w:val="28"/>
          <w:lang w:val="ru-RU"/>
        </w:rPr>
        <w:t>астоту появи символів у тексті.</w:t>
      </w:r>
    </w:p>
    <w:p w:rsidR="00191B4A" w:rsidRPr="004C117F" w:rsidRDefault="008C22B2" w:rsidP="001349F8">
      <w:pPr>
        <w:pStyle w:val="3"/>
        <w:ind w:right="475"/>
        <w:jc w:val="both"/>
        <w:rPr>
          <w:rFonts w:ascii="Times New Roman" w:hAnsi="Times New Roman" w:cs="Times New Roman"/>
          <w:szCs w:val="28"/>
          <w:lang w:val="ru-RU"/>
        </w:rPr>
      </w:pPr>
      <w:bookmarkStart w:id="20" w:name="_Toc200549263"/>
      <w:bookmarkStart w:id="21" w:name="_Toc200554814"/>
      <w:bookmarkStart w:id="22" w:name="_Toc200557331"/>
      <w:r w:rsidRPr="004C117F">
        <w:rPr>
          <w:rFonts w:ascii="Times New Roman" w:hAnsi="Times New Roman" w:cs="Times New Roman"/>
          <w:szCs w:val="28"/>
          <w:lang w:val="ru-RU"/>
        </w:rPr>
        <w:t>Квадрат Полібія</w:t>
      </w:r>
      <w:bookmarkEnd w:id="20"/>
      <w:bookmarkEnd w:id="21"/>
      <w:bookmarkEnd w:id="22"/>
    </w:p>
    <w:p w:rsidR="008C22B2"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Квадрат Полібія є одним з найдавніших відомих методів шифрування та належить до класу моноалфавітних шифрів заміщення. Цей метод був винайдений давньогрецьким істориком Полібієм у </w:t>
      </w:r>
      <w:r w:rsidRPr="004C117F">
        <w:rPr>
          <w:rFonts w:ascii="Times New Roman" w:hAnsi="Times New Roman" w:cs="Times New Roman"/>
          <w:sz w:val="28"/>
          <w:szCs w:val="28"/>
        </w:rPr>
        <w:t>II</w:t>
      </w:r>
      <w:r w:rsidR="008C22B2" w:rsidRPr="004C117F">
        <w:rPr>
          <w:rFonts w:ascii="Times New Roman" w:hAnsi="Times New Roman" w:cs="Times New Roman"/>
          <w:sz w:val="28"/>
          <w:szCs w:val="28"/>
          <w:lang w:val="ru-RU"/>
        </w:rPr>
        <w:t xml:space="preserve"> столітті до нашої ери.</w:t>
      </w:r>
    </w:p>
    <w:p w:rsidR="00191B4A"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Алгоритм використовує квадратну таблицю розміром 5×5 або 6×6, у якій розміщені букви алфавіту. Кожна буква кодується парою чисел, що відповідають номеру рядка та стовпця, в яких вона розташована. Наприклад, у стандартному латинському варіанті буква </w:t>
      </w:r>
      <w:r w:rsidRPr="004C117F">
        <w:rPr>
          <w:rFonts w:ascii="Times New Roman" w:hAnsi="Times New Roman" w:cs="Times New Roman"/>
          <w:sz w:val="28"/>
          <w:szCs w:val="28"/>
        </w:rPr>
        <w:t>A</w:t>
      </w:r>
      <w:r w:rsidRPr="004C117F">
        <w:rPr>
          <w:rFonts w:ascii="Times New Roman" w:hAnsi="Times New Roman" w:cs="Times New Roman"/>
          <w:sz w:val="28"/>
          <w:szCs w:val="28"/>
          <w:lang w:val="ru-RU"/>
        </w:rPr>
        <w:t xml:space="preserve"> може бути закодована як (1,1), якщо вона знаходиться в п</w:t>
      </w:r>
      <w:r w:rsidR="008C22B2" w:rsidRPr="004C117F">
        <w:rPr>
          <w:rFonts w:ascii="Times New Roman" w:hAnsi="Times New Roman" w:cs="Times New Roman"/>
          <w:sz w:val="28"/>
          <w:szCs w:val="28"/>
          <w:lang w:val="ru-RU"/>
        </w:rPr>
        <w:t>ершому рядку та першому стовпці.</w:t>
      </w:r>
    </w:p>
    <w:p w:rsidR="008C42E5"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Основною перевагою квадрата Полібія є його простота та можливість передачі закодованих повідомлень різними способами, включаючи візуальні сигнали та звукові коди. Це робило його особливо корисним </w:t>
      </w:r>
      <w:r w:rsidR="008C22B2" w:rsidRPr="004C117F">
        <w:rPr>
          <w:rFonts w:ascii="Times New Roman" w:hAnsi="Times New Roman" w:cs="Times New Roman"/>
          <w:sz w:val="28"/>
          <w:szCs w:val="28"/>
          <w:lang w:val="ru-RU"/>
        </w:rPr>
        <w:t>для військових цілей у давнину.</w:t>
      </w:r>
    </w:p>
    <w:p w:rsidR="00191B4A"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lastRenderedPageBreak/>
        <w:t>Криптографічна стійкість квадрата Полібія є відносно низькою з сучасної точки зору, оскільки він залишається моноалфавітним шифром. Це означає, що кожна буква завжди кодується однаково, що робить його вразливим до частотного аналізу. Проте його можна посилити шляхом використання ключових слів для заповнення квадрата або комбінування з ін</w:t>
      </w:r>
      <w:r w:rsidR="008C22B2" w:rsidRPr="004C117F">
        <w:rPr>
          <w:rFonts w:ascii="Times New Roman" w:hAnsi="Times New Roman" w:cs="Times New Roman"/>
          <w:sz w:val="28"/>
          <w:szCs w:val="28"/>
          <w:lang w:val="ru-RU"/>
        </w:rPr>
        <w:t>шими криптографічними методами.</w:t>
      </w:r>
    </w:p>
    <w:p w:rsidR="008C42E5" w:rsidRPr="004C117F" w:rsidRDefault="00191B4A" w:rsidP="001349F8">
      <w:pPr>
        <w:pStyle w:val="3"/>
        <w:ind w:right="475"/>
        <w:jc w:val="both"/>
        <w:rPr>
          <w:rFonts w:ascii="Times New Roman" w:hAnsi="Times New Roman" w:cs="Times New Roman"/>
          <w:szCs w:val="28"/>
          <w:lang w:val="ru-RU"/>
        </w:rPr>
      </w:pPr>
      <w:bookmarkStart w:id="23" w:name="_Toc200549264"/>
      <w:bookmarkStart w:id="24" w:name="_Toc200554815"/>
      <w:bookmarkStart w:id="25" w:name="_Toc200557332"/>
      <w:r w:rsidRPr="004C117F">
        <w:rPr>
          <w:rFonts w:ascii="Times New Roman" w:hAnsi="Times New Roman" w:cs="Times New Roman"/>
          <w:szCs w:val="28"/>
          <w:lang w:val="ru-RU"/>
        </w:rPr>
        <w:t>Порівняльний аналіз</w:t>
      </w:r>
      <w:bookmarkEnd w:id="23"/>
      <w:bookmarkEnd w:id="24"/>
      <w:bookmarkEnd w:id="25"/>
    </w:p>
    <w:p w:rsidR="008C42E5"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Обидва алгоритми представляють класичні підходи до криптографії, але мають принципово різні механізми роботи. Шифр «Магічний квадрат» змінює порядок символів, зберігаючи їх оригінальний вигляд, тоді як квадрат Полібія замінює кожен символ числовою парою.</w:t>
      </w:r>
    </w:p>
    <w:p w:rsidR="008C42E5" w:rsidRPr="004C117F" w:rsidRDefault="00191B4A"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З точки зору складності реалізації обидва алгоритми є відносно простими, що робить їх відмінними об'єктами для навчальних цілей. Однак їх криптографічна стійкість не відповідає сучасним стандартам безпеки, що обмежує їх практичне застосування в реальних системах захисту інформації.</w:t>
      </w:r>
    </w:p>
    <w:p w:rsidR="008C42E5" w:rsidRPr="004C117F" w:rsidRDefault="00191B4A" w:rsidP="001349F8">
      <w:pPr>
        <w:pStyle w:val="2"/>
        <w:ind w:right="475"/>
        <w:jc w:val="both"/>
        <w:rPr>
          <w:rFonts w:ascii="Times New Roman" w:hAnsi="Times New Roman" w:cs="Times New Roman"/>
          <w:b w:val="0"/>
          <w:szCs w:val="28"/>
          <w:lang w:val="ru-RU"/>
        </w:rPr>
      </w:pPr>
      <w:bookmarkStart w:id="26" w:name="_Toc200549265"/>
      <w:bookmarkStart w:id="27" w:name="_Toc200554816"/>
      <w:bookmarkStart w:id="28" w:name="_Toc200557333"/>
      <w:bookmarkStart w:id="29" w:name="_Toc200651934"/>
      <w:bookmarkStart w:id="30" w:name="_Toc200714645"/>
      <w:r w:rsidRPr="004C117F">
        <w:rPr>
          <w:rStyle w:val="20"/>
          <w:rFonts w:ascii="Times New Roman" w:hAnsi="Times New Roman" w:cs="Times New Roman"/>
          <w:b/>
          <w:szCs w:val="28"/>
          <w:lang w:val="ru-RU"/>
        </w:rPr>
        <w:t>Використані програмні засоби</w:t>
      </w:r>
      <w:bookmarkEnd w:id="26"/>
      <w:bookmarkEnd w:id="27"/>
      <w:bookmarkEnd w:id="28"/>
      <w:bookmarkEnd w:id="29"/>
      <w:bookmarkEnd w:id="30"/>
    </w:p>
    <w:p w:rsidR="008C42E5" w:rsidRPr="004C117F" w:rsidRDefault="00191B4A"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Для реалізації та дослідження обраних криптографічних алгоритмів було обрано комплекс сучасних програмних засобів, які забезпечують ефективну розробку та тестування програмного коду.</w:t>
      </w:r>
    </w:p>
    <w:p w:rsidR="008C42E5" w:rsidRPr="004C117F" w:rsidRDefault="00191B4A" w:rsidP="001349F8">
      <w:pPr>
        <w:pStyle w:val="3"/>
        <w:ind w:right="475"/>
        <w:jc w:val="both"/>
        <w:rPr>
          <w:rFonts w:ascii="Times New Roman" w:hAnsi="Times New Roman" w:cs="Times New Roman"/>
          <w:szCs w:val="28"/>
          <w:lang w:val="ru-RU"/>
        </w:rPr>
      </w:pPr>
      <w:bookmarkStart w:id="31" w:name="_Toc200549266"/>
      <w:bookmarkStart w:id="32" w:name="_Toc200554817"/>
      <w:bookmarkStart w:id="33" w:name="_Toc200557334"/>
      <w:r w:rsidRPr="004C117F">
        <w:rPr>
          <w:rFonts w:ascii="Times New Roman" w:hAnsi="Times New Roman" w:cs="Times New Roman"/>
          <w:szCs w:val="28"/>
          <w:lang w:val="ru-RU"/>
        </w:rPr>
        <w:t>Середовище розробки</w:t>
      </w:r>
      <w:bookmarkEnd w:id="31"/>
      <w:bookmarkEnd w:id="32"/>
      <w:bookmarkEnd w:id="33"/>
    </w:p>
    <w:p w:rsidR="008C42E5"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Основним середовищем розробки обрано </w:t>
      </w:r>
      <w:r w:rsidRPr="004C117F">
        <w:rPr>
          <w:rFonts w:ascii="Times New Roman" w:hAnsi="Times New Roman" w:cs="Times New Roman"/>
          <w:sz w:val="28"/>
          <w:szCs w:val="28"/>
        </w:rPr>
        <w:t>Visual</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Studio</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Code</w:t>
      </w:r>
      <w:r w:rsidRPr="004C117F">
        <w:rPr>
          <w:rFonts w:ascii="Times New Roman" w:hAnsi="Times New Roman" w:cs="Times New Roman"/>
          <w:sz w:val="28"/>
          <w:szCs w:val="28"/>
          <w:lang w:val="ru-RU"/>
        </w:rPr>
        <w:t xml:space="preserve">, який є сучасним, безкоштовним та потужним редактором коду з підтримкою широкого спектру мов програмування. Цей вибір обумовлений наступними факторами: наявність інтелектуального автодоповнення коду, що прискорює процес розробки та зменшує кількість помилок; вбудовані засоби для відлагодження програм, які дозволяють ефективно виявляти та виправляти помилки в коді; підтримка системи контролю версій </w:t>
      </w:r>
      <w:r w:rsidRPr="004C117F">
        <w:rPr>
          <w:rFonts w:ascii="Times New Roman" w:hAnsi="Times New Roman" w:cs="Times New Roman"/>
          <w:sz w:val="28"/>
          <w:szCs w:val="28"/>
        </w:rPr>
        <w:t>Git</w:t>
      </w:r>
      <w:r w:rsidRPr="004C117F">
        <w:rPr>
          <w:rFonts w:ascii="Times New Roman" w:hAnsi="Times New Roman" w:cs="Times New Roman"/>
          <w:sz w:val="28"/>
          <w:szCs w:val="28"/>
          <w:lang w:val="ru-RU"/>
        </w:rPr>
        <w:t>, що забезпечує можливість відстеження змін у коді та співпраці з іншими розробниками; велика кількість розширень для різних мов програмування та фреймворків.</w:t>
      </w:r>
    </w:p>
    <w:p w:rsidR="008C42E5" w:rsidRPr="004C117F" w:rsidRDefault="00191B4A" w:rsidP="001349F8">
      <w:pPr>
        <w:pStyle w:val="3"/>
        <w:ind w:right="475"/>
        <w:jc w:val="both"/>
        <w:rPr>
          <w:rFonts w:ascii="Times New Roman" w:hAnsi="Times New Roman" w:cs="Times New Roman"/>
          <w:szCs w:val="28"/>
          <w:lang w:val="ru-RU"/>
        </w:rPr>
      </w:pPr>
      <w:bookmarkStart w:id="34" w:name="_Toc200549267"/>
      <w:bookmarkStart w:id="35" w:name="_Toc200554818"/>
      <w:bookmarkStart w:id="36" w:name="_Toc200557335"/>
      <w:r w:rsidRPr="004C117F">
        <w:rPr>
          <w:rFonts w:ascii="Times New Roman" w:hAnsi="Times New Roman" w:cs="Times New Roman"/>
          <w:szCs w:val="28"/>
          <w:lang w:val="ru-RU"/>
        </w:rPr>
        <w:t>Мова програмування</w:t>
      </w:r>
      <w:bookmarkEnd w:id="34"/>
      <w:bookmarkEnd w:id="35"/>
      <w:bookmarkEnd w:id="36"/>
    </w:p>
    <w:p w:rsidR="008C42E5"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Для реалізації алгоритмів обрано мову програмування </w:t>
      </w:r>
      <w:r w:rsidRPr="004C117F">
        <w:rPr>
          <w:rFonts w:ascii="Times New Roman" w:hAnsi="Times New Roman" w:cs="Times New Roman"/>
          <w:sz w:val="28"/>
          <w:szCs w:val="28"/>
        </w:rPr>
        <w:t>C</w:t>
      </w:r>
      <w:r w:rsidRPr="004C117F">
        <w:rPr>
          <w:rFonts w:ascii="Times New Roman" w:hAnsi="Times New Roman" w:cs="Times New Roman"/>
          <w:sz w:val="28"/>
          <w:szCs w:val="28"/>
          <w:lang w:val="ru-RU"/>
        </w:rPr>
        <w:t xml:space="preserve">++. Цей вибір обґрунтований наступними перевагами </w:t>
      </w:r>
      <w:r w:rsidRPr="004C117F">
        <w:rPr>
          <w:rFonts w:ascii="Times New Roman" w:hAnsi="Times New Roman" w:cs="Times New Roman"/>
          <w:sz w:val="28"/>
          <w:szCs w:val="28"/>
        </w:rPr>
        <w:t>C</w:t>
      </w:r>
      <w:r w:rsidRPr="004C117F">
        <w:rPr>
          <w:rFonts w:ascii="Times New Roman" w:hAnsi="Times New Roman" w:cs="Times New Roman"/>
          <w:sz w:val="28"/>
          <w:szCs w:val="28"/>
          <w:lang w:val="ru-RU"/>
        </w:rPr>
        <w:t xml:space="preserve">++ у контексті криптографічних застосувань: висока швидкість виконання програм завдяки компілюванню в машинний код, що особливо важливо для криптографічних операцій; </w:t>
      </w:r>
      <w:r w:rsidRPr="004C117F">
        <w:rPr>
          <w:rFonts w:ascii="Times New Roman" w:hAnsi="Times New Roman" w:cs="Times New Roman"/>
          <w:sz w:val="28"/>
          <w:szCs w:val="28"/>
          <w:lang w:val="ru-RU"/>
        </w:rPr>
        <w:lastRenderedPageBreak/>
        <w:t xml:space="preserve">ефективне управління пам'яттю, що дозволяє оптимізувати використання ресурсів при роботі з великими обсягами даних; багата стандартна бібліотека </w:t>
      </w:r>
      <w:r w:rsidRPr="004C117F">
        <w:rPr>
          <w:rFonts w:ascii="Times New Roman" w:hAnsi="Times New Roman" w:cs="Times New Roman"/>
          <w:sz w:val="28"/>
          <w:szCs w:val="28"/>
        </w:rPr>
        <w:t>STL</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Standard</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Template</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Library</w:t>
      </w:r>
      <w:r w:rsidRPr="004C117F">
        <w:rPr>
          <w:rFonts w:ascii="Times New Roman" w:hAnsi="Times New Roman" w:cs="Times New Roman"/>
          <w:sz w:val="28"/>
          <w:szCs w:val="28"/>
          <w:lang w:val="ru-RU"/>
        </w:rPr>
        <w:t xml:space="preserve">), яка надає контейнери </w:t>
      </w:r>
      <w:r w:rsidRPr="004C117F">
        <w:rPr>
          <w:rFonts w:ascii="Times New Roman" w:hAnsi="Times New Roman" w:cs="Times New Roman"/>
          <w:sz w:val="28"/>
          <w:szCs w:val="28"/>
        </w:rPr>
        <w:t>vector</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array</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map</w:t>
      </w:r>
      <w:r w:rsidRPr="004C117F">
        <w:rPr>
          <w:rFonts w:ascii="Times New Roman" w:hAnsi="Times New Roman" w:cs="Times New Roman"/>
          <w:sz w:val="28"/>
          <w:szCs w:val="28"/>
          <w:lang w:val="ru-RU"/>
        </w:rPr>
        <w:t xml:space="preserve"> для ефективної роботи з матрицями та таблицями; строга типізація, що зменшує ймовірність помилок під час розробки криптографічних алгоритмів; можливість низькорівневого програмування для оптимізації критичних ділянок коду.</w:t>
      </w:r>
    </w:p>
    <w:p w:rsidR="008C42E5" w:rsidRPr="004C117F" w:rsidRDefault="00191B4A" w:rsidP="001349F8">
      <w:pPr>
        <w:pStyle w:val="3"/>
        <w:ind w:right="475"/>
        <w:jc w:val="both"/>
        <w:rPr>
          <w:rFonts w:ascii="Times New Roman" w:hAnsi="Times New Roman" w:cs="Times New Roman"/>
          <w:szCs w:val="28"/>
          <w:lang w:val="ru-RU"/>
        </w:rPr>
      </w:pPr>
      <w:bookmarkStart w:id="37" w:name="_Toc200549268"/>
      <w:bookmarkStart w:id="38" w:name="_Toc200554819"/>
      <w:bookmarkStart w:id="39" w:name="_Toc200557336"/>
      <w:r w:rsidRPr="004C117F">
        <w:rPr>
          <w:rFonts w:ascii="Times New Roman" w:hAnsi="Times New Roman" w:cs="Times New Roman"/>
          <w:szCs w:val="28"/>
          <w:lang w:val="ru-RU"/>
        </w:rPr>
        <w:t>Додаткові бібліотеки</w:t>
      </w:r>
      <w:bookmarkEnd w:id="37"/>
      <w:bookmarkEnd w:id="38"/>
      <w:bookmarkEnd w:id="39"/>
    </w:p>
    <w:p w:rsidR="008C42E5" w:rsidRPr="004C117F" w:rsidRDefault="00191B4A"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Для розширення функціональності програми використовуються наступні </w:t>
      </w:r>
      <w:r w:rsidRPr="004C117F">
        <w:rPr>
          <w:rFonts w:ascii="Times New Roman" w:hAnsi="Times New Roman" w:cs="Times New Roman"/>
          <w:sz w:val="28"/>
          <w:szCs w:val="28"/>
        </w:rPr>
        <w:t>C</w:t>
      </w:r>
      <w:r w:rsidRPr="004C117F">
        <w:rPr>
          <w:rFonts w:ascii="Times New Roman" w:hAnsi="Times New Roman" w:cs="Times New Roman"/>
          <w:sz w:val="28"/>
          <w:szCs w:val="28"/>
          <w:lang w:val="ru-RU"/>
        </w:rPr>
        <w:t xml:space="preserve">++ бібліотеки та компоненти. Стандартна бібліотека </w:t>
      </w:r>
      <w:r w:rsidRPr="004C117F">
        <w:rPr>
          <w:rFonts w:ascii="Times New Roman" w:hAnsi="Times New Roman" w:cs="Times New Roman"/>
          <w:sz w:val="28"/>
          <w:szCs w:val="28"/>
        </w:rPr>
        <w:t>STL</w:t>
      </w:r>
      <w:r w:rsidRPr="004C117F">
        <w:rPr>
          <w:rFonts w:ascii="Times New Roman" w:hAnsi="Times New Roman" w:cs="Times New Roman"/>
          <w:sz w:val="28"/>
          <w:szCs w:val="28"/>
          <w:lang w:val="ru-RU"/>
        </w:rPr>
        <w:t xml:space="preserve"> забезпечує ефективну роботу з контейнерами </w:t>
      </w:r>
      <w:r w:rsidRPr="004C117F">
        <w:rPr>
          <w:rFonts w:ascii="Times New Roman" w:hAnsi="Times New Roman" w:cs="Times New Roman"/>
          <w:sz w:val="28"/>
          <w:szCs w:val="28"/>
        </w:rPr>
        <w:t>vector</w:t>
      </w:r>
      <w:r w:rsidRPr="004C117F">
        <w:rPr>
          <w:rFonts w:ascii="Times New Roman" w:hAnsi="Times New Roman" w:cs="Times New Roman"/>
          <w:sz w:val="28"/>
          <w:szCs w:val="28"/>
          <w:lang w:val="ru-RU"/>
        </w:rPr>
        <w:t xml:space="preserve"> для створення двовимірних масивів та матриць, що особливо важливо для реалізації шифру «Магічний квадрат». Заголовок &lt;</w:t>
      </w:r>
      <w:r w:rsidRPr="004C117F">
        <w:rPr>
          <w:rFonts w:ascii="Times New Roman" w:hAnsi="Times New Roman" w:cs="Times New Roman"/>
          <w:sz w:val="28"/>
          <w:szCs w:val="28"/>
        </w:rPr>
        <w:t>iostream</w:t>
      </w:r>
      <w:r w:rsidRPr="004C117F">
        <w:rPr>
          <w:rFonts w:ascii="Times New Roman" w:hAnsi="Times New Roman" w:cs="Times New Roman"/>
          <w:sz w:val="28"/>
          <w:szCs w:val="28"/>
          <w:lang w:val="ru-RU"/>
        </w:rPr>
        <w:t>&gt; використовується для введення-виведення даних, &lt;</w:t>
      </w:r>
      <w:r w:rsidRPr="004C117F">
        <w:rPr>
          <w:rFonts w:ascii="Times New Roman" w:hAnsi="Times New Roman" w:cs="Times New Roman"/>
          <w:sz w:val="28"/>
          <w:szCs w:val="28"/>
        </w:rPr>
        <w:t>string</w:t>
      </w:r>
      <w:r w:rsidR="008C42E5" w:rsidRPr="004C117F">
        <w:rPr>
          <w:rFonts w:ascii="Times New Roman" w:hAnsi="Times New Roman" w:cs="Times New Roman"/>
          <w:sz w:val="28"/>
          <w:szCs w:val="28"/>
          <w:lang w:val="ru-RU"/>
        </w:rPr>
        <w:t>&gt;</w:t>
      </w:r>
      <w:r w:rsidR="00771DA7" w:rsidRPr="004C117F">
        <w:rPr>
          <w:rFonts w:ascii="Times New Roman" w:hAnsi="Times New Roman" w:cs="Times New Roman"/>
          <w:sz w:val="28"/>
          <w:szCs w:val="28"/>
        </w:rPr>
        <w:t xml:space="preserve"> </w:t>
      </w:r>
      <w:r w:rsidR="00771DA7" w:rsidRPr="004C117F">
        <w:rPr>
          <w:rFonts w:ascii="Times New Roman" w:hAnsi="Times New Roman" w:cs="Times New Roman"/>
          <w:sz w:val="28"/>
          <w:szCs w:val="28"/>
          <w:lang w:val="ru-RU"/>
        </w:rPr>
        <w:t>, &lt;algorithm&gt; для алгоритмів сортування та пошуку</w:t>
      </w:r>
      <w:r w:rsidR="008C42E5" w:rsidRPr="004C117F">
        <w:rPr>
          <w:rFonts w:ascii="Times New Roman" w:hAnsi="Times New Roman" w:cs="Times New Roman"/>
          <w:sz w:val="28"/>
          <w:szCs w:val="28"/>
          <w:lang w:val="ru-RU"/>
        </w:rPr>
        <w:t>.</w:t>
      </w:r>
    </w:p>
    <w:p w:rsidR="008C42E5" w:rsidRPr="004C117F" w:rsidRDefault="00191B4A" w:rsidP="001349F8">
      <w:pPr>
        <w:pStyle w:val="2"/>
        <w:ind w:right="475"/>
        <w:jc w:val="both"/>
        <w:rPr>
          <w:rFonts w:ascii="Times New Roman" w:hAnsi="Times New Roman" w:cs="Times New Roman"/>
          <w:szCs w:val="28"/>
          <w:lang w:val="ru-RU"/>
        </w:rPr>
      </w:pPr>
      <w:bookmarkStart w:id="40" w:name="_Toc200549269"/>
      <w:bookmarkStart w:id="41" w:name="_Toc200554820"/>
      <w:bookmarkStart w:id="42" w:name="_Toc200557337"/>
      <w:bookmarkStart w:id="43" w:name="_Toc200651935"/>
      <w:bookmarkStart w:id="44" w:name="_Toc200714646"/>
      <w:r w:rsidRPr="004C117F">
        <w:rPr>
          <w:rFonts w:ascii="Times New Roman" w:hAnsi="Times New Roman" w:cs="Times New Roman"/>
          <w:szCs w:val="28"/>
          <w:lang w:val="ru-RU"/>
        </w:rPr>
        <w:t>Вимоги до апаратного та програмного забезпечення</w:t>
      </w:r>
      <w:bookmarkEnd w:id="40"/>
      <w:bookmarkEnd w:id="41"/>
      <w:bookmarkEnd w:id="42"/>
      <w:bookmarkEnd w:id="43"/>
      <w:bookmarkEnd w:id="44"/>
    </w:p>
    <w:p w:rsidR="008C42E5" w:rsidRPr="004C117F" w:rsidRDefault="00191B4A"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Для успішної розробки, тестування та експлуатації програмного продукту, що реалізує обрані криптографічні алгоритми, необхідно забезпечити відповідність певним мінімальним вимогам до апаратного та програмного забезпечення.</w:t>
      </w:r>
    </w:p>
    <w:p w:rsidR="008C42E5" w:rsidRPr="004C117F" w:rsidRDefault="00191B4A" w:rsidP="001349F8">
      <w:pPr>
        <w:pStyle w:val="3"/>
        <w:ind w:right="475"/>
        <w:jc w:val="both"/>
        <w:rPr>
          <w:rStyle w:val="30"/>
          <w:rFonts w:ascii="Times New Roman" w:hAnsi="Times New Roman" w:cs="Times New Roman"/>
          <w:szCs w:val="28"/>
        </w:rPr>
      </w:pPr>
      <w:bookmarkStart w:id="45" w:name="_Toc200549270"/>
      <w:bookmarkStart w:id="46" w:name="_Toc200554821"/>
      <w:bookmarkStart w:id="47" w:name="_Toc200557338"/>
      <w:r w:rsidRPr="004C117F">
        <w:rPr>
          <w:rFonts w:ascii="Times New Roman" w:hAnsi="Times New Roman" w:cs="Times New Roman"/>
          <w:szCs w:val="28"/>
          <w:lang w:val="ru-RU"/>
        </w:rPr>
        <w:t>Апа</w:t>
      </w:r>
      <w:r w:rsidRPr="004C117F">
        <w:rPr>
          <w:rStyle w:val="30"/>
          <w:rFonts w:ascii="Times New Roman" w:hAnsi="Times New Roman" w:cs="Times New Roman"/>
          <w:b/>
          <w:szCs w:val="28"/>
          <w:lang w:val="ru-RU"/>
        </w:rPr>
        <w:t>ратні вимоги</w:t>
      </w:r>
      <w:bookmarkEnd w:id="45"/>
      <w:bookmarkEnd w:id="46"/>
      <w:bookmarkEnd w:id="47"/>
    </w:p>
    <w:p w:rsidR="008C42E5"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Мінімальні вимоги до апаратного забезпечення є досить помірними, оскільки реалізовані алгоритми не потребують значних обчислювальних ресурсів. Процесор повинен мати тактову частоту не менше 1 ГГц, при ц</w:t>
      </w:r>
      <w:r w:rsidR="00866A1E" w:rsidRPr="004C117F">
        <w:rPr>
          <w:rFonts w:ascii="Times New Roman" w:hAnsi="Times New Roman" w:cs="Times New Roman"/>
          <w:sz w:val="28"/>
          <w:szCs w:val="28"/>
        </w:rPr>
        <w:t>ь</w:t>
      </w:r>
      <w:r w:rsidRPr="004C117F">
        <w:rPr>
          <w:rFonts w:ascii="Times New Roman" w:hAnsi="Times New Roman" w:cs="Times New Roman"/>
          <w:sz w:val="28"/>
          <w:szCs w:val="28"/>
          <w:lang w:val="ru-RU"/>
        </w:rPr>
        <w:t xml:space="preserve">ому підтримуються як </w:t>
      </w:r>
      <w:r w:rsidRPr="004C117F">
        <w:rPr>
          <w:rFonts w:ascii="Times New Roman" w:hAnsi="Times New Roman" w:cs="Times New Roman"/>
          <w:sz w:val="28"/>
          <w:szCs w:val="28"/>
        </w:rPr>
        <w:t>Intel</w:t>
      </w:r>
      <w:r w:rsidRPr="004C117F">
        <w:rPr>
          <w:rFonts w:ascii="Times New Roman" w:hAnsi="Times New Roman" w:cs="Times New Roman"/>
          <w:sz w:val="28"/>
          <w:szCs w:val="28"/>
          <w:lang w:val="ru-RU"/>
        </w:rPr>
        <w:t xml:space="preserve">, так і </w:t>
      </w:r>
      <w:r w:rsidRPr="004C117F">
        <w:rPr>
          <w:rFonts w:ascii="Times New Roman" w:hAnsi="Times New Roman" w:cs="Times New Roman"/>
          <w:sz w:val="28"/>
          <w:szCs w:val="28"/>
        </w:rPr>
        <w:t>AMD</w:t>
      </w:r>
      <w:r w:rsidRPr="004C117F">
        <w:rPr>
          <w:rFonts w:ascii="Times New Roman" w:hAnsi="Times New Roman" w:cs="Times New Roman"/>
          <w:sz w:val="28"/>
          <w:szCs w:val="28"/>
          <w:lang w:val="ru-RU"/>
        </w:rPr>
        <w:t xml:space="preserve"> архітектури. Рекомендується використання двоядерного процесора для більш комфортної роботи із середовищем розробки.</w:t>
      </w:r>
    </w:p>
    <w:p w:rsidR="008C42E5"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Оперативна пам'ять повинна становити не менше 4 ГБ для комфортної роботи операційної системи, компілятора </w:t>
      </w:r>
      <w:r w:rsidRPr="004C117F">
        <w:rPr>
          <w:rFonts w:ascii="Times New Roman" w:hAnsi="Times New Roman" w:cs="Times New Roman"/>
          <w:sz w:val="28"/>
          <w:szCs w:val="28"/>
        </w:rPr>
        <w:t>C</w:t>
      </w:r>
      <w:r w:rsidRPr="004C117F">
        <w:rPr>
          <w:rFonts w:ascii="Times New Roman" w:hAnsi="Times New Roman" w:cs="Times New Roman"/>
          <w:sz w:val="28"/>
          <w:szCs w:val="28"/>
          <w:lang w:val="ru-RU"/>
        </w:rPr>
        <w:t xml:space="preserve">++ та середовища розробки. </w:t>
      </w:r>
    </w:p>
    <w:p w:rsidR="008C42E5"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Вільне місце на жорсткому диску має становити не менше 2 ГБ для встановлення компілятора </w:t>
      </w:r>
      <w:r w:rsidRPr="004C117F">
        <w:rPr>
          <w:rFonts w:ascii="Times New Roman" w:hAnsi="Times New Roman" w:cs="Times New Roman"/>
          <w:sz w:val="28"/>
          <w:szCs w:val="28"/>
        </w:rPr>
        <w:t>C</w:t>
      </w:r>
      <w:r w:rsidRPr="004C117F">
        <w:rPr>
          <w:rFonts w:ascii="Times New Roman" w:hAnsi="Times New Roman" w:cs="Times New Roman"/>
          <w:sz w:val="28"/>
          <w:szCs w:val="28"/>
          <w:lang w:val="ru-RU"/>
        </w:rPr>
        <w:t>++, середовища розробки, необхідних бібліотек та зберігання файлів проекту. Рекомендується мати додатково 3-5 ГБ вільного місця для тимчасових файлів компіляції та комфортної роботи операційної системи.</w:t>
      </w:r>
    </w:p>
    <w:p w:rsidR="008C42E5" w:rsidRPr="004C117F" w:rsidRDefault="00191B4A"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lastRenderedPageBreak/>
        <w:t>Монітор з роздільною здатністю не менше 1024×768 пікселів забезпечить адекватне відображення графічного інтерфейсу програми. Рекомендується роздільна здатність 1920×1080 або вища для більш комфортної роботи з кодом.</w:t>
      </w:r>
    </w:p>
    <w:p w:rsidR="008C42E5" w:rsidRPr="004C117F" w:rsidRDefault="00191B4A" w:rsidP="001349F8">
      <w:pPr>
        <w:ind w:right="475"/>
        <w:jc w:val="both"/>
        <w:rPr>
          <w:rFonts w:ascii="Times New Roman" w:hAnsi="Times New Roman" w:cs="Times New Roman"/>
          <w:b/>
          <w:sz w:val="28"/>
          <w:szCs w:val="28"/>
          <w:lang w:val="ru-RU"/>
        </w:rPr>
      </w:pPr>
      <w:r w:rsidRPr="004C117F">
        <w:rPr>
          <w:rFonts w:ascii="Times New Roman" w:hAnsi="Times New Roman" w:cs="Times New Roman"/>
          <w:b/>
          <w:sz w:val="28"/>
          <w:szCs w:val="28"/>
          <w:lang w:val="ru-RU"/>
        </w:rPr>
        <w:t xml:space="preserve"> </w:t>
      </w:r>
      <w:r w:rsidR="00866A1E" w:rsidRPr="004C117F">
        <w:rPr>
          <w:rFonts w:ascii="Times New Roman" w:hAnsi="Times New Roman" w:cs="Times New Roman"/>
          <w:b/>
          <w:sz w:val="28"/>
          <w:szCs w:val="28"/>
          <w:lang w:val="ru-RU"/>
        </w:rPr>
        <w:t>Мінімальні вимоги до програмного забезпечення:</w:t>
      </w:r>
    </w:p>
    <w:p w:rsidR="00216B5F" w:rsidRPr="004C117F" w:rsidRDefault="00866A1E" w:rsidP="001349F8">
      <w:pPr>
        <w:ind w:right="475"/>
        <w:jc w:val="both"/>
        <w:rPr>
          <w:rFonts w:ascii="Times New Roman" w:hAnsi="Times New Roman" w:cs="Times New Roman"/>
          <w:sz w:val="28"/>
          <w:szCs w:val="28"/>
          <w:lang w:val="en-US"/>
        </w:rPr>
      </w:pPr>
      <w:r w:rsidRPr="004C117F">
        <w:rPr>
          <w:rFonts w:ascii="Times New Roman" w:hAnsi="Times New Roman" w:cs="Times New Roman"/>
          <w:sz w:val="28"/>
          <w:szCs w:val="28"/>
          <w:lang w:val="ru-RU"/>
        </w:rPr>
        <w:t xml:space="preserve"> Операційна система </w:t>
      </w:r>
      <w:r w:rsidRPr="004C117F">
        <w:rPr>
          <w:rFonts w:ascii="Times New Roman" w:hAnsi="Times New Roman" w:cs="Times New Roman"/>
          <w:sz w:val="28"/>
          <w:szCs w:val="28"/>
          <w:lang w:val="en-US"/>
        </w:rPr>
        <w:t>– Microsoft Windows 7.</w:t>
      </w:r>
    </w:p>
    <w:p w:rsidR="000E2E37" w:rsidRPr="004C117F" w:rsidRDefault="000E2E37" w:rsidP="001349F8">
      <w:pPr>
        <w:ind w:right="475"/>
        <w:jc w:val="both"/>
        <w:rPr>
          <w:rFonts w:ascii="Times New Roman" w:hAnsi="Times New Roman" w:cs="Times New Roman"/>
          <w:sz w:val="28"/>
          <w:szCs w:val="28"/>
          <w:lang w:val="en-US"/>
        </w:rPr>
      </w:pPr>
      <w:r w:rsidRPr="004C117F">
        <w:rPr>
          <w:rFonts w:ascii="Times New Roman" w:hAnsi="Times New Roman" w:cs="Times New Roman"/>
          <w:sz w:val="28"/>
          <w:szCs w:val="28"/>
          <w:lang w:val="en-US"/>
        </w:rPr>
        <w:br w:type="page"/>
      </w:r>
    </w:p>
    <w:p w:rsidR="000E2E37" w:rsidRPr="004C117F" w:rsidRDefault="000E2E37" w:rsidP="001349F8">
      <w:pPr>
        <w:pStyle w:val="10"/>
        <w:ind w:right="475"/>
        <w:jc w:val="both"/>
        <w:rPr>
          <w:rFonts w:ascii="Times New Roman" w:hAnsi="Times New Roman" w:cs="Times New Roman"/>
          <w:sz w:val="28"/>
          <w:szCs w:val="28"/>
          <w:lang w:val="ru-RU"/>
        </w:rPr>
      </w:pPr>
      <w:bookmarkStart w:id="48" w:name="_Toc200554822"/>
      <w:bookmarkStart w:id="49" w:name="_Toc200557339"/>
      <w:bookmarkStart w:id="50" w:name="_Toc200651936"/>
      <w:bookmarkStart w:id="51" w:name="_Toc200714647"/>
      <w:r w:rsidRPr="004C117F">
        <w:rPr>
          <w:rFonts w:ascii="Times New Roman" w:hAnsi="Times New Roman" w:cs="Times New Roman"/>
          <w:sz w:val="28"/>
          <w:szCs w:val="28"/>
          <w:lang w:val="ru-RU"/>
        </w:rPr>
        <w:lastRenderedPageBreak/>
        <w:t>ПРАКТИЧНА ЧАСТИНА</w:t>
      </w:r>
      <w:bookmarkEnd w:id="48"/>
      <w:bookmarkEnd w:id="49"/>
      <w:bookmarkEnd w:id="50"/>
      <w:bookmarkEnd w:id="51"/>
    </w:p>
    <w:p w:rsidR="000E2E37" w:rsidRPr="004C117F" w:rsidRDefault="000E2E37" w:rsidP="001349F8">
      <w:pPr>
        <w:pStyle w:val="2"/>
        <w:ind w:right="475"/>
        <w:jc w:val="both"/>
        <w:rPr>
          <w:rFonts w:ascii="Times New Roman" w:hAnsi="Times New Roman" w:cs="Times New Roman"/>
          <w:szCs w:val="28"/>
          <w:lang w:val="ru-RU"/>
        </w:rPr>
      </w:pPr>
      <w:bookmarkStart w:id="52" w:name="_Toc200554823"/>
      <w:bookmarkStart w:id="53" w:name="_Toc200557340"/>
      <w:bookmarkStart w:id="54" w:name="_Toc200651937"/>
      <w:bookmarkStart w:id="55" w:name="_Toc200714648"/>
      <w:r w:rsidRPr="004C117F">
        <w:rPr>
          <w:rFonts w:ascii="Times New Roman" w:hAnsi="Times New Roman" w:cs="Times New Roman"/>
          <w:szCs w:val="28"/>
          <w:lang w:val="ru-RU"/>
        </w:rPr>
        <w:t>Створення і налагодження програми</w:t>
      </w:r>
      <w:bookmarkEnd w:id="52"/>
      <w:bookmarkEnd w:id="53"/>
      <w:bookmarkEnd w:id="54"/>
      <w:bookmarkEnd w:id="55"/>
    </w:p>
    <w:p w:rsidR="000E2E37" w:rsidRPr="004C117F" w:rsidRDefault="000E2E37"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Практична реалізація криптографічних алгоритмів "Магічний квадрат" та квадрат Полібія здійснювалась поетапно з дотриманням принципів структурованого програмування та сучасних стандартів розробки програмного забезпечення.</w:t>
      </w:r>
    </w:p>
    <w:p w:rsidR="000E2E37" w:rsidRPr="004C117F" w:rsidRDefault="000E2E37"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Процес розробки розпочався з детального аналізу математичних основ кожного з алгоритмів та створення їх формальних описів. Для шифру "Магічний квадрат" було проаналізовано особливості побудови магічних квадратів різних розмірів та визначено оптимальні методи їх генерації. Особливу увагу приділено магічному квадрату розміром 3×3, який є найпростішим для реалізації та демонстрації принципів роботи алгоритму.</w:t>
      </w:r>
    </w:p>
    <w:p w:rsidR="004C117F" w:rsidRPr="004C117F" w:rsidRDefault="000E2E37"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Налагодження програм проводилось з використанням засобів вбудованого відлагоджувача </w:t>
      </w:r>
      <w:r w:rsidRPr="004C117F">
        <w:rPr>
          <w:rFonts w:ascii="Times New Roman" w:hAnsi="Times New Roman" w:cs="Times New Roman"/>
          <w:sz w:val="28"/>
          <w:szCs w:val="28"/>
          <w:lang w:val="en-US"/>
        </w:rPr>
        <w:t>Visual</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lang w:val="en-US"/>
        </w:rPr>
        <w:t>Studio</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lang w:val="en-US"/>
        </w:rPr>
        <w:t>Code</w:t>
      </w:r>
    </w:p>
    <w:p w:rsidR="000E2E37" w:rsidRPr="004C117F" w:rsidRDefault="000E2E37"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Тестування програм здійснювалось на різноманітних наборах тестових даних, включаючи короткі та довгі повідомлення, тексти з різними типами символів, а також граничні випадки. Результати тестування підтвердили коректність реалізації обох алгоритмів та стабільну роботу програм у різних умовах.</w:t>
      </w:r>
    </w:p>
    <w:p w:rsidR="000E2E37" w:rsidRPr="004C117F" w:rsidRDefault="000E2E37" w:rsidP="001349F8">
      <w:pPr>
        <w:pStyle w:val="2"/>
        <w:ind w:right="475"/>
        <w:jc w:val="both"/>
        <w:rPr>
          <w:rFonts w:ascii="Times New Roman" w:hAnsi="Times New Roman" w:cs="Times New Roman"/>
          <w:szCs w:val="28"/>
          <w:lang w:val="ru-RU"/>
        </w:rPr>
      </w:pPr>
      <w:bookmarkStart w:id="56" w:name="_Toc200554824"/>
      <w:bookmarkStart w:id="57" w:name="_Toc200557341"/>
      <w:bookmarkStart w:id="58" w:name="_Toc200651938"/>
      <w:bookmarkStart w:id="59" w:name="_Toc200714649"/>
      <w:r w:rsidRPr="004C117F">
        <w:rPr>
          <w:rFonts w:ascii="Times New Roman" w:hAnsi="Times New Roman" w:cs="Times New Roman"/>
          <w:szCs w:val="28"/>
          <w:lang w:val="ru-RU"/>
        </w:rPr>
        <w:t>Опис першої програми та її алгоритмів</w:t>
      </w:r>
      <w:bookmarkEnd w:id="56"/>
      <w:bookmarkEnd w:id="57"/>
      <w:bookmarkEnd w:id="58"/>
      <w:bookmarkEnd w:id="59"/>
    </w:p>
    <w:p w:rsidR="000E2E37" w:rsidRPr="004C117F" w:rsidRDefault="000E2E37"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Перша програма реалізує алгоритм шифрування за допомогою "Магічного квадрата". Програма створена з використанням мови програмування </w:t>
      </w:r>
      <w:r w:rsidRPr="004C117F">
        <w:rPr>
          <w:rFonts w:ascii="Times New Roman" w:hAnsi="Times New Roman" w:cs="Times New Roman"/>
          <w:sz w:val="28"/>
          <w:szCs w:val="28"/>
          <w:lang w:val="en-US"/>
        </w:rPr>
        <w:t>C</w:t>
      </w:r>
      <w:r w:rsidRPr="004C117F">
        <w:rPr>
          <w:rFonts w:ascii="Times New Roman" w:hAnsi="Times New Roman" w:cs="Times New Roman"/>
          <w:sz w:val="28"/>
          <w:szCs w:val="28"/>
          <w:lang w:val="ru-RU"/>
        </w:rPr>
        <w:t>++ та надає користувачу консольний інтерфейс для виконання операцій шифрування та дешифрування.</w:t>
      </w:r>
    </w:p>
    <w:p w:rsidR="000E2E37" w:rsidRPr="004C117F" w:rsidRDefault="000E2E37" w:rsidP="001349F8">
      <w:pPr>
        <w:pStyle w:val="3"/>
        <w:ind w:right="475"/>
        <w:jc w:val="both"/>
        <w:rPr>
          <w:rFonts w:ascii="Times New Roman" w:hAnsi="Times New Roman" w:cs="Times New Roman"/>
          <w:szCs w:val="28"/>
          <w:lang w:val="ru-RU"/>
        </w:rPr>
      </w:pPr>
      <w:bookmarkStart w:id="60" w:name="_Toc200554825"/>
      <w:bookmarkStart w:id="61" w:name="_Toc200557342"/>
      <w:r w:rsidRPr="004C117F">
        <w:rPr>
          <w:rFonts w:ascii="Times New Roman" w:hAnsi="Times New Roman" w:cs="Times New Roman"/>
          <w:szCs w:val="28"/>
          <w:lang w:val="ru-RU"/>
        </w:rPr>
        <w:t>Математичні основи алгоритму</w:t>
      </w:r>
      <w:bookmarkEnd w:id="60"/>
      <w:bookmarkEnd w:id="61"/>
    </w:p>
    <w:p w:rsidR="000E2E37" w:rsidRPr="004C117F" w:rsidRDefault="000E2E37"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Магічний квадрат розміром 3×3, що використовується в програмі, має наступний вигляд:</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2 7 6</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9 5 1</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4 3 8</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lastRenderedPageBreak/>
        <w:t>Цей квадрат характеризується тим, що сума чисел у кожному рядку, стовпці та діагоналі дорівнює 15. Числа від 1 до 9 розташовані таким чином, що створюють унікальний ключ для перестановки символів повідомлення.</w:t>
      </w:r>
    </w:p>
    <w:p w:rsidR="000E2E37" w:rsidRPr="004C117F" w:rsidRDefault="000E2E37" w:rsidP="001349F8">
      <w:pPr>
        <w:pStyle w:val="3"/>
        <w:ind w:right="475"/>
        <w:jc w:val="both"/>
        <w:rPr>
          <w:rFonts w:ascii="Times New Roman" w:hAnsi="Times New Roman" w:cs="Times New Roman"/>
          <w:szCs w:val="28"/>
          <w:lang w:val="ru-RU"/>
        </w:rPr>
      </w:pPr>
      <w:bookmarkStart w:id="62" w:name="_Toc200554826"/>
      <w:bookmarkStart w:id="63" w:name="_Toc200557343"/>
      <w:r w:rsidRPr="004C117F">
        <w:rPr>
          <w:rFonts w:ascii="Times New Roman" w:hAnsi="Times New Roman" w:cs="Times New Roman"/>
          <w:szCs w:val="28"/>
          <w:lang w:val="ru-RU"/>
        </w:rPr>
        <w:t>Алгоритм шифрування</w:t>
      </w:r>
      <w:bookmarkEnd w:id="62"/>
      <w:bookmarkEnd w:id="63"/>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Процес шифрування складається з наступних етапів:</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1. Підготовка повідомлення: Вхідне повідомлення доповнюється символами-заповнювачами (зазвичай пробілами) до довжини, що є кратною 9, оскільки магічний квадрат містить 9 позицій.</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2. Розбиття на блоки: Підготовлене повідомлення розбивається на блоки по 9 символів кожен.</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3. Розміщення в квадраті: Символи кожного блоку розміщуються в позиції квадрата 3×3 у порядку зростання чисел магічного квадрата. Тобто перший символ блоку розміщується в позицію з числом 1, другий символ - в позицію з числом 2, і так далі.</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4. Зчитування: Символи зчитуються з квадрата по рядках зліва направо, зверху вниз, формуючи зашифрований блок.</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5. Об'єднання результату: Всі зашифровані блоки об'єднуються в остаточне зашифроване повідомлення.</w:t>
      </w:r>
    </w:p>
    <w:p w:rsidR="000E2E37" w:rsidRPr="004C117F" w:rsidRDefault="000E2E37" w:rsidP="001349F8">
      <w:pPr>
        <w:pStyle w:val="3"/>
        <w:ind w:right="475"/>
        <w:jc w:val="both"/>
        <w:rPr>
          <w:rFonts w:ascii="Times New Roman" w:hAnsi="Times New Roman" w:cs="Times New Roman"/>
          <w:szCs w:val="28"/>
          <w:lang w:val="ru-RU"/>
        </w:rPr>
      </w:pPr>
      <w:bookmarkStart w:id="64" w:name="_Toc200554827"/>
      <w:bookmarkStart w:id="65" w:name="_Toc200557344"/>
      <w:r w:rsidRPr="004C117F">
        <w:rPr>
          <w:rFonts w:ascii="Times New Roman" w:hAnsi="Times New Roman" w:cs="Times New Roman"/>
          <w:szCs w:val="28"/>
          <w:lang w:val="ru-RU"/>
        </w:rPr>
        <w:t>Алгоритм дешифрування</w:t>
      </w:r>
      <w:bookmarkEnd w:id="64"/>
      <w:bookmarkEnd w:id="65"/>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Дешифрування виконується у зворотному порядку:</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1. Розбиття на блоки: Зашифроване повідомлення розбивається на блоки по 9 символів.</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2. Розміщення по рядках: Символи кожного блоку розміщуються в квадрат 3×3 по рядках.</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3. Зчитування за магічним квадратом: Символи зчитуються з позицій квадрата у порядку зростання відповідних чисел магічного квадрата.</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4. Формування результату: Отримані символи формують розшифрований блок, а всі блоки об'єднуються в остаточне повідомлення.</w:t>
      </w:r>
    </w:p>
    <w:p w:rsidR="000E2E37" w:rsidRPr="004C117F" w:rsidRDefault="000E2E37" w:rsidP="001349F8">
      <w:pPr>
        <w:pStyle w:val="2"/>
        <w:ind w:right="475"/>
        <w:jc w:val="both"/>
        <w:rPr>
          <w:rFonts w:ascii="Times New Roman" w:hAnsi="Times New Roman" w:cs="Times New Roman"/>
          <w:szCs w:val="28"/>
          <w:lang w:val="ru-RU"/>
        </w:rPr>
      </w:pPr>
      <w:bookmarkStart w:id="66" w:name="_Toc200554831"/>
      <w:bookmarkStart w:id="67" w:name="_Toc200557347"/>
      <w:bookmarkStart w:id="68" w:name="_Toc200651939"/>
      <w:bookmarkStart w:id="69" w:name="_Toc200714650"/>
      <w:r w:rsidRPr="004C117F">
        <w:rPr>
          <w:rFonts w:ascii="Times New Roman" w:hAnsi="Times New Roman" w:cs="Times New Roman"/>
          <w:szCs w:val="28"/>
          <w:lang w:val="ru-RU"/>
        </w:rPr>
        <w:lastRenderedPageBreak/>
        <w:t>Опис другої програми та її алгоритмів</w:t>
      </w:r>
      <w:bookmarkEnd w:id="66"/>
      <w:bookmarkEnd w:id="67"/>
      <w:bookmarkEnd w:id="68"/>
      <w:bookmarkEnd w:id="69"/>
    </w:p>
    <w:p w:rsidR="000E2E37" w:rsidRPr="004C117F" w:rsidRDefault="000E2E37" w:rsidP="001349F8">
      <w:pPr>
        <w:ind w:right="475" w:firstLine="576"/>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Друга програма реалізує алгоритм шифрування за допомогою квадрата Полібія. Програма розроблена для роботи з українським алфавітом та забезпечує повний цикл операцій шифрування і дешифрування через консольний інтерфейс.</w:t>
      </w:r>
    </w:p>
    <w:p w:rsidR="000E2E37" w:rsidRPr="004C117F" w:rsidRDefault="000E2E37" w:rsidP="001349F8">
      <w:pPr>
        <w:pStyle w:val="3"/>
        <w:ind w:right="475"/>
        <w:jc w:val="both"/>
        <w:rPr>
          <w:rFonts w:ascii="Times New Roman" w:hAnsi="Times New Roman" w:cs="Times New Roman"/>
          <w:szCs w:val="28"/>
          <w:lang w:val="ru-RU"/>
        </w:rPr>
      </w:pPr>
      <w:bookmarkStart w:id="70" w:name="_Toc200554832"/>
      <w:bookmarkStart w:id="71" w:name="_Toc200557348"/>
      <w:r w:rsidRPr="004C117F">
        <w:rPr>
          <w:rFonts w:ascii="Times New Roman" w:hAnsi="Times New Roman" w:cs="Times New Roman"/>
          <w:szCs w:val="28"/>
          <w:lang w:val="ru-RU"/>
        </w:rPr>
        <w:t>Математичні основи алгоритму</w:t>
      </w:r>
      <w:bookmarkEnd w:id="70"/>
      <w:bookmarkEnd w:id="71"/>
    </w:p>
    <w:p w:rsidR="000E2E37" w:rsidRPr="004C117F" w:rsidRDefault="000E2E37" w:rsidP="001349F8">
      <w:pPr>
        <w:ind w:right="475" w:firstLine="720"/>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Квадрат Полібія для української мови представляє собою таблицю розміром 6×6, що містить 33 літери українського алфавіту та додаткові символи. Кожна літера алфавіту має унікальні координати у вигляді пари чисел (рядок, стовпець).</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Структура квадрата Полібія для української мови:</w:t>
      </w:r>
    </w:p>
    <w:p w:rsidR="000E2E37" w:rsidRPr="004C117F" w:rsidRDefault="000E2E37" w:rsidP="001349F8">
      <w:pPr>
        <w:ind w:right="475"/>
        <w:jc w:val="both"/>
        <w:rPr>
          <w:rFonts w:ascii="Times New Roman" w:hAnsi="Times New Roman" w:cs="Times New Roman"/>
          <w:sz w:val="28"/>
          <w:szCs w:val="28"/>
          <w:lang w:val="ru-RU"/>
        </w:rPr>
      </w:pP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1  2  3  4  5  6</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1  А  Б  В  Г  Ґ  Д</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2  Е  Є  Ж  З  И  І</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3  Ї  Й  К  Л  М  Н</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4  О  П  Р  С  Т  У</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5  Ф  Х  Ц  Ч  Ш  Щ</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6  Ь  Ю  Я  .  ,  !</w:t>
      </w:r>
    </w:p>
    <w:p w:rsidR="000E2E37" w:rsidRPr="004C117F" w:rsidRDefault="000E2E37" w:rsidP="001349F8">
      <w:pPr>
        <w:ind w:right="475"/>
        <w:jc w:val="both"/>
        <w:rPr>
          <w:rFonts w:ascii="Times New Roman" w:hAnsi="Times New Roman" w:cs="Times New Roman"/>
          <w:sz w:val="28"/>
          <w:szCs w:val="28"/>
          <w:lang w:val="ru-RU"/>
        </w:rPr>
      </w:pPr>
    </w:p>
    <w:p w:rsidR="000E2E37" w:rsidRPr="004C117F" w:rsidRDefault="000E2E37" w:rsidP="001349F8">
      <w:pPr>
        <w:pStyle w:val="3"/>
        <w:ind w:right="475"/>
        <w:jc w:val="both"/>
        <w:rPr>
          <w:rFonts w:ascii="Times New Roman" w:hAnsi="Times New Roman" w:cs="Times New Roman"/>
          <w:szCs w:val="28"/>
          <w:lang w:val="ru-RU"/>
        </w:rPr>
      </w:pPr>
      <w:bookmarkStart w:id="72" w:name="_Toc200554833"/>
      <w:bookmarkStart w:id="73" w:name="_Toc200557349"/>
      <w:r w:rsidRPr="004C117F">
        <w:rPr>
          <w:rFonts w:ascii="Times New Roman" w:hAnsi="Times New Roman" w:cs="Times New Roman"/>
          <w:szCs w:val="28"/>
          <w:lang w:val="ru-RU"/>
        </w:rPr>
        <w:t>Алгоритм шифрування</w:t>
      </w:r>
      <w:bookmarkEnd w:id="72"/>
      <w:bookmarkEnd w:id="73"/>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Процес шифрування включає наступні кроки:</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1. Підготовка тексту: Вхідний текст перетворюється до верхнього регістру для уніфікації обробки. Символи, що не входять до квадрата Полібія, замінюються найближчими аналогами або ігноруються.</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2. Пошук координат: Для кожного символу вхідного тексту визначаються його координати в квадраті Полібія. Кожна літера замінюється парою чисел: номером рядка та номером стовпця.</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lastRenderedPageBreak/>
        <w:t>3. Формування результату: Координати записуються послідовно, формуючи числову послідовність, яка представляє зашифроване повідомлення.</w:t>
      </w:r>
    </w:p>
    <w:p w:rsidR="000E2E37" w:rsidRPr="004C117F" w:rsidRDefault="000E2E37" w:rsidP="001349F8">
      <w:pPr>
        <w:pStyle w:val="3"/>
        <w:ind w:right="475"/>
        <w:jc w:val="both"/>
        <w:rPr>
          <w:rFonts w:ascii="Times New Roman" w:hAnsi="Times New Roman" w:cs="Times New Roman"/>
          <w:szCs w:val="28"/>
          <w:lang w:val="ru-RU"/>
        </w:rPr>
      </w:pPr>
      <w:bookmarkStart w:id="74" w:name="_Toc200554834"/>
      <w:bookmarkStart w:id="75" w:name="_Toc200557350"/>
      <w:r w:rsidRPr="004C117F">
        <w:rPr>
          <w:rFonts w:ascii="Times New Roman" w:hAnsi="Times New Roman" w:cs="Times New Roman"/>
          <w:szCs w:val="28"/>
          <w:lang w:val="ru-RU"/>
        </w:rPr>
        <w:t>Алгоритм дешифрування</w:t>
      </w:r>
      <w:bookmarkEnd w:id="74"/>
      <w:bookmarkEnd w:id="75"/>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Дешифрування здійснюється наступним чином:</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1. Валідація вхідних даних: Перевіряється, чи складається зашифроване повідомлення з парної кількості цифр, оскільки кожна літера кодується двома цифрами.</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2. Розбиття на пари: Числова послідовність розбивається на пари цифр, де кожна пара представляє координати символу в квадраті.</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3. Відновлення символів: За кожною парою координат знаходиться відповідний символ у квадраті Полібія.</w:t>
      </w:r>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4. Формування тексту: Відновлені символи об'єднуються в остаточний розшифрований текст.</w:t>
      </w:r>
    </w:p>
    <w:p w:rsidR="000E2E37" w:rsidRPr="004C117F" w:rsidRDefault="000E2E37" w:rsidP="001349F8">
      <w:pPr>
        <w:pStyle w:val="3"/>
        <w:ind w:right="475"/>
        <w:jc w:val="both"/>
        <w:rPr>
          <w:rFonts w:ascii="Times New Roman" w:hAnsi="Times New Roman" w:cs="Times New Roman"/>
          <w:szCs w:val="28"/>
          <w:lang w:val="ru-RU"/>
        </w:rPr>
      </w:pPr>
      <w:bookmarkStart w:id="76" w:name="_Toc200554837"/>
      <w:bookmarkStart w:id="77" w:name="_Toc200557353"/>
      <w:r w:rsidRPr="004C117F">
        <w:rPr>
          <w:rFonts w:ascii="Times New Roman" w:hAnsi="Times New Roman" w:cs="Times New Roman"/>
          <w:szCs w:val="28"/>
          <w:lang w:val="ru-RU"/>
        </w:rPr>
        <w:t>Криптографічний аналіз</w:t>
      </w:r>
      <w:bookmarkEnd w:id="76"/>
      <w:bookmarkEnd w:id="77"/>
    </w:p>
    <w:p w:rsidR="000E2E37" w:rsidRPr="004C117F" w:rsidRDefault="000E2E37"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Реалізований варіант квадрата Полібія зберігає класичні властивості цього шифру: простоту використання та відносно низьку криптографічну стійкість. Шифр залишається вразливим до частотного аналізу, оскільки кожна літера завжди кодується однаковою парою чисел.</w:t>
      </w:r>
    </w:p>
    <w:p w:rsidR="00DE0B4A" w:rsidRPr="004C117F" w:rsidRDefault="000E2E37" w:rsidP="001349F8">
      <w:pPr>
        <w:pStyle w:val="2"/>
        <w:ind w:right="475"/>
        <w:jc w:val="both"/>
        <w:rPr>
          <w:rFonts w:ascii="Times New Roman" w:hAnsi="Times New Roman" w:cs="Times New Roman"/>
          <w:szCs w:val="28"/>
          <w:lang w:val="ru-RU"/>
        </w:rPr>
      </w:pPr>
      <w:bookmarkStart w:id="78" w:name="_Toc200554838"/>
      <w:bookmarkStart w:id="79" w:name="_Toc200557354"/>
      <w:bookmarkStart w:id="80" w:name="_Toc200651940"/>
      <w:bookmarkStart w:id="81" w:name="_Toc200714651"/>
      <w:r w:rsidRPr="004C117F">
        <w:rPr>
          <w:rFonts w:ascii="Times New Roman" w:hAnsi="Times New Roman" w:cs="Times New Roman"/>
          <w:szCs w:val="28"/>
          <w:lang w:val="ru-RU"/>
        </w:rPr>
        <w:t>Інструкція п</w:t>
      </w:r>
      <w:r w:rsidR="00DE0B4A" w:rsidRPr="004C117F">
        <w:rPr>
          <w:rFonts w:ascii="Times New Roman" w:hAnsi="Times New Roman" w:cs="Times New Roman"/>
          <w:szCs w:val="28"/>
          <w:lang w:val="ru-RU"/>
        </w:rPr>
        <w:t>рограміста і оператора до</w:t>
      </w:r>
      <w:r w:rsidRPr="004C117F">
        <w:rPr>
          <w:rFonts w:ascii="Times New Roman" w:hAnsi="Times New Roman" w:cs="Times New Roman"/>
          <w:szCs w:val="28"/>
          <w:lang w:val="ru-RU"/>
        </w:rPr>
        <w:t xml:space="preserve"> програми</w:t>
      </w:r>
      <w:bookmarkEnd w:id="78"/>
      <w:bookmarkEnd w:id="79"/>
      <w:bookmarkEnd w:id="80"/>
      <w:bookmarkEnd w:id="81"/>
    </w:p>
    <w:p w:rsidR="00DE0B4A" w:rsidRPr="004C117F" w:rsidRDefault="00DE0B4A"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Після того, як ми запустили програму на екрані з'явиться головне меню в якому буду можливих 4 дії:</w:t>
      </w:r>
    </w:p>
    <w:p w:rsidR="00DE0B4A" w:rsidRPr="004C117F" w:rsidRDefault="00DE0B4A"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1 – Шифрування </w:t>
      </w:r>
      <w:r w:rsidR="00F72736" w:rsidRPr="004C117F">
        <w:rPr>
          <w:rFonts w:ascii="Times New Roman" w:hAnsi="Times New Roman" w:cs="Times New Roman"/>
          <w:sz w:val="28"/>
          <w:szCs w:val="28"/>
          <w:lang w:val="ru-RU"/>
        </w:rPr>
        <w:t>«Магічний квадрат»</w:t>
      </w:r>
    </w:p>
    <w:p w:rsidR="00F72736" w:rsidRPr="004C117F" w:rsidRDefault="00F72736"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2 – Шифрування «Квадрат Полібія»</w:t>
      </w:r>
    </w:p>
    <w:p w:rsidR="00F72736" w:rsidRPr="004C117F" w:rsidRDefault="00F72736"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3 – Комбіноване шифрування</w:t>
      </w:r>
    </w:p>
    <w:p w:rsidR="00F72736" w:rsidRPr="004C117F" w:rsidRDefault="00F72736"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4 – Вийти</w:t>
      </w:r>
    </w:p>
    <w:p w:rsidR="005B3D73" w:rsidRDefault="00B56F7B" w:rsidP="005B3D73">
      <w:pPr>
        <w:keepNext/>
        <w:ind w:right="475"/>
        <w:jc w:val="both"/>
      </w:pPr>
      <w:r w:rsidRPr="004C117F">
        <w:rPr>
          <w:rFonts w:ascii="Times New Roman" w:hAnsi="Times New Roman" w:cs="Times New Roman"/>
          <w:noProof/>
          <w:sz w:val="28"/>
          <w:szCs w:val="28"/>
          <w:lang w:val="en-US"/>
        </w:rPr>
        <w:lastRenderedPageBreak/>
        <w:drawing>
          <wp:inline distT="0" distB="0" distL="0" distR="0">
            <wp:extent cx="6152515" cy="1760472"/>
            <wp:effectExtent l="0" t="0" r="635" b="0"/>
            <wp:docPr id="1" name="Рисунок 1" descr="SmartSelect_20250611_173200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Select_20250611_173200_CxStud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1760472"/>
                    </a:xfrm>
                    <a:prstGeom prst="rect">
                      <a:avLst/>
                    </a:prstGeom>
                    <a:noFill/>
                    <a:ln>
                      <a:noFill/>
                    </a:ln>
                  </pic:spPr>
                </pic:pic>
              </a:graphicData>
            </a:graphic>
          </wp:inline>
        </w:drawing>
      </w:r>
    </w:p>
    <w:p w:rsidR="00B56F7B" w:rsidRPr="005B3D73" w:rsidRDefault="005B3D73" w:rsidP="005B3D73">
      <w:pPr>
        <w:jc w:val="center"/>
        <w:rPr>
          <w:rFonts w:ascii="Times New Roman" w:hAnsi="Times New Roman" w:cs="Times New Roman"/>
          <w:sz w:val="24"/>
          <w:szCs w:val="24"/>
          <w:lang w:val="ru-RU"/>
        </w:rPr>
      </w:pPr>
      <w:r w:rsidRPr="005B3D73">
        <w:rPr>
          <w:rFonts w:ascii="Times New Roman" w:hAnsi="Times New Roman" w:cs="Times New Roman"/>
          <w:sz w:val="24"/>
          <w:szCs w:val="24"/>
        </w:rPr>
        <w:t xml:space="preserve">Рис. </w:t>
      </w:r>
      <w:r w:rsidRPr="005B3D73">
        <w:rPr>
          <w:rFonts w:ascii="Times New Roman" w:hAnsi="Times New Roman" w:cs="Times New Roman"/>
          <w:sz w:val="24"/>
          <w:szCs w:val="24"/>
        </w:rPr>
        <w:fldChar w:fldCharType="begin"/>
      </w:r>
      <w:r w:rsidRPr="005B3D73">
        <w:rPr>
          <w:rFonts w:ascii="Times New Roman" w:hAnsi="Times New Roman" w:cs="Times New Roman"/>
          <w:sz w:val="24"/>
          <w:szCs w:val="24"/>
        </w:rPr>
        <w:instrText xml:space="preserve"> SEQ Рис. \* ARABIC </w:instrText>
      </w:r>
      <w:r w:rsidRPr="005B3D73">
        <w:rPr>
          <w:rFonts w:ascii="Times New Roman" w:hAnsi="Times New Roman" w:cs="Times New Roman"/>
          <w:sz w:val="24"/>
          <w:szCs w:val="24"/>
        </w:rPr>
        <w:fldChar w:fldCharType="separate"/>
      </w:r>
      <w:r w:rsidR="00575061">
        <w:rPr>
          <w:rFonts w:ascii="Times New Roman" w:hAnsi="Times New Roman" w:cs="Times New Roman"/>
          <w:noProof/>
          <w:sz w:val="24"/>
          <w:szCs w:val="24"/>
        </w:rPr>
        <w:t>1</w:t>
      </w:r>
      <w:r w:rsidRPr="005B3D73">
        <w:rPr>
          <w:rFonts w:ascii="Times New Roman" w:hAnsi="Times New Roman" w:cs="Times New Roman"/>
          <w:sz w:val="24"/>
          <w:szCs w:val="24"/>
        </w:rPr>
        <w:fldChar w:fldCharType="end"/>
      </w:r>
      <w:r w:rsidRPr="005B3D73">
        <w:rPr>
          <w:rFonts w:ascii="Times New Roman" w:hAnsi="Times New Roman" w:cs="Times New Roman"/>
          <w:sz w:val="24"/>
          <w:szCs w:val="24"/>
        </w:rPr>
        <w:t xml:space="preserve"> - Меню вибору режиму шифрування</w:t>
      </w:r>
    </w:p>
    <w:p w:rsidR="00575061" w:rsidRDefault="00B56F7B" w:rsidP="00575061">
      <w:pPr>
        <w:keepNext/>
        <w:ind w:right="475"/>
        <w:jc w:val="both"/>
      </w:pPr>
      <w:r w:rsidRPr="004C117F">
        <w:rPr>
          <w:rFonts w:ascii="Times New Roman" w:hAnsi="Times New Roman" w:cs="Times New Roman"/>
          <w:sz w:val="28"/>
          <w:szCs w:val="28"/>
          <w:lang w:val="ru-RU"/>
        </w:rPr>
        <w:t>Після вибору метода шифрування користувач обирає операцію (Зашифрувати або розшифрувати)</w:t>
      </w:r>
      <w:r w:rsidRPr="004C117F">
        <w:rPr>
          <w:rFonts w:ascii="Times New Roman" w:hAnsi="Times New Roman" w:cs="Times New Roman"/>
          <w:noProof/>
          <w:sz w:val="28"/>
          <w:szCs w:val="28"/>
          <w:lang w:val="ru-RU"/>
        </w:rPr>
        <w:t xml:space="preserve"> </w:t>
      </w:r>
      <w:r w:rsidRPr="004C117F">
        <w:rPr>
          <w:rFonts w:ascii="Times New Roman" w:hAnsi="Times New Roman" w:cs="Times New Roman"/>
          <w:noProof/>
          <w:sz w:val="28"/>
          <w:szCs w:val="28"/>
          <w:lang w:val="en-US"/>
        </w:rPr>
        <w:drawing>
          <wp:inline distT="0" distB="0" distL="0" distR="0" wp14:anchorId="021D140A" wp14:editId="309673E3">
            <wp:extent cx="6148070" cy="1133475"/>
            <wp:effectExtent l="0" t="0" r="5080" b="0"/>
            <wp:docPr id="2" name="Рисунок 2" descr="SmartSelect_20250611_173238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Select_20250611_173238_CxStudi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8529" b="-3484"/>
                    <a:stretch/>
                  </pic:blipFill>
                  <pic:spPr bwMode="auto">
                    <a:xfrm>
                      <a:off x="0" y="0"/>
                      <a:ext cx="6152515" cy="1134294"/>
                    </a:xfrm>
                    <a:prstGeom prst="rect">
                      <a:avLst/>
                    </a:prstGeom>
                    <a:noFill/>
                    <a:ln>
                      <a:noFill/>
                    </a:ln>
                    <a:extLst>
                      <a:ext uri="{53640926-AAD7-44D8-BBD7-CCE9431645EC}">
                        <a14:shadowObscured xmlns:a14="http://schemas.microsoft.com/office/drawing/2010/main"/>
                      </a:ext>
                    </a:extLst>
                  </pic:spPr>
                </pic:pic>
              </a:graphicData>
            </a:graphic>
          </wp:inline>
        </w:drawing>
      </w:r>
    </w:p>
    <w:p w:rsidR="00B56F7B" w:rsidRPr="00575061" w:rsidRDefault="00575061" w:rsidP="00575061">
      <w:pPr>
        <w:jc w:val="center"/>
        <w:rPr>
          <w:rFonts w:ascii="Times New Roman" w:hAnsi="Times New Roman" w:cs="Times New Roman"/>
          <w:noProof/>
          <w:sz w:val="24"/>
          <w:szCs w:val="24"/>
          <w:lang w:val="ru-RU"/>
        </w:rPr>
      </w:pPr>
      <w:r w:rsidRPr="00575061">
        <w:rPr>
          <w:rFonts w:ascii="Times New Roman" w:hAnsi="Times New Roman" w:cs="Times New Roman"/>
          <w:sz w:val="24"/>
          <w:szCs w:val="24"/>
        </w:rPr>
        <w:t xml:space="preserve">Рис. </w:t>
      </w:r>
      <w:r w:rsidRPr="00575061">
        <w:rPr>
          <w:rFonts w:ascii="Times New Roman" w:hAnsi="Times New Roman" w:cs="Times New Roman"/>
          <w:sz w:val="24"/>
          <w:szCs w:val="24"/>
        </w:rPr>
        <w:fldChar w:fldCharType="begin"/>
      </w:r>
      <w:r w:rsidRPr="00575061">
        <w:rPr>
          <w:rFonts w:ascii="Times New Roman" w:hAnsi="Times New Roman" w:cs="Times New Roman"/>
          <w:sz w:val="24"/>
          <w:szCs w:val="24"/>
        </w:rPr>
        <w:instrText xml:space="preserve"> SEQ Рис. \* ARABIC </w:instrText>
      </w:r>
      <w:r w:rsidRPr="00575061">
        <w:rPr>
          <w:rFonts w:ascii="Times New Roman" w:hAnsi="Times New Roman" w:cs="Times New Roman"/>
          <w:sz w:val="24"/>
          <w:szCs w:val="24"/>
        </w:rPr>
        <w:fldChar w:fldCharType="separate"/>
      </w:r>
      <w:r>
        <w:rPr>
          <w:rFonts w:ascii="Times New Roman" w:hAnsi="Times New Roman" w:cs="Times New Roman"/>
          <w:noProof/>
          <w:sz w:val="24"/>
          <w:szCs w:val="24"/>
        </w:rPr>
        <w:t>2</w:t>
      </w:r>
      <w:r w:rsidRPr="00575061">
        <w:rPr>
          <w:rFonts w:ascii="Times New Roman" w:hAnsi="Times New Roman" w:cs="Times New Roman"/>
          <w:sz w:val="24"/>
          <w:szCs w:val="24"/>
        </w:rPr>
        <w:fldChar w:fldCharType="end"/>
      </w:r>
      <w:r w:rsidRPr="00575061">
        <w:rPr>
          <w:rFonts w:ascii="Times New Roman" w:hAnsi="Times New Roman" w:cs="Times New Roman"/>
          <w:sz w:val="24"/>
          <w:szCs w:val="24"/>
        </w:rPr>
        <w:t xml:space="preserve"> - Зашифрувати/Розшифрувати</w:t>
      </w:r>
    </w:p>
    <w:p w:rsidR="007F233D" w:rsidRPr="004C117F" w:rsidRDefault="007F233D" w:rsidP="001349F8">
      <w:pPr>
        <w:ind w:right="475"/>
        <w:jc w:val="both"/>
        <w:rPr>
          <w:rFonts w:ascii="Times New Roman" w:hAnsi="Times New Roman" w:cs="Times New Roman"/>
          <w:noProof/>
          <w:sz w:val="28"/>
          <w:szCs w:val="28"/>
          <w:lang w:val="ru-RU"/>
        </w:rPr>
      </w:pPr>
    </w:p>
    <w:p w:rsidR="007F233D" w:rsidRPr="004C117F" w:rsidRDefault="007F233D" w:rsidP="001349F8">
      <w:pPr>
        <w:ind w:right="475"/>
        <w:jc w:val="both"/>
        <w:rPr>
          <w:rFonts w:ascii="Times New Roman" w:hAnsi="Times New Roman" w:cs="Times New Roman"/>
          <w:sz w:val="28"/>
          <w:szCs w:val="28"/>
        </w:rPr>
      </w:pPr>
      <w:r w:rsidRPr="004C117F">
        <w:rPr>
          <w:rFonts w:ascii="Times New Roman" w:hAnsi="Times New Roman" w:cs="Times New Roman"/>
          <w:noProof/>
          <w:sz w:val="28"/>
          <w:szCs w:val="28"/>
        </w:rPr>
        <w:t>Шифрування «Магічний квадрат»</w:t>
      </w:r>
    </w:p>
    <w:p w:rsidR="00575061" w:rsidRDefault="00B56F7B" w:rsidP="00575061">
      <w:pPr>
        <w:keepNext/>
        <w:ind w:right="475"/>
        <w:jc w:val="both"/>
      </w:pPr>
      <w:r w:rsidRPr="004C117F">
        <w:rPr>
          <w:rFonts w:ascii="Times New Roman" w:hAnsi="Times New Roman" w:cs="Times New Roman"/>
          <w:noProof/>
          <w:sz w:val="28"/>
          <w:szCs w:val="28"/>
          <w:lang w:val="en-US"/>
        </w:rPr>
        <w:drawing>
          <wp:inline distT="0" distB="0" distL="0" distR="0">
            <wp:extent cx="6152515" cy="1676400"/>
            <wp:effectExtent l="0" t="0" r="635" b="0"/>
            <wp:docPr id="3" name="Рисунок 3" descr="SmartSelect_20250611_174052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Select_20250611_174052_CxStudi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8085" b="34668"/>
                    <a:stretch/>
                  </pic:blipFill>
                  <pic:spPr bwMode="auto">
                    <a:xfrm>
                      <a:off x="0" y="0"/>
                      <a:ext cx="6152515" cy="1676400"/>
                    </a:xfrm>
                    <a:prstGeom prst="rect">
                      <a:avLst/>
                    </a:prstGeom>
                    <a:noFill/>
                    <a:ln>
                      <a:noFill/>
                    </a:ln>
                    <a:extLst>
                      <a:ext uri="{53640926-AAD7-44D8-BBD7-CCE9431645EC}">
                        <a14:shadowObscured xmlns:a14="http://schemas.microsoft.com/office/drawing/2010/main"/>
                      </a:ext>
                    </a:extLst>
                  </pic:spPr>
                </pic:pic>
              </a:graphicData>
            </a:graphic>
          </wp:inline>
        </w:drawing>
      </w:r>
    </w:p>
    <w:p w:rsidR="00B56F7B" w:rsidRPr="00575061" w:rsidRDefault="00575061" w:rsidP="00575061">
      <w:pPr>
        <w:jc w:val="center"/>
        <w:rPr>
          <w:rFonts w:ascii="Times New Roman" w:hAnsi="Times New Roman" w:cs="Times New Roman"/>
          <w:sz w:val="24"/>
          <w:szCs w:val="24"/>
        </w:rPr>
      </w:pPr>
      <w:r w:rsidRPr="00575061">
        <w:rPr>
          <w:rFonts w:ascii="Times New Roman" w:hAnsi="Times New Roman" w:cs="Times New Roman"/>
          <w:sz w:val="24"/>
          <w:szCs w:val="24"/>
        </w:rPr>
        <w:t xml:space="preserve">Рис. </w:t>
      </w:r>
      <w:r w:rsidRPr="00575061">
        <w:rPr>
          <w:rFonts w:ascii="Times New Roman" w:hAnsi="Times New Roman" w:cs="Times New Roman"/>
          <w:sz w:val="24"/>
          <w:szCs w:val="24"/>
        </w:rPr>
        <w:fldChar w:fldCharType="begin"/>
      </w:r>
      <w:r w:rsidRPr="00575061">
        <w:rPr>
          <w:rFonts w:ascii="Times New Roman" w:hAnsi="Times New Roman" w:cs="Times New Roman"/>
          <w:sz w:val="24"/>
          <w:szCs w:val="24"/>
        </w:rPr>
        <w:instrText xml:space="preserve"> SEQ Рис. \* ARABIC </w:instrText>
      </w:r>
      <w:r w:rsidRPr="00575061">
        <w:rPr>
          <w:rFonts w:ascii="Times New Roman" w:hAnsi="Times New Roman" w:cs="Times New Roman"/>
          <w:sz w:val="24"/>
          <w:szCs w:val="24"/>
        </w:rPr>
        <w:fldChar w:fldCharType="separate"/>
      </w:r>
      <w:r>
        <w:rPr>
          <w:rFonts w:ascii="Times New Roman" w:hAnsi="Times New Roman" w:cs="Times New Roman"/>
          <w:noProof/>
          <w:sz w:val="24"/>
          <w:szCs w:val="24"/>
        </w:rPr>
        <w:t>3</w:t>
      </w:r>
      <w:r w:rsidRPr="00575061">
        <w:rPr>
          <w:rFonts w:ascii="Times New Roman" w:hAnsi="Times New Roman" w:cs="Times New Roman"/>
          <w:sz w:val="24"/>
          <w:szCs w:val="24"/>
        </w:rPr>
        <w:fldChar w:fldCharType="end"/>
      </w:r>
      <w:r w:rsidRPr="00575061">
        <w:rPr>
          <w:rFonts w:ascii="Times New Roman" w:hAnsi="Times New Roman" w:cs="Times New Roman"/>
          <w:sz w:val="24"/>
          <w:szCs w:val="24"/>
        </w:rPr>
        <w:t xml:space="preserve"> - Шифрування повідомлення за допомогою "Магічного квадрату"</w:t>
      </w:r>
    </w:p>
    <w:p w:rsidR="00575061" w:rsidRDefault="00575061" w:rsidP="001349F8">
      <w:pPr>
        <w:ind w:right="475"/>
        <w:jc w:val="both"/>
        <w:rPr>
          <w:rFonts w:ascii="Times New Roman" w:hAnsi="Times New Roman" w:cs="Times New Roman"/>
          <w:sz w:val="28"/>
          <w:szCs w:val="28"/>
          <w:lang w:val="ru-RU"/>
        </w:rPr>
      </w:pPr>
    </w:p>
    <w:p w:rsidR="00575061" w:rsidRDefault="00575061" w:rsidP="001349F8">
      <w:pPr>
        <w:ind w:right="475"/>
        <w:jc w:val="both"/>
        <w:rPr>
          <w:rFonts w:ascii="Times New Roman" w:hAnsi="Times New Roman" w:cs="Times New Roman"/>
          <w:sz w:val="28"/>
          <w:szCs w:val="28"/>
          <w:lang w:val="ru-RU"/>
        </w:rPr>
      </w:pPr>
    </w:p>
    <w:p w:rsidR="00575061" w:rsidRDefault="00575061" w:rsidP="001349F8">
      <w:pPr>
        <w:ind w:right="475"/>
        <w:jc w:val="both"/>
        <w:rPr>
          <w:rFonts w:ascii="Times New Roman" w:hAnsi="Times New Roman" w:cs="Times New Roman"/>
          <w:sz w:val="28"/>
          <w:szCs w:val="28"/>
          <w:lang w:val="ru-RU"/>
        </w:rPr>
      </w:pPr>
    </w:p>
    <w:p w:rsidR="007F233D" w:rsidRPr="004C117F" w:rsidRDefault="007F233D"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lastRenderedPageBreak/>
        <w:t>Шифрування «Квадрат Полібія»</w:t>
      </w:r>
    </w:p>
    <w:p w:rsidR="00575061" w:rsidRDefault="007F233D" w:rsidP="00575061">
      <w:pPr>
        <w:keepNext/>
        <w:ind w:right="475"/>
        <w:jc w:val="both"/>
      </w:pPr>
      <w:r w:rsidRPr="004C117F">
        <w:rPr>
          <w:rFonts w:ascii="Times New Roman" w:hAnsi="Times New Roman" w:cs="Times New Roman"/>
          <w:noProof/>
          <w:sz w:val="28"/>
          <w:szCs w:val="28"/>
          <w:lang w:val="en-US"/>
        </w:rPr>
        <w:drawing>
          <wp:inline distT="0" distB="0" distL="0" distR="0">
            <wp:extent cx="6151245" cy="2476500"/>
            <wp:effectExtent l="0" t="0" r="1905" b="0"/>
            <wp:docPr id="4" name="Рисунок 4" descr="SmartSelect_20250611_174200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rtSelect_20250611_174200_CxStudi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6410" b="30402"/>
                    <a:stretch/>
                  </pic:blipFill>
                  <pic:spPr bwMode="auto">
                    <a:xfrm>
                      <a:off x="0" y="0"/>
                      <a:ext cx="6152515" cy="2477011"/>
                    </a:xfrm>
                    <a:prstGeom prst="rect">
                      <a:avLst/>
                    </a:prstGeom>
                    <a:noFill/>
                    <a:ln>
                      <a:noFill/>
                    </a:ln>
                    <a:extLst>
                      <a:ext uri="{53640926-AAD7-44D8-BBD7-CCE9431645EC}">
                        <a14:shadowObscured xmlns:a14="http://schemas.microsoft.com/office/drawing/2010/main"/>
                      </a:ext>
                    </a:extLst>
                  </pic:spPr>
                </pic:pic>
              </a:graphicData>
            </a:graphic>
          </wp:inline>
        </w:drawing>
      </w:r>
    </w:p>
    <w:p w:rsidR="007F233D" w:rsidRPr="004C117F" w:rsidRDefault="00575061" w:rsidP="00575061">
      <w:pPr>
        <w:jc w:val="center"/>
        <w:rPr>
          <w:rFonts w:ascii="Times New Roman" w:hAnsi="Times New Roman" w:cs="Times New Roman"/>
          <w:sz w:val="28"/>
          <w:szCs w:val="28"/>
          <w:lang w:val="ru-RU"/>
        </w:rPr>
      </w:pPr>
      <w:r w:rsidRPr="00575061">
        <w:rPr>
          <w:rFonts w:ascii="Times New Roman" w:hAnsi="Times New Roman" w:cs="Times New Roman"/>
          <w:sz w:val="24"/>
          <w:szCs w:val="24"/>
        </w:rPr>
        <w:t xml:space="preserve">Рис. </w:t>
      </w:r>
      <w:r w:rsidRPr="00575061">
        <w:rPr>
          <w:rFonts w:ascii="Times New Roman" w:hAnsi="Times New Roman" w:cs="Times New Roman"/>
          <w:sz w:val="24"/>
          <w:szCs w:val="24"/>
        </w:rPr>
        <w:fldChar w:fldCharType="begin"/>
      </w:r>
      <w:r w:rsidRPr="00575061">
        <w:rPr>
          <w:rFonts w:ascii="Times New Roman" w:hAnsi="Times New Roman" w:cs="Times New Roman"/>
          <w:sz w:val="24"/>
          <w:szCs w:val="24"/>
        </w:rPr>
        <w:instrText xml:space="preserve"> SEQ Рис. \* ARABIC </w:instrText>
      </w:r>
      <w:r w:rsidRPr="00575061">
        <w:rPr>
          <w:rFonts w:ascii="Times New Roman" w:hAnsi="Times New Roman" w:cs="Times New Roman"/>
          <w:sz w:val="24"/>
          <w:szCs w:val="24"/>
        </w:rPr>
        <w:fldChar w:fldCharType="separate"/>
      </w:r>
      <w:r>
        <w:rPr>
          <w:rFonts w:ascii="Times New Roman" w:hAnsi="Times New Roman" w:cs="Times New Roman"/>
          <w:noProof/>
          <w:sz w:val="24"/>
          <w:szCs w:val="24"/>
        </w:rPr>
        <w:t>4</w:t>
      </w:r>
      <w:r w:rsidRPr="00575061">
        <w:rPr>
          <w:rFonts w:ascii="Times New Roman" w:hAnsi="Times New Roman" w:cs="Times New Roman"/>
          <w:sz w:val="24"/>
          <w:szCs w:val="24"/>
        </w:rPr>
        <w:fldChar w:fldCharType="end"/>
      </w:r>
      <w:r w:rsidRPr="00575061">
        <w:rPr>
          <w:rFonts w:ascii="Times New Roman" w:hAnsi="Times New Roman" w:cs="Times New Roman"/>
          <w:sz w:val="24"/>
          <w:szCs w:val="24"/>
        </w:rPr>
        <w:t xml:space="preserve"> - Шифрування повідомлення за допомогою квадрату Полібія</w:t>
      </w:r>
    </w:p>
    <w:p w:rsidR="007F233D" w:rsidRPr="004C117F" w:rsidRDefault="007F233D"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Після завершення шифрування/розшифрування користувач може обрати, що він хоче зробити з результатом операції:</w:t>
      </w:r>
    </w:p>
    <w:p w:rsidR="007F233D" w:rsidRPr="004C117F" w:rsidRDefault="007F233D"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1 – Продовжити з іншою операцією</w:t>
      </w:r>
    </w:p>
    <w:p w:rsidR="007F233D" w:rsidRPr="004C117F" w:rsidRDefault="007F233D"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2 – Зберегти результат до файлу</w:t>
      </w:r>
    </w:p>
    <w:p w:rsidR="007F233D" w:rsidRPr="004C117F" w:rsidRDefault="007F233D"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3 – Зберегти результат до файлу та продовжити з іншою операцією</w:t>
      </w:r>
    </w:p>
    <w:p w:rsidR="007F233D" w:rsidRPr="004C117F" w:rsidRDefault="007F233D" w:rsidP="001349F8">
      <w:pPr>
        <w:ind w:right="475"/>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4 – Вийти</w:t>
      </w:r>
    </w:p>
    <w:p w:rsidR="00575061" w:rsidRDefault="007F233D" w:rsidP="00575061">
      <w:pPr>
        <w:keepNext/>
        <w:ind w:right="475"/>
        <w:jc w:val="both"/>
      </w:pPr>
      <w:r w:rsidRPr="004C117F">
        <w:rPr>
          <w:rFonts w:ascii="Times New Roman" w:hAnsi="Times New Roman" w:cs="Times New Roman"/>
          <w:noProof/>
          <w:sz w:val="28"/>
          <w:szCs w:val="28"/>
          <w:lang w:val="en-US"/>
        </w:rPr>
        <w:drawing>
          <wp:inline distT="0" distB="0" distL="0" distR="0">
            <wp:extent cx="6156960" cy="973777"/>
            <wp:effectExtent l="0" t="0" r="0" b="0"/>
            <wp:docPr id="5" name="Рисунок 5" descr="SmartSelect_20250611_174200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rtSelect_20250611_174200_CxStudi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0" t="74032" r="100" b="9002"/>
                    <a:stretch/>
                  </pic:blipFill>
                  <pic:spPr bwMode="auto">
                    <a:xfrm>
                      <a:off x="0" y="0"/>
                      <a:ext cx="6411977" cy="1014110"/>
                    </a:xfrm>
                    <a:prstGeom prst="rect">
                      <a:avLst/>
                    </a:prstGeom>
                    <a:noFill/>
                    <a:ln>
                      <a:noFill/>
                    </a:ln>
                    <a:extLst>
                      <a:ext uri="{53640926-AAD7-44D8-BBD7-CCE9431645EC}">
                        <a14:shadowObscured xmlns:a14="http://schemas.microsoft.com/office/drawing/2010/main"/>
                      </a:ext>
                    </a:extLst>
                  </pic:spPr>
                </pic:pic>
              </a:graphicData>
            </a:graphic>
          </wp:inline>
        </w:drawing>
      </w:r>
    </w:p>
    <w:p w:rsidR="007F233D" w:rsidRPr="00575061" w:rsidRDefault="00575061" w:rsidP="00575061">
      <w:pPr>
        <w:jc w:val="center"/>
        <w:rPr>
          <w:rFonts w:ascii="Times New Roman" w:hAnsi="Times New Roman" w:cs="Times New Roman"/>
          <w:sz w:val="24"/>
          <w:szCs w:val="24"/>
        </w:rPr>
      </w:pPr>
      <w:r w:rsidRPr="00575061">
        <w:rPr>
          <w:rFonts w:ascii="Times New Roman" w:hAnsi="Times New Roman" w:cs="Times New Roman"/>
          <w:sz w:val="24"/>
          <w:szCs w:val="24"/>
        </w:rPr>
        <w:t xml:space="preserve">Рис. </w:t>
      </w:r>
      <w:r w:rsidRPr="00575061">
        <w:rPr>
          <w:rFonts w:ascii="Times New Roman" w:hAnsi="Times New Roman" w:cs="Times New Roman"/>
          <w:sz w:val="24"/>
          <w:szCs w:val="24"/>
        </w:rPr>
        <w:fldChar w:fldCharType="begin"/>
      </w:r>
      <w:r w:rsidRPr="00575061">
        <w:rPr>
          <w:rFonts w:ascii="Times New Roman" w:hAnsi="Times New Roman" w:cs="Times New Roman"/>
          <w:sz w:val="24"/>
          <w:szCs w:val="24"/>
        </w:rPr>
        <w:instrText xml:space="preserve"> SEQ Рис. \* ARABIC </w:instrText>
      </w:r>
      <w:r w:rsidRPr="00575061">
        <w:rPr>
          <w:rFonts w:ascii="Times New Roman" w:hAnsi="Times New Roman" w:cs="Times New Roman"/>
          <w:sz w:val="24"/>
          <w:szCs w:val="24"/>
        </w:rPr>
        <w:fldChar w:fldCharType="separate"/>
      </w:r>
      <w:r w:rsidRPr="00575061">
        <w:rPr>
          <w:rFonts w:ascii="Times New Roman" w:hAnsi="Times New Roman" w:cs="Times New Roman"/>
          <w:sz w:val="24"/>
          <w:szCs w:val="24"/>
        </w:rPr>
        <w:t>5</w:t>
      </w:r>
      <w:r w:rsidRPr="00575061">
        <w:rPr>
          <w:rFonts w:ascii="Times New Roman" w:hAnsi="Times New Roman" w:cs="Times New Roman"/>
          <w:sz w:val="24"/>
          <w:szCs w:val="24"/>
        </w:rPr>
        <w:fldChar w:fldCharType="end"/>
      </w:r>
      <w:r w:rsidRPr="00575061">
        <w:rPr>
          <w:rFonts w:ascii="Times New Roman" w:hAnsi="Times New Roman" w:cs="Times New Roman"/>
          <w:sz w:val="24"/>
          <w:szCs w:val="24"/>
        </w:rPr>
        <w:t xml:space="preserve"> - Меню для збереження повідомлення у файл</w:t>
      </w:r>
    </w:p>
    <w:p w:rsidR="00E373B8" w:rsidRPr="004C117F" w:rsidRDefault="00771DA7" w:rsidP="001349F8">
      <w:pPr>
        <w:pStyle w:val="10"/>
        <w:numPr>
          <w:ilvl w:val="0"/>
          <w:numId w:val="0"/>
        </w:numPr>
        <w:ind w:left="432" w:right="475" w:hanging="432"/>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br w:type="page"/>
      </w:r>
      <w:bookmarkStart w:id="82" w:name="_Toc200554839"/>
      <w:bookmarkStart w:id="83" w:name="_Toc200557355"/>
      <w:bookmarkStart w:id="84" w:name="_Toc200651941"/>
      <w:bookmarkStart w:id="85" w:name="_Toc200714652"/>
      <w:r w:rsidR="00E373B8" w:rsidRPr="004C117F">
        <w:rPr>
          <w:rFonts w:ascii="Times New Roman" w:hAnsi="Times New Roman" w:cs="Times New Roman"/>
          <w:sz w:val="28"/>
          <w:szCs w:val="28"/>
          <w:lang w:val="ru-RU"/>
        </w:rPr>
        <w:lastRenderedPageBreak/>
        <w:t>ВИСНОВОК</w:t>
      </w:r>
      <w:bookmarkEnd w:id="82"/>
      <w:bookmarkEnd w:id="83"/>
      <w:bookmarkEnd w:id="84"/>
      <w:bookmarkEnd w:id="85"/>
    </w:p>
    <w:p w:rsidR="00E373B8" w:rsidRPr="004C117F" w:rsidRDefault="00E373B8" w:rsidP="001349F8">
      <w:pPr>
        <w:ind w:right="475" w:firstLine="432"/>
        <w:jc w:val="both"/>
        <w:rPr>
          <w:rFonts w:ascii="Times New Roman" w:hAnsi="Times New Roman" w:cs="Times New Roman"/>
          <w:sz w:val="28"/>
          <w:szCs w:val="28"/>
          <w:lang w:val="ru-RU"/>
        </w:rPr>
      </w:pPr>
      <w:r w:rsidRPr="004C117F">
        <w:rPr>
          <w:rFonts w:ascii="Times New Roman" w:hAnsi="Times New Roman" w:cs="Times New Roman"/>
          <w:sz w:val="28"/>
          <w:szCs w:val="28"/>
          <w:lang w:val="ru-RU"/>
        </w:rPr>
        <w:t>Відповідно до завдання були розроблені програми, що мають зручний інтерфейс, і надають можливість шифрування та дешифрування слів методами «Магічний квадрат» і квадратом Полібія.</w:t>
      </w:r>
    </w:p>
    <w:p w:rsidR="00404997" w:rsidRDefault="00E373B8" w:rsidP="001349F8">
      <w:pPr>
        <w:ind w:right="475"/>
        <w:jc w:val="both"/>
        <w:rPr>
          <w:rStyle w:val="ad"/>
          <w:rFonts w:ascii="Times New Roman" w:hAnsi="Times New Roman" w:cs="Times New Roman"/>
        </w:rPr>
      </w:pPr>
      <w:r w:rsidRPr="004C117F">
        <w:rPr>
          <w:rFonts w:ascii="Times New Roman" w:hAnsi="Times New Roman" w:cs="Times New Roman"/>
          <w:sz w:val="28"/>
          <w:szCs w:val="28"/>
          <w:lang w:val="ru-RU"/>
        </w:rPr>
        <w:t>Під час написання курсового проєкту було закріплено знання здобуті з предмету «Основи програмування та алгоритмічні мови».</w:t>
      </w:r>
      <w:r w:rsidRPr="004C117F">
        <w:rPr>
          <w:rFonts w:ascii="Times New Roman" w:hAnsi="Times New Roman" w:cs="Times New Roman"/>
          <w:sz w:val="28"/>
          <w:szCs w:val="28"/>
          <w:lang w:val="ru-RU"/>
        </w:rPr>
        <w:br w:type="page"/>
      </w:r>
    </w:p>
    <w:p w:rsidR="00CD2E5C" w:rsidRDefault="00CD2E5C" w:rsidP="001349F8">
      <w:pPr>
        <w:ind w:right="475"/>
        <w:jc w:val="both"/>
        <w:rPr>
          <w:rStyle w:val="11"/>
          <w:rFonts w:ascii="Times New Roman" w:hAnsi="Times New Roman" w:cs="Times New Roman"/>
          <w:sz w:val="28"/>
          <w:szCs w:val="28"/>
        </w:rPr>
      </w:pPr>
    </w:p>
    <w:p w:rsidR="00CD2E5C" w:rsidRDefault="00404997" w:rsidP="001349F8">
      <w:pPr>
        <w:ind w:right="475"/>
        <w:jc w:val="both"/>
        <w:rPr>
          <w:rStyle w:val="11"/>
          <w:rFonts w:ascii="Times New Roman" w:hAnsi="Times New Roman" w:cs="Times New Roman"/>
          <w:sz w:val="28"/>
          <w:szCs w:val="28"/>
        </w:rPr>
      </w:pPr>
      <w:bookmarkStart w:id="86" w:name="_Toc200714653"/>
      <w:r w:rsidRPr="00CD2E5C">
        <w:rPr>
          <w:rStyle w:val="11"/>
          <w:rFonts w:ascii="Times New Roman" w:hAnsi="Times New Roman" w:cs="Times New Roman"/>
          <w:sz w:val="28"/>
          <w:szCs w:val="28"/>
        </w:rPr>
        <w:t>СПИСОК ЛІТЕРАТУРИ</w:t>
      </w:r>
      <w:bookmarkEnd w:id="86"/>
    </w:p>
    <w:p w:rsidR="00CD2E5C" w:rsidRDefault="00CD2E5C" w:rsidP="001349F8">
      <w:pPr>
        <w:ind w:right="475"/>
        <w:jc w:val="both"/>
        <w:rPr>
          <w:rStyle w:val="11"/>
          <w:rFonts w:ascii="Times New Roman" w:hAnsi="Times New Roman" w:cs="Times New Roman"/>
          <w:b w:val="0"/>
          <w:sz w:val="28"/>
          <w:szCs w:val="28"/>
        </w:rPr>
      </w:pPr>
      <w:bookmarkStart w:id="87" w:name="_Toc200714654"/>
      <w:r>
        <w:rPr>
          <w:rStyle w:val="11"/>
          <w:rFonts w:ascii="Times New Roman" w:hAnsi="Times New Roman" w:cs="Times New Roman"/>
          <w:b w:val="0"/>
          <w:sz w:val="28"/>
          <w:szCs w:val="28"/>
        </w:rPr>
        <w:t>1. Б’ярне Страуструп. «Програмування: принципи і практика використання С++»</w:t>
      </w:r>
      <w:bookmarkEnd w:id="87"/>
    </w:p>
    <w:p w:rsidR="00CD2E5C" w:rsidRDefault="00CD2E5C" w:rsidP="001349F8">
      <w:pPr>
        <w:ind w:right="475"/>
        <w:jc w:val="both"/>
        <w:rPr>
          <w:rStyle w:val="11"/>
          <w:rFonts w:ascii="Times New Roman" w:hAnsi="Times New Roman" w:cs="Times New Roman"/>
          <w:b w:val="0"/>
          <w:sz w:val="28"/>
          <w:szCs w:val="28"/>
        </w:rPr>
      </w:pPr>
      <w:bookmarkStart w:id="88" w:name="_Toc200714655"/>
      <w:r>
        <w:rPr>
          <w:rStyle w:val="11"/>
          <w:rFonts w:ascii="Times New Roman" w:hAnsi="Times New Roman" w:cs="Times New Roman"/>
          <w:b w:val="0"/>
          <w:sz w:val="28"/>
          <w:szCs w:val="28"/>
        </w:rPr>
        <w:t>2. Герберт Шилдт. «С++: базовий курс»</w:t>
      </w:r>
      <w:bookmarkEnd w:id="88"/>
    </w:p>
    <w:p w:rsidR="00CD2E5C" w:rsidRDefault="00CD2E5C" w:rsidP="001349F8">
      <w:pPr>
        <w:ind w:right="475"/>
        <w:jc w:val="both"/>
        <w:rPr>
          <w:rStyle w:val="11"/>
          <w:rFonts w:ascii="Times New Roman" w:hAnsi="Times New Roman" w:cs="Times New Roman"/>
          <w:b w:val="0"/>
          <w:sz w:val="28"/>
          <w:szCs w:val="28"/>
        </w:rPr>
      </w:pPr>
      <w:bookmarkStart w:id="89" w:name="_Toc200714656"/>
      <w:r>
        <w:rPr>
          <w:rStyle w:val="11"/>
          <w:rFonts w:ascii="Times New Roman" w:hAnsi="Times New Roman" w:cs="Times New Roman"/>
          <w:b w:val="0"/>
          <w:sz w:val="28"/>
          <w:szCs w:val="28"/>
        </w:rPr>
        <w:t>3. Стенлі Ліпманб Жозі Лажойе. «Мова програмування С++. Базовий курс»</w:t>
      </w:r>
      <w:bookmarkEnd w:id="89"/>
    </w:p>
    <w:p w:rsidR="00404997" w:rsidRPr="00274439" w:rsidRDefault="00CD2E5C" w:rsidP="001349F8">
      <w:pPr>
        <w:ind w:right="475"/>
        <w:jc w:val="both"/>
        <w:rPr>
          <w:rFonts w:ascii="Times New Roman" w:hAnsi="Times New Roman" w:cs="Times New Roman"/>
          <w:sz w:val="28"/>
          <w:szCs w:val="28"/>
          <w:lang w:val="ru-RU"/>
        </w:rPr>
      </w:pPr>
      <w:bookmarkStart w:id="90" w:name="_Toc200714657"/>
      <w:r>
        <w:rPr>
          <w:rStyle w:val="11"/>
          <w:rFonts w:ascii="Times New Roman" w:hAnsi="Times New Roman" w:cs="Times New Roman"/>
          <w:b w:val="0"/>
          <w:sz w:val="28"/>
          <w:szCs w:val="28"/>
        </w:rPr>
        <w:t>4. Стівен Прата. «Мова програмування С++»</w:t>
      </w:r>
      <w:bookmarkEnd w:id="90"/>
      <w:r w:rsidR="00404997" w:rsidRPr="00274439">
        <w:rPr>
          <w:rFonts w:ascii="Times New Roman" w:hAnsi="Times New Roman" w:cs="Times New Roman"/>
          <w:sz w:val="28"/>
          <w:szCs w:val="28"/>
          <w:lang w:val="ru-RU"/>
        </w:rPr>
        <w:br w:type="page"/>
      </w:r>
    </w:p>
    <w:p w:rsidR="00E373B8" w:rsidRPr="00274439" w:rsidRDefault="00E373B8" w:rsidP="001349F8">
      <w:pPr>
        <w:tabs>
          <w:tab w:val="left" w:pos="8789"/>
        </w:tabs>
        <w:ind w:right="475"/>
        <w:rPr>
          <w:rFonts w:ascii="Times New Roman" w:hAnsi="Times New Roman" w:cs="Times New Roman"/>
          <w:sz w:val="28"/>
          <w:szCs w:val="28"/>
          <w:lang w:val="ru-RU"/>
        </w:rPr>
      </w:pPr>
    </w:p>
    <w:p w:rsidR="00771DA7" w:rsidRPr="00274439" w:rsidRDefault="00771DA7" w:rsidP="001349F8">
      <w:pPr>
        <w:ind w:right="475"/>
        <w:rPr>
          <w:rFonts w:ascii="Times New Roman" w:hAnsi="Times New Roman" w:cs="Times New Roman"/>
          <w:sz w:val="28"/>
          <w:szCs w:val="28"/>
          <w:lang w:val="ru-RU"/>
        </w:rPr>
      </w:pPr>
    </w:p>
    <w:p w:rsidR="00D46A7A" w:rsidRPr="004C117F" w:rsidRDefault="00771DA7" w:rsidP="001349F8">
      <w:pPr>
        <w:pStyle w:val="10"/>
        <w:numPr>
          <w:ilvl w:val="0"/>
          <w:numId w:val="0"/>
        </w:numPr>
        <w:ind w:right="475"/>
        <w:rPr>
          <w:rFonts w:ascii="Times New Roman" w:hAnsi="Times New Roman" w:cs="Times New Roman"/>
          <w:sz w:val="28"/>
          <w:szCs w:val="28"/>
          <w:lang w:val="en-US"/>
        </w:rPr>
      </w:pPr>
      <w:bookmarkStart w:id="91" w:name="_Toc200554840"/>
      <w:bookmarkStart w:id="92" w:name="_Toc200557356"/>
      <w:bookmarkStart w:id="93" w:name="_Toc200651942"/>
      <w:bookmarkStart w:id="94" w:name="_Toc200714658"/>
      <w:r w:rsidRPr="004C117F">
        <w:rPr>
          <w:rFonts w:ascii="Times New Roman" w:hAnsi="Times New Roman" w:cs="Times New Roman"/>
          <w:sz w:val="28"/>
          <w:szCs w:val="28"/>
          <w:lang w:val="ru-RU"/>
        </w:rPr>
        <w:t>ДО</w:t>
      </w:r>
      <w:r w:rsidR="00E373B8" w:rsidRPr="004C117F">
        <w:rPr>
          <w:rFonts w:ascii="Times New Roman" w:hAnsi="Times New Roman" w:cs="Times New Roman"/>
          <w:sz w:val="28"/>
          <w:szCs w:val="28"/>
          <w:lang w:val="ru-RU"/>
        </w:rPr>
        <w:t>ДАТОК</w:t>
      </w:r>
      <w:r w:rsidR="00E373B8" w:rsidRPr="004C117F">
        <w:rPr>
          <w:rFonts w:ascii="Times New Roman" w:hAnsi="Times New Roman" w:cs="Times New Roman"/>
          <w:sz w:val="28"/>
          <w:szCs w:val="28"/>
          <w:lang w:val="en-US"/>
        </w:rPr>
        <w:t xml:space="preserve"> </w:t>
      </w:r>
      <w:r w:rsidR="00E373B8" w:rsidRPr="004C117F">
        <w:rPr>
          <w:rFonts w:ascii="Times New Roman" w:hAnsi="Times New Roman" w:cs="Times New Roman"/>
          <w:sz w:val="28"/>
          <w:szCs w:val="28"/>
          <w:lang w:val="ru-RU"/>
        </w:rPr>
        <w:t>А</w:t>
      </w:r>
      <w:bookmarkEnd w:id="91"/>
      <w:bookmarkEnd w:id="92"/>
      <w:bookmarkEnd w:id="93"/>
      <w:bookmarkEnd w:id="94"/>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#include &lt;iostream&gt;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#include &lt;string&gt;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#include &lt;map&gt;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#include &lt;cctype&gt;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#include &lt;algorithm&gt;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#include &lt;fstream&gt;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#include &lt;vector&gt;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using namespace std;</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 MAGIC SQUARE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int magicSquare[3][3] =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{8, 1, 6},</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{3, 5, 7},</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{4, 9, 2}</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string encryptMagicSquare(const string &amp;msg)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result =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text = msg;</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 Process text in chunks of 9 characters</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(size_t i = 0; i &lt; text.length(); i += 9)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chunk = text.substr(i, 9);</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lastRenderedPageBreak/>
        <w:t xml:space="preserve">        // Pad chunk to 9 characters if needed</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while (chunk.size() &lt; 9) chunk += '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char square[3][3];</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j = 1; j &lt;= 9; ++j)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r = 0; r &lt; 3; ++r)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c = 0; c &lt; 3; ++c)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(magicSquare[r][c] == j)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square[r][c] = chunk[j - 1];</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 Read encrypted chunk row by row</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r = 0; r &lt; 3; ++r)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c = 0; c &lt; 3; ++c)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result += square[r][c];</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return result;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string decryptMagicSquare(const string &amp;cipher)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result =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 Process cipher in chunks of 9 characters</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lastRenderedPageBreak/>
        <w:t xml:space="preserve">    for (size_t i = 0; i &lt; cipher.length(); i += 9)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chunk = cipher.substr(i, 9);</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(chunk.size() &lt; 9)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result += "Incomplete chunk in Magic Square decryption.";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char square[3][3];</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int idx = 0;</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r = 0; r &lt; 3; ++r)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c = 0; c &lt; 3; ++c)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square[r][c] = chunk[idx++];</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char decrypted[9];</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j = 1; j &lt;= 9; ++j)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r = 0; r &lt; 3; ++r)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c = 0; c &lt; 3; ++c)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(magicSquare[r][c] == j)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decrypted[j - 1] = square[r][c];</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result += string(decrypted, 9);</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lastRenderedPageBreak/>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return result;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 POLYBIUS SQUARE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char polybiusSquare[5][5] =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{'A','B','C','D','E'},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{'F','G','H','I','K'},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{'L','M','N','O','P'},</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{'Q','R','S','T','U'},</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{'V','W','X','Y','Z'}</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map&lt;char, string&gt; createPolybiusMap()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map&lt;char, string&gt; polyMap;</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r = 0; r &lt; 5; ++r)</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(int c = 0; c &lt; 5; ++c)</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polyMap[polybiusSquare[r][c]] = to_string(r + 1) + to_string(c + 1);</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polyMap['J'] = polyMap['I']; // Treat J as I</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return polyMap;</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string encryptPolybius(const string &amp;text)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map&lt;char, string&gt; polyMap = createPolybiusMap();</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cipher = "";</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(char ch : text)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ch = toupper(ch);</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lastRenderedPageBreak/>
        <w:t xml:space="preserve">        if (ch &gt;= 'A' &amp;&amp; ch &lt;= 'Z')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cipher += polyMap[ch];</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return cipher;</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string decryptPolybius(const string &amp;cipher)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text =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for (size_t i = 0; i + 1 &lt; cipher.size(); i += 2)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int row = cipher[i] - '1';</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int col = cipher[i + 1] - '1';</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(row &gt;= 0 &amp;&amp; row &lt; 5 &amp;&amp; col &gt;= 0 &amp;&amp; col &lt; 5)</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text += polybiusSquare[row][col];</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return text;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 COMBINED CIPHER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string encryptCombined(const string &amp;text)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magicResult = encryptMagicSquare(text);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return encryptPolybius(magicResult);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string decryptCombined(const string &amp;cipher)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polybiusResult = decryptPolybius(cipher);</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return decryptMagicSquare(polybiusResult);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lastRenderedPageBreak/>
        <w:t>// ================= UTILITY FUNCTIONS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string cleanInput(const string &amp;input)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cleaned = input;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 Remove control characters like ^C, ^V, ^@, etc.</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cleaned.erase(remove_if(cleaned.begin(), cleaned.end(), [](char ch)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return ch &lt; 32 &amp;&amp; ch != '\t' &amp;&amp; ch != '\n' &amp;&amp; ch != '\r';</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 cleaned.end());</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return cleaned;</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void saveToFile(const string &amp;result, const string &amp;operation)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filename;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"Enter filename to save (with extension):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getline(cin, filename);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filename = cleanInput(filename);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(filename.empty())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"Invalid filename. Result not saved.\n";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return;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ofstream file(filename);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(file.is_open())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file &lt;&lt; operation &lt;&lt; " Result:\n";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file &lt;&lt; result &lt;&lt; endl;</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file.close();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"Result saved to " &lt;&lt; filename &lt;&lt; endl;</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lastRenderedPageBreak/>
        <w:t xml:space="preserve">    } else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"Error: Could not save to file.\n";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bool askContinue()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char choice;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"\nWhat would you like to do?\n";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"1. Continue with another operation\n";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"2. Save result to file\n";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"3. Save result and continue\n";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"4. Exit\n";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"Enter choice (1-4):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cin &gt;&gt; choice;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cin.ignore(); // flush newline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return choice == '1' || choice == '3';</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w:t>
      </w:r>
    </w:p>
    <w:p w:rsidR="00E373B8" w:rsidRPr="00F67252" w:rsidRDefault="00E373B8" w:rsidP="001349F8">
      <w:pPr>
        <w:ind w:right="475"/>
        <w:rPr>
          <w:rFonts w:ascii="Consolas" w:hAnsi="Consolas" w:cs="Times New Roman"/>
          <w:lang w:val="en-US"/>
        </w:rPr>
      </w:pP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 MAIN INTERFACE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int main()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 Enhanced Cipher Program ===\n";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"Features: Magic Square, Polybius Square, and Combined Ciphers\n\n";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while (true)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"Choose Cipher Method:\n";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"1. Magic Square Cipher (supports any length)\n";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"2. Polybius Square Cipher\n";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lastRenderedPageBreak/>
        <w:t xml:space="preserve">        cout &lt;&lt; "3. Combined Cipher (Magic Square + Polybius Square)\n";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"4. Quit\n";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"Enter choice (1-4):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int cipherChoice;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cin &gt;&gt; cipherChoice;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(cipherChoice == 4)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"Goodbye!\n";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(cipherChoice &lt; 1 || cipherChoice &gt; 4)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"Invalid cipher selection. Please try again.\n\n";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continue;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"Choose Operation:\n";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"1. Encrypt\n";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"2. Decrypt\n";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"Enter choice (1 or 2):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int operation;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cin &gt;&gt; operation;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(operation != 1 &amp;&amp; operation != 2)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"Invalid operation. Please try again.\n\n";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continue;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lastRenderedPageBreak/>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cin.ignore(); // flush newline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inputText;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"Enter text: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getline(cin, inputText);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 Clean input to remove control characters</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inputText = cleanInput(inputText);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(inputText.empty())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"No valid input provided. Please try again.\n\n";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continue;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result;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string cipherName;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switch (cipherChoice)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case 1: // Magic Square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cipherName = "Magic Square";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(operation == 1)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result = encryptMagicSquare(inputText);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 else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result = decryptMagicSquare(inputText);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case 2: // Polybius Square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lastRenderedPageBreak/>
        <w:t xml:space="preserve">                cipherName = "Polybius Square";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(operation == 1)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result = encryptPolybius(inputText);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 else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result = decryptPolybius(inputText);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case 3: // Combined</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cipherName = "Combined (Magic + Polybius)";</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(operation == 1)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result = encryptCombined(inputText);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 else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result = decryptCombined(inputText);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"\n=== RESULT ===\n";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"Cipher: " &lt;&lt; cipherName &lt;&lt; endl;</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"Operation: " &lt;&lt; (operation == 1 ? "Encryption" : "Decryption") &lt;&lt; endl;</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"Input: " &lt;&lt; inputText &lt;&lt; endl;</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"Output: " &lt;&lt; result &lt;&lt; endl;</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 Ask what to do next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char nextChoice;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"\nWhat would you like to do?\n";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lastRenderedPageBreak/>
        <w:t xml:space="preserve">        cout &lt;&lt; "1. Continue with another operation\n";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"2. Save result to file\n";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"3. Save result and continue\n";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"4. Exit\n";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"Enter choice (1-4):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cin &gt;&gt; nextChoice;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cin.ignore(); // flush newline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bool shouldContinue = false;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switch (nextChoice)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case '1':</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shouldContinue = true;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case '2':</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saveToFile(result, cipherName + " " + (operation == 1 ? "Encryption" : "Decryption"));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shouldContinue = false;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case '3':</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saveToFile(result, cipherName + " " + (operation == 1 ? "Encryption" : "Decryption"));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shouldContinue = true;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case '4':</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shouldContinue = false;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lastRenderedPageBreak/>
        <w:t xml:space="preserve">                break;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default:</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"Invalid choice. Continuing...\n";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shouldContinue = true;</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if (!shouldContinue)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"Goodbye!\n";</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1349F8">
      <w:pPr>
        <w:ind w:right="475"/>
        <w:rPr>
          <w:rFonts w:ascii="Consolas" w:hAnsi="Consolas" w:cs="Times New Roman"/>
          <w:lang w:val="en-US"/>
        </w:rPr>
      </w:pPr>
      <w:r w:rsidRPr="00F67252">
        <w:rPr>
          <w:rFonts w:ascii="Consolas" w:hAnsi="Consolas" w:cs="Times New Roman"/>
          <w:lang w:val="en-US"/>
        </w:rPr>
        <w:t xml:space="preserve">        cout &lt;&lt; "\n" &lt;&lt; string(50, '=') &lt;&lt; "\n\n";</w:t>
      </w:r>
    </w:p>
    <w:p w:rsidR="00E373B8" w:rsidRPr="00F67252" w:rsidRDefault="00E373B8" w:rsidP="001349F8">
      <w:pPr>
        <w:ind w:right="475"/>
        <w:rPr>
          <w:rFonts w:ascii="Consolas" w:hAnsi="Consolas" w:cs="Times New Roman"/>
          <w:lang w:val="ru-RU"/>
        </w:rPr>
      </w:pPr>
      <w:r w:rsidRPr="00F67252">
        <w:rPr>
          <w:rFonts w:ascii="Consolas" w:hAnsi="Consolas" w:cs="Times New Roman"/>
          <w:lang w:val="en-US"/>
        </w:rPr>
        <w:t xml:space="preserve">    </w:t>
      </w:r>
      <w:r w:rsidRPr="00F67252">
        <w:rPr>
          <w:rFonts w:ascii="Consolas" w:hAnsi="Consolas" w:cs="Times New Roman"/>
          <w:lang w:val="ru-RU"/>
        </w:rPr>
        <w:t>}</w:t>
      </w:r>
    </w:p>
    <w:p w:rsidR="00E373B8" w:rsidRPr="00F67252" w:rsidRDefault="00E373B8" w:rsidP="001349F8">
      <w:pPr>
        <w:ind w:right="475"/>
        <w:rPr>
          <w:rFonts w:ascii="Consolas" w:hAnsi="Consolas" w:cs="Times New Roman"/>
          <w:lang w:val="ru-RU"/>
        </w:rPr>
      </w:pPr>
      <w:r w:rsidRPr="00F67252">
        <w:rPr>
          <w:rFonts w:ascii="Consolas" w:hAnsi="Consolas" w:cs="Times New Roman"/>
          <w:lang w:val="ru-RU"/>
        </w:rPr>
        <w:t xml:space="preserve">    </w:t>
      </w:r>
    </w:p>
    <w:p w:rsidR="00E373B8" w:rsidRPr="00F67252" w:rsidRDefault="00E373B8" w:rsidP="001349F8">
      <w:pPr>
        <w:ind w:right="475"/>
        <w:rPr>
          <w:rFonts w:ascii="Consolas" w:hAnsi="Consolas" w:cs="Times New Roman"/>
          <w:lang w:val="ru-RU"/>
        </w:rPr>
      </w:pPr>
      <w:r w:rsidRPr="00F67252">
        <w:rPr>
          <w:rFonts w:ascii="Consolas" w:hAnsi="Consolas" w:cs="Times New Roman"/>
          <w:lang w:val="ru-RU"/>
        </w:rPr>
        <w:t xml:space="preserve">    return 0;</w:t>
      </w:r>
    </w:p>
    <w:p w:rsidR="00E373B8" w:rsidRPr="00F67252" w:rsidRDefault="00E373B8" w:rsidP="001349F8">
      <w:pPr>
        <w:ind w:right="475"/>
        <w:rPr>
          <w:rFonts w:ascii="Consolas" w:hAnsi="Consolas" w:cs="Times New Roman"/>
          <w:lang w:val="ru-RU"/>
        </w:rPr>
      </w:pPr>
      <w:r w:rsidRPr="00F67252">
        <w:rPr>
          <w:rFonts w:ascii="Consolas" w:hAnsi="Consolas" w:cs="Times New Roman"/>
          <w:lang w:val="ru-RU"/>
        </w:rPr>
        <w:t>}</w:t>
      </w:r>
    </w:p>
    <w:p w:rsidR="004C117F" w:rsidRPr="00F67252" w:rsidRDefault="004C117F" w:rsidP="001349F8">
      <w:pPr>
        <w:ind w:right="475"/>
        <w:rPr>
          <w:rFonts w:ascii="Consolas" w:hAnsi="Consolas" w:cs="Times New Roman"/>
          <w:lang w:val="ru-RU"/>
        </w:rPr>
      </w:pPr>
    </w:p>
    <w:sectPr w:rsidR="004C117F" w:rsidRPr="00F67252" w:rsidSect="003D273F">
      <w:footerReference w:type="default" r:id="rId14"/>
      <w:type w:val="continuous"/>
      <w:pgSz w:w="12240" w:h="15840"/>
      <w:pgMar w:top="1134" w:right="850" w:bottom="1134" w:left="1701" w:header="708" w:footer="708" w:gutter="0"/>
      <w:pgBorders>
        <w:top w:val="single" w:sz="18" w:space="24" w:color="auto"/>
        <w:left w:val="single" w:sz="18" w:space="24" w:color="auto"/>
        <w:bottom w:val="single" w:sz="18" w:space="0" w:color="auto"/>
        <w:right w:val="single" w:sz="18" w:space="0"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D42" w:rsidRDefault="003E7D42" w:rsidP="00191B4A">
      <w:pPr>
        <w:spacing w:after="0" w:line="240" w:lineRule="auto"/>
      </w:pPr>
      <w:r>
        <w:separator/>
      </w:r>
    </w:p>
  </w:endnote>
  <w:endnote w:type="continuationSeparator" w:id="0">
    <w:p w:rsidR="003E7D42" w:rsidRDefault="003E7D42" w:rsidP="0019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219" w:type="dxa"/>
      <w:tblInd w:w="-52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06"/>
      <w:gridCol w:w="846"/>
      <w:gridCol w:w="1512"/>
      <w:gridCol w:w="1063"/>
      <w:gridCol w:w="778"/>
      <w:gridCol w:w="4511"/>
      <w:gridCol w:w="803"/>
    </w:tblGrid>
    <w:tr w:rsidR="001349F8" w:rsidTr="001E5B63">
      <w:tc>
        <w:tcPr>
          <w:tcW w:w="522" w:type="dxa"/>
        </w:tcPr>
        <w:p w:rsidR="001349F8" w:rsidRDefault="001349F8">
          <w:pPr>
            <w:pStyle w:val="a5"/>
          </w:pPr>
        </w:p>
      </w:tc>
      <w:tc>
        <w:tcPr>
          <w:tcW w:w="851" w:type="dxa"/>
        </w:tcPr>
        <w:p w:rsidR="001349F8" w:rsidRDefault="001349F8">
          <w:pPr>
            <w:pStyle w:val="a5"/>
          </w:pPr>
        </w:p>
      </w:tc>
      <w:tc>
        <w:tcPr>
          <w:tcW w:w="1559" w:type="dxa"/>
        </w:tcPr>
        <w:p w:rsidR="001349F8" w:rsidRDefault="001349F8">
          <w:pPr>
            <w:pStyle w:val="a5"/>
          </w:pPr>
        </w:p>
      </w:tc>
      <w:tc>
        <w:tcPr>
          <w:tcW w:w="992" w:type="dxa"/>
        </w:tcPr>
        <w:p w:rsidR="001349F8" w:rsidRDefault="001349F8">
          <w:pPr>
            <w:pStyle w:val="a5"/>
          </w:pPr>
        </w:p>
      </w:tc>
      <w:tc>
        <w:tcPr>
          <w:tcW w:w="709" w:type="dxa"/>
        </w:tcPr>
        <w:p w:rsidR="001349F8" w:rsidRDefault="001349F8">
          <w:pPr>
            <w:pStyle w:val="a5"/>
          </w:pPr>
        </w:p>
      </w:tc>
      <w:tc>
        <w:tcPr>
          <w:tcW w:w="4820" w:type="dxa"/>
          <w:vMerge w:val="restart"/>
        </w:tcPr>
        <w:p w:rsidR="001349F8" w:rsidRDefault="001349F8" w:rsidP="00F67252">
          <w:pPr>
            <w:pStyle w:val="a5"/>
            <w:jc w:val="center"/>
          </w:pPr>
        </w:p>
        <w:p w:rsidR="001349F8" w:rsidRPr="00F67252" w:rsidRDefault="001349F8" w:rsidP="00F67252">
          <w:pPr>
            <w:pStyle w:val="a5"/>
            <w:jc w:val="center"/>
            <w:rPr>
              <w:rFonts w:ascii="Times New Roman" w:hAnsi="Times New Roman" w:cs="Times New Roman"/>
              <w:sz w:val="40"/>
              <w:szCs w:val="40"/>
            </w:rPr>
          </w:pPr>
          <w:r w:rsidRPr="00F67252">
            <w:rPr>
              <w:rFonts w:ascii="Times New Roman" w:hAnsi="Times New Roman" w:cs="Times New Roman"/>
              <w:sz w:val="40"/>
              <w:szCs w:val="40"/>
            </w:rPr>
            <w:t>121.27</w:t>
          </w:r>
        </w:p>
      </w:tc>
      <w:tc>
        <w:tcPr>
          <w:tcW w:w="766" w:type="dxa"/>
        </w:tcPr>
        <w:p w:rsidR="001349F8" w:rsidRPr="00F67252" w:rsidRDefault="001349F8" w:rsidP="008C22B2">
          <w:pPr>
            <w:pStyle w:val="a5"/>
            <w:jc w:val="center"/>
            <w:rPr>
              <w:rFonts w:ascii="Times New Roman" w:hAnsi="Times New Roman" w:cs="Times New Roman"/>
              <w:sz w:val="28"/>
              <w:szCs w:val="28"/>
            </w:rPr>
          </w:pPr>
          <w:r w:rsidRPr="00F67252">
            <w:rPr>
              <w:rFonts w:ascii="Times New Roman" w:hAnsi="Times New Roman" w:cs="Times New Roman"/>
              <w:sz w:val="28"/>
              <w:szCs w:val="28"/>
            </w:rPr>
            <w:t>Лист</w:t>
          </w:r>
        </w:p>
      </w:tc>
    </w:tr>
    <w:tr w:rsidR="001349F8" w:rsidTr="001E5B63">
      <w:tc>
        <w:tcPr>
          <w:tcW w:w="522" w:type="dxa"/>
        </w:tcPr>
        <w:p w:rsidR="001349F8" w:rsidRDefault="001349F8">
          <w:pPr>
            <w:pStyle w:val="a5"/>
          </w:pPr>
        </w:p>
      </w:tc>
      <w:tc>
        <w:tcPr>
          <w:tcW w:w="851" w:type="dxa"/>
        </w:tcPr>
        <w:p w:rsidR="001349F8" w:rsidRDefault="001349F8">
          <w:pPr>
            <w:pStyle w:val="a5"/>
          </w:pPr>
        </w:p>
      </w:tc>
      <w:tc>
        <w:tcPr>
          <w:tcW w:w="1559" w:type="dxa"/>
        </w:tcPr>
        <w:p w:rsidR="001349F8" w:rsidRDefault="001349F8">
          <w:pPr>
            <w:pStyle w:val="a5"/>
          </w:pPr>
        </w:p>
      </w:tc>
      <w:tc>
        <w:tcPr>
          <w:tcW w:w="992" w:type="dxa"/>
        </w:tcPr>
        <w:p w:rsidR="001349F8" w:rsidRDefault="001349F8">
          <w:pPr>
            <w:pStyle w:val="a5"/>
          </w:pPr>
        </w:p>
      </w:tc>
      <w:tc>
        <w:tcPr>
          <w:tcW w:w="709" w:type="dxa"/>
        </w:tcPr>
        <w:p w:rsidR="001349F8" w:rsidRDefault="001349F8">
          <w:pPr>
            <w:pStyle w:val="a5"/>
          </w:pPr>
        </w:p>
      </w:tc>
      <w:tc>
        <w:tcPr>
          <w:tcW w:w="4820" w:type="dxa"/>
          <w:vMerge/>
        </w:tcPr>
        <w:p w:rsidR="001349F8" w:rsidRDefault="001349F8">
          <w:pPr>
            <w:pStyle w:val="a5"/>
          </w:pPr>
        </w:p>
      </w:tc>
      <w:tc>
        <w:tcPr>
          <w:tcW w:w="766" w:type="dxa"/>
          <w:vMerge w:val="restart"/>
        </w:tcPr>
        <w:p w:rsidR="001349F8" w:rsidRPr="00F67252" w:rsidRDefault="001349F8" w:rsidP="008C22B2">
          <w:pPr>
            <w:pStyle w:val="a5"/>
            <w:jc w:val="center"/>
            <w:rPr>
              <w:rFonts w:ascii="Times New Roman" w:hAnsi="Times New Roman" w:cs="Times New Roman"/>
              <w:sz w:val="28"/>
              <w:szCs w:val="28"/>
            </w:rPr>
          </w:pPr>
          <w:r w:rsidRPr="00003A1B">
            <w:rPr>
              <w:rFonts w:ascii="Times New Roman" w:hAnsi="Times New Roman" w:cs="Times New Roman"/>
              <w:sz w:val="28"/>
              <w:szCs w:val="28"/>
            </w:rPr>
            <w:fldChar w:fldCharType="begin"/>
          </w:r>
          <w:r w:rsidRPr="00003A1B">
            <w:rPr>
              <w:rFonts w:ascii="Times New Roman" w:hAnsi="Times New Roman" w:cs="Times New Roman"/>
              <w:sz w:val="28"/>
              <w:szCs w:val="28"/>
            </w:rPr>
            <w:instrText>PAGE   \* MERGEFORMAT</w:instrText>
          </w:r>
          <w:r w:rsidRPr="00003A1B">
            <w:rPr>
              <w:rFonts w:ascii="Times New Roman" w:hAnsi="Times New Roman" w:cs="Times New Roman"/>
              <w:sz w:val="28"/>
              <w:szCs w:val="28"/>
            </w:rPr>
            <w:fldChar w:fldCharType="separate"/>
          </w:r>
          <w:r w:rsidRPr="001349F8">
            <w:rPr>
              <w:rFonts w:ascii="Times New Roman" w:hAnsi="Times New Roman" w:cs="Times New Roman"/>
              <w:noProof/>
              <w:sz w:val="28"/>
              <w:szCs w:val="28"/>
              <w:lang w:val="ru-RU"/>
            </w:rPr>
            <w:t>3</w:t>
          </w:r>
          <w:r w:rsidRPr="00003A1B">
            <w:rPr>
              <w:rFonts w:ascii="Times New Roman" w:hAnsi="Times New Roman" w:cs="Times New Roman"/>
              <w:sz w:val="28"/>
              <w:szCs w:val="28"/>
            </w:rPr>
            <w:fldChar w:fldCharType="end"/>
          </w:r>
        </w:p>
      </w:tc>
    </w:tr>
    <w:tr w:rsidR="001349F8" w:rsidTr="001E5B63">
      <w:trPr>
        <w:trHeight w:val="289"/>
      </w:trPr>
      <w:tc>
        <w:tcPr>
          <w:tcW w:w="522" w:type="dxa"/>
        </w:tcPr>
        <w:p w:rsidR="001349F8" w:rsidRPr="00F67252" w:rsidRDefault="001349F8">
          <w:pPr>
            <w:pStyle w:val="a5"/>
            <w:rPr>
              <w:rFonts w:ascii="Times New Roman" w:hAnsi="Times New Roman" w:cs="Times New Roman"/>
              <w:sz w:val="28"/>
              <w:szCs w:val="28"/>
            </w:rPr>
          </w:pPr>
          <w:r w:rsidRPr="00F67252">
            <w:rPr>
              <w:rFonts w:ascii="Times New Roman" w:hAnsi="Times New Roman" w:cs="Times New Roman"/>
              <w:sz w:val="28"/>
              <w:szCs w:val="28"/>
            </w:rPr>
            <w:t>Изм</w:t>
          </w:r>
        </w:p>
      </w:tc>
      <w:tc>
        <w:tcPr>
          <w:tcW w:w="851" w:type="dxa"/>
        </w:tcPr>
        <w:p w:rsidR="001349F8" w:rsidRPr="00F67252" w:rsidRDefault="001349F8">
          <w:pPr>
            <w:pStyle w:val="a5"/>
            <w:rPr>
              <w:rFonts w:ascii="Times New Roman" w:hAnsi="Times New Roman" w:cs="Times New Roman"/>
              <w:sz w:val="28"/>
              <w:szCs w:val="28"/>
            </w:rPr>
          </w:pPr>
          <w:r w:rsidRPr="00F67252">
            <w:rPr>
              <w:rFonts w:ascii="Times New Roman" w:hAnsi="Times New Roman" w:cs="Times New Roman"/>
              <w:sz w:val="28"/>
              <w:szCs w:val="28"/>
            </w:rPr>
            <w:t>Лист</w:t>
          </w:r>
        </w:p>
      </w:tc>
      <w:tc>
        <w:tcPr>
          <w:tcW w:w="1559" w:type="dxa"/>
        </w:tcPr>
        <w:p w:rsidR="001349F8" w:rsidRPr="00F67252" w:rsidRDefault="001349F8">
          <w:pPr>
            <w:pStyle w:val="a5"/>
            <w:rPr>
              <w:rFonts w:ascii="Times New Roman" w:hAnsi="Times New Roman" w:cs="Times New Roman"/>
              <w:sz w:val="28"/>
              <w:szCs w:val="28"/>
            </w:rPr>
          </w:pPr>
          <w:r w:rsidRPr="00F67252">
            <w:rPr>
              <w:rFonts w:ascii="Times New Roman" w:hAnsi="Times New Roman" w:cs="Times New Roman"/>
              <w:sz w:val="28"/>
              <w:szCs w:val="28"/>
            </w:rPr>
            <w:t>№</w:t>
          </w:r>
          <w:r>
            <w:rPr>
              <w:rFonts w:ascii="Times New Roman" w:hAnsi="Times New Roman" w:cs="Times New Roman"/>
              <w:sz w:val="28"/>
              <w:szCs w:val="28"/>
            </w:rPr>
            <w:t xml:space="preserve"> докум.</w:t>
          </w:r>
        </w:p>
      </w:tc>
      <w:tc>
        <w:tcPr>
          <w:tcW w:w="992" w:type="dxa"/>
        </w:tcPr>
        <w:p w:rsidR="001349F8" w:rsidRPr="00F67252" w:rsidRDefault="001349F8">
          <w:pPr>
            <w:pStyle w:val="a5"/>
            <w:rPr>
              <w:rFonts w:ascii="Times New Roman" w:hAnsi="Times New Roman" w:cs="Times New Roman"/>
              <w:sz w:val="28"/>
              <w:szCs w:val="28"/>
            </w:rPr>
          </w:pPr>
          <w:r w:rsidRPr="00F67252">
            <w:rPr>
              <w:rFonts w:ascii="Times New Roman" w:hAnsi="Times New Roman" w:cs="Times New Roman"/>
              <w:sz w:val="28"/>
              <w:szCs w:val="28"/>
            </w:rPr>
            <w:t>Підпис</w:t>
          </w:r>
        </w:p>
      </w:tc>
      <w:tc>
        <w:tcPr>
          <w:tcW w:w="709" w:type="dxa"/>
        </w:tcPr>
        <w:p w:rsidR="001349F8" w:rsidRPr="00F67252" w:rsidRDefault="001349F8">
          <w:pPr>
            <w:pStyle w:val="a5"/>
            <w:rPr>
              <w:rFonts w:ascii="Times New Roman" w:hAnsi="Times New Roman" w:cs="Times New Roman"/>
              <w:sz w:val="28"/>
              <w:szCs w:val="28"/>
            </w:rPr>
          </w:pPr>
          <w:r w:rsidRPr="00F67252">
            <w:rPr>
              <w:rFonts w:ascii="Times New Roman" w:hAnsi="Times New Roman" w:cs="Times New Roman"/>
              <w:sz w:val="28"/>
              <w:szCs w:val="28"/>
            </w:rPr>
            <w:t>Дата</w:t>
          </w:r>
        </w:p>
      </w:tc>
      <w:tc>
        <w:tcPr>
          <w:tcW w:w="4820" w:type="dxa"/>
          <w:vMerge/>
        </w:tcPr>
        <w:p w:rsidR="001349F8" w:rsidRDefault="001349F8">
          <w:pPr>
            <w:pStyle w:val="a5"/>
          </w:pPr>
        </w:p>
      </w:tc>
      <w:tc>
        <w:tcPr>
          <w:tcW w:w="766" w:type="dxa"/>
          <w:vMerge/>
        </w:tcPr>
        <w:p w:rsidR="001349F8" w:rsidRDefault="001349F8">
          <w:pPr>
            <w:pStyle w:val="a5"/>
          </w:pPr>
        </w:p>
      </w:tc>
    </w:tr>
  </w:tbl>
  <w:p w:rsidR="001349F8" w:rsidRDefault="001349F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205" w:type="dxa"/>
      <w:tblInd w:w="-51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774"/>
      <w:gridCol w:w="850"/>
      <w:gridCol w:w="1985"/>
      <w:gridCol w:w="992"/>
      <w:gridCol w:w="709"/>
      <w:gridCol w:w="1701"/>
      <w:gridCol w:w="315"/>
      <w:gridCol w:w="491"/>
      <w:gridCol w:w="491"/>
      <w:gridCol w:w="786"/>
      <w:gridCol w:w="1111"/>
    </w:tblGrid>
    <w:tr w:rsidR="001349F8" w:rsidRPr="00382BD1" w:rsidTr="00DC71EB">
      <w:tc>
        <w:tcPr>
          <w:tcW w:w="774" w:type="dxa"/>
        </w:tcPr>
        <w:p w:rsidR="001349F8" w:rsidRPr="00382BD1" w:rsidRDefault="001349F8">
          <w:pPr>
            <w:pStyle w:val="a5"/>
            <w:rPr>
              <w:rFonts w:ascii="Times New Roman" w:hAnsi="Times New Roman" w:cs="Times New Roman"/>
            </w:rPr>
          </w:pPr>
        </w:p>
      </w:tc>
      <w:tc>
        <w:tcPr>
          <w:tcW w:w="850" w:type="dxa"/>
        </w:tcPr>
        <w:p w:rsidR="001349F8" w:rsidRPr="00382BD1" w:rsidRDefault="001349F8">
          <w:pPr>
            <w:pStyle w:val="a5"/>
            <w:rPr>
              <w:rFonts w:ascii="Times New Roman" w:hAnsi="Times New Roman" w:cs="Times New Roman"/>
            </w:rPr>
          </w:pPr>
        </w:p>
      </w:tc>
      <w:tc>
        <w:tcPr>
          <w:tcW w:w="1985" w:type="dxa"/>
        </w:tcPr>
        <w:p w:rsidR="001349F8" w:rsidRPr="00382BD1" w:rsidRDefault="001349F8">
          <w:pPr>
            <w:pStyle w:val="a5"/>
            <w:rPr>
              <w:rFonts w:ascii="Times New Roman" w:hAnsi="Times New Roman" w:cs="Times New Roman"/>
            </w:rPr>
          </w:pPr>
        </w:p>
      </w:tc>
      <w:tc>
        <w:tcPr>
          <w:tcW w:w="992" w:type="dxa"/>
        </w:tcPr>
        <w:p w:rsidR="001349F8" w:rsidRPr="00382BD1" w:rsidRDefault="001349F8">
          <w:pPr>
            <w:pStyle w:val="a5"/>
            <w:rPr>
              <w:rFonts w:ascii="Times New Roman" w:hAnsi="Times New Roman" w:cs="Times New Roman"/>
            </w:rPr>
          </w:pPr>
        </w:p>
      </w:tc>
      <w:tc>
        <w:tcPr>
          <w:tcW w:w="709" w:type="dxa"/>
        </w:tcPr>
        <w:p w:rsidR="001349F8" w:rsidRPr="00382BD1" w:rsidRDefault="001349F8">
          <w:pPr>
            <w:pStyle w:val="a5"/>
            <w:rPr>
              <w:rFonts w:ascii="Times New Roman" w:hAnsi="Times New Roman" w:cs="Times New Roman"/>
            </w:rPr>
          </w:pPr>
        </w:p>
      </w:tc>
      <w:tc>
        <w:tcPr>
          <w:tcW w:w="4895" w:type="dxa"/>
          <w:gridSpan w:val="6"/>
          <w:vMerge w:val="restart"/>
        </w:tcPr>
        <w:p w:rsidR="001349F8" w:rsidRPr="00382BD1" w:rsidRDefault="001349F8">
          <w:pPr>
            <w:pStyle w:val="a5"/>
            <w:rPr>
              <w:rFonts w:ascii="Times New Roman" w:hAnsi="Times New Roman" w:cs="Times New Roman"/>
            </w:rPr>
          </w:pPr>
        </w:p>
        <w:p w:rsidR="001349F8" w:rsidRPr="00382BD1" w:rsidRDefault="001349F8" w:rsidP="00156175">
          <w:pPr>
            <w:pStyle w:val="a5"/>
            <w:jc w:val="center"/>
            <w:rPr>
              <w:rFonts w:ascii="Times New Roman" w:hAnsi="Times New Roman" w:cs="Times New Roman"/>
            </w:rPr>
          </w:pPr>
          <w:r w:rsidRPr="00382BD1">
            <w:rPr>
              <w:rFonts w:ascii="Times New Roman" w:hAnsi="Times New Roman" w:cs="Times New Roman"/>
            </w:rPr>
            <w:t>ОП 121 27 ПЗ</w:t>
          </w:r>
        </w:p>
      </w:tc>
    </w:tr>
    <w:tr w:rsidR="001349F8" w:rsidRPr="00382BD1" w:rsidTr="00DC71EB">
      <w:trPr>
        <w:trHeight w:val="50"/>
      </w:trPr>
      <w:tc>
        <w:tcPr>
          <w:tcW w:w="774" w:type="dxa"/>
        </w:tcPr>
        <w:p w:rsidR="001349F8" w:rsidRPr="00382BD1" w:rsidRDefault="001349F8">
          <w:pPr>
            <w:pStyle w:val="a5"/>
            <w:rPr>
              <w:rFonts w:ascii="Times New Roman" w:hAnsi="Times New Roman" w:cs="Times New Roman"/>
            </w:rPr>
          </w:pPr>
        </w:p>
      </w:tc>
      <w:tc>
        <w:tcPr>
          <w:tcW w:w="850" w:type="dxa"/>
        </w:tcPr>
        <w:p w:rsidR="001349F8" w:rsidRPr="00382BD1" w:rsidRDefault="001349F8">
          <w:pPr>
            <w:pStyle w:val="a5"/>
            <w:rPr>
              <w:rFonts w:ascii="Times New Roman" w:hAnsi="Times New Roman" w:cs="Times New Roman"/>
            </w:rPr>
          </w:pPr>
        </w:p>
      </w:tc>
      <w:tc>
        <w:tcPr>
          <w:tcW w:w="1985" w:type="dxa"/>
        </w:tcPr>
        <w:p w:rsidR="001349F8" w:rsidRPr="00382BD1" w:rsidRDefault="001349F8">
          <w:pPr>
            <w:pStyle w:val="a5"/>
            <w:rPr>
              <w:rFonts w:ascii="Times New Roman" w:hAnsi="Times New Roman" w:cs="Times New Roman"/>
            </w:rPr>
          </w:pPr>
        </w:p>
      </w:tc>
      <w:tc>
        <w:tcPr>
          <w:tcW w:w="992" w:type="dxa"/>
        </w:tcPr>
        <w:p w:rsidR="001349F8" w:rsidRPr="00382BD1" w:rsidRDefault="001349F8">
          <w:pPr>
            <w:pStyle w:val="a5"/>
            <w:rPr>
              <w:rFonts w:ascii="Times New Roman" w:hAnsi="Times New Roman" w:cs="Times New Roman"/>
            </w:rPr>
          </w:pPr>
        </w:p>
      </w:tc>
      <w:tc>
        <w:tcPr>
          <w:tcW w:w="709" w:type="dxa"/>
        </w:tcPr>
        <w:p w:rsidR="001349F8" w:rsidRPr="00382BD1" w:rsidRDefault="001349F8">
          <w:pPr>
            <w:pStyle w:val="a5"/>
            <w:rPr>
              <w:rFonts w:ascii="Times New Roman" w:hAnsi="Times New Roman" w:cs="Times New Roman"/>
            </w:rPr>
          </w:pPr>
        </w:p>
      </w:tc>
      <w:tc>
        <w:tcPr>
          <w:tcW w:w="4895" w:type="dxa"/>
          <w:gridSpan w:val="6"/>
          <w:vMerge/>
        </w:tcPr>
        <w:p w:rsidR="001349F8" w:rsidRPr="00382BD1" w:rsidRDefault="001349F8">
          <w:pPr>
            <w:pStyle w:val="a5"/>
            <w:rPr>
              <w:rFonts w:ascii="Times New Roman" w:hAnsi="Times New Roman" w:cs="Times New Roman"/>
            </w:rPr>
          </w:pPr>
        </w:p>
      </w:tc>
    </w:tr>
    <w:tr w:rsidR="001349F8" w:rsidRPr="00382BD1" w:rsidTr="00DC71EB">
      <w:trPr>
        <w:trHeight w:val="50"/>
      </w:trPr>
      <w:tc>
        <w:tcPr>
          <w:tcW w:w="774" w:type="dxa"/>
        </w:tcPr>
        <w:p w:rsidR="001349F8" w:rsidRPr="00382BD1" w:rsidRDefault="001349F8">
          <w:pPr>
            <w:pStyle w:val="a5"/>
            <w:rPr>
              <w:rFonts w:ascii="Times New Roman" w:hAnsi="Times New Roman" w:cs="Times New Roman"/>
            </w:rPr>
          </w:pPr>
          <w:r w:rsidRPr="00382BD1">
            <w:rPr>
              <w:rFonts w:ascii="Times New Roman" w:hAnsi="Times New Roman" w:cs="Times New Roman"/>
            </w:rPr>
            <w:t>Змн.</w:t>
          </w:r>
        </w:p>
      </w:tc>
      <w:tc>
        <w:tcPr>
          <w:tcW w:w="850" w:type="dxa"/>
        </w:tcPr>
        <w:p w:rsidR="001349F8" w:rsidRPr="00382BD1" w:rsidRDefault="001349F8">
          <w:pPr>
            <w:pStyle w:val="a5"/>
            <w:rPr>
              <w:rFonts w:ascii="Times New Roman" w:hAnsi="Times New Roman" w:cs="Times New Roman"/>
            </w:rPr>
          </w:pPr>
          <w:r w:rsidRPr="00382BD1">
            <w:rPr>
              <w:rFonts w:ascii="Times New Roman" w:hAnsi="Times New Roman" w:cs="Times New Roman"/>
            </w:rPr>
            <w:t>Лист</w:t>
          </w:r>
        </w:p>
      </w:tc>
      <w:tc>
        <w:tcPr>
          <w:tcW w:w="1985" w:type="dxa"/>
        </w:tcPr>
        <w:p w:rsidR="001349F8" w:rsidRPr="00382BD1" w:rsidRDefault="001349F8" w:rsidP="00156175">
          <w:pPr>
            <w:pStyle w:val="a5"/>
            <w:jc w:val="center"/>
            <w:rPr>
              <w:rFonts w:ascii="Times New Roman" w:hAnsi="Times New Roman" w:cs="Times New Roman"/>
            </w:rPr>
          </w:pPr>
          <w:r w:rsidRPr="00382BD1">
            <w:rPr>
              <w:rFonts w:ascii="Times New Roman" w:hAnsi="Times New Roman" w:cs="Times New Roman"/>
            </w:rPr>
            <w:t>№ Докум.</w:t>
          </w:r>
        </w:p>
      </w:tc>
      <w:tc>
        <w:tcPr>
          <w:tcW w:w="992" w:type="dxa"/>
        </w:tcPr>
        <w:p w:rsidR="001349F8" w:rsidRPr="00382BD1" w:rsidRDefault="001349F8">
          <w:pPr>
            <w:pStyle w:val="a5"/>
            <w:rPr>
              <w:rFonts w:ascii="Times New Roman" w:hAnsi="Times New Roman" w:cs="Times New Roman"/>
            </w:rPr>
          </w:pPr>
          <w:r w:rsidRPr="00382BD1">
            <w:rPr>
              <w:rFonts w:ascii="Times New Roman" w:hAnsi="Times New Roman" w:cs="Times New Roman"/>
            </w:rPr>
            <w:t>Підпис</w:t>
          </w:r>
        </w:p>
      </w:tc>
      <w:tc>
        <w:tcPr>
          <w:tcW w:w="709" w:type="dxa"/>
        </w:tcPr>
        <w:p w:rsidR="001349F8" w:rsidRPr="00382BD1" w:rsidRDefault="001349F8">
          <w:pPr>
            <w:pStyle w:val="a5"/>
            <w:rPr>
              <w:rFonts w:ascii="Times New Roman" w:hAnsi="Times New Roman" w:cs="Times New Roman"/>
            </w:rPr>
          </w:pPr>
          <w:r w:rsidRPr="00382BD1">
            <w:rPr>
              <w:rFonts w:ascii="Times New Roman" w:hAnsi="Times New Roman" w:cs="Times New Roman"/>
            </w:rPr>
            <w:t>Дата</w:t>
          </w:r>
        </w:p>
      </w:tc>
      <w:tc>
        <w:tcPr>
          <w:tcW w:w="4895" w:type="dxa"/>
          <w:gridSpan w:val="6"/>
          <w:vMerge/>
        </w:tcPr>
        <w:p w:rsidR="001349F8" w:rsidRPr="00382BD1" w:rsidRDefault="001349F8">
          <w:pPr>
            <w:pStyle w:val="a5"/>
            <w:rPr>
              <w:rFonts w:ascii="Times New Roman" w:hAnsi="Times New Roman" w:cs="Times New Roman"/>
            </w:rPr>
          </w:pPr>
        </w:p>
      </w:tc>
    </w:tr>
    <w:tr w:rsidR="001349F8" w:rsidRPr="00382BD1" w:rsidTr="00DC71EB">
      <w:tc>
        <w:tcPr>
          <w:tcW w:w="1624" w:type="dxa"/>
          <w:gridSpan w:val="2"/>
        </w:tcPr>
        <w:p w:rsidR="001349F8" w:rsidRPr="00382BD1" w:rsidRDefault="001349F8">
          <w:pPr>
            <w:pStyle w:val="a5"/>
            <w:rPr>
              <w:rFonts w:ascii="Times New Roman" w:hAnsi="Times New Roman" w:cs="Times New Roman"/>
            </w:rPr>
          </w:pPr>
          <w:r w:rsidRPr="00382BD1">
            <w:rPr>
              <w:rFonts w:ascii="Times New Roman" w:hAnsi="Times New Roman" w:cs="Times New Roman"/>
            </w:rPr>
            <w:t>Розроб.</w:t>
          </w:r>
        </w:p>
      </w:tc>
      <w:tc>
        <w:tcPr>
          <w:tcW w:w="1985" w:type="dxa"/>
        </w:tcPr>
        <w:p w:rsidR="001349F8" w:rsidRPr="00382BD1" w:rsidRDefault="001349F8">
          <w:pPr>
            <w:pStyle w:val="a5"/>
            <w:rPr>
              <w:rFonts w:ascii="Times New Roman" w:hAnsi="Times New Roman" w:cs="Times New Roman"/>
            </w:rPr>
          </w:pPr>
          <w:r w:rsidRPr="00382BD1">
            <w:rPr>
              <w:rFonts w:ascii="Times New Roman" w:hAnsi="Times New Roman" w:cs="Times New Roman"/>
            </w:rPr>
            <w:t>Соловей Д. С.</w:t>
          </w:r>
        </w:p>
      </w:tc>
      <w:tc>
        <w:tcPr>
          <w:tcW w:w="992" w:type="dxa"/>
        </w:tcPr>
        <w:p w:rsidR="001349F8" w:rsidRPr="00382BD1" w:rsidRDefault="001349F8">
          <w:pPr>
            <w:pStyle w:val="a5"/>
            <w:rPr>
              <w:rFonts w:ascii="Times New Roman" w:hAnsi="Times New Roman" w:cs="Times New Roman"/>
            </w:rPr>
          </w:pPr>
        </w:p>
      </w:tc>
      <w:tc>
        <w:tcPr>
          <w:tcW w:w="709" w:type="dxa"/>
        </w:tcPr>
        <w:p w:rsidR="001349F8" w:rsidRPr="00382BD1" w:rsidRDefault="001349F8">
          <w:pPr>
            <w:pStyle w:val="a5"/>
            <w:rPr>
              <w:rFonts w:ascii="Times New Roman" w:hAnsi="Times New Roman" w:cs="Times New Roman"/>
            </w:rPr>
          </w:pPr>
        </w:p>
      </w:tc>
      <w:tc>
        <w:tcPr>
          <w:tcW w:w="1701" w:type="dxa"/>
          <w:vMerge w:val="restart"/>
        </w:tcPr>
        <w:p w:rsidR="001349F8" w:rsidRPr="00382BD1" w:rsidRDefault="001349F8">
          <w:pPr>
            <w:pStyle w:val="a5"/>
            <w:rPr>
              <w:rFonts w:ascii="Times New Roman" w:hAnsi="Times New Roman" w:cs="Times New Roman"/>
            </w:rPr>
          </w:pPr>
          <w:r w:rsidRPr="00382BD1">
            <w:rPr>
              <w:rFonts w:ascii="Times New Roman" w:hAnsi="Times New Roman" w:cs="Times New Roman"/>
            </w:rPr>
            <w:t>Алгоритми криптографії: перестановка «Магічний квадрат» та квадрат Полібія</w:t>
          </w:r>
        </w:p>
      </w:tc>
      <w:tc>
        <w:tcPr>
          <w:tcW w:w="1297" w:type="dxa"/>
          <w:gridSpan w:val="3"/>
        </w:tcPr>
        <w:p w:rsidR="001349F8" w:rsidRPr="00382BD1" w:rsidRDefault="001349F8" w:rsidP="004D777B">
          <w:pPr>
            <w:pStyle w:val="a5"/>
            <w:jc w:val="center"/>
            <w:rPr>
              <w:rFonts w:ascii="Times New Roman" w:hAnsi="Times New Roman" w:cs="Times New Roman"/>
            </w:rPr>
          </w:pPr>
          <w:r w:rsidRPr="00382BD1">
            <w:rPr>
              <w:rFonts w:ascii="Times New Roman" w:hAnsi="Times New Roman" w:cs="Times New Roman"/>
            </w:rPr>
            <w:t>Літ.</w:t>
          </w:r>
        </w:p>
      </w:tc>
      <w:tc>
        <w:tcPr>
          <w:tcW w:w="786" w:type="dxa"/>
        </w:tcPr>
        <w:p w:rsidR="001349F8" w:rsidRPr="00382BD1" w:rsidRDefault="001349F8">
          <w:pPr>
            <w:pStyle w:val="a5"/>
            <w:rPr>
              <w:rFonts w:ascii="Times New Roman" w:hAnsi="Times New Roman" w:cs="Times New Roman"/>
            </w:rPr>
          </w:pPr>
          <w:r w:rsidRPr="00382BD1">
            <w:rPr>
              <w:rFonts w:ascii="Times New Roman" w:hAnsi="Times New Roman" w:cs="Times New Roman"/>
            </w:rPr>
            <w:t>Арк.</w:t>
          </w:r>
        </w:p>
      </w:tc>
      <w:tc>
        <w:tcPr>
          <w:tcW w:w="1111" w:type="dxa"/>
        </w:tcPr>
        <w:p w:rsidR="001349F8" w:rsidRPr="00382BD1" w:rsidRDefault="001349F8">
          <w:pPr>
            <w:pStyle w:val="a5"/>
            <w:rPr>
              <w:rFonts w:ascii="Times New Roman" w:hAnsi="Times New Roman" w:cs="Times New Roman"/>
            </w:rPr>
          </w:pPr>
          <w:r w:rsidRPr="00382BD1">
            <w:rPr>
              <w:rFonts w:ascii="Times New Roman" w:hAnsi="Times New Roman" w:cs="Times New Roman"/>
            </w:rPr>
            <w:t>Аркушів</w:t>
          </w:r>
        </w:p>
      </w:tc>
    </w:tr>
    <w:tr w:rsidR="001349F8" w:rsidRPr="00382BD1" w:rsidTr="00DC71EB">
      <w:tc>
        <w:tcPr>
          <w:tcW w:w="1624" w:type="dxa"/>
          <w:gridSpan w:val="2"/>
        </w:tcPr>
        <w:p w:rsidR="001349F8" w:rsidRPr="00382BD1" w:rsidRDefault="001349F8" w:rsidP="004D777B">
          <w:pPr>
            <w:pStyle w:val="a5"/>
            <w:rPr>
              <w:rFonts w:ascii="Times New Roman" w:hAnsi="Times New Roman" w:cs="Times New Roman"/>
            </w:rPr>
          </w:pPr>
          <w:r w:rsidRPr="00382BD1">
            <w:rPr>
              <w:rFonts w:ascii="Times New Roman" w:hAnsi="Times New Roman" w:cs="Times New Roman"/>
            </w:rPr>
            <w:t>Перевір.</w:t>
          </w:r>
        </w:p>
      </w:tc>
      <w:tc>
        <w:tcPr>
          <w:tcW w:w="1985" w:type="dxa"/>
        </w:tcPr>
        <w:p w:rsidR="001349F8" w:rsidRPr="00382BD1" w:rsidRDefault="001349F8" w:rsidP="004D777B">
          <w:pPr>
            <w:pStyle w:val="a5"/>
            <w:rPr>
              <w:rFonts w:ascii="Times New Roman" w:hAnsi="Times New Roman" w:cs="Times New Roman"/>
            </w:rPr>
          </w:pPr>
          <w:r w:rsidRPr="00382BD1">
            <w:rPr>
              <w:rFonts w:ascii="Times New Roman" w:hAnsi="Times New Roman" w:cs="Times New Roman"/>
            </w:rPr>
            <w:t>Нужненко О. С.</w:t>
          </w:r>
        </w:p>
      </w:tc>
      <w:tc>
        <w:tcPr>
          <w:tcW w:w="992" w:type="dxa"/>
        </w:tcPr>
        <w:p w:rsidR="001349F8" w:rsidRPr="00382BD1" w:rsidRDefault="001349F8" w:rsidP="004D777B">
          <w:pPr>
            <w:pStyle w:val="a5"/>
            <w:rPr>
              <w:rFonts w:ascii="Times New Roman" w:hAnsi="Times New Roman" w:cs="Times New Roman"/>
            </w:rPr>
          </w:pPr>
        </w:p>
      </w:tc>
      <w:tc>
        <w:tcPr>
          <w:tcW w:w="709" w:type="dxa"/>
        </w:tcPr>
        <w:p w:rsidR="001349F8" w:rsidRPr="00382BD1" w:rsidRDefault="001349F8" w:rsidP="004D777B">
          <w:pPr>
            <w:pStyle w:val="a5"/>
            <w:rPr>
              <w:rFonts w:ascii="Times New Roman" w:hAnsi="Times New Roman" w:cs="Times New Roman"/>
            </w:rPr>
          </w:pPr>
        </w:p>
      </w:tc>
      <w:tc>
        <w:tcPr>
          <w:tcW w:w="1701" w:type="dxa"/>
          <w:vMerge/>
        </w:tcPr>
        <w:p w:rsidR="001349F8" w:rsidRPr="00382BD1" w:rsidRDefault="001349F8" w:rsidP="004D777B">
          <w:pPr>
            <w:pStyle w:val="a5"/>
            <w:rPr>
              <w:rFonts w:ascii="Times New Roman" w:hAnsi="Times New Roman" w:cs="Times New Roman"/>
            </w:rPr>
          </w:pPr>
        </w:p>
      </w:tc>
      <w:tc>
        <w:tcPr>
          <w:tcW w:w="315" w:type="dxa"/>
        </w:tcPr>
        <w:p w:rsidR="001349F8" w:rsidRPr="00382BD1" w:rsidRDefault="001349F8" w:rsidP="004D777B">
          <w:pPr>
            <w:pStyle w:val="a5"/>
            <w:rPr>
              <w:rFonts w:ascii="Times New Roman" w:hAnsi="Times New Roman" w:cs="Times New Roman"/>
            </w:rPr>
          </w:pPr>
        </w:p>
      </w:tc>
      <w:tc>
        <w:tcPr>
          <w:tcW w:w="491" w:type="dxa"/>
        </w:tcPr>
        <w:p w:rsidR="001349F8" w:rsidRPr="00382BD1" w:rsidRDefault="001349F8" w:rsidP="004D777B">
          <w:pPr>
            <w:pStyle w:val="a5"/>
            <w:rPr>
              <w:rFonts w:ascii="Times New Roman" w:hAnsi="Times New Roman" w:cs="Times New Roman"/>
            </w:rPr>
          </w:pPr>
        </w:p>
      </w:tc>
      <w:tc>
        <w:tcPr>
          <w:tcW w:w="491" w:type="dxa"/>
        </w:tcPr>
        <w:p w:rsidR="001349F8" w:rsidRPr="00382BD1" w:rsidRDefault="001349F8" w:rsidP="004D777B">
          <w:pPr>
            <w:pStyle w:val="a5"/>
            <w:rPr>
              <w:rFonts w:ascii="Times New Roman" w:hAnsi="Times New Roman" w:cs="Times New Roman"/>
            </w:rPr>
          </w:pPr>
        </w:p>
      </w:tc>
      <w:tc>
        <w:tcPr>
          <w:tcW w:w="786" w:type="dxa"/>
        </w:tcPr>
        <w:p w:rsidR="001349F8" w:rsidRPr="00382BD1" w:rsidRDefault="001349F8" w:rsidP="004D777B">
          <w:pPr>
            <w:pStyle w:val="a5"/>
            <w:rPr>
              <w:rFonts w:ascii="Times New Roman" w:hAnsi="Times New Roman" w:cs="Times New Roman"/>
            </w:rPr>
          </w:pPr>
          <w:r w:rsidRPr="00382BD1">
            <w:rPr>
              <w:rFonts w:ascii="Times New Roman" w:hAnsi="Times New Roman" w:cs="Times New Roman"/>
            </w:rPr>
            <w:t>2</w:t>
          </w:r>
        </w:p>
      </w:tc>
      <w:tc>
        <w:tcPr>
          <w:tcW w:w="1111" w:type="dxa"/>
        </w:tcPr>
        <w:p w:rsidR="001349F8" w:rsidRPr="00382BD1" w:rsidRDefault="00575061" w:rsidP="004D777B">
          <w:pPr>
            <w:pStyle w:val="a5"/>
            <w:rPr>
              <w:rFonts w:ascii="Times New Roman" w:hAnsi="Times New Roman" w:cs="Times New Roman"/>
            </w:rPr>
          </w:pPr>
          <w:r>
            <w:rPr>
              <w:rFonts w:ascii="Times New Roman" w:hAnsi="Times New Roman" w:cs="Times New Roman"/>
            </w:rPr>
            <w:t>28</w:t>
          </w:r>
        </w:p>
      </w:tc>
    </w:tr>
    <w:tr w:rsidR="001349F8" w:rsidRPr="00382BD1" w:rsidTr="00DC71EB">
      <w:tc>
        <w:tcPr>
          <w:tcW w:w="1624" w:type="dxa"/>
          <w:gridSpan w:val="2"/>
        </w:tcPr>
        <w:p w:rsidR="001349F8" w:rsidRPr="00382BD1" w:rsidRDefault="001349F8" w:rsidP="004D777B">
          <w:pPr>
            <w:pStyle w:val="a5"/>
            <w:rPr>
              <w:rFonts w:ascii="Times New Roman" w:hAnsi="Times New Roman" w:cs="Times New Roman"/>
            </w:rPr>
          </w:pPr>
          <w:r w:rsidRPr="00382BD1">
            <w:rPr>
              <w:rFonts w:ascii="Times New Roman" w:hAnsi="Times New Roman" w:cs="Times New Roman"/>
            </w:rPr>
            <w:t>Реценз.</w:t>
          </w:r>
        </w:p>
      </w:tc>
      <w:tc>
        <w:tcPr>
          <w:tcW w:w="1985" w:type="dxa"/>
        </w:tcPr>
        <w:p w:rsidR="001349F8" w:rsidRPr="00382BD1" w:rsidRDefault="001349F8" w:rsidP="004D777B">
          <w:pPr>
            <w:pStyle w:val="a5"/>
            <w:rPr>
              <w:rFonts w:ascii="Times New Roman" w:hAnsi="Times New Roman" w:cs="Times New Roman"/>
            </w:rPr>
          </w:pPr>
        </w:p>
      </w:tc>
      <w:tc>
        <w:tcPr>
          <w:tcW w:w="992" w:type="dxa"/>
        </w:tcPr>
        <w:p w:rsidR="001349F8" w:rsidRPr="00382BD1" w:rsidRDefault="001349F8" w:rsidP="004D777B">
          <w:pPr>
            <w:pStyle w:val="a5"/>
            <w:rPr>
              <w:rFonts w:ascii="Times New Roman" w:hAnsi="Times New Roman" w:cs="Times New Roman"/>
            </w:rPr>
          </w:pPr>
        </w:p>
      </w:tc>
      <w:tc>
        <w:tcPr>
          <w:tcW w:w="709" w:type="dxa"/>
        </w:tcPr>
        <w:p w:rsidR="001349F8" w:rsidRPr="00382BD1" w:rsidRDefault="001349F8" w:rsidP="004D777B">
          <w:pPr>
            <w:pStyle w:val="a5"/>
            <w:rPr>
              <w:rFonts w:ascii="Times New Roman" w:hAnsi="Times New Roman" w:cs="Times New Roman"/>
            </w:rPr>
          </w:pPr>
        </w:p>
      </w:tc>
      <w:tc>
        <w:tcPr>
          <w:tcW w:w="1701" w:type="dxa"/>
          <w:vMerge/>
        </w:tcPr>
        <w:p w:rsidR="001349F8" w:rsidRPr="00382BD1" w:rsidRDefault="001349F8" w:rsidP="004D777B">
          <w:pPr>
            <w:pStyle w:val="a5"/>
            <w:rPr>
              <w:rFonts w:ascii="Times New Roman" w:hAnsi="Times New Roman" w:cs="Times New Roman"/>
            </w:rPr>
          </w:pPr>
        </w:p>
      </w:tc>
      <w:tc>
        <w:tcPr>
          <w:tcW w:w="3194" w:type="dxa"/>
          <w:gridSpan w:val="5"/>
          <w:vMerge w:val="restart"/>
        </w:tcPr>
        <w:p w:rsidR="001349F8" w:rsidRDefault="001349F8" w:rsidP="004D777B">
          <w:pPr>
            <w:pStyle w:val="a5"/>
            <w:jc w:val="center"/>
            <w:rPr>
              <w:rFonts w:ascii="Times New Roman" w:hAnsi="Times New Roman" w:cs="Times New Roman"/>
            </w:rPr>
          </w:pPr>
        </w:p>
        <w:p w:rsidR="001349F8" w:rsidRPr="00382BD1" w:rsidRDefault="001349F8" w:rsidP="00382BD1">
          <w:pPr>
            <w:pStyle w:val="a5"/>
            <w:rPr>
              <w:rFonts w:ascii="Times New Roman" w:hAnsi="Times New Roman" w:cs="Times New Roman"/>
            </w:rPr>
          </w:pPr>
        </w:p>
        <w:p w:rsidR="001349F8" w:rsidRPr="00382BD1" w:rsidRDefault="001349F8" w:rsidP="004D777B">
          <w:pPr>
            <w:pStyle w:val="a5"/>
            <w:jc w:val="center"/>
            <w:rPr>
              <w:rFonts w:ascii="Times New Roman" w:hAnsi="Times New Roman" w:cs="Times New Roman"/>
            </w:rPr>
          </w:pPr>
          <w:r w:rsidRPr="00382BD1">
            <w:rPr>
              <w:rFonts w:ascii="Times New Roman" w:hAnsi="Times New Roman" w:cs="Times New Roman"/>
            </w:rPr>
            <w:t>КФКЕП гр. 261-ПР</w:t>
          </w:r>
        </w:p>
      </w:tc>
    </w:tr>
    <w:tr w:rsidR="001349F8" w:rsidRPr="00382BD1" w:rsidTr="00DC71EB">
      <w:tc>
        <w:tcPr>
          <w:tcW w:w="1624" w:type="dxa"/>
          <w:gridSpan w:val="2"/>
        </w:tcPr>
        <w:p w:rsidR="001349F8" w:rsidRPr="00382BD1" w:rsidRDefault="001349F8" w:rsidP="004D777B">
          <w:pPr>
            <w:pStyle w:val="a5"/>
            <w:rPr>
              <w:rFonts w:ascii="Times New Roman" w:hAnsi="Times New Roman" w:cs="Times New Roman"/>
            </w:rPr>
          </w:pPr>
          <w:r w:rsidRPr="00382BD1">
            <w:rPr>
              <w:rFonts w:ascii="Times New Roman" w:hAnsi="Times New Roman" w:cs="Times New Roman"/>
            </w:rPr>
            <w:t>Н. Контр.</w:t>
          </w:r>
        </w:p>
      </w:tc>
      <w:tc>
        <w:tcPr>
          <w:tcW w:w="1985" w:type="dxa"/>
        </w:tcPr>
        <w:p w:rsidR="001349F8" w:rsidRPr="00382BD1" w:rsidRDefault="001349F8" w:rsidP="004D777B">
          <w:pPr>
            <w:pStyle w:val="a5"/>
            <w:rPr>
              <w:rFonts w:ascii="Times New Roman" w:hAnsi="Times New Roman" w:cs="Times New Roman"/>
            </w:rPr>
          </w:pPr>
          <w:r w:rsidRPr="00382BD1">
            <w:rPr>
              <w:rFonts w:ascii="Times New Roman" w:hAnsi="Times New Roman" w:cs="Times New Roman"/>
            </w:rPr>
            <w:t>Волобуєва Г. В.</w:t>
          </w:r>
        </w:p>
      </w:tc>
      <w:tc>
        <w:tcPr>
          <w:tcW w:w="992" w:type="dxa"/>
        </w:tcPr>
        <w:p w:rsidR="001349F8" w:rsidRPr="00382BD1" w:rsidRDefault="001349F8" w:rsidP="004D777B">
          <w:pPr>
            <w:pStyle w:val="a5"/>
            <w:rPr>
              <w:rFonts w:ascii="Times New Roman" w:hAnsi="Times New Roman" w:cs="Times New Roman"/>
            </w:rPr>
          </w:pPr>
        </w:p>
      </w:tc>
      <w:tc>
        <w:tcPr>
          <w:tcW w:w="709" w:type="dxa"/>
        </w:tcPr>
        <w:p w:rsidR="001349F8" w:rsidRPr="00382BD1" w:rsidRDefault="001349F8" w:rsidP="004D777B">
          <w:pPr>
            <w:pStyle w:val="a5"/>
            <w:rPr>
              <w:rFonts w:ascii="Times New Roman" w:hAnsi="Times New Roman" w:cs="Times New Roman"/>
            </w:rPr>
          </w:pPr>
        </w:p>
      </w:tc>
      <w:tc>
        <w:tcPr>
          <w:tcW w:w="1701" w:type="dxa"/>
          <w:vMerge/>
        </w:tcPr>
        <w:p w:rsidR="001349F8" w:rsidRPr="00382BD1" w:rsidRDefault="001349F8" w:rsidP="004D777B">
          <w:pPr>
            <w:pStyle w:val="a5"/>
            <w:rPr>
              <w:rFonts w:ascii="Times New Roman" w:hAnsi="Times New Roman" w:cs="Times New Roman"/>
            </w:rPr>
          </w:pPr>
        </w:p>
      </w:tc>
      <w:tc>
        <w:tcPr>
          <w:tcW w:w="3194" w:type="dxa"/>
          <w:gridSpan w:val="5"/>
          <w:vMerge/>
        </w:tcPr>
        <w:p w:rsidR="001349F8" w:rsidRPr="00382BD1" w:rsidRDefault="001349F8" w:rsidP="004D777B">
          <w:pPr>
            <w:pStyle w:val="a5"/>
            <w:rPr>
              <w:rFonts w:ascii="Times New Roman" w:hAnsi="Times New Roman" w:cs="Times New Roman"/>
            </w:rPr>
          </w:pPr>
        </w:p>
      </w:tc>
    </w:tr>
    <w:tr w:rsidR="001349F8" w:rsidRPr="00382BD1" w:rsidTr="00DC71EB">
      <w:tc>
        <w:tcPr>
          <w:tcW w:w="1624" w:type="dxa"/>
          <w:gridSpan w:val="2"/>
        </w:tcPr>
        <w:p w:rsidR="001349F8" w:rsidRPr="00382BD1" w:rsidRDefault="001349F8" w:rsidP="004D777B">
          <w:pPr>
            <w:pStyle w:val="a5"/>
            <w:rPr>
              <w:rFonts w:ascii="Times New Roman" w:hAnsi="Times New Roman" w:cs="Times New Roman"/>
            </w:rPr>
          </w:pPr>
          <w:r w:rsidRPr="00382BD1">
            <w:rPr>
              <w:rFonts w:ascii="Times New Roman" w:hAnsi="Times New Roman" w:cs="Times New Roman"/>
            </w:rPr>
            <w:t>Затверд.</w:t>
          </w:r>
        </w:p>
      </w:tc>
      <w:tc>
        <w:tcPr>
          <w:tcW w:w="1985" w:type="dxa"/>
        </w:tcPr>
        <w:p w:rsidR="001349F8" w:rsidRPr="00382BD1" w:rsidRDefault="001349F8" w:rsidP="004D777B">
          <w:pPr>
            <w:pStyle w:val="a5"/>
            <w:rPr>
              <w:rFonts w:ascii="Times New Roman" w:hAnsi="Times New Roman" w:cs="Times New Roman"/>
            </w:rPr>
          </w:pPr>
        </w:p>
      </w:tc>
      <w:tc>
        <w:tcPr>
          <w:tcW w:w="992" w:type="dxa"/>
        </w:tcPr>
        <w:p w:rsidR="001349F8" w:rsidRPr="00382BD1" w:rsidRDefault="001349F8" w:rsidP="004D777B">
          <w:pPr>
            <w:pStyle w:val="a5"/>
            <w:rPr>
              <w:rFonts w:ascii="Times New Roman" w:hAnsi="Times New Roman" w:cs="Times New Roman"/>
            </w:rPr>
          </w:pPr>
        </w:p>
      </w:tc>
      <w:tc>
        <w:tcPr>
          <w:tcW w:w="709" w:type="dxa"/>
        </w:tcPr>
        <w:p w:rsidR="001349F8" w:rsidRPr="00382BD1" w:rsidRDefault="001349F8" w:rsidP="004D777B">
          <w:pPr>
            <w:pStyle w:val="a5"/>
            <w:rPr>
              <w:rFonts w:ascii="Times New Roman" w:hAnsi="Times New Roman" w:cs="Times New Roman"/>
            </w:rPr>
          </w:pPr>
        </w:p>
      </w:tc>
      <w:tc>
        <w:tcPr>
          <w:tcW w:w="1701" w:type="dxa"/>
          <w:vMerge/>
        </w:tcPr>
        <w:p w:rsidR="001349F8" w:rsidRPr="00382BD1" w:rsidRDefault="001349F8" w:rsidP="004D777B">
          <w:pPr>
            <w:pStyle w:val="a5"/>
            <w:rPr>
              <w:rFonts w:ascii="Times New Roman" w:hAnsi="Times New Roman" w:cs="Times New Roman"/>
            </w:rPr>
          </w:pPr>
        </w:p>
      </w:tc>
      <w:tc>
        <w:tcPr>
          <w:tcW w:w="3194" w:type="dxa"/>
          <w:gridSpan w:val="5"/>
          <w:vMerge/>
        </w:tcPr>
        <w:p w:rsidR="001349F8" w:rsidRPr="00382BD1" w:rsidRDefault="001349F8" w:rsidP="004D777B">
          <w:pPr>
            <w:pStyle w:val="a5"/>
            <w:rPr>
              <w:rFonts w:ascii="Times New Roman" w:hAnsi="Times New Roman" w:cs="Times New Roman"/>
            </w:rPr>
          </w:pPr>
        </w:p>
      </w:tc>
    </w:tr>
  </w:tbl>
  <w:p w:rsidR="001349F8" w:rsidRPr="00382BD1" w:rsidRDefault="001349F8">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219" w:type="dxa"/>
      <w:tblInd w:w="-52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06"/>
      <w:gridCol w:w="846"/>
      <w:gridCol w:w="1512"/>
      <w:gridCol w:w="1063"/>
      <w:gridCol w:w="778"/>
      <w:gridCol w:w="4511"/>
      <w:gridCol w:w="803"/>
    </w:tblGrid>
    <w:tr w:rsidR="001349F8" w:rsidTr="001E5B63">
      <w:tc>
        <w:tcPr>
          <w:tcW w:w="522" w:type="dxa"/>
        </w:tcPr>
        <w:p w:rsidR="001349F8" w:rsidRDefault="001349F8">
          <w:pPr>
            <w:pStyle w:val="a5"/>
          </w:pPr>
        </w:p>
      </w:tc>
      <w:tc>
        <w:tcPr>
          <w:tcW w:w="851" w:type="dxa"/>
        </w:tcPr>
        <w:p w:rsidR="001349F8" w:rsidRDefault="001349F8">
          <w:pPr>
            <w:pStyle w:val="a5"/>
          </w:pPr>
        </w:p>
      </w:tc>
      <w:tc>
        <w:tcPr>
          <w:tcW w:w="1559" w:type="dxa"/>
        </w:tcPr>
        <w:p w:rsidR="001349F8" w:rsidRDefault="001349F8">
          <w:pPr>
            <w:pStyle w:val="a5"/>
          </w:pPr>
        </w:p>
      </w:tc>
      <w:tc>
        <w:tcPr>
          <w:tcW w:w="992" w:type="dxa"/>
        </w:tcPr>
        <w:p w:rsidR="001349F8" w:rsidRDefault="001349F8">
          <w:pPr>
            <w:pStyle w:val="a5"/>
          </w:pPr>
        </w:p>
      </w:tc>
      <w:tc>
        <w:tcPr>
          <w:tcW w:w="709" w:type="dxa"/>
        </w:tcPr>
        <w:p w:rsidR="001349F8" w:rsidRDefault="001349F8">
          <w:pPr>
            <w:pStyle w:val="a5"/>
          </w:pPr>
        </w:p>
      </w:tc>
      <w:tc>
        <w:tcPr>
          <w:tcW w:w="4820" w:type="dxa"/>
          <w:vMerge w:val="restart"/>
        </w:tcPr>
        <w:p w:rsidR="001349F8" w:rsidRDefault="001349F8" w:rsidP="00F67252">
          <w:pPr>
            <w:pStyle w:val="a5"/>
            <w:jc w:val="center"/>
          </w:pPr>
        </w:p>
        <w:p w:rsidR="001349F8" w:rsidRPr="00F67252" w:rsidRDefault="001349F8" w:rsidP="00F67252">
          <w:pPr>
            <w:pStyle w:val="a5"/>
            <w:jc w:val="center"/>
            <w:rPr>
              <w:rFonts w:ascii="Times New Roman" w:hAnsi="Times New Roman" w:cs="Times New Roman"/>
              <w:sz w:val="40"/>
              <w:szCs w:val="40"/>
            </w:rPr>
          </w:pPr>
          <w:r w:rsidRPr="00F67252">
            <w:rPr>
              <w:rFonts w:ascii="Times New Roman" w:hAnsi="Times New Roman" w:cs="Times New Roman"/>
              <w:sz w:val="40"/>
              <w:szCs w:val="40"/>
            </w:rPr>
            <w:t>121.27</w:t>
          </w:r>
        </w:p>
      </w:tc>
      <w:tc>
        <w:tcPr>
          <w:tcW w:w="766" w:type="dxa"/>
        </w:tcPr>
        <w:p w:rsidR="001349F8" w:rsidRPr="00F67252" w:rsidRDefault="001349F8" w:rsidP="008C22B2">
          <w:pPr>
            <w:pStyle w:val="a5"/>
            <w:jc w:val="center"/>
            <w:rPr>
              <w:rFonts w:ascii="Times New Roman" w:hAnsi="Times New Roman" w:cs="Times New Roman"/>
              <w:sz w:val="28"/>
              <w:szCs w:val="28"/>
            </w:rPr>
          </w:pPr>
          <w:r w:rsidRPr="00F67252">
            <w:rPr>
              <w:rFonts w:ascii="Times New Roman" w:hAnsi="Times New Roman" w:cs="Times New Roman"/>
              <w:sz w:val="28"/>
              <w:szCs w:val="28"/>
            </w:rPr>
            <w:t>Лист</w:t>
          </w:r>
        </w:p>
      </w:tc>
    </w:tr>
    <w:tr w:rsidR="001349F8" w:rsidTr="001E5B63">
      <w:tc>
        <w:tcPr>
          <w:tcW w:w="522" w:type="dxa"/>
        </w:tcPr>
        <w:p w:rsidR="001349F8" w:rsidRDefault="001349F8">
          <w:pPr>
            <w:pStyle w:val="a5"/>
          </w:pPr>
        </w:p>
      </w:tc>
      <w:tc>
        <w:tcPr>
          <w:tcW w:w="851" w:type="dxa"/>
        </w:tcPr>
        <w:p w:rsidR="001349F8" w:rsidRDefault="001349F8">
          <w:pPr>
            <w:pStyle w:val="a5"/>
          </w:pPr>
        </w:p>
      </w:tc>
      <w:tc>
        <w:tcPr>
          <w:tcW w:w="1559" w:type="dxa"/>
        </w:tcPr>
        <w:p w:rsidR="001349F8" w:rsidRDefault="001349F8">
          <w:pPr>
            <w:pStyle w:val="a5"/>
          </w:pPr>
        </w:p>
      </w:tc>
      <w:tc>
        <w:tcPr>
          <w:tcW w:w="992" w:type="dxa"/>
        </w:tcPr>
        <w:p w:rsidR="001349F8" w:rsidRDefault="001349F8">
          <w:pPr>
            <w:pStyle w:val="a5"/>
          </w:pPr>
        </w:p>
      </w:tc>
      <w:tc>
        <w:tcPr>
          <w:tcW w:w="709" w:type="dxa"/>
        </w:tcPr>
        <w:p w:rsidR="001349F8" w:rsidRDefault="001349F8">
          <w:pPr>
            <w:pStyle w:val="a5"/>
          </w:pPr>
        </w:p>
      </w:tc>
      <w:tc>
        <w:tcPr>
          <w:tcW w:w="4820" w:type="dxa"/>
          <w:vMerge/>
        </w:tcPr>
        <w:p w:rsidR="001349F8" w:rsidRDefault="001349F8">
          <w:pPr>
            <w:pStyle w:val="a5"/>
          </w:pPr>
        </w:p>
      </w:tc>
      <w:tc>
        <w:tcPr>
          <w:tcW w:w="766" w:type="dxa"/>
          <w:vMerge w:val="restart"/>
        </w:tcPr>
        <w:p w:rsidR="001349F8" w:rsidRPr="00F67252" w:rsidRDefault="001349F8" w:rsidP="008C22B2">
          <w:pPr>
            <w:pStyle w:val="a5"/>
            <w:jc w:val="center"/>
            <w:rPr>
              <w:rFonts w:ascii="Times New Roman" w:hAnsi="Times New Roman" w:cs="Times New Roman"/>
              <w:sz w:val="28"/>
              <w:szCs w:val="28"/>
            </w:rPr>
          </w:pPr>
          <w:r w:rsidRPr="00003A1B">
            <w:rPr>
              <w:rFonts w:ascii="Times New Roman" w:hAnsi="Times New Roman" w:cs="Times New Roman"/>
              <w:sz w:val="28"/>
              <w:szCs w:val="28"/>
            </w:rPr>
            <w:fldChar w:fldCharType="begin"/>
          </w:r>
          <w:r w:rsidRPr="00003A1B">
            <w:rPr>
              <w:rFonts w:ascii="Times New Roman" w:hAnsi="Times New Roman" w:cs="Times New Roman"/>
              <w:sz w:val="28"/>
              <w:szCs w:val="28"/>
            </w:rPr>
            <w:instrText>PAGE   \* MERGEFORMAT</w:instrText>
          </w:r>
          <w:r w:rsidRPr="00003A1B">
            <w:rPr>
              <w:rFonts w:ascii="Times New Roman" w:hAnsi="Times New Roman" w:cs="Times New Roman"/>
              <w:sz w:val="28"/>
              <w:szCs w:val="28"/>
            </w:rPr>
            <w:fldChar w:fldCharType="separate"/>
          </w:r>
          <w:r w:rsidR="00575061" w:rsidRPr="00575061">
            <w:rPr>
              <w:rFonts w:ascii="Times New Roman" w:hAnsi="Times New Roman" w:cs="Times New Roman"/>
              <w:noProof/>
              <w:sz w:val="28"/>
              <w:szCs w:val="28"/>
              <w:lang w:val="ru-RU"/>
            </w:rPr>
            <w:t>21</w:t>
          </w:r>
          <w:r w:rsidRPr="00003A1B">
            <w:rPr>
              <w:rFonts w:ascii="Times New Roman" w:hAnsi="Times New Roman" w:cs="Times New Roman"/>
              <w:sz w:val="28"/>
              <w:szCs w:val="28"/>
            </w:rPr>
            <w:fldChar w:fldCharType="end"/>
          </w:r>
        </w:p>
      </w:tc>
    </w:tr>
    <w:tr w:rsidR="001349F8" w:rsidTr="001E5B63">
      <w:trPr>
        <w:trHeight w:val="289"/>
      </w:trPr>
      <w:tc>
        <w:tcPr>
          <w:tcW w:w="522" w:type="dxa"/>
        </w:tcPr>
        <w:p w:rsidR="001349F8" w:rsidRPr="00F67252" w:rsidRDefault="001349F8">
          <w:pPr>
            <w:pStyle w:val="a5"/>
            <w:rPr>
              <w:rFonts w:ascii="Times New Roman" w:hAnsi="Times New Roman" w:cs="Times New Roman"/>
              <w:sz w:val="28"/>
              <w:szCs w:val="28"/>
            </w:rPr>
          </w:pPr>
          <w:r w:rsidRPr="00F67252">
            <w:rPr>
              <w:rFonts w:ascii="Times New Roman" w:hAnsi="Times New Roman" w:cs="Times New Roman"/>
              <w:sz w:val="28"/>
              <w:szCs w:val="28"/>
            </w:rPr>
            <w:t>Изм</w:t>
          </w:r>
        </w:p>
      </w:tc>
      <w:tc>
        <w:tcPr>
          <w:tcW w:w="851" w:type="dxa"/>
        </w:tcPr>
        <w:p w:rsidR="001349F8" w:rsidRPr="00F67252" w:rsidRDefault="001349F8">
          <w:pPr>
            <w:pStyle w:val="a5"/>
            <w:rPr>
              <w:rFonts w:ascii="Times New Roman" w:hAnsi="Times New Roman" w:cs="Times New Roman"/>
              <w:sz w:val="28"/>
              <w:szCs w:val="28"/>
            </w:rPr>
          </w:pPr>
          <w:r w:rsidRPr="00F67252">
            <w:rPr>
              <w:rFonts w:ascii="Times New Roman" w:hAnsi="Times New Roman" w:cs="Times New Roman"/>
              <w:sz w:val="28"/>
              <w:szCs w:val="28"/>
            </w:rPr>
            <w:t>Лист</w:t>
          </w:r>
        </w:p>
      </w:tc>
      <w:tc>
        <w:tcPr>
          <w:tcW w:w="1559" w:type="dxa"/>
        </w:tcPr>
        <w:p w:rsidR="001349F8" w:rsidRPr="00F67252" w:rsidRDefault="001349F8">
          <w:pPr>
            <w:pStyle w:val="a5"/>
            <w:rPr>
              <w:rFonts w:ascii="Times New Roman" w:hAnsi="Times New Roman" w:cs="Times New Roman"/>
              <w:sz w:val="28"/>
              <w:szCs w:val="28"/>
            </w:rPr>
          </w:pPr>
          <w:r w:rsidRPr="00F67252">
            <w:rPr>
              <w:rFonts w:ascii="Times New Roman" w:hAnsi="Times New Roman" w:cs="Times New Roman"/>
              <w:sz w:val="28"/>
              <w:szCs w:val="28"/>
            </w:rPr>
            <w:t>№</w:t>
          </w:r>
          <w:r>
            <w:rPr>
              <w:rFonts w:ascii="Times New Roman" w:hAnsi="Times New Roman" w:cs="Times New Roman"/>
              <w:sz w:val="28"/>
              <w:szCs w:val="28"/>
            </w:rPr>
            <w:t xml:space="preserve"> докум.</w:t>
          </w:r>
        </w:p>
      </w:tc>
      <w:tc>
        <w:tcPr>
          <w:tcW w:w="992" w:type="dxa"/>
        </w:tcPr>
        <w:p w:rsidR="001349F8" w:rsidRPr="00F67252" w:rsidRDefault="001349F8">
          <w:pPr>
            <w:pStyle w:val="a5"/>
            <w:rPr>
              <w:rFonts w:ascii="Times New Roman" w:hAnsi="Times New Roman" w:cs="Times New Roman"/>
              <w:sz w:val="28"/>
              <w:szCs w:val="28"/>
            </w:rPr>
          </w:pPr>
          <w:r w:rsidRPr="00F67252">
            <w:rPr>
              <w:rFonts w:ascii="Times New Roman" w:hAnsi="Times New Roman" w:cs="Times New Roman"/>
              <w:sz w:val="28"/>
              <w:szCs w:val="28"/>
            </w:rPr>
            <w:t>Підпис</w:t>
          </w:r>
        </w:p>
      </w:tc>
      <w:tc>
        <w:tcPr>
          <w:tcW w:w="709" w:type="dxa"/>
        </w:tcPr>
        <w:p w:rsidR="001349F8" w:rsidRPr="00F67252" w:rsidRDefault="001349F8">
          <w:pPr>
            <w:pStyle w:val="a5"/>
            <w:rPr>
              <w:rFonts w:ascii="Times New Roman" w:hAnsi="Times New Roman" w:cs="Times New Roman"/>
              <w:sz w:val="28"/>
              <w:szCs w:val="28"/>
            </w:rPr>
          </w:pPr>
          <w:r w:rsidRPr="00F67252">
            <w:rPr>
              <w:rFonts w:ascii="Times New Roman" w:hAnsi="Times New Roman" w:cs="Times New Roman"/>
              <w:sz w:val="28"/>
              <w:szCs w:val="28"/>
            </w:rPr>
            <w:t>Дата</w:t>
          </w:r>
        </w:p>
      </w:tc>
      <w:tc>
        <w:tcPr>
          <w:tcW w:w="4820" w:type="dxa"/>
          <w:vMerge/>
        </w:tcPr>
        <w:p w:rsidR="001349F8" w:rsidRDefault="001349F8">
          <w:pPr>
            <w:pStyle w:val="a5"/>
          </w:pPr>
        </w:p>
      </w:tc>
      <w:tc>
        <w:tcPr>
          <w:tcW w:w="766" w:type="dxa"/>
          <w:vMerge/>
        </w:tcPr>
        <w:p w:rsidR="001349F8" w:rsidRDefault="001349F8">
          <w:pPr>
            <w:pStyle w:val="a5"/>
          </w:pPr>
        </w:p>
      </w:tc>
    </w:tr>
  </w:tbl>
  <w:p w:rsidR="001349F8" w:rsidRDefault="001349F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D42" w:rsidRDefault="003E7D42" w:rsidP="00191B4A">
      <w:pPr>
        <w:spacing w:after="0" w:line="240" w:lineRule="auto"/>
      </w:pPr>
      <w:r>
        <w:separator/>
      </w:r>
    </w:p>
  </w:footnote>
  <w:footnote w:type="continuationSeparator" w:id="0">
    <w:p w:rsidR="003E7D42" w:rsidRDefault="003E7D42" w:rsidP="00191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848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F43AAA"/>
    <w:multiLevelType w:val="multilevel"/>
    <w:tmpl w:val="0409001D"/>
    <w:styleLink w:val="1"/>
    <w:lvl w:ilvl="0">
      <w:start w:val="1"/>
      <w:numFmt w:val="decimal"/>
      <w:lvlText w:val="%1"/>
      <w:lvlJc w:val="left"/>
      <w:pPr>
        <w:ind w:left="360" w:hanging="360"/>
      </w:pPr>
      <w:rPr>
        <w:rFonts w:ascii="Times New Roman" w:hAnsi="Times New Roman" w:hint="default"/>
        <w:color w:val="auto"/>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EDD4AD9"/>
    <w:multiLevelType w:val="hybridMultilevel"/>
    <w:tmpl w:val="7194D8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DB23E8C"/>
    <w:multiLevelType w:val="multilevel"/>
    <w:tmpl w:val="2896826C"/>
    <w:lvl w:ilvl="0">
      <w:start w:val="1"/>
      <w:numFmt w:val="decimal"/>
      <w:pStyle w:val="10"/>
      <w:lvlText w:val="%1"/>
      <w:lvlJc w:val="left"/>
      <w:pPr>
        <w:ind w:left="432" w:hanging="432"/>
      </w:pPr>
    </w:lvl>
    <w:lvl w:ilvl="1">
      <w:start w:val="1"/>
      <w:numFmt w:val="decimal"/>
      <w:pStyle w:val="2"/>
      <w:lvlText w:val="%1.%2"/>
      <w:lvlJc w:val="left"/>
      <w:pPr>
        <w:ind w:left="576" w:hanging="576"/>
      </w:pPr>
      <w:rPr>
        <w:b/>
      </w:rPr>
    </w:lvl>
    <w:lvl w:ilvl="2">
      <w:start w:val="1"/>
      <w:numFmt w:val="decimal"/>
      <w:pStyle w:val="3"/>
      <w:lvlText w:val="%1.%2.%3"/>
      <w:lvlJc w:val="left"/>
      <w:pPr>
        <w:ind w:left="720" w:hanging="720"/>
      </w:pPr>
      <w:rPr>
        <w:b/>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7B9D762D"/>
    <w:multiLevelType w:val="multilevel"/>
    <w:tmpl w:val="0409001D"/>
    <w:numStyleLink w:val="1"/>
  </w:abstractNum>
  <w:num w:numId="1">
    <w:abstractNumId w:val="2"/>
  </w:num>
  <w:num w:numId="2">
    <w:abstractNumId w:val="0"/>
  </w:num>
  <w:num w:numId="3">
    <w:abstractNumId w:val="3"/>
  </w:num>
  <w:num w:numId="4">
    <w:abstractNumId w:val="1"/>
  </w:num>
  <w:num w:numId="5">
    <w:abstractNumId w:val="4"/>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4A"/>
    <w:rsid w:val="00003A1B"/>
    <w:rsid w:val="000D3C42"/>
    <w:rsid w:val="000E2E37"/>
    <w:rsid w:val="001349F8"/>
    <w:rsid w:val="00156175"/>
    <w:rsid w:val="00191B4A"/>
    <w:rsid w:val="001E5B63"/>
    <w:rsid w:val="00216B5F"/>
    <w:rsid w:val="00220563"/>
    <w:rsid w:val="00235E5E"/>
    <w:rsid w:val="00274439"/>
    <w:rsid w:val="00382BD1"/>
    <w:rsid w:val="003D273F"/>
    <w:rsid w:val="003E7D42"/>
    <w:rsid w:val="00404997"/>
    <w:rsid w:val="004C117F"/>
    <w:rsid w:val="004D46E7"/>
    <w:rsid w:val="004D777B"/>
    <w:rsid w:val="00517281"/>
    <w:rsid w:val="00575061"/>
    <w:rsid w:val="005B3D73"/>
    <w:rsid w:val="00617A89"/>
    <w:rsid w:val="00771DA7"/>
    <w:rsid w:val="0077297F"/>
    <w:rsid w:val="007C0410"/>
    <w:rsid w:val="007F233D"/>
    <w:rsid w:val="00866A1E"/>
    <w:rsid w:val="008C22B2"/>
    <w:rsid w:val="008C42E5"/>
    <w:rsid w:val="009E5138"/>
    <w:rsid w:val="00AD29AF"/>
    <w:rsid w:val="00B56F7B"/>
    <w:rsid w:val="00B960F2"/>
    <w:rsid w:val="00CD2E5C"/>
    <w:rsid w:val="00CF5832"/>
    <w:rsid w:val="00D16BC0"/>
    <w:rsid w:val="00D46A7A"/>
    <w:rsid w:val="00D734F3"/>
    <w:rsid w:val="00DC71EB"/>
    <w:rsid w:val="00DE0B4A"/>
    <w:rsid w:val="00E373B8"/>
    <w:rsid w:val="00E80210"/>
    <w:rsid w:val="00E96863"/>
    <w:rsid w:val="00EA15A8"/>
    <w:rsid w:val="00F67252"/>
    <w:rsid w:val="00F72736"/>
    <w:rsid w:val="00FD7D75"/>
    <w:rsid w:val="00FE2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B477A"/>
  <w15:chartTrackingRefBased/>
  <w15:docId w15:val="{B97258BD-08EB-4574-8671-45ED1595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0">
    <w:name w:val="heading 1"/>
    <w:basedOn w:val="a"/>
    <w:next w:val="a"/>
    <w:link w:val="11"/>
    <w:uiPriority w:val="9"/>
    <w:qFormat/>
    <w:rsid w:val="00617A89"/>
    <w:pPr>
      <w:keepNext/>
      <w:keepLines/>
      <w:numPr>
        <w:numId w:val="3"/>
      </w:numPr>
      <w:spacing w:before="240" w:after="0"/>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617A89"/>
    <w:pPr>
      <w:keepNext/>
      <w:keepLines/>
      <w:numPr>
        <w:ilvl w:val="1"/>
        <w:numId w:val="3"/>
      </w:numPr>
      <w:spacing w:before="40" w:after="0"/>
      <w:outlineLvl w:val="1"/>
    </w:pPr>
    <w:rPr>
      <w:rFonts w:asciiTheme="majorHAnsi" w:eastAsiaTheme="majorEastAsia" w:hAnsiTheme="majorHAnsi" w:cstheme="majorBidi"/>
      <w:b/>
      <w:color w:val="000000" w:themeColor="text1"/>
      <w:sz w:val="28"/>
      <w:szCs w:val="26"/>
    </w:rPr>
  </w:style>
  <w:style w:type="paragraph" w:styleId="3">
    <w:name w:val="heading 3"/>
    <w:basedOn w:val="a"/>
    <w:next w:val="a"/>
    <w:link w:val="30"/>
    <w:uiPriority w:val="9"/>
    <w:unhideWhenUsed/>
    <w:qFormat/>
    <w:rsid w:val="00617A89"/>
    <w:pPr>
      <w:keepNext/>
      <w:keepLines/>
      <w:numPr>
        <w:ilvl w:val="2"/>
        <w:numId w:val="3"/>
      </w:numPr>
      <w:spacing w:before="40" w:after="0"/>
      <w:outlineLvl w:val="2"/>
    </w:pPr>
    <w:rPr>
      <w:rFonts w:eastAsiaTheme="majorEastAsia" w:cstheme="majorBidi"/>
      <w:b/>
      <w:color w:val="000000" w:themeColor="text1"/>
      <w:sz w:val="28"/>
      <w:szCs w:val="24"/>
    </w:rPr>
  </w:style>
  <w:style w:type="paragraph" w:styleId="4">
    <w:name w:val="heading 4"/>
    <w:basedOn w:val="a"/>
    <w:next w:val="a"/>
    <w:link w:val="40"/>
    <w:uiPriority w:val="9"/>
    <w:semiHidden/>
    <w:unhideWhenUsed/>
    <w:qFormat/>
    <w:rsid w:val="00EA15A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A15A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A15A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A15A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A15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A15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1B4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191B4A"/>
    <w:rPr>
      <w:lang w:val="uk-UA"/>
    </w:rPr>
  </w:style>
  <w:style w:type="paragraph" w:styleId="a5">
    <w:name w:val="footer"/>
    <w:basedOn w:val="a"/>
    <w:link w:val="a6"/>
    <w:uiPriority w:val="99"/>
    <w:unhideWhenUsed/>
    <w:rsid w:val="00191B4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191B4A"/>
    <w:rPr>
      <w:lang w:val="uk-UA"/>
    </w:rPr>
  </w:style>
  <w:style w:type="table" w:styleId="a7">
    <w:name w:val="Table Grid"/>
    <w:basedOn w:val="a1"/>
    <w:uiPriority w:val="39"/>
    <w:rsid w:val="0019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866A1E"/>
    <w:pPr>
      <w:spacing w:after="0" w:line="240" w:lineRule="auto"/>
    </w:pPr>
    <w:rPr>
      <w:rFonts w:eastAsiaTheme="minorEastAsia"/>
    </w:rPr>
  </w:style>
  <w:style w:type="character" w:customStyle="1" w:styleId="a9">
    <w:name w:val="Без интервала Знак"/>
    <w:basedOn w:val="a0"/>
    <w:link w:val="a8"/>
    <w:uiPriority w:val="1"/>
    <w:rsid w:val="00866A1E"/>
    <w:rPr>
      <w:rFonts w:eastAsiaTheme="minorEastAsia"/>
    </w:rPr>
  </w:style>
  <w:style w:type="paragraph" w:styleId="aa">
    <w:name w:val="List Paragraph"/>
    <w:basedOn w:val="a"/>
    <w:uiPriority w:val="34"/>
    <w:qFormat/>
    <w:rsid w:val="00EA15A8"/>
    <w:pPr>
      <w:ind w:left="720"/>
      <w:contextualSpacing/>
    </w:pPr>
  </w:style>
  <w:style w:type="character" w:customStyle="1" w:styleId="11">
    <w:name w:val="Заголовок 1 Знак"/>
    <w:basedOn w:val="a0"/>
    <w:link w:val="10"/>
    <w:uiPriority w:val="9"/>
    <w:rsid w:val="00617A89"/>
    <w:rPr>
      <w:rFonts w:asciiTheme="majorHAnsi" w:eastAsiaTheme="majorEastAsia" w:hAnsiTheme="majorHAnsi" w:cstheme="majorBidi"/>
      <w:b/>
      <w:color w:val="000000" w:themeColor="text1"/>
      <w:sz w:val="32"/>
      <w:szCs w:val="32"/>
      <w:lang w:val="uk-UA"/>
    </w:rPr>
  </w:style>
  <w:style w:type="character" w:customStyle="1" w:styleId="20">
    <w:name w:val="Заголовок 2 Знак"/>
    <w:basedOn w:val="a0"/>
    <w:link w:val="2"/>
    <w:uiPriority w:val="9"/>
    <w:rsid w:val="00617A89"/>
    <w:rPr>
      <w:rFonts w:asciiTheme="majorHAnsi" w:eastAsiaTheme="majorEastAsia" w:hAnsiTheme="majorHAnsi" w:cstheme="majorBidi"/>
      <w:b/>
      <w:color w:val="000000" w:themeColor="text1"/>
      <w:sz w:val="28"/>
      <w:szCs w:val="26"/>
      <w:lang w:val="uk-UA"/>
    </w:rPr>
  </w:style>
  <w:style w:type="character" w:customStyle="1" w:styleId="30">
    <w:name w:val="Заголовок 3 Знак"/>
    <w:basedOn w:val="a0"/>
    <w:link w:val="3"/>
    <w:uiPriority w:val="9"/>
    <w:rsid w:val="00617A89"/>
    <w:rPr>
      <w:rFonts w:eastAsiaTheme="majorEastAsia" w:cstheme="majorBidi"/>
      <w:b/>
      <w:color w:val="000000" w:themeColor="text1"/>
      <w:sz w:val="28"/>
      <w:szCs w:val="24"/>
      <w:lang w:val="uk-UA"/>
    </w:rPr>
  </w:style>
  <w:style w:type="character" w:customStyle="1" w:styleId="40">
    <w:name w:val="Заголовок 4 Знак"/>
    <w:basedOn w:val="a0"/>
    <w:link w:val="4"/>
    <w:uiPriority w:val="9"/>
    <w:semiHidden/>
    <w:rsid w:val="00EA15A8"/>
    <w:rPr>
      <w:rFonts w:asciiTheme="majorHAnsi" w:eastAsiaTheme="majorEastAsia" w:hAnsiTheme="majorHAnsi" w:cstheme="majorBidi"/>
      <w:i/>
      <w:iCs/>
      <w:color w:val="2E74B5" w:themeColor="accent1" w:themeShade="BF"/>
      <w:lang w:val="uk-UA"/>
    </w:rPr>
  </w:style>
  <w:style w:type="character" w:customStyle="1" w:styleId="50">
    <w:name w:val="Заголовок 5 Знак"/>
    <w:basedOn w:val="a0"/>
    <w:link w:val="5"/>
    <w:uiPriority w:val="9"/>
    <w:semiHidden/>
    <w:rsid w:val="00EA15A8"/>
    <w:rPr>
      <w:rFonts w:asciiTheme="majorHAnsi" w:eastAsiaTheme="majorEastAsia" w:hAnsiTheme="majorHAnsi" w:cstheme="majorBidi"/>
      <w:color w:val="2E74B5" w:themeColor="accent1" w:themeShade="BF"/>
      <w:lang w:val="uk-UA"/>
    </w:rPr>
  </w:style>
  <w:style w:type="character" w:customStyle="1" w:styleId="60">
    <w:name w:val="Заголовок 6 Знак"/>
    <w:basedOn w:val="a0"/>
    <w:link w:val="6"/>
    <w:uiPriority w:val="9"/>
    <w:semiHidden/>
    <w:rsid w:val="00EA15A8"/>
    <w:rPr>
      <w:rFonts w:asciiTheme="majorHAnsi" w:eastAsiaTheme="majorEastAsia" w:hAnsiTheme="majorHAnsi" w:cstheme="majorBidi"/>
      <w:color w:val="1F4D78" w:themeColor="accent1" w:themeShade="7F"/>
      <w:lang w:val="uk-UA"/>
    </w:rPr>
  </w:style>
  <w:style w:type="character" w:customStyle="1" w:styleId="70">
    <w:name w:val="Заголовок 7 Знак"/>
    <w:basedOn w:val="a0"/>
    <w:link w:val="7"/>
    <w:uiPriority w:val="9"/>
    <w:semiHidden/>
    <w:rsid w:val="00EA15A8"/>
    <w:rPr>
      <w:rFonts w:asciiTheme="majorHAnsi" w:eastAsiaTheme="majorEastAsia" w:hAnsiTheme="majorHAnsi" w:cstheme="majorBidi"/>
      <w:i/>
      <w:iCs/>
      <w:color w:val="1F4D78" w:themeColor="accent1" w:themeShade="7F"/>
      <w:lang w:val="uk-UA"/>
    </w:rPr>
  </w:style>
  <w:style w:type="character" w:customStyle="1" w:styleId="80">
    <w:name w:val="Заголовок 8 Знак"/>
    <w:basedOn w:val="a0"/>
    <w:link w:val="8"/>
    <w:uiPriority w:val="9"/>
    <w:semiHidden/>
    <w:rsid w:val="00EA15A8"/>
    <w:rPr>
      <w:rFonts w:asciiTheme="majorHAnsi" w:eastAsiaTheme="majorEastAsia" w:hAnsiTheme="majorHAnsi" w:cstheme="majorBidi"/>
      <w:color w:val="272727" w:themeColor="text1" w:themeTint="D8"/>
      <w:sz w:val="21"/>
      <w:szCs w:val="21"/>
      <w:lang w:val="uk-UA"/>
    </w:rPr>
  </w:style>
  <w:style w:type="character" w:customStyle="1" w:styleId="90">
    <w:name w:val="Заголовок 9 Знак"/>
    <w:basedOn w:val="a0"/>
    <w:link w:val="9"/>
    <w:uiPriority w:val="9"/>
    <w:semiHidden/>
    <w:rsid w:val="00EA15A8"/>
    <w:rPr>
      <w:rFonts w:asciiTheme="majorHAnsi" w:eastAsiaTheme="majorEastAsia" w:hAnsiTheme="majorHAnsi" w:cstheme="majorBidi"/>
      <w:i/>
      <w:iCs/>
      <w:color w:val="272727" w:themeColor="text1" w:themeTint="D8"/>
      <w:sz w:val="21"/>
      <w:szCs w:val="21"/>
      <w:lang w:val="uk-UA"/>
    </w:rPr>
  </w:style>
  <w:style w:type="numbering" w:customStyle="1" w:styleId="1">
    <w:name w:val="Стиль1"/>
    <w:uiPriority w:val="99"/>
    <w:rsid w:val="00EA15A8"/>
    <w:pPr>
      <w:numPr>
        <w:numId w:val="4"/>
      </w:numPr>
    </w:pPr>
  </w:style>
  <w:style w:type="paragraph" w:styleId="ab">
    <w:name w:val="TOC Heading"/>
    <w:basedOn w:val="10"/>
    <w:next w:val="a"/>
    <w:uiPriority w:val="39"/>
    <w:unhideWhenUsed/>
    <w:qFormat/>
    <w:rsid w:val="004D46E7"/>
    <w:pPr>
      <w:numPr>
        <w:numId w:val="0"/>
      </w:numPr>
      <w:outlineLvl w:val="9"/>
    </w:pPr>
    <w:rPr>
      <w:color w:val="2E74B5" w:themeColor="accent1" w:themeShade="BF"/>
      <w:lang w:val="en-US"/>
    </w:rPr>
  </w:style>
  <w:style w:type="paragraph" w:styleId="21">
    <w:name w:val="toc 2"/>
    <w:basedOn w:val="a"/>
    <w:next w:val="a"/>
    <w:autoRedefine/>
    <w:uiPriority w:val="39"/>
    <w:unhideWhenUsed/>
    <w:rsid w:val="004D46E7"/>
    <w:pPr>
      <w:spacing w:before="240" w:after="0"/>
    </w:pPr>
    <w:rPr>
      <w:rFonts w:cstheme="minorHAnsi"/>
      <w:b/>
      <w:bCs/>
      <w:sz w:val="20"/>
      <w:szCs w:val="20"/>
    </w:rPr>
  </w:style>
  <w:style w:type="paragraph" w:styleId="12">
    <w:name w:val="toc 1"/>
    <w:aliases w:val="Зміст"/>
    <w:basedOn w:val="a"/>
    <w:next w:val="a"/>
    <w:autoRedefine/>
    <w:uiPriority w:val="39"/>
    <w:unhideWhenUsed/>
    <w:rsid w:val="00E96863"/>
    <w:pPr>
      <w:spacing w:before="360" w:after="0"/>
    </w:pPr>
    <w:rPr>
      <w:rFonts w:ascii="Times New Roman" w:hAnsi="Times New Roman" w:cstheme="majorHAnsi"/>
      <w:bCs/>
      <w:caps/>
      <w:sz w:val="28"/>
      <w:szCs w:val="24"/>
    </w:rPr>
  </w:style>
  <w:style w:type="paragraph" w:styleId="31">
    <w:name w:val="toc 3"/>
    <w:basedOn w:val="a"/>
    <w:next w:val="a"/>
    <w:autoRedefine/>
    <w:uiPriority w:val="39"/>
    <w:unhideWhenUsed/>
    <w:rsid w:val="004D46E7"/>
    <w:pPr>
      <w:spacing w:after="0"/>
      <w:ind w:left="220"/>
    </w:pPr>
    <w:rPr>
      <w:rFonts w:cstheme="minorHAnsi"/>
      <w:sz w:val="20"/>
      <w:szCs w:val="20"/>
    </w:rPr>
  </w:style>
  <w:style w:type="paragraph" w:styleId="ac">
    <w:name w:val="Title"/>
    <w:basedOn w:val="a"/>
    <w:next w:val="a"/>
    <w:link w:val="ad"/>
    <w:uiPriority w:val="10"/>
    <w:qFormat/>
    <w:rsid w:val="00617A89"/>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ad">
    <w:name w:val="Заголовок Знак"/>
    <w:basedOn w:val="a0"/>
    <w:link w:val="ac"/>
    <w:uiPriority w:val="10"/>
    <w:rsid w:val="00617A89"/>
    <w:rPr>
      <w:rFonts w:asciiTheme="majorHAnsi" w:eastAsiaTheme="majorEastAsia" w:hAnsiTheme="majorHAnsi" w:cstheme="majorBidi"/>
      <w:b/>
      <w:spacing w:val="-10"/>
      <w:kern w:val="28"/>
      <w:sz w:val="28"/>
      <w:szCs w:val="56"/>
      <w:lang w:val="uk-UA"/>
    </w:rPr>
  </w:style>
  <w:style w:type="character" w:styleId="ae">
    <w:name w:val="Hyperlink"/>
    <w:basedOn w:val="a0"/>
    <w:uiPriority w:val="99"/>
    <w:unhideWhenUsed/>
    <w:rsid w:val="00216B5F"/>
    <w:rPr>
      <w:color w:val="0563C1" w:themeColor="hyperlink"/>
      <w:u w:val="single"/>
    </w:rPr>
  </w:style>
  <w:style w:type="paragraph" w:styleId="41">
    <w:name w:val="toc 4"/>
    <w:basedOn w:val="a"/>
    <w:next w:val="a"/>
    <w:autoRedefine/>
    <w:uiPriority w:val="39"/>
    <w:unhideWhenUsed/>
    <w:rsid w:val="00E96863"/>
    <w:pPr>
      <w:spacing w:after="0"/>
      <w:ind w:left="440"/>
    </w:pPr>
    <w:rPr>
      <w:rFonts w:cstheme="minorHAnsi"/>
      <w:sz w:val="20"/>
      <w:szCs w:val="20"/>
    </w:rPr>
  </w:style>
  <w:style w:type="paragraph" w:styleId="51">
    <w:name w:val="toc 5"/>
    <w:basedOn w:val="a"/>
    <w:next w:val="a"/>
    <w:autoRedefine/>
    <w:uiPriority w:val="39"/>
    <w:unhideWhenUsed/>
    <w:rsid w:val="00E96863"/>
    <w:pPr>
      <w:spacing w:after="0"/>
      <w:ind w:left="660"/>
    </w:pPr>
    <w:rPr>
      <w:rFonts w:cstheme="minorHAnsi"/>
      <w:sz w:val="20"/>
      <w:szCs w:val="20"/>
    </w:rPr>
  </w:style>
  <w:style w:type="paragraph" w:styleId="61">
    <w:name w:val="toc 6"/>
    <w:basedOn w:val="a"/>
    <w:next w:val="a"/>
    <w:autoRedefine/>
    <w:uiPriority w:val="39"/>
    <w:unhideWhenUsed/>
    <w:rsid w:val="00E96863"/>
    <w:pPr>
      <w:spacing w:after="0"/>
      <w:ind w:left="880"/>
    </w:pPr>
    <w:rPr>
      <w:rFonts w:cstheme="minorHAnsi"/>
      <w:sz w:val="20"/>
      <w:szCs w:val="20"/>
    </w:rPr>
  </w:style>
  <w:style w:type="paragraph" w:styleId="71">
    <w:name w:val="toc 7"/>
    <w:basedOn w:val="a"/>
    <w:next w:val="a"/>
    <w:autoRedefine/>
    <w:uiPriority w:val="39"/>
    <w:unhideWhenUsed/>
    <w:rsid w:val="00E96863"/>
    <w:pPr>
      <w:spacing w:after="0"/>
      <w:ind w:left="1100"/>
    </w:pPr>
    <w:rPr>
      <w:rFonts w:cstheme="minorHAnsi"/>
      <w:sz w:val="20"/>
      <w:szCs w:val="20"/>
    </w:rPr>
  </w:style>
  <w:style w:type="paragraph" w:styleId="81">
    <w:name w:val="toc 8"/>
    <w:basedOn w:val="a"/>
    <w:next w:val="a"/>
    <w:autoRedefine/>
    <w:uiPriority w:val="39"/>
    <w:unhideWhenUsed/>
    <w:rsid w:val="00E96863"/>
    <w:pPr>
      <w:spacing w:after="0"/>
      <w:ind w:left="1320"/>
    </w:pPr>
    <w:rPr>
      <w:rFonts w:cstheme="minorHAnsi"/>
      <w:sz w:val="20"/>
      <w:szCs w:val="20"/>
    </w:rPr>
  </w:style>
  <w:style w:type="paragraph" w:styleId="91">
    <w:name w:val="toc 9"/>
    <w:basedOn w:val="a"/>
    <w:next w:val="a"/>
    <w:autoRedefine/>
    <w:uiPriority w:val="39"/>
    <w:unhideWhenUsed/>
    <w:rsid w:val="00E96863"/>
    <w:pPr>
      <w:spacing w:after="0"/>
      <w:ind w:left="1540"/>
    </w:pPr>
    <w:rPr>
      <w:rFonts w:cstheme="minorHAnsi"/>
      <w:sz w:val="20"/>
      <w:szCs w:val="20"/>
    </w:rPr>
  </w:style>
  <w:style w:type="paragraph" w:styleId="af">
    <w:name w:val="caption"/>
    <w:basedOn w:val="a"/>
    <w:next w:val="a"/>
    <w:uiPriority w:val="35"/>
    <w:unhideWhenUsed/>
    <w:qFormat/>
    <w:rsid w:val="001349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271834">
      <w:bodyDiv w:val="1"/>
      <w:marLeft w:val="0"/>
      <w:marRight w:val="0"/>
      <w:marTop w:val="0"/>
      <w:marBottom w:val="0"/>
      <w:divBdr>
        <w:top w:val="none" w:sz="0" w:space="0" w:color="auto"/>
        <w:left w:val="none" w:sz="0" w:space="0" w:color="auto"/>
        <w:bottom w:val="none" w:sz="0" w:space="0" w:color="auto"/>
        <w:right w:val="none" w:sz="0" w:space="0" w:color="auto"/>
      </w:divBdr>
    </w:div>
    <w:div w:id="18363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27815-18C9-47A0-91B4-9E4039E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4096</Words>
  <Characters>23352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2025-06-13T11:09:00Z</dcterms:created>
  <dcterms:modified xsi:type="dcterms:W3CDTF">2025-06-13T11:09:00Z</dcterms:modified>
</cp:coreProperties>
</file>