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4gb3m1kwyg6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Описание команды проекта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u79gdm5hkdn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Методология разработки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Команда работает по </w:t>
      </w:r>
      <w:r w:rsidDel="00000000" w:rsidR="00000000" w:rsidRPr="00000000">
        <w:rPr>
          <w:b w:val="1"/>
          <w:rtl w:val="0"/>
        </w:rPr>
        <w:t xml:space="preserve">Kanban</w:t>
      </w:r>
      <w:r w:rsidDel="00000000" w:rsidR="00000000" w:rsidRPr="00000000">
        <w:rPr>
          <w:rtl w:val="0"/>
        </w:rPr>
        <w:t xml:space="preserve"> с элементами </w:t>
      </w:r>
      <w:r w:rsidDel="00000000" w:rsidR="00000000" w:rsidRPr="00000000">
        <w:rPr>
          <w:b w:val="1"/>
          <w:rtl w:val="0"/>
        </w:rPr>
        <w:t xml:space="preserve">Scrum</w:t>
      </w:r>
      <w:r w:rsidDel="00000000" w:rsidR="00000000" w:rsidRPr="00000000">
        <w:rPr>
          <w:rtl w:val="0"/>
        </w:rPr>
        <w:t xml:space="preserve">. (Мы работаем по </w:t>
      </w:r>
      <w:r w:rsidDel="00000000" w:rsidR="00000000" w:rsidRPr="00000000">
        <w:rPr>
          <w:b w:val="1"/>
          <w:rtl w:val="0"/>
        </w:rPr>
        <w:t xml:space="preserve">Kanban</w:t>
      </w:r>
      <w:r w:rsidDel="00000000" w:rsidR="00000000" w:rsidRPr="00000000">
        <w:rPr>
          <w:rtl w:val="0"/>
        </w:rPr>
        <w:t xml:space="preserve"> методу, но используем артефакты </w:t>
      </w:r>
      <w:r w:rsidDel="00000000" w:rsidR="00000000" w:rsidRPr="00000000">
        <w:rPr>
          <w:b w:val="1"/>
          <w:rtl w:val="0"/>
        </w:rPr>
        <w:t xml:space="preserve">Scrum</w:t>
      </w:r>
      <w:r w:rsidDel="00000000" w:rsidR="00000000" w:rsidRPr="00000000">
        <w:rPr>
          <w:rtl w:val="0"/>
        </w:rPr>
        <w:t xml:space="preserve">: утренние встречи, ретроспективы, планирование, демо). Используется </w:t>
      </w:r>
      <w:r w:rsidDel="00000000" w:rsidR="00000000" w:rsidRPr="00000000">
        <w:rPr>
          <w:b w:val="1"/>
          <w:rtl w:val="0"/>
        </w:rPr>
        <w:t xml:space="preserve">Яндекс.Трекер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Яндекс.Вики</w:t>
      </w:r>
      <w:r w:rsidDel="00000000" w:rsidR="00000000" w:rsidRPr="00000000">
        <w:rPr>
          <w:rtl w:val="0"/>
        </w:rPr>
        <w:t xml:space="preserve"> для ведения документации и управления задачами. </w:t>
      </w:r>
      <w:r w:rsidDel="00000000" w:rsidR="00000000" w:rsidRPr="00000000">
        <w:rPr>
          <w:b w:val="1"/>
          <w:rtl w:val="0"/>
        </w:rPr>
        <w:t xml:space="preserve">Яндекс.Клауд</w:t>
      </w:r>
      <w:r w:rsidDel="00000000" w:rsidR="00000000" w:rsidRPr="00000000">
        <w:rPr>
          <w:rtl w:val="0"/>
        </w:rPr>
        <w:t xml:space="preserve"> используем для развертывания решения.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Почему Kanban?</w:t>
      </w:r>
      <w:r w:rsidDel="00000000" w:rsidR="00000000" w:rsidRPr="00000000">
        <w:rPr>
          <w:rtl w:val="0"/>
        </w:rPr>
        <w:t xml:space="preserve"> Поскольку в продакшене уже есть старые версия на базе </w:t>
      </w:r>
      <w:r w:rsidDel="00000000" w:rsidR="00000000" w:rsidRPr="00000000">
        <w:rPr>
          <w:b w:val="1"/>
          <w:rtl w:val="0"/>
        </w:rPr>
        <w:t xml:space="preserve">Angular</w:t>
      </w:r>
      <w:r w:rsidDel="00000000" w:rsidR="00000000" w:rsidRPr="00000000">
        <w:rPr>
          <w:rtl w:val="0"/>
        </w:rPr>
        <w:t xml:space="preserve">, могут поступать внеплановые задачи, требующие срочного выполнения. 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i7jlsx6brl6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Состав команды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Management: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Product Owner ( Business Owner )</w:t>
      </w:r>
      <w:r w:rsidDel="00000000" w:rsidR="00000000" w:rsidRPr="00000000">
        <w:rPr>
          <w:rtl w:val="0"/>
        </w:rPr>
        <w:t xml:space="preserve"> – собственник бизнеса, отвечает за стратегическое видение продукта, выдача и контроль требований. 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Project Manager /Business Analyst</w:t>
      </w:r>
      <w:r w:rsidDel="00000000" w:rsidR="00000000" w:rsidRPr="00000000">
        <w:rPr>
          <w:rtl w:val="0"/>
        </w:rPr>
        <w:t xml:space="preserve"> – снимает требования, анализирует бизнес-потребности, участвует в формировании задач. Глубокие знания в hardware камер.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Head of Development - </w:t>
      </w:r>
      <w:r w:rsidDel="00000000" w:rsidR="00000000" w:rsidRPr="00000000">
        <w:rPr>
          <w:rtl w:val="0"/>
        </w:rPr>
        <w:t xml:space="preserve">организация процесса разработки, сбора требований, набор персонала, управление бюджетом разработки.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QA: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QA-инженера</w:t>
      </w:r>
      <w:r w:rsidDel="00000000" w:rsidR="00000000" w:rsidRPr="00000000">
        <w:rPr>
          <w:rtl w:val="0"/>
        </w:rPr>
        <w:t xml:space="preserve"> (мануальное тестирование).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Способны работать с базами данных, анализируя записанные данные в </w:t>
      </w:r>
      <w:r w:rsidDel="00000000" w:rsidR="00000000" w:rsidRPr="00000000">
        <w:rPr>
          <w:b w:val="1"/>
          <w:rtl w:val="0"/>
        </w:rPr>
        <w:t xml:space="preserve">MongoDB, PostgreSQL, Kafka.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Science / ML: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3 ML-инженера</w:t>
      </w:r>
      <w:r w:rsidDel="00000000" w:rsidR="00000000" w:rsidRPr="00000000">
        <w:rPr>
          <w:rtl w:val="0"/>
        </w:rPr>
        <w:t xml:space="preserve">, разделенных на два направления:</w:t>
      </w:r>
    </w:p>
    <w:p w:rsidR="00000000" w:rsidDel="00000000" w:rsidP="00000000" w:rsidRDefault="00000000" w:rsidRPr="00000000" w14:paraId="0000000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Распознавание:</w:t>
      </w:r>
      <w:r w:rsidDel="00000000" w:rsidR="00000000" w:rsidRPr="00000000">
        <w:rPr>
          <w:rtl w:val="0"/>
        </w:rPr>
        <w:t xml:space="preserve"> обработка видеопотока с использованием </w:t>
      </w:r>
      <w:r w:rsidDel="00000000" w:rsidR="00000000" w:rsidRPr="00000000">
        <w:rPr>
          <w:b w:val="1"/>
          <w:rtl w:val="0"/>
        </w:rPr>
        <w:t xml:space="preserve">YOLO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Прогнозирование:</w:t>
      </w:r>
      <w:r w:rsidDel="00000000" w:rsidR="00000000" w:rsidRPr="00000000">
        <w:rPr>
          <w:rtl w:val="0"/>
        </w:rPr>
        <w:t xml:space="preserve"> анализ исторических и текущих данных транспортных потоков (например, оценка пробок, влияние факторов на пропускную способность светофоров).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Development: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2 Frontend-разработчика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2 Fullstack-разработчика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1 Backend-разработчик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 DevOps-а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Additional Expertise: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Проектирование  светофорных объектов(инженер ТРП)</w:t>
      </w:r>
      <w:r w:rsidDel="00000000" w:rsidR="00000000" w:rsidRPr="00000000">
        <w:rPr>
          <w:rtl w:val="0"/>
        </w:rPr>
        <w:t xml:space="preserve"> – консультирует по проектированию и функционированию светофорных объектов.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4ze9sdowe50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Deployment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Git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CI/CD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znvhfclnx9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/>
      </w:pPr>
      <w:bookmarkStart w:colFirst="0" w:colLast="0" w:name="_ypfnumnpra7i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Технический стек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Frontend: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Поддержка старой версии на </w:t>
      </w:r>
      <w:r w:rsidDel="00000000" w:rsidR="00000000" w:rsidRPr="00000000">
        <w:rPr>
          <w:b w:val="1"/>
          <w:rtl w:val="0"/>
        </w:rPr>
        <w:t xml:space="preserve">Angular</w:t>
      </w:r>
      <w:r w:rsidDel="00000000" w:rsidR="00000000" w:rsidRPr="00000000">
        <w:rPr>
          <w:rtl w:val="0"/>
        </w:rPr>
        <w:t xml:space="preserve"> (только багфиксы, переход на </w:t>
      </w:r>
      <w:r w:rsidDel="00000000" w:rsidR="00000000" w:rsidRPr="00000000">
        <w:rPr>
          <w:b w:val="1"/>
          <w:rtl w:val="0"/>
        </w:rPr>
        <w:t xml:space="preserve">React/Next.js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Backend: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Node.js (Express)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Python (PyTorch for ML)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Базы данных: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PostgreSQL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ClickHouse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MongoDB</w:t>
      </w:r>
      <w:r w:rsidDel="00000000" w:rsidR="00000000" w:rsidRPr="00000000">
        <w:rPr>
          <w:rtl w:val="0"/>
        </w:rPr>
        <w:t xml:space="preserve"> (используется для ML).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&amp; Streaming: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Airflow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Kafka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