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C77" w:rsidRPr="000D3E9A" w:rsidRDefault="00F22625" w:rsidP="00F22625">
      <w:pPr>
        <w:pStyle w:val="Pieddepage"/>
        <w:jc w:val="center"/>
        <w:rPr>
          <w:rFonts w:asciiTheme="majorHAnsi" w:hAnsiTheme="majorHAnsi"/>
        </w:rPr>
      </w:pPr>
      <w:r w:rsidRPr="000D3E9A">
        <w:rPr>
          <w:rFonts w:asciiTheme="majorHAnsi" w:hAnsiTheme="majorHAnsi"/>
          <w:noProof/>
          <w:lang w:eastAsia="fr-FR"/>
        </w:rPr>
        <w:drawing>
          <wp:anchor distT="0" distB="0" distL="114300" distR="114300" simplePos="0" relativeHeight="251722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4731026" cy="358723"/>
            <wp:effectExtent l="0" t="0" r="0" b="3810"/>
            <wp:wrapNone/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026" cy="35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26D9" w:rsidRPr="000D3E9A">
        <w:rPr>
          <w:rFonts w:asciiTheme="majorHAnsi" w:hAnsiTheme="majorHAnsi"/>
          <w:noProof/>
          <w:lang w:eastAsia="fr-FR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page">
              <wp:align>center</wp:align>
            </wp:positionH>
            <wp:positionV relativeFrom="margin">
              <wp:posOffset>-891540</wp:posOffset>
            </wp:positionV>
            <wp:extent cx="6130290" cy="1171575"/>
            <wp:effectExtent l="0" t="0" r="3810" b="9525"/>
            <wp:wrapSquare wrapText="bothSides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3972A2">
        <w:rPr>
          <w:rFonts w:asciiTheme="majorHAnsi" w:hAnsiTheme="majorHAnsi"/>
        </w:rPr>
        <w:t>y-</w:t>
      </w:r>
      <w:proofErr w:type="spellStart"/>
      <w:proofErr w:type="gramEnd"/>
      <w:r w:rsidR="003972A2">
        <w:rPr>
          <w:rFonts w:asciiTheme="majorHAnsi" w:hAnsiTheme="majorHAnsi"/>
        </w:rPr>
        <w:t>yyy</w:t>
      </w:r>
      <w:proofErr w:type="spellEnd"/>
    </w:p>
    <w:p w:rsidR="008D4863" w:rsidRPr="000D3E9A" w:rsidRDefault="008D4863" w:rsidP="002F7A58">
      <w:pPr>
        <w:rPr>
          <w:rFonts w:asciiTheme="majorHAnsi" w:hAnsiTheme="majorHAnsi"/>
        </w:rPr>
      </w:pPr>
    </w:p>
    <w:p w:rsidR="008D4863" w:rsidRPr="000D3E9A" w:rsidRDefault="008D4863" w:rsidP="002F7A58">
      <w:pPr>
        <w:rPr>
          <w:rFonts w:asciiTheme="majorHAnsi" w:hAnsiTheme="majorHAnsi"/>
        </w:rPr>
      </w:pPr>
    </w:p>
    <w:p w:rsidR="008D4863" w:rsidRPr="000D3E9A" w:rsidRDefault="008D4863" w:rsidP="002F7A58">
      <w:pPr>
        <w:rPr>
          <w:rFonts w:asciiTheme="majorHAnsi" w:hAnsiTheme="majorHAnsi"/>
        </w:rPr>
      </w:pPr>
    </w:p>
    <w:p w:rsidR="008D4863" w:rsidRPr="000D3E9A" w:rsidRDefault="008D4863" w:rsidP="002F7A58">
      <w:pPr>
        <w:rPr>
          <w:rFonts w:asciiTheme="majorHAnsi" w:hAnsiTheme="majorHAnsi"/>
        </w:rPr>
      </w:pPr>
    </w:p>
    <w:p w:rsidR="002F7546" w:rsidRPr="000D3E9A" w:rsidRDefault="002F7546" w:rsidP="002F7A58">
      <w:pPr>
        <w:rPr>
          <w:rFonts w:asciiTheme="majorHAnsi" w:hAnsiTheme="majorHAnsi"/>
        </w:rPr>
      </w:pPr>
    </w:p>
    <w:p w:rsidR="002F7546" w:rsidRPr="000D3E9A" w:rsidRDefault="002F7546" w:rsidP="002F7A58">
      <w:pPr>
        <w:rPr>
          <w:rFonts w:asciiTheme="majorHAnsi" w:hAnsiTheme="majorHAnsi"/>
        </w:rPr>
      </w:pPr>
    </w:p>
    <w:p w:rsidR="002F7546" w:rsidRDefault="002F7546" w:rsidP="002F7A58">
      <w:pPr>
        <w:rPr>
          <w:rFonts w:asciiTheme="majorHAnsi" w:hAnsiTheme="majorHAnsi"/>
        </w:rPr>
      </w:pPr>
    </w:p>
    <w:p w:rsidR="009D7D61" w:rsidRDefault="009D7D61" w:rsidP="002F7A58">
      <w:pPr>
        <w:rPr>
          <w:rFonts w:asciiTheme="majorHAnsi" w:hAnsiTheme="majorHAnsi"/>
        </w:rPr>
      </w:pPr>
    </w:p>
    <w:p w:rsidR="009D7D61" w:rsidRDefault="009D7D61" w:rsidP="002F7A58">
      <w:pPr>
        <w:rPr>
          <w:rFonts w:asciiTheme="majorHAnsi" w:hAnsiTheme="majorHAnsi"/>
        </w:rPr>
      </w:pPr>
    </w:p>
    <w:p w:rsidR="009D7D61" w:rsidRDefault="009D7D61" w:rsidP="002F7A58">
      <w:pPr>
        <w:rPr>
          <w:rFonts w:asciiTheme="majorHAnsi" w:hAnsiTheme="majorHAnsi"/>
        </w:rPr>
      </w:pPr>
    </w:p>
    <w:p w:rsidR="009D7D61" w:rsidRDefault="009D7D61" w:rsidP="002F7A58">
      <w:pPr>
        <w:rPr>
          <w:rFonts w:asciiTheme="majorHAnsi" w:hAnsiTheme="majorHAnsi"/>
        </w:rPr>
      </w:pPr>
    </w:p>
    <w:p w:rsidR="009D7D61" w:rsidRPr="000D3E9A" w:rsidRDefault="009D7D61" w:rsidP="002F7A58">
      <w:pPr>
        <w:rPr>
          <w:rFonts w:asciiTheme="majorHAnsi" w:hAnsiTheme="majorHAnsi"/>
        </w:rPr>
      </w:pPr>
    </w:p>
    <w:p w:rsidR="002F7546" w:rsidRPr="000D3E9A" w:rsidRDefault="002F7546" w:rsidP="002F7A58">
      <w:pPr>
        <w:rPr>
          <w:rFonts w:asciiTheme="majorHAnsi" w:hAnsiTheme="majorHAnsi"/>
        </w:rPr>
      </w:pPr>
    </w:p>
    <w:p w:rsidR="009D7D61" w:rsidRDefault="009D7D61" w:rsidP="007C2268">
      <w:pPr>
        <w:spacing w:line="240" w:lineRule="auto"/>
        <w:ind w:left="1416"/>
        <w:jc w:val="center"/>
        <w:rPr>
          <w:rFonts w:asciiTheme="majorHAnsi" w:hAnsiTheme="majorHAnsi"/>
        </w:rPr>
      </w:pPr>
    </w:p>
    <w:p w:rsidR="00D05CC4" w:rsidRPr="007C2268" w:rsidRDefault="007C2268" w:rsidP="007C2268">
      <w:pPr>
        <w:spacing w:line="240" w:lineRule="auto"/>
        <w:ind w:left="1416"/>
        <w:jc w:val="center"/>
        <w:rPr>
          <w:rFonts w:asciiTheme="majorHAnsi" w:hAnsiTheme="majorHAnsi"/>
          <w:b/>
          <w:i/>
          <w:iCs/>
          <w:color w:val="1F4E79" w:themeColor="accent1" w:themeShade="80"/>
          <w:sz w:val="72"/>
          <w:szCs w:val="72"/>
        </w:rPr>
      </w:pPr>
      <w:r w:rsidRPr="007C2268">
        <w:rPr>
          <w:rFonts w:asciiTheme="majorHAnsi" w:hAnsiTheme="majorHAnsi"/>
          <w:b/>
          <w:i/>
          <w:iCs/>
          <w:color w:val="1F4E79" w:themeColor="accent1" w:themeShade="80"/>
          <w:sz w:val="72"/>
          <w:szCs w:val="72"/>
        </w:rPr>
        <w:t>RAPPORT DE GESTION</w:t>
      </w:r>
    </w:p>
    <w:p w:rsidR="00D05CC4" w:rsidRPr="007C2268" w:rsidRDefault="002651D4" w:rsidP="00D071F5">
      <w:pPr>
        <w:pBdr>
          <w:bottom w:val="single" w:sz="4" w:space="1" w:color="44546A" w:themeColor="text2"/>
        </w:pBdr>
        <w:spacing w:line="240" w:lineRule="auto"/>
        <w:ind w:left="1080"/>
        <w:jc w:val="center"/>
        <w:rPr>
          <w:rFonts w:ascii="Berlin Sans FB Demi" w:hAnsi="Berlin Sans FB Demi"/>
          <w:b/>
          <w:i/>
          <w:iCs/>
          <w:sz w:val="52"/>
          <w:szCs w:val="52"/>
        </w:rPr>
      </w:pPr>
      <w:r w:rsidRPr="007C2268">
        <w:rPr>
          <w:rFonts w:ascii="Berlin Sans FB Demi" w:hAnsi="Berlin Sans FB Demi"/>
          <w:b/>
          <w:i/>
          <w:iCs/>
          <w:color w:val="1F4E79" w:themeColor="accent1" w:themeShade="80"/>
          <w:sz w:val="144"/>
          <w:szCs w:val="144"/>
        </w:rPr>
        <w:t>201</w:t>
      </w:r>
      <w:r w:rsidR="00FE182D">
        <w:rPr>
          <w:rFonts w:ascii="Berlin Sans FB Demi" w:hAnsi="Berlin Sans FB Demi"/>
          <w:b/>
          <w:i/>
          <w:iCs/>
          <w:color w:val="1F4E79" w:themeColor="accent1" w:themeShade="80"/>
          <w:sz w:val="144"/>
          <w:szCs w:val="144"/>
        </w:rPr>
        <w:t>6</w:t>
      </w:r>
    </w:p>
    <w:p w:rsidR="00A745A2" w:rsidRPr="000D3E9A" w:rsidRDefault="00A745A2" w:rsidP="00A745A2">
      <w:pPr>
        <w:jc w:val="center"/>
        <w:rPr>
          <w:rFonts w:asciiTheme="majorHAnsi" w:hAnsiTheme="majorHAnsi"/>
          <w:sz w:val="40"/>
          <w:szCs w:val="40"/>
        </w:rPr>
      </w:pPr>
    </w:p>
    <w:p w:rsidR="00A745A2" w:rsidRPr="000D3E9A" w:rsidRDefault="00A745A2" w:rsidP="00A745A2">
      <w:pPr>
        <w:jc w:val="center"/>
        <w:rPr>
          <w:rFonts w:asciiTheme="majorHAnsi" w:hAnsiTheme="majorHAnsi"/>
          <w:sz w:val="40"/>
          <w:szCs w:val="40"/>
        </w:rPr>
      </w:pPr>
    </w:p>
    <w:p w:rsidR="00CC5404" w:rsidRPr="000D3E9A" w:rsidRDefault="00CC5404" w:rsidP="002F7A58">
      <w:pPr>
        <w:rPr>
          <w:rFonts w:asciiTheme="majorHAnsi" w:hAnsiTheme="majorHAnsi"/>
          <w:sz w:val="40"/>
          <w:szCs w:val="40"/>
        </w:rPr>
      </w:pPr>
    </w:p>
    <w:p w:rsidR="00A745A2" w:rsidRPr="000D3E9A" w:rsidRDefault="00A745A2" w:rsidP="00A745A2">
      <w:pPr>
        <w:jc w:val="right"/>
        <w:rPr>
          <w:rFonts w:asciiTheme="majorHAnsi" w:hAnsiTheme="majorHAnsi"/>
          <w:sz w:val="40"/>
          <w:szCs w:val="40"/>
        </w:rPr>
      </w:pPr>
    </w:p>
    <w:p w:rsidR="002F7546" w:rsidRPr="000D3E9A" w:rsidRDefault="002F7546" w:rsidP="002F7A58">
      <w:pPr>
        <w:rPr>
          <w:rFonts w:asciiTheme="majorHAnsi" w:hAnsiTheme="majorHAnsi"/>
        </w:rPr>
      </w:pPr>
    </w:p>
    <w:p w:rsidR="00611599" w:rsidRPr="000D3E9A" w:rsidRDefault="00611599" w:rsidP="002F7A58">
      <w:pPr>
        <w:rPr>
          <w:rFonts w:asciiTheme="majorHAnsi" w:hAnsiTheme="majorHAnsi"/>
        </w:rPr>
      </w:pPr>
    </w:p>
    <w:p w:rsidR="00611599" w:rsidRPr="000D3E9A" w:rsidRDefault="00611599" w:rsidP="002F7A58">
      <w:pPr>
        <w:rPr>
          <w:rFonts w:asciiTheme="majorHAnsi" w:hAnsiTheme="majorHAnsi"/>
        </w:rPr>
      </w:pPr>
    </w:p>
    <w:p w:rsidR="00D05CC4" w:rsidRDefault="00D05CC4">
      <w:pPr>
        <w:rPr>
          <w:rFonts w:asciiTheme="majorHAnsi" w:hAnsiTheme="majorHAnsi"/>
          <w:i/>
          <w:sz w:val="20"/>
          <w:szCs w:val="20"/>
          <w:u w:val="single"/>
        </w:rPr>
      </w:pPr>
    </w:p>
    <w:p w:rsidR="00462AA9" w:rsidRDefault="00462AA9" w:rsidP="002F7A58">
      <w:pPr>
        <w:rPr>
          <w:rFonts w:asciiTheme="majorHAnsi" w:hAnsiTheme="majorHAnsi"/>
        </w:rPr>
      </w:pPr>
    </w:p>
    <w:p w:rsidR="00462AA9" w:rsidRDefault="00462AA9" w:rsidP="002F7A58">
      <w:pPr>
        <w:rPr>
          <w:rFonts w:asciiTheme="majorHAnsi" w:hAnsiTheme="majorHAnsi"/>
        </w:rPr>
      </w:pPr>
    </w:p>
    <w:p w:rsidR="00462AA9" w:rsidRDefault="00462AA9" w:rsidP="002F7A58">
      <w:pPr>
        <w:rPr>
          <w:rFonts w:asciiTheme="majorHAnsi" w:hAnsiTheme="majorHAnsi"/>
        </w:rPr>
      </w:pPr>
    </w:p>
    <w:p w:rsidR="00580956" w:rsidRPr="000D3E9A" w:rsidRDefault="00580956" w:rsidP="002F7A58">
      <w:pPr>
        <w:rPr>
          <w:rFonts w:asciiTheme="majorHAnsi" w:hAnsiTheme="majorHAnsi"/>
        </w:rPr>
      </w:pPr>
    </w:p>
    <w:p w:rsidR="00FE182D" w:rsidRDefault="00FE182D" w:rsidP="002F7A58">
      <w:pPr>
        <w:rPr>
          <w:rFonts w:asciiTheme="majorHAnsi" w:hAnsiTheme="majorHAnsi"/>
        </w:rPr>
      </w:pPr>
    </w:p>
    <w:p w:rsidR="00FE182D" w:rsidRDefault="00FE182D" w:rsidP="002F7A58">
      <w:pPr>
        <w:rPr>
          <w:rFonts w:asciiTheme="majorHAnsi" w:hAnsiTheme="majorHAnsi"/>
        </w:rPr>
      </w:pPr>
    </w:p>
    <w:p w:rsidR="00AC08A3" w:rsidRPr="000D3E9A" w:rsidRDefault="00AC08A3" w:rsidP="002F7A58">
      <w:pPr>
        <w:rPr>
          <w:rFonts w:asciiTheme="majorHAnsi" w:hAnsiTheme="majorHAnsi"/>
        </w:rPr>
      </w:pPr>
    </w:p>
    <w:p w:rsidR="005A26F7" w:rsidRPr="00DF0DF0" w:rsidRDefault="0051114E" w:rsidP="005A26F7">
      <w:pPr>
        <w:pStyle w:val="Titre1"/>
        <w:numPr>
          <w:ilvl w:val="0"/>
          <w:numId w:val="68"/>
        </w:numPr>
        <w:jc w:val="center"/>
        <w:rPr>
          <w:sz w:val="48"/>
          <w:szCs w:val="48"/>
        </w:rPr>
      </w:pPr>
      <w:bookmarkStart w:id="0" w:name="_Toc386448255"/>
      <w:bookmarkStart w:id="1" w:name="_Toc453687631"/>
      <w:r w:rsidRPr="000D3E9A">
        <w:rPr>
          <w:sz w:val="48"/>
          <w:szCs w:val="48"/>
        </w:rPr>
        <w:lastRenderedPageBreak/>
        <w:t xml:space="preserve">ACTIVITE </w:t>
      </w:r>
      <w:r w:rsidR="00AC08A3" w:rsidRPr="000D3E9A">
        <w:rPr>
          <w:sz w:val="48"/>
          <w:szCs w:val="48"/>
        </w:rPr>
        <w:t>COMMERCIAL</w:t>
      </w:r>
      <w:r w:rsidRPr="000D3E9A">
        <w:rPr>
          <w:sz w:val="48"/>
          <w:szCs w:val="48"/>
        </w:rPr>
        <w:t>E</w:t>
      </w:r>
      <w:bookmarkEnd w:id="0"/>
      <w:bookmarkEnd w:id="1"/>
    </w:p>
    <w:p w:rsidR="005A26F7" w:rsidRPr="000D3E9A" w:rsidRDefault="005A26F7" w:rsidP="00715F6A">
      <w:pPr>
        <w:pStyle w:val="Titre2"/>
        <w:numPr>
          <w:ilvl w:val="1"/>
          <w:numId w:val="9"/>
        </w:numPr>
        <w:ind w:left="424"/>
      </w:pPr>
      <w:bookmarkStart w:id="2" w:name="_Toc442624636"/>
      <w:bookmarkStart w:id="3" w:name="_Toc442690525"/>
      <w:bookmarkStart w:id="4" w:name="_Toc453687632"/>
      <w:r w:rsidRPr="000D3E9A">
        <w:t>CLIENTELE</w:t>
      </w:r>
      <w:bookmarkEnd w:id="2"/>
      <w:bookmarkEnd w:id="3"/>
      <w:bookmarkEnd w:id="4"/>
    </w:p>
    <w:p w:rsidR="005A26F7" w:rsidRPr="000D3E9A" w:rsidRDefault="005A26F7" w:rsidP="005A26F7">
      <w:pPr>
        <w:pStyle w:val="Titre3"/>
      </w:pPr>
      <w:r w:rsidRPr="000D3E9A">
        <w:t xml:space="preserve">ACCROISSEMENT DES CLIENTS </w:t>
      </w:r>
    </w:p>
    <w:p w:rsidR="005A26F7" w:rsidRPr="000D3E9A" w:rsidRDefault="005A26F7" w:rsidP="00D273D4">
      <w:pPr>
        <w:pStyle w:val="Titre4"/>
      </w:pPr>
      <w:r w:rsidRPr="000D3E9A">
        <w:t xml:space="preserve">ELECTRICITE  </w:t>
      </w:r>
    </w:p>
    <w:p w:rsidR="005A26F7" w:rsidRPr="008941AA" w:rsidRDefault="005A26F7" w:rsidP="005A26F7">
      <w:pPr>
        <w:pStyle w:val="Corpsdetexte2"/>
        <w:rPr>
          <w:rFonts w:asciiTheme="majorHAnsi" w:hAnsiTheme="majorHAnsi"/>
          <w:color w:val="FF0000"/>
        </w:rPr>
      </w:pPr>
    </w:p>
    <w:tbl>
      <w:tblPr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180"/>
        <w:gridCol w:w="1180"/>
        <w:gridCol w:w="1180"/>
        <w:gridCol w:w="1200"/>
        <w:gridCol w:w="1200"/>
      </w:tblGrid>
      <w:tr w:rsidR="005A26F7" w:rsidRPr="00491C66" w:rsidTr="005A26F7">
        <w:trPr>
          <w:trHeight w:val="540"/>
        </w:trPr>
        <w:tc>
          <w:tcPr>
            <w:tcW w:w="34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9A75D8" w:rsidRDefault="005A26F7" w:rsidP="005A26F7">
            <w:pPr>
              <w:pStyle w:val="Normalcentr"/>
              <w:ind w:left="0" w:firstLine="0"/>
              <w:jc w:val="center"/>
              <w:rPr>
                <w:rFonts w:ascii="Cambria" w:hAnsi="Cambria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9A75D8">
              <w:rPr>
                <w:rFonts w:ascii="Cambria" w:hAnsi="Cambria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DESIGNATION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9A75D8" w:rsidRDefault="00FE182D" w:rsidP="005A26F7">
            <w:pPr>
              <w:pStyle w:val="Normalcentr"/>
              <w:ind w:left="0" w:firstLine="0"/>
              <w:jc w:val="center"/>
              <w:rPr>
                <w:rFonts w:ascii="Cambria" w:hAnsi="Cambria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Cambria" w:hAnsi="Cambria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REALISE 2015</w:t>
            </w:r>
          </w:p>
        </w:tc>
        <w:tc>
          <w:tcPr>
            <w:tcW w:w="1180" w:type="dxa"/>
            <w:tcBorders>
              <w:top w:val="single" w:sz="12" w:space="0" w:color="5B9BD5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  <w:hideMark/>
          </w:tcPr>
          <w:p w:rsidR="005A26F7" w:rsidRPr="009A75D8" w:rsidRDefault="00FE182D" w:rsidP="005A26F7">
            <w:pPr>
              <w:pStyle w:val="Normalcentr"/>
              <w:ind w:left="0" w:firstLine="0"/>
              <w:jc w:val="center"/>
              <w:rPr>
                <w:rFonts w:ascii="Cambria" w:hAnsi="Cambria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Cambria" w:hAnsi="Cambria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REALISE 2016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9A75D8" w:rsidRDefault="00FE182D" w:rsidP="005A26F7">
            <w:pPr>
              <w:pStyle w:val="Normalcentr"/>
              <w:ind w:left="0" w:firstLine="0"/>
              <w:jc w:val="center"/>
              <w:rPr>
                <w:rFonts w:ascii="Cambria" w:hAnsi="Cambria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Cambria" w:hAnsi="Cambria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 xml:space="preserve">PREVU </w:t>
            </w:r>
            <w:r>
              <w:rPr>
                <w:rFonts w:ascii="Cambria" w:hAnsi="Cambria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br/>
              <w:t>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9A75D8" w:rsidRDefault="005A26F7" w:rsidP="005A26F7">
            <w:pPr>
              <w:pStyle w:val="Normalcentr"/>
              <w:ind w:left="0" w:firstLine="0"/>
              <w:jc w:val="center"/>
              <w:rPr>
                <w:rFonts w:ascii="Cambria" w:hAnsi="Cambria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9A75D8">
              <w:rPr>
                <w:rFonts w:ascii="Cambria" w:hAnsi="Cambria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T.E.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9A75D8" w:rsidRDefault="005A26F7" w:rsidP="005A26F7">
            <w:pPr>
              <w:pStyle w:val="Normalcentr"/>
              <w:ind w:left="0" w:firstLine="0"/>
              <w:jc w:val="center"/>
              <w:rPr>
                <w:rFonts w:ascii="Cambria" w:hAnsi="Cambria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9A75D8">
              <w:rPr>
                <w:rFonts w:ascii="Cambria" w:hAnsi="Cambria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T.R.</w:t>
            </w:r>
          </w:p>
        </w:tc>
      </w:tr>
      <w:tr w:rsidR="00FE182D" w:rsidRPr="00491C66" w:rsidTr="00C90537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182D" w:rsidRPr="00491C66" w:rsidRDefault="00FE182D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ABONNES NOUVEAUX/ REABONNES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FE182D" w:rsidRPr="00491C66" w:rsidRDefault="00FE182D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38 627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FE182D" w:rsidRPr="00491C66" w:rsidRDefault="007E4A8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37 747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182D" w:rsidRPr="00491C66" w:rsidRDefault="003378B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37 376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182D" w:rsidRPr="00491C66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-2%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182D" w:rsidRPr="00491C66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101%</w:t>
            </w:r>
          </w:p>
        </w:tc>
      </w:tr>
      <w:tr w:rsidR="00FE182D" w:rsidRPr="00491C66" w:rsidTr="00C90537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182D" w:rsidRPr="00491C66" w:rsidRDefault="00FE182D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    BASSE TENSION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FE182D" w:rsidRPr="00491C66" w:rsidRDefault="00FE182D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38 484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FE182D" w:rsidRPr="00491C66" w:rsidRDefault="007E4A8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37 618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182D" w:rsidRPr="00491C66" w:rsidRDefault="003378B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27 320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182D" w:rsidRPr="00491C66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-2%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182D" w:rsidRPr="00491C66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138%</w:t>
            </w:r>
          </w:p>
        </w:tc>
      </w:tr>
      <w:tr w:rsidR="00FE182D" w:rsidRPr="00491C66" w:rsidTr="00C90537">
        <w:trPr>
          <w:trHeight w:val="300"/>
        </w:trPr>
        <w:tc>
          <w:tcPr>
            <w:tcW w:w="34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FE182D" w:rsidRPr="00491C66" w:rsidRDefault="00FE182D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    MOYENNE TENSION</w:t>
            </w:r>
          </w:p>
        </w:tc>
        <w:tc>
          <w:tcPr>
            <w:tcW w:w="1180" w:type="dxa"/>
            <w:tcBorders>
              <w:top w:val="nil"/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FE182D" w:rsidRPr="00491C66" w:rsidRDefault="00FE182D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143</w:t>
            </w:r>
          </w:p>
        </w:tc>
        <w:tc>
          <w:tcPr>
            <w:tcW w:w="1180" w:type="dxa"/>
            <w:tcBorders>
              <w:top w:val="nil"/>
              <w:left w:val="nil"/>
              <w:right w:val="single" w:sz="12" w:space="0" w:color="5B9BD5"/>
            </w:tcBorders>
            <w:shd w:val="clear" w:color="000000" w:fill="EEF1F6"/>
            <w:vAlign w:val="center"/>
          </w:tcPr>
          <w:p w:rsidR="00FE182D" w:rsidRPr="00491C66" w:rsidRDefault="007E4A8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128</w:t>
            </w:r>
          </w:p>
        </w:tc>
        <w:tc>
          <w:tcPr>
            <w:tcW w:w="11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FE182D" w:rsidRPr="00491C66" w:rsidRDefault="003378B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FE182D" w:rsidRPr="00491C66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-10%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FE182D" w:rsidRPr="00491C66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242%</w:t>
            </w:r>
          </w:p>
        </w:tc>
      </w:tr>
      <w:tr w:rsidR="00FE182D" w:rsidRPr="00491C66" w:rsidTr="00C90537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  <w:hideMark/>
          </w:tcPr>
          <w:p w:rsidR="00FE182D" w:rsidRPr="00491C66" w:rsidRDefault="00FE182D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    HAUTE TENSION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5B9BD5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FE182D" w:rsidRPr="00491C66" w:rsidRDefault="00FE182D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5B9BD5"/>
              <w:right w:val="single" w:sz="12" w:space="0" w:color="5B9BD5"/>
            </w:tcBorders>
            <w:shd w:val="clear" w:color="000000" w:fill="EEF1F6"/>
            <w:vAlign w:val="center"/>
          </w:tcPr>
          <w:p w:rsidR="00FE182D" w:rsidRPr="00491C66" w:rsidRDefault="007E4A8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</w:tcPr>
          <w:p w:rsidR="00FE182D" w:rsidRPr="00491C66" w:rsidRDefault="003378B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</w:tcPr>
          <w:p w:rsidR="00FE182D" w:rsidRPr="00491C66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876353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#DIV/</w:t>
            </w:r>
            <w:proofErr w:type="gramStart"/>
            <w:r w:rsidRPr="00876353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0!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</w:tcPr>
          <w:p w:rsidR="00FE182D" w:rsidRPr="00491C66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876353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#DIV/</w:t>
            </w:r>
            <w:proofErr w:type="gramStart"/>
            <w:r w:rsidRPr="00876353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0!</w:t>
            </w:r>
            <w:proofErr w:type="gramEnd"/>
          </w:p>
        </w:tc>
      </w:tr>
      <w:tr w:rsidR="00FE182D" w:rsidRPr="00491C66" w:rsidTr="00C90537">
        <w:trPr>
          <w:trHeight w:val="300"/>
        </w:trPr>
        <w:tc>
          <w:tcPr>
            <w:tcW w:w="3400" w:type="dxa"/>
            <w:tcBorders>
              <w:top w:val="dotted" w:sz="4" w:space="0" w:color="5B9BD5"/>
              <w:left w:val="nil"/>
              <w:right w:val="nil"/>
            </w:tcBorders>
            <w:shd w:val="clear" w:color="auto" w:fill="auto"/>
            <w:vAlign w:val="center"/>
            <w:hideMark/>
          </w:tcPr>
          <w:p w:rsidR="00FE182D" w:rsidRPr="00491C66" w:rsidRDefault="00FE182D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RESILIATIONS</w:t>
            </w:r>
          </w:p>
        </w:tc>
        <w:tc>
          <w:tcPr>
            <w:tcW w:w="1180" w:type="dxa"/>
            <w:tcBorders>
              <w:top w:val="dotted" w:sz="4" w:space="0" w:color="5B9BD5"/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FE182D" w:rsidRPr="00491C66" w:rsidRDefault="00FE182D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12 391</w:t>
            </w:r>
          </w:p>
        </w:tc>
        <w:tc>
          <w:tcPr>
            <w:tcW w:w="1180" w:type="dxa"/>
            <w:tcBorders>
              <w:top w:val="dotted" w:sz="4" w:space="0" w:color="5B9BD5"/>
              <w:left w:val="nil"/>
              <w:right w:val="single" w:sz="12" w:space="0" w:color="5B9BD5"/>
            </w:tcBorders>
            <w:shd w:val="clear" w:color="000000" w:fill="EEF1F6"/>
            <w:vAlign w:val="center"/>
          </w:tcPr>
          <w:p w:rsidR="00FE182D" w:rsidRPr="00491C66" w:rsidRDefault="00A97F7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13 833</w:t>
            </w:r>
          </w:p>
        </w:tc>
        <w:tc>
          <w:tcPr>
            <w:tcW w:w="1180" w:type="dxa"/>
            <w:tcBorders>
              <w:top w:val="dotted" w:sz="4" w:space="0" w:color="5B9BD5"/>
              <w:left w:val="nil"/>
              <w:right w:val="nil"/>
            </w:tcBorders>
            <w:shd w:val="clear" w:color="auto" w:fill="auto"/>
            <w:vAlign w:val="center"/>
          </w:tcPr>
          <w:p w:rsidR="00FE182D" w:rsidRPr="00491C66" w:rsidRDefault="003378B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dotted" w:sz="4" w:space="0" w:color="5B9BD5"/>
              <w:left w:val="nil"/>
              <w:right w:val="nil"/>
            </w:tcBorders>
            <w:shd w:val="clear" w:color="auto" w:fill="auto"/>
            <w:vAlign w:val="center"/>
          </w:tcPr>
          <w:p w:rsidR="00FE182D" w:rsidRPr="00491C66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12%</w:t>
            </w:r>
          </w:p>
        </w:tc>
        <w:tc>
          <w:tcPr>
            <w:tcW w:w="1200" w:type="dxa"/>
            <w:tcBorders>
              <w:top w:val="dotted" w:sz="4" w:space="0" w:color="5B9BD5"/>
              <w:left w:val="nil"/>
              <w:right w:val="nil"/>
            </w:tcBorders>
            <w:shd w:val="clear" w:color="auto" w:fill="auto"/>
            <w:vAlign w:val="center"/>
          </w:tcPr>
          <w:p w:rsidR="00FE182D" w:rsidRPr="00491C66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876353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#DIV/</w:t>
            </w:r>
            <w:proofErr w:type="gramStart"/>
            <w:r w:rsidRPr="00876353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0!</w:t>
            </w:r>
            <w:proofErr w:type="gramEnd"/>
          </w:p>
        </w:tc>
      </w:tr>
      <w:tr w:rsidR="00FE182D" w:rsidRPr="00491C66" w:rsidTr="00C90537">
        <w:trPr>
          <w:trHeight w:val="300"/>
        </w:trPr>
        <w:tc>
          <w:tcPr>
            <w:tcW w:w="3400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FE182D" w:rsidRPr="00491C66" w:rsidRDefault="00FE182D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    BASSE TENSION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FE182D" w:rsidRPr="00491C66" w:rsidRDefault="00FE182D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12 327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000000" w:fill="EEF1F6"/>
            <w:vAlign w:val="center"/>
          </w:tcPr>
          <w:p w:rsidR="00FE182D" w:rsidRPr="00491C66" w:rsidRDefault="00A97F7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13 759</w:t>
            </w:r>
          </w:p>
        </w:tc>
        <w:tc>
          <w:tcPr>
            <w:tcW w:w="11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E182D" w:rsidRPr="00491C66" w:rsidRDefault="003378B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E182D" w:rsidRPr="00491C66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12%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E182D" w:rsidRPr="00491C66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876353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#DIV/</w:t>
            </w:r>
            <w:proofErr w:type="gramStart"/>
            <w:r w:rsidRPr="00876353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0!</w:t>
            </w:r>
            <w:proofErr w:type="gramEnd"/>
          </w:p>
        </w:tc>
      </w:tr>
      <w:tr w:rsidR="00FE182D" w:rsidRPr="00491C66" w:rsidTr="00C90537">
        <w:trPr>
          <w:trHeight w:val="300"/>
        </w:trPr>
        <w:tc>
          <w:tcPr>
            <w:tcW w:w="3400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FE182D" w:rsidRPr="00491C66" w:rsidRDefault="00FE182D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    MOYENNE TENSION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FE182D" w:rsidRPr="00491C66" w:rsidRDefault="00FE182D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64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000000" w:fill="EEF1F6"/>
            <w:vAlign w:val="center"/>
          </w:tcPr>
          <w:p w:rsidR="00FE182D" w:rsidRPr="00491C66" w:rsidRDefault="00A97F7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74</w:t>
            </w:r>
          </w:p>
        </w:tc>
        <w:tc>
          <w:tcPr>
            <w:tcW w:w="11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E182D" w:rsidRPr="00491C66" w:rsidRDefault="003378B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E182D" w:rsidRPr="00491C66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16%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E182D" w:rsidRPr="00491C66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876353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#DIV/</w:t>
            </w:r>
            <w:proofErr w:type="gramStart"/>
            <w:r w:rsidRPr="00876353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0!</w:t>
            </w:r>
            <w:proofErr w:type="gramEnd"/>
          </w:p>
        </w:tc>
      </w:tr>
      <w:tr w:rsidR="00FE182D" w:rsidRPr="00491C66" w:rsidTr="00C90537">
        <w:trPr>
          <w:trHeight w:val="300"/>
        </w:trPr>
        <w:tc>
          <w:tcPr>
            <w:tcW w:w="3400" w:type="dxa"/>
            <w:tcBorders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  <w:hideMark/>
          </w:tcPr>
          <w:p w:rsidR="00FE182D" w:rsidRPr="00491C66" w:rsidRDefault="00FE182D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    HAUTE TENSION</w:t>
            </w:r>
          </w:p>
        </w:tc>
        <w:tc>
          <w:tcPr>
            <w:tcW w:w="1180" w:type="dxa"/>
            <w:tcBorders>
              <w:left w:val="nil"/>
              <w:bottom w:val="dotted" w:sz="4" w:space="0" w:color="5B9BD5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FE182D" w:rsidRPr="00491C66" w:rsidRDefault="00FE182D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180" w:type="dxa"/>
            <w:tcBorders>
              <w:left w:val="nil"/>
              <w:bottom w:val="dotted" w:sz="4" w:space="0" w:color="5B9BD5"/>
              <w:right w:val="single" w:sz="12" w:space="0" w:color="5B9BD5"/>
            </w:tcBorders>
            <w:shd w:val="clear" w:color="000000" w:fill="EEF1F6"/>
            <w:vAlign w:val="center"/>
          </w:tcPr>
          <w:p w:rsidR="00FE182D" w:rsidRPr="00491C66" w:rsidRDefault="00A97F7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180" w:type="dxa"/>
            <w:tcBorders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</w:tcPr>
          <w:p w:rsidR="00FE182D" w:rsidRPr="00491C66" w:rsidRDefault="003378B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00" w:type="dxa"/>
            <w:tcBorders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</w:tcPr>
          <w:p w:rsidR="00FE182D" w:rsidRPr="00491C66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876353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#DIV/</w:t>
            </w:r>
            <w:proofErr w:type="gramStart"/>
            <w:r w:rsidRPr="00876353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0!</w:t>
            </w:r>
            <w:proofErr w:type="gramEnd"/>
          </w:p>
        </w:tc>
        <w:tc>
          <w:tcPr>
            <w:tcW w:w="1200" w:type="dxa"/>
            <w:tcBorders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</w:tcPr>
          <w:p w:rsidR="00FE182D" w:rsidRPr="00491C66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876353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#DIV/</w:t>
            </w:r>
            <w:proofErr w:type="gramStart"/>
            <w:r w:rsidRPr="00876353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0!</w:t>
            </w:r>
            <w:proofErr w:type="gramEnd"/>
          </w:p>
        </w:tc>
      </w:tr>
      <w:tr w:rsidR="000227C7" w:rsidRPr="00491C66" w:rsidTr="00C90537">
        <w:trPr>
          <w:trHeight w:val="300"/>
        </w:trPr>
        <w:tc>
          <w:tcPr>
            <w:tcW w:w="3400" w:type="dxa"/>
            <w:tcBorders>
              <w:top w:val="dotted" w:sz="4" w:space="0" w:color="5B9BD5"/>
              <w:left w:val="nil"/>
              <w:right w:val="nil"/>
            </w:tcBorders>
            <w:shd w:val="clear" w:color="auto" w:fill="auto"/>
            <w:vAlign w:val="center"/>
            <w:hideMark/>
          </w:tcPr>
          <w:p w:rsidR="000227C7" w:rsidRPr="00491C66" w:rsidRDefault="000227C7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ACCROISSEMENT DES CLIENTS</w:t>
            </w:r>
          </w:p>
        </w:tc>
        <w:tc>
          <w:tcPr>
            <w:tcW w:w="1180" w:type="dxa"/>
            <w:tcBorders>
              <w:top w:val="dotted" w:sz="4" w:space="0" w:color="5B9BD5"/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0227C7" w:rsidRPr="00491C66" w:rsidRDefault="000227C7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26 236</w:t>
            </w:r>
          </w:p>
        </w:tc>
        <w:tc>
          <w:tcPr>
            <w:tcW w:w="1180" w:type="dxa"/>
            <w:tcBorders>
              <w:top w:val="dotted" w:sz="4" w:space="0" w:color="5B9BD5"/>
              <w:left w:val="nil"/>
              <w:right w:val="single" w:sz="12" w:space="0" w:color="5B9BD5"/>
            </w:tcBorders>
            <w:shd w:val="clear" w:color="000000" w:fill="EEF1F6"/>
            <w:vAlign w:val="center"/>
          </w:tcPr>
          <w:p w:rsidR="000227C7" w:rsidRPr="00491C66" w:rsidRDefault="000227C7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106F4E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23 914</w:t>
            </w:r>
          </w:p>
        </w:tc>
        <w:tc>
          <w:tcPr>
            <w:tcW w:w="1180" w:type="dxa"/>
            <w:tcBorders>
              <w:top w:val="dotted" w:sz="4" w:space="0" w:color="5B9BD5"/>
              <w:left w:val="nil"/>
              <w:right w:val="nil"/>
            </w:tcBorders>
            <w:shd w:val="clear" w:color="auto" w:fill="auto"/>
            <w:vAlign w:val="center"/>
          </w:tcPr>
          <w:p w:rsidR="000227C7" w:rsidRPr="00491C66" w:rsidRDefault="000227C7" w:rsidP="00554FA6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0227C7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 xml:space="preserve">27 </w:t>
            </w:r>
            <w:r w:rsidR="00554FA6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376</w:t>
            </w:r>
          </w:p>
        </w:tc>
        <w:tc>
          <w:tcPr>
            <w:tcW w:w="1200" w:type="dxa"/>
            <w:tcBorders>
              <w:top w:val="dotted" w:sz="4" w:space="0" w:color="5B9BD5"/>
              <w:left w:val="nil"/>
              <w:right w:val="nil"/>
            </w:tcBorders>
            <w:shd w:val="clear" w:color="auto" w:fill="auto"/>
            <w:vAlign w:val="center"/>
          </w:tcPr>
          <w:p w:rsidR="000227C7" w:rsidRPr="00491C66" w:rsidRDefault="0024495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-9%</w:t>
            </w:r>
          </w:p>
        </w:tc>
        <w:tc>
          <w:tcPr>
            <w:tcW w:w="1200" w:type="dxa"/>
            <w:tcBorders>
              <w:top w:val="dotted" w:sz="4" w:space="0" w:color="5B9BD5"/>
              <w:left w:val="nil"/>
              <w:right w:val="nil"/>
            </w:tcBorders>
            <w:shd w:val="clear" w:color="auto" w:fill="auto"/>
            <w:vAlign w:val="center"/>
          </w:tcPr>
          <w:p w:rsidR="000227C7" w:rsidRPr="00491C66" w:rsidRDefault="0024495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87%</w:t>
            </w:r>
          </w:p>
        </w:tc>
      </w:tr>
      <w:tr w:rsidR="000227C7" w:rsidRPr="00491C66" w:rsidTr="00C90537">
        <w:trPr>
          <w:trHeight w:val="300"/>
        </w:trPr>
        <w:tc>
          <w:tcPr>
            <w:tcW w:w="3400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0227C7" w:rsidRPr="00491C66" w:rsidRDefault="000227C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Programmes Publics 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0227C7" w:rsidRPr="00491C66" w:rsidRDefault="000227C7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000000" w:fill="EEF1F6"/>
            <w:vAlign w:val="center"/>
          </w:tcPr>
          <w:p w:rsidR="000227C7" w:rsidRPr="00491C66" w:rsidRDefault="001D3F4B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1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227C7" w:rsidRPr="00491C66" w:rsidRDefault="00554FA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222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227C7" w:rsidRPr="00491C66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-9%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227C7" w:rsidRPr="00491C66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0%</w:t>
            </w:r>
          </w:p>
        </w:tc>
      </w:tr>
      <w:tr w:rsidR="000227C7" w:rsidRPr="00491C66" w:rsidTr="00C90537">
        <w:trPr>
          <w:trHeight w:val="300"/>
        </w:trPr>
        <w:tc>
          <w:tcPr>
            <w:tcW w:w="3400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0227C7" w:rsidRPr="00491C66" w:rsidRDefault="000227C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RCN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0227C7" w:rsidRPr="00491C66" w:rsidRDefault="000227C7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26 157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000000" w:fill="EEF1F6"/>
            <w:vAlign w:val="center"/>
          </w:tcPr>
          <w:p w:rsidR="000227C7" w:rsidRPr="00491C66" w:rsidRDefault="001D3F4B" w:rsidP="00F753FA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 xml:space="preserve">23 </w:t>
            </w:r>
            <w:r w:rsidR="00F753FA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859</w:t>
            </w:r>
          </w:p>
        </w:tc>
        <w:tc>
          <w:tcPr>
            <w:tcW w:w="11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227C7" w:rsidRPr="00491C66" w:rsidRDefault="00554FA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27098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227C7" w:rsidRPr="00491C66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-10%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227C7" w:rsidRPr="00491C66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88%</w:t>
            </w:r>
          </w:p>
        </w:tc>
      </w:tr>
      <w:tr w:rsidR="000227C7" w:rsidRPr="00491C66" w:rsidTr="00C90537">
        <w:trPr>
          <w:trHeight w:val="300"/>
        </w:trPr>
        <w:tc>
          <w:tcPr>
            <w:tcW w:w="3400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0227C7" w:rsidRPr="00491C66" w:rsidRDefault="000227C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AO 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0227C7" w:rsidRPr="00491C66" w:rsidRDefault="000227C7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25 692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000000" w:fill="EEF1F6"/>
            <w:vAlign w:val="center"/>
          </w:tcPr>
          <w:p w:rsidR="000227C7" w:rsidRPr="00491C66" w:rsidRDefault="008150AB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23 234</w:t>
            </w:r>
          </w:p>
        </w:tc>
        <w:tc>
          <w:tcPr>
            <w:tcW w:w="11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227C7" w:rsidRPr="00491C66" w:rsidRDefault="00554FA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26834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227C7" w:rsidRPr="00491C66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-34%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227C7" w:rsidRPr="00491C66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87%</w:t>
            </w:r>
          </w:p>
        </w:tc>
      </w:tr>
      <w:tr w:rsidR="000227C7" w:rsidRPr="00491C66" w:rsidTr="00C90537">
        <w:trPr>
          <w:trHeight w:val="300"/>
        </w:trPr>
        <w:tc>
          <w:tcPr>
            <w:tcW w:w="3400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0227C7" w:rsidRPr="00491C66" w:rsidRDefault="000227C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FSM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0227C7" w:rsidRPr="00491C66" w:rsidRDefault="000227C7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465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000000" w:fill="EEF1F6"/>
            <w:vAlign w:val="center"/>
          </w:tcPr>
          <w:p w:rsidR="000227C7" w:rsidRPr="00491C66" w:rsidRDefault="008150AB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625</w:t>
            </w:r>
          </w:p>
        </w:tc>
        <w:tc>
          <w:tcPr>
            <w:tcW w:w="11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227C7" w:rsidRPr="00491C66" w:rsidRDefault="00554FA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486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227C7" w:rsidRPr="00491C66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-9%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227C7" w:rsidRPr="00491C66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129%</w:t>
            </w:r>
          </w:p>
        </w:tc>
      </w:tr>
      <w:tr w:rsidR="000227C7" w:rsidRPr="00491C66" w:rsidTr="00C90537">
        <w:trPr>
          <w:trHeight w:val="300"/>
        </w:trPr>
        <w:tc>
          <w:tcPr>
            <w:tcW w:w="3400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0227C7" w:rsidRPr="00491C66" w:rsidRDefault="000227C7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    BASSE TENSION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0227C7" w:rsidRPr="00491C66" w:rsidRDefault="000227C7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26 157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000000" w:fill="EEF1F6"/>
            <w:vAlign w:val="center"/>
          </w:tcPr>
          <w:p w:rsidR="000227C7" w:rsidRPr="00106F4E" w:rsidRDefault="000227C7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106F4E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23 859</w:t>
            </w:r>
          </w:p>
        </w:tc>
        <w:tc>
          <w:tcPr>
            <w:tcW w:w="11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227C7" w:rsidRPr="00DF0DF0" w:rsidRDefault="000227C7" w:rsidP="00DF0DF0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DF0DF0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27 356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227C7" w:rsidRPr="00491C66" w:rsidRDefault="0024495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-9%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227C7" w:rsidRPr="00491C66" w:rsidRDefault="0024495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87%</w:t>
            </w:r>
          </w:p>
        </w:tc>
      </w:tr>
      <w:tr w:rsidR="000227C7" w:rsidRPr="00491C66" w:rsidTr="00C90537">
        <w:trPr>
          <w:trHeight w:val="300"/>
        </w:trPr>
        <w:tc>
          <w:tcPr>
            <w:tcW w:w="3400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0227C7" w:rsidRPr="00491C66" w:rsidRDefault="000227C7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    MOYENNE TENSION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0227C7" w:rsidRPr="00491C66" w:rsidRDefault="000227C7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79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000000" w:fill="EEF1F6"/>
            <w:vAlign w:val="center"/>
          </w:tcPr>
          <w:p w:rsidR="000227C7" w:rsidRPr="00106F4E" w:rsidRDefault="000227C7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106F4E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54</w:t>
            </w:r>
          </w:p>
        </w:tc>
        <w:tc>
          <w:tcPr>
            <w:tcW w:w="11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227C7" w:rsidRPr="00DF0DF0" w:rsidRDefault="000227C7" w:rsidP="00DF0DF0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DF0DF0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53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227C7" w:rsidRPr="00491C66" w:rsidRDefault="0024495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-32%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227C7" w:rsidRPr="00491C66" w:rsidRDefault="0024495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102%</w:t>
            </w:r>
          </w:p>
        </w:tc>
      </w:tr>
      <w:tr w:rsidR="000227C7" w:rsidRPr="00491C66" w:rsidTr="00C90537">
        <w:trPr>
          <w:trHeight w:val="300"/>
        </w:trPr>
        <w:tc>
          <w:tcPr>
            <w:tcW w:w="3400" w:type="dxa"/>
            <w:tcBorders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0227C7" w:rsidRPr="00491C66" w:rsidRDefault="000227C7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    HAUTE TENSION</w:t>
            </w:r>
          </w:p>
        </w:tc>
        <w:tc>
          <w:tcPr>
            <w:tcW w:w="1180" w:type="dxa"/>
            <w:tcBorders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0227C7" w:rsidRPr="00491C66" w:rsidRDefault="000227C7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000000" w:fill="EEF1F6"/>
            <w:vAlign w:val="center"/>
          </w:tcPr>
          <w:p w:rsidR="000227C7" w:rsidRPr="00106F4E" w:rsidRDefault="000227C7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106F4E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180" w:type="dxa"/>
            <w:tcBorders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0227C7" w:rsidRPr="00DF0DF0" w:rsidRDefault="000227C7" w:rsidP="00DF0DF0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DF0DF0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200" w:type="dxa"/>
            <w:tcBorders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0227C7" w:rsidRPr="00491C66" w:rsidRDefault="00C5759B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C5759B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#DIV/</w:t>
            </w:r>
            <w:proofErr w:type="gramStart"/>
            <w:r w:rsidRPr="00C5759B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0!</w:t>
            </w:r>
            <w:proofErr w:type="gramEnd"/>
          </w:p>
        </w:tc>
        <w:tc>
          <w:tcPr>
            <w:tcW w:w="1200" w:type="dxa"/>
            <w:tcBorders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0227C7" w:rsidRPr="00491C66" w:rsidRDefault="0024495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33%</w:t>
            </w:r>
          </w:p>
        </w:tc>
      </w:tr>
      <w:tr w:rsidR="000227C7" w:rsidRPr="00491C66" w:rsidTr="005A26F7">
        <w:trPr>
          <w:trHeight w:val="25"/>
        </w:trPr>
        <w:tc>
          <w:tcPr>
            <w:tcW w:w="3400" w:type="dxa"/>
            <w:tcBorders>
              <w:top w:val="single" w:sz="12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C7" w:rsidRPr="00491C66" w:rsidRDefault="000227C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180" w:type="dxa"/>
            <w:tcBorders>
              <w:top w:val="single" w:sz="12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C7" w:rsidRPr="00491C66" w:rsidRDefault="000227C7" w:rsidP="005A26F7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180" w:type="dxa"/>
            <w:tcBorders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000000" w:fill="EEF1F6"/>
            <w:noWrap/>
            <w:vAlign w:val="center"/>
            <w:hideMark/>
          </w:tcPr>
          <w:p w:rsidR="000227C7" w:rsidRPr="00491C66" w:rsidRDefault="000227C7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80" w:type="dxa"/>
            <w:tcBorders>
              <w:top w:val="single" w:sz="12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C7" w:rsidRPr="00491C66" w:rsidRDefault="000227C7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200" w:type="dxa"/>
            <w:tcBorders>
              <w:top w:val="single" w:sz="12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C7" w:rsidRPr="00491C66" w:rsidRDefault="000227C7" w:rsidP="005A26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200" w:type="dxa"/>
            <w:tcBorders>
              <w:top w:val="single" w:sz="12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27C7" w:rsidRPr="00491C66" w:rsidRDefault="000227C7" w:rsidP="005A26F7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</w:tr>
    </w:tbl>
    <w:p w:rsidR="005A26F7" w:rsidRDefault="005A26F7" w:rsidP="005A26F7">
      <w:pPr>
        <w:rPr>
          <w:rFonts w:asciiTheme="majorHAnsi" w:hAnsiTheme="majorHAnsi"/>
        </w:rPr>
      </w:pPr>
    </w:p>
    <w:p w:rsidR="007000A7" w:rsidRDefault="007000A7" w:rsidP="005A26F7">
      <w:pPr>
        <w:pStyle w:val="Titre5"/>
        <w:ind w:left="2454"/>
      </w:pPr>
      <w:bookmarkStart w:id="5" w:name="_Toc418440221"/>
      <w:bookmarkStart w:id="6" w:name="_Toc418445833"/>
      <w:bookmarkStart w:id="7" w:name="_Toc418447881"/>
      <w:bookmarkStart w:id="8" w:name="_Toc418440222"/>
      <w:bookmarkStart w:id="9" w:name="_Toc418445834"/>
      <w:bookmarkStart w:id="10" w:name="_Toc418447882"/>
      <w:bookmarkStart w:id="11" w:name="_Toc418440254"/>
      <w:bookmarkStart w:id="12" w:name="_Toc418445866"/>
      <w:bookmarkStart w:id="13" w:name="_Toc418447914"/>
      <w:bookmarkStart w:id="14" w:name="_Toc418440261"/>
      <w:bookmarkStart w:id="15" w:name="_Toc418445873"/>
      <w:bookmarkStart w:id="16" w:name="_Toc418447921"/>
      <w:bookmarkStart w:id="17" w:name="_Toc418430243"/>
      <w:bookmarkStart w:id="18" w:name="_Toc418431298"/>
      <w:bookmarkStart w:id="19" w:name="_Toc418432749"/>
      <w:bookmarkStart w:id="20" w:name="_Toc418432878"/>
      <w:bookmarkStart w:id="21" w:name="_Toc418434429"/>
      <w:bookmarkStart w:id="22" w:name="_Toc418440262"/>
      <w:bookmarkStart w:id="23" w:name="_Toc418445874"/>
      <w:bookmarkStart w:id="24" w:name="_Toc418447922"/>
      <w:bookmarkStart w:id="25" w:name="_Toc418430244"/>
      <w:bookmarkStart w:id="26" w:name="_Toc418431299"/>
      <w:bookmarkStart w:id="27" w:name="_Toc418432750"/>
      <w:bookmarkStart w:id="28" w:name="_Toc418432879"/>
      <w:bookmarkStart w:id="29" w:name="_Toc418434430"/>
      <w:bookmarkStart w:id="30" w:name="_Toc418440263"/>
      <w:bookmarkStart w:id="31" w:name="_Toc418445875"/>
      <w:bookmarkStart w:id="32" w:name="_Toc418447923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5A26F7" w:rsidRPr="000D3E9A" w:rsidRDefault="005A26F7" w:rsidP="005A26F7">
      <w:pPr>
        <w:pStyle w:val="Titre5"/>
        <w:ind w:left="2454"/>
      </w:pPr>
      <w:r w:rsidRPr="000D3E9A">
        <w:t xml:space="preserve">TOTAL DES CLIENTS ELECTRICITE </w:t>
      </w:r>
    </w:p>
    <w:p w:rsidR="005A26F7" w:rsidRPr="000D3E9A" w:rsidRDefault="005A26F7" w:rsidP="005A26F7">
      <w:pPr>
        <w:rPr>
          <w:rFonts w:asciiTheme="majorHAnsi" w:hAnsiTheme="majorHAnsi"/>
        </w:rPr>
      </w:pPr>
    </w:p>
    <w:p w:rsidR="005A26F7" w:rsidRPr="003E466F" w:rsidRDefault="005A26F7" w:rsidP="005A26F7">
      <w:pPr>
        <w:rPr>
          <w:rFonts w:asciiTheme="majorHAnsi" w:hAnsiTheme="majorHAnsi"/>
        </w:rPr>
      </w:pPr>
      <w:r w:rsidRPr="003E466F">
        <w:rPr>
          <w:rFonts w:asciiTheme="majorHAnsi" w:hAnsiTheme="majorHAnsi"/>
        </w:rPr>
        <w:t xml:space="preserve">Le nombre de client électricité </w:t>
      </w:r>
      <w:r w:rsidRPr="003E466F">
        <w:rPr>
          <w:rFonts w:asciiTheme="majorHAnsi" w:hAnsiTheme="majorHAnsi"/>
          <w:i/>
          <w:iCs/>
        </w:rPr>
        <w:t>BT/HTA/HTB</w:t>
      </w:r>
      <w:r w:rsidR="005A706E">
        <w:rPr>
          <w:rFonts w:asciiTheme="majorHAnsi" w:hAnsiTheme="majorHAnsi"/>
        </w:rPr>
        <w:t xml:space="preserve"> s’élève à 846 </w:t>
      </w:r>
      <w:r w:rsidRPr="003E466F">
        <w:rPr>
          <w:rFonts w:asciiTheme="majorHAnsi" w:hAnsiTheme="majorHAnsi"/>
        </w:rPr>
        <w:t>2</w:t>
      </w:r>
      <w:r w:rsidR="005A706E">
        <w:rPr>
          <w:rFonts w:asciiTheme="majorHAnsi" w:hAnsiTheme="majorHAnsi"/>
        </w:rPr>
        <w:t>67</w:t>
      </w:r>
      <w:r w:rsidRPr="003E466F">
        <w:rPr>
          <w:rFonts w:asciiTheme="majorHAnsi" w:hAnsiTheme="majorHAnsi"/>
        </w:rPr>
        <w:t xml:space="preserve"> clients soit un accroissement d</w:t>
      </w:r>
      <w:r w:rsidR="005A706E">
        <w:rPr>
          <w:rFonts w:asciiTheme="majorHAnsi" w:hAnsiTheme="majorHAnsi"/>
        </w:rPr>
        <w:t>e +3% par rapport à l’année 2015</w:t>
      </w:r>
      <w:r w:rsidRPr="003E466F">
        <w:rPr>
          <w:rFonts w:asciiTheme="majorHAnsi" w:hAnsiTheme="majorHAnsi"/>
        </w:rPr>
        <w:t>.</w:t>
      </w:r>
    </w:p>
    <w:p w:rsidR="005A26F7" w:rsidRPr="000D3E9A" w:rsidRDefault="005A26F7" w:rsidP="005A26F7">
      <w:pPr>
        <w:rPr>
          <w:rFonts w:asciiTheme="majorHAnsi" w:hAnsiTheme="majorHAnsi"/>
        </w:rPr>
      </w:pPr>
    </w:p>
    <w:p w:rsidR="005A26F7" w:rsidRDefault="005A26F7" w:rsidP="005A26F7">
      <w:pPr>
        <w:rPr>
          <w:rFonts w:asciiTheme="majorHAnsi" w:hAnsiTheme="majorHAnsi"/>
        </w:rPr>
      </w:pPr>
    </w:p>
    <w:p w:rsidR="005A26F7" w:rsidRDefault="005A26F7" w:rsidP="005A26F7">
      <w:pPr>
        <w:rPr>
          <w:rFonts w:asciiTheme="majorHAnsi" w:hAnsiTheme="majorHAnsi"/>
        </w:rPr>
      </w:pPr>
      <w:r>
        <w:rPr>
          <w:rFonts w:asciiTheme="majorHAnsi" w:hAnsiTheme="majorHAnsi"/>
        </w:rPr>
        <w:t>Par Direction de Distribution :</w:t>
      </w:r>
    </w:p>
    <w:p w:rsidR="005A26F7" w:rsidRPr="000D3E9A" w:rsidRDefault="005A26F7" w:rsidP="005A26F7">
      <w:pPr>
        <w:rPr>
          <w:rFonts w:asciiTheme="majorHAnsi" w:hAnsiTheme="majorHAnsi"/>
        </w:rPr>
      </w:pPr>
    </w:p>
    <w:p w:rsidR="005A26F7" w:rsidRDefault="005A26F7" w:rsidP="005A26F7">
      <w:pPr>
        <w:rPr>
          <w:rFonts w:asciiTheme="majorHAnsi" w:hAnsiTheme="majorHAnsi"/>
        </w:rPr>
      </w:pPr>
      <w:r w:rsidRPr="000D3E9A">
        <w:rPr>
          <w:rFonts w:asciiTheme="majorHAnsi" w:hAnsiTheme="majorHAnsi"/>
        </w:rPr>
        <w:t>CLIENTS BT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97"/>
        <w:gridCol w:w="1214"/>
        <w:gridCol w:w="1214"/>
        <w:gridCol w:w="1214"/>
        <w:gridCol w:w="1234"/>
        <w:gridCol w:w="1234"/>
      </w:tblGrid>
      <w:tr w:rsidR="005A26F7" w:rsidRPr="00491C66" w:rsidTr="005A26F7">
        <w:trPr>
          <w:trHeight w:val="540"/>
        </w:trPr>
        <w:tc>
          <w:tcPr>
            <w:tcW w:w="1820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FA58BC"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DIRECTION DE DISTRIBUTION</w:t>
            </w:r>
          </w:p>
        </w:tc>
        <w:tc>
          <w:tcPr>
            <w:tcW w:w="632" w:type="pct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5A26F7" w:rsidRPr="00FA58BC" w:rsidRDefault="00B65EE5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REALISE 2015</w:t>
            </w:r>
          </w:p>
        </w:tc>
        <w:tc>
          <w:tcPr>
            <w:tcW w:w="632" w:type="pct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  <w:hideMark/>
          </w:tcPr>
          <w:p w:rsidR="005A26F7" w:rsidRPr="00FA58BC" w:rsidRDefault="00B65EE5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REALISE 2016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B65EE5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 xml:space="preserve">PREVU </w:t>
            </w: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br/>
              <w:t>2016</w:t>
            </w:r>
          </w:p>
        </w:tc>
        <w:tc>
          <w:tcPr>
            <w:tcW w:w="642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FA58BC"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T.E.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FA58BC"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T.R.</w:t>
            </w:r>
          </w:p>
        </w:tc>
      </w:tr>
      <w:tr w:rsidR="00DB42D6" w:rsidRPr="00491C66" w:rsidTr="00DB42D6">
        <w:trPr>
          <w:trHeight w:val="315"/>
        </w:trPr>
        <w:tc>
          <w:tcPr>
            <w:tcW w:w="1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BELOUIZDAD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178 420</w:t>
            </w:r>
          </w:p>
        </w:tc>
        <w:tc>
          <w:tcPr>
            <w:tcW w:w="632" w:type="pct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DB42D6" w:rsidRPr="00491C66" w:rsidRDefault="00DB42D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178 486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5A706E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180 727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0%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99%</w:t>
            </w:r>
          </w:p>
        </w:tc>
      </w:tr>
      <w:tr w:rsidR="00DB42D6" w:rsidRPr="00491C66" w:rsidTr="00DB42D6">
        <w:trPr>
          <w:trHeight w:val="255"/>
        </w:trPr>
        <w:tc>
          <w:tcPr>
            <w:tcW w:w="1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BOLOGHINE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224 108</w:t>
            </w:r>
          </w:p>
        </w:tc>
        <w:tc>
          <w:tcPr>
            <w:tcW w:w="632" w:type="pct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5A706E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232 500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5A706E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231 754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4%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100%</w:t>
            </w:r>
          </w:p>
        </w:tc>
      </w:tr>
      <w:tr w:rsidR="00DB42D6" w:rsidRPr="00491C66" w:rsidTr="00DB42D6">
        <w:trPr>
          <w:trHeight w:val="255"/>
        </w:trPr>
        <w:tc>
          <w:tcPr>
            <w:tcW w:w="1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EL HARRACH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226 558</w:t>
            </w:r>
          </w:p>
        </w:tc>
        <w:tc>
          <w:tcPr>
            <w:tcW w:w="632" w:type="pct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5A706E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238 321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5A706E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231 418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5%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103%</w:t>
            </w:r>
          </w:p>
        </w:tc>
      </w:tr>
      <w:tr w:rsidR="00DB42D6" w:rsidRPr="00491C66" w:rsidTr="00DB42D6">
        <w:trPr>
          <w:trHeight w:val="255"/>
        </w:trPr>
        <w:tc>
          <w:tcPr>
            <w:tcW w:w="1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GUE DE CONSTANTINE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189 175</w:t>
            </w:r>
          </w:p>
        </w:tc>
        <w:tc>
          <w:tcPr>
            <w:tcW w:w="632" w:type="pct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5A706E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192 813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5A706E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201 171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2%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96%</w:t>
            </w:r>
          </w:p>
        </w:tc>
      </w:tr>
      <w:tr w:rsidR="00DB42D6" w:rsidRPr="00491C66" w:rsidTr="00DB42D6">
        <w:trPr>
          <w:trHeight w:val="270"/>
        </w:trPr>
        <w:tc>
          <w:tcPr>
            <w:tcW w:w="1820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SDA</w:t>
            </w:r>
          </w:p>
        </w:tc>
        <w:tc>
          <w:tcPr>
            <w:tcW w:w="632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818 261</w:t>
            </w:r>
          </w:p>
        </w:tc>
        <w:tc>
          <w:tcPr>
            <w:tcW w:w="632" w:type="pct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5A706E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842 120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5A706E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845 070</w:t>
            </w:r>
          </w:p>
        </w:tc>
        <w:tc>
          <w:tcPr>
            <w:tcW w:w="642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3%</w:t>
            </w:r>
          </w:p>
        </w:tc>
        <w:tc>
          <w:tcPr>
            <w:tcW w:w="642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100%</w:t>
            </w:r>
          </w:p>
        </w:tc>
      </w:tr>
      <w:tr w:rsidR="005A26F7" w:rsidRPr="00491C66" w:rsidTr="005A26F7">
        <w:trPr>
          <w:trHeight w:val="25"/>
        </w:trPr>
        <w:tc>
          <w:tcPr>
            <w:tcW w:w="1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491C66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491C66" w:rsidRDefault="005A26F7" w:rsidP="005A26F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32" w:type="pct"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000000" w:fill="EEF1F6"/>
            <w:vAlign w:val="center"/>
            <w:hideMark/>
          </w:tcPr>
          <w:p w:rsidR="005A26F7" w:rsidRPr="00491C66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491C66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491C66" w:rsidRDefault="005A26F7" w:rsidP="005A26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491C66" w:rsidRDefault="005A26F7" w:rsidP="005A26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86B8D" w:rsidRDefault="00186B8D" w:rsidP="005A26F7">
      <w:pPr>
        <w:rPr>
          <w:rFonts w:asciiTheme="majorHAnsi" w:hAnsiTheme="majorHAnsi"/>
        </w:rPr>
      </w:pPr>
    </w:p>
    <w:p w:rsidR="0009358B" w:rsidRDefault="0009358B" w:rsidP="005A26F7">
      <w:pPr>
        <w:rPr>
          <w:rFonts w:asciiTheme="majorHAnsi" w:hAnsiTheme="majorHAnsi"/>
        </w:rPr>
      </w:pPr>
    </w:p>
    <w:p w:rsidR="005A26F7" w:rsidRDefault="005A26F7" w:rsidP="005A26F7">
      <w:pPr>
        <w:rPr>
          <w:rFonts w:asciiTheme="majorHAnsi" w:hAnsiTheme="majorHAnsi"/>
        </w:rPr>
      </w:pPr>
      <w:r w:rsidRPr="00D73149">
        <w:rPr>
          <w:rFonts w:asciiTheme="majorHAnsi" w:hAnsiTheme="majorHAnsi"/>
        </w:rPr>
        <w:lastRenderedPageBreak/>
        <w:t>CLIENT</w:t>
      </w:r>
      <w:r>
        <w:rPr>
          <w:rFonts w:asciiTheme="majorHAnsi" w:hAnsiTheme="majorHAnsi"/>
        </w:rPr>
        <w:t>S HTA</w:t>
      </w:r>
    </w:p>
    <w:tbl>
      <w:tblPr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180"/>
        <w:gridCol w:w="1180"/>
        <w:gridCol w:w="1180"/>
        <w:gridCol w:w="1200"/>
        <w:gridCol w:w="1200"/>
      </w:tblGrid>
      <w:tr w:rsidR="005A26F7" w:rsidRPr="00491C66" w:rsidTr="005A26F7">
        <w:trPr>
          <w:trHeight w:val="540"/>
        </w:trPr>
        <w:tc>
          <w:tcPr>
            <w:tcW w:w="34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FA58BC"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DIRECTION DE DISTRIBUTION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5A26F7" w:rsidRPr="00FA58BC" w:rsidRDefault="00DB42D6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REALISE 2015</w:t>
            </w:r>
          </w:p>
        </w:tc>
        <w:tc>
          <w:tcPr>
            <w:tcW w:w="1180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  <w:hideMark/>
          </w:tcPr>
          <w:p w:rsidR="005A26F7" w:rsidRPr="00FA58BC" w:rsidRDefault="00DB42D6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REALISE 2016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DB42D6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 xml:space="preserve">PREVU </w:t>
            </w: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br/>
              <w:t>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FA58BC"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T.E.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FA58BC"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T.R.</w:t>
            </w:r>
          </w:p>
        </w:tc>
      </w:tr>
      <w:tr w:rsidR="00DB42D6" w:rsidRPr="00491C66" w:rsidTr="00DB42D6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BELOUIZDAD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950</w:t>
            </w: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968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962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101%</w:t>
            </w:r>
          </w:p>
        </w:tc>
      </w:tr>
      <w:tr w:rsidR="00DB42D6" w:rsidRPr="00491C66" w:rsidTr="00DB42D6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BOLOGHINE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906</w:t>
            </w: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916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905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101%</w:t>
            </w:r>
          </w:p>
        </w:tc>
      </w:tr>
      <w:tr w:rsidR="00DB42D6" w:rsidRPr="00491C66" w:rsidTr="00DB42D6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EL HARRACH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1 451</w:t>
            </w: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1466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1455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101%</w:t>
            </w:r>
          </w:p>
        </w:tc>
      </w:tr>
      <w:tr w:rsidR="00DB42D6" w:rsidRPr="00491C66" w:rsidTr="00DB42D6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GUE DE CONSTANTINE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776</w:t>
            </w: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788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783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101%</w:t>
            </w:r>
          </w:p>
        </w:tc>
      </w:tr>
      <w:tr w:rsidR="00DB42D6" w:rsidRPr="00491C66" w:rsidTr="00DB42D6">
        <w:trPr>
          <w:trHeight w:val="270"/>
        </w:trPr>
        <w:tc>
          <w:tcPr>
            <w:tcW w:w="34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SDA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4 083</w:t>
            </w: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5A706E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4 138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4105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DB42D6" w:rsidRPr="00491C66" w:rsidRDefault="005A706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101%</w:t>
            </w:r>
          </w:p>
        </w:tc>
      </w:tr>
      <w:tr w:rsidR="005A26F7" w:rsidRPr="00491C66" w:rsidTr="005A26F7">
        <w:trPr>
          <w:trHeight w:val="118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491C66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18"/>
                <w:szCs w:val="18"/>
                <w:lang w:eastAsia="fr-F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491C66" w:rsidRDefault="005A26F7" w:rsidP="005A26F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000000" w:fill="EEF1F6"/>
            <w:vAlign w:val="center"/>
            <w:hideMark/>
          </w:tcPr>
          <w:p w:rsidR="005A26F7" w:rsidRPr="00491C66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491C66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491C66" w:rsidRDefault="005A26F7" w:rsidP="005A26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491C66" w:rsidRDefault="005A26F7" w:rsidP="005A26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</w:tr>
    </w:tbl>
    <w:p w:rsidR="005A26F7" w:rsidRDefault="005A26F7" w:rsidP="005A26F7">
      <w:pPr>
        <w:rPr>
          <w:rFonts w:asciiTheme="majorHAnsi" w:hAnsiTheme="majorHAnsi"/>
        </w:rPr>
      </w:pPr>
    </w:p>
    <w:p w:rsidR="005A26F7" w:rsidRDefault="005A26F7" w:rsidP="005A26F7">
      <w:pPr>
        <w:rPr>
          <w:rFonts w:asciiTheme="majorHAnsi" w:hAnsiTheme="majorHAnsi"/>
        </w:rPr>
      </w:pPr>
      <w:r w:rsidRPr="00D73149">
        <w:rPr>
          <w:rFonts w:asciiTheme="majorHAnsi" w:hAnsiTheme="majorHAnsi"/>
        </w:rPr>
        <w:t>CLIENT</w:t>
      </w:r>
      <w:r>
        <w:rPr>
          <w:rFonts w:asciiTheme="majorHAnsi" w:hAnsiTheme="majorHAnsi"/>
        </w:rPr>
        <w:t>S HTB</w:t>
      </w:r>
    </w:p>
    <w:tbl>
      <w:tblPr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180"/>
        <w:gridCol w:w="1180"/>
        <w:gridCol w:w="1180"/>
        <w:gridCol w:w="1200"/>
        <w:gridCol w:w="1200"/>
      </w:tblGrid>
      <w:tr w:rsidR="005A26F7" w:rsidRPr="00491C66" w:rsidTr="005A26F7">
        <w:trPr>
          <w:trHeight w:val="540"/>
        </w:trPr>
        <w:tc>
          <w:tcPr>
            <w:tcW w:w="34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FA58BC"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DIRECTION DE DISTRIBUTION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5A26F7" w:rsidRPr="00FA58BC" w:rsidRDefault="00DB42D6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REALISE 2015</w:t>
            </w:r>
          </w:p>
        </w:tc>
        <w:tc>
          <w:tcPr>
            <w:tcW w:w="1180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  <w:hideMark/>
          </w:tcPr>
          <w:p w:rsidR="005A26F7" w:rsidRPr="00FA58BC" w:rsidRDefault="00DB42D6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REALISE 2016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DB42D6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 xml:space="preserve">PREVU </w:t>
            </w: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br/>
              <w:t>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FA58BC"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T.E.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FA58BC"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T.R.</w:t>
            </w:r>
          </w:p>
        </w:tc>
      </w:tr>
      <w:tr w:rsidR="00DB42D6" w:rsidRPr="00491C66" w:rsidTr="00DB42D6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BELOUIZDAD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DB42D6" w:rsidRPr="00491C66" w:rsidRDefault="00FA48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FA48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FA48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FA48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75%</w:t>
            </w:r>
          </w:p>
        </w:tc>
      </w:tr>
      <w:tr w:rsidR="00DB42D6" w:rsidRPr="00491C66" w:rsidTr="00DB42D6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BOLOGHINE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DB42D6" w:rsidRPr="00491C66" w:rsidRDefault="00FA48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FA48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C5759B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C5759B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#DIV/</w:t>
            </w:r>
            <w:proofErr w:type="gramStart"/>
            <w:r w:rsidRPr="00C5759B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0!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C5759B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C5759B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#DIV/</w:t>
            </w:r>
            <w:proofErr w:type="gramStart"/>
            <w:r w:rsidRPr="00C5759B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0!</w:t>
            </w:r>
            <w:proofErr w:type="gramEnd"/>
          </w:p>
        </w:tc>
      </w:tr>
      <w:tr w:rsidR="00DB42D6" w:rsidRPr="00491C66" w:rsidTr="00DB42D6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EL HARRACH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DB42D6" w:rsidRPr="00491C66" w:rsidRDefault="00FA48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FA48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FA48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FA48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83%</w:t>
            </w:r>
          </w:p>
        </w:tc>
      </w:tr>
      <w:tr w:rsidR="00DB42D6" w:rsidRPr="00491C66" w:rsidTr="00DB42D6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GUE DE CONSTANTINE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DB42D6" w:rsidRPr="00491C66" w:rsidRDefault="009F069C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9F069C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C5759B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C5759B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#DIV/</w:t>
            </w:r>
            <w:proofErr w:type="gramStart"/>
            <w:r w:rsidRPr="00C5759B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0!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B42D6" w:rsidRPr="00491C66" w:rsidRDefault="00C5759B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C5759B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#DIV/</w:t>
            </w:r>
            <w:proofErr w:type="gramStart"/>
            <w:r w:rsidRPr="00C5759B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0!</w:t>
            </w:r>
            <w:proofErr w:type="gramEnd"/>
          </w:p>
        </w:tc>
      </w:tr>
      <w:tr w:rsidR="00DB42D6" w:rsidRPr="00491C66" w:rsidTr="00DB42D6">
        <w:trPr>
          <w:trHeight w:val="270"/>
        </w:trPr>
        <w:tc>
          <w:tcPr>
            <w:tcW w:w="34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SDA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DB42D6" w:rsidRPr="00491C66" w:rsidRDefault="00DB42D6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DB42D6" w:rsidRPr="00491C66" w:rsidRDefault="00FA48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DB42D6" w:rsidRPr="00491C66" w:rsidRDefault="00FA48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DB42D6" w:rsidRPr="00491C66" w:rsidRDefault="00FA48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13%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DB42D6" w:rsidRPr="00491C66" w:rsidRDefault="00FA48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82%</w:t>
            </w:r>
          </w:p>
        </w:tc>
      </w:tr>
      <w:tr w:rsidR="005A26F7" w:rsidRPr="00491C66" w:rsidTr="005A26F7">
        <w:trPr>
          <w:trHeight w:val="2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491C66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18"/>
                <w:szCs w:val="18"/>
                <w:lang w:eastAsia="fr-F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491C66" w:rsidRDefault="005A26F7" w:rsidP="005A26F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000000" w:fill="EEF1F6"/>
            <w:vAlign w:val="center"/>
            <w:hideMark/>
          </w:tcPr>
          <w:p w:rsidR="005A26F7" w:rsidRPr="00491C66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91C66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491C66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491C66" w:rsidRDefault="005A26F7" w:rsidP="005A26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491C66" w:rsidRDefault="005A26F7" w:rsidP="005A26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</w:tr>
    </w:tbl>
    <w:p w:rsidR="00DB6CCC" w:rsidRDefault="00DB6CCC" w:rsidP="00DB6CCC"/>
    <w:p w:rsidR="00DB6CCC" w:rsidRDefault="00DB6CCC" w:rsidP="00DB6CCC"/>
    <w:p w:rsidR="00DB6CCC" w:rsidRDefault="00DB6CCC" w:rsidP="00DB6CCC"/>
    <w:p w:rsidR="005839A7" w:rsidRDefault="005839A7" w:rsidP="00DB6CCC"/>
    <w:p w:rsidR="005839A7" w:rsidRPr="00DB6CCC" w:rsidRDefault="005839A7" w:rsidP="00DB6CCC"/>
    <w:p w:rsidR="005A26F7" w:rsidRPr="005839A7" w:rsidRDefault="005A26F7" w:rsidP="005839A7">
      <w:pPr>
        <w:pStyle w:val="Titre4"/>
      </w:pPr>
      <w:r w:rsidRPr="000D3E9A">
        <w:t>GAZ</w:t>
      </w:r>
    </w:p>
    <w:tbl>
      <w:tblPr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180"/>
        <w:gridCol w:w="1180"/>
        <w:gridCol w:w="1180"/>
        <w:gridCol w:w="1200"/>
        <w:gridCol w:w="1200"/>
      </w:tblGrid>
      <w:tr w:rsidR="005A26F7" w:rsidRPr="00FA58BC" w:rsidTr="005A26F7">
        <w:trPr>
          <w:trHeight w:val="540"/>
        </w:trPr>
        <w:tc>
          <w:tcPr>
            <w:tcW w:w="34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FA58BC"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DESIGNATION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C5759B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REALISE 2015</w:t>
            </w:r>
          </w:p>
        </w:tc>
        <w:tc>
          <w:tcPr>
            <w:tcW w:w="1180" w:type="dxa"/>
            <w:tcBorders>
              <w:top w:val="single" w:sz="12" w:space="0" w:color="5B9BD5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  <w:hideMark/>
          </w:tcPr>
          <w:p w:rsidR="005A26F7" w:rsidRPr="00FA58BC" w:rsidRDefault="00C5759B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REALISE 2016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C5759B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 xml:space="preserve">PREVU </w:t>
            </w: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br/>
              <w:t>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FA58BC"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T.E.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FA58BC"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T.R.</w:t>
            </w:r>
          </w:p>
        </w:tc>
      </w:tr>
      <w:tr w:rsidR="00C5759B" w:rsidRPr="00FA58BC" w:rsidTr="00C5759B">
        <w:trPr>
          <w:trHeight w:val="315"/>
        </w:trPr>
        <w:tc>
          <w:tcPr>
            <w:tcW w:w="34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C5759B" w:rsidRPr="00FA58BC" w:rsidRDefault="00C5759B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ABONNES NOUVEAUX/ REABONNES</w:t>
            </w:r>
          </w:p>
        </w:tc>
        <w:tc>
          <w:tcPr>
            <w:tcW w:w="1180" w:type="dxa"/>
            <w:tcBorders>
              <w:top w:val="nil"/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C5759B" w:rsidRPr="00FA58BC" w:rsidRDefault="00C5759B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27 713</w:t>
            </w:r>
          </w:p>
        </w:tc>
        <w:tc>
          <w:tcPr>
            <w:tcW w:w="1180" w:type="dxa"/>
            <w:tcBorders>
              <w:top w:val="nil"/>
              <w:left w:val="nil"/>
              <w:right w:val="single" w:sz="12" w:space="0" w:color="5B9BD5"/>
            </w:tcBorders>
            <w:shd w:val="clear" w:color="000000" w:fill="EEF1F6"/>
            <w:vAlign w:val="center"/>
          </w:tcPr>
          <w:p w:rsidR="00C5759B" w:rsidRPr="00FA58BC" w:rsidRDefault="003378B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22 994</w:t>
            </w:r>
          </w:p>
        </w:tc>
        <w:tc>
          <w:tcPr>
            <w:tcW w:w="11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3378B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34 082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-17%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67%</w:t>
            </w:r>
          </w:p>
        </w:tc>
      </w:tr>
      <w:tr w:rsidR="00C5759B" w:rsidRPr="00FA58BC" w:rsidTr="00C5759B">
        <w:trPr>
          <w:trHeight w:val="300"/>
        </w:trPr>
        <w:tc>
          <w:tcPr>
            <w:tcW w:w="3400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C5759B" w:rsidRPr="00FA58BC" w:rsidRDefault="00C5759B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    BASSE </w:t>
            </w: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PRESSION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C5759B" w:rsidRPr="00FA58BC" w:rsidRDefault="00C5759B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27 671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000000" w:fill="EEF1F6"/>
            <w:vAlign w:val="center"/>
          </w:tcPr>
          <w:p w:rsidR="00C5759B" w:rsidRPr="00FA58BC" w:rsidRDefault="004C770A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22 967</w:t>
            </w:r>
          </w:p>
        </w:tc>
        <w:tc>
          <w:tcPr>
            <w:tcW w:w="11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3378B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34 059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-17%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67%</w:t>
            </w:r>
          </w:p>
        </w:tc>
      </w:tr>
      <w:tr w:rsidR="00C5759B" w:rsidRPr="00FA58BC" w:rsidTr="00C5759B">
        <w:trPr>
          <w:trHeight w:val="300"/>
        </w:trPr>
        <w:tc>
          <w:tcPr>
            <w:tcW w:w="3400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C5759B" w:rsidRPr="00FA58BC" w:rsidRDefault="00C5759B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    MOYENNE </w:t>
            </w: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PRESSION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C5759B" w:rsidRPr="00FA58BC" w:rsidRDefault="00C5759B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41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000000" w:fill="EEF1F6"/>
            <w:vAlign w:val="center"/>
          </w:tcPr>
          <w:p w:rsidR="00C5759B" w:rsidRPr="00FA58BC" w:rsidRDefault="004C770A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27</w:t>
            </w:r>
          </w:p>
        </w:tc>
        <w:tc>
          <w:tcPr>
            <w:tcW w:w="11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3378B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23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-34%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117%</w:t>
            </w:r>
          </w:p>
        </w:tc>
      </w:tr>
      <w:tr w:rsidR="00C5759B" w:rsidRPr="00FA58BC" w:rsidTr="00C5759B">
        <w:trPr>
          <w:trHeight w:val="300"/>
        </w:trPr>
        <w:tc>
          <w:tcPr>
            <w:tcW w:w="3400" w:type="dxa"/>
            <w:tcBorders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  <w:hideMark/>
          </w:tcPr>
          <w:p w:rsidR="00C5759B" w:rsidRPr="00FA58BC" w:rsidRDefault="00C5759B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    HAUTE </w:t>
            </w: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PRESSION</w:t>
            </w:r>
          </w:p>
        </w:tc>
        <w:tc>
          <w:tcPr>
            <w:tcW w:w="1180" w:type="dxa"/>
            <w:tcBorders>
              <w:left w:val="nil"/>
              <w:bottom w:val="dotted" w:sz="4" w:space="0" w:color="5B9BD5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C5759B" w:rsidRPr="00FA58BC" w:rsidRDefault="00C5759B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180" w:type="dxa"/>
            <w:tcBorders>
              <w:left w:val="nil"/>
              <w:bottom w:val="dotted" w:sz="4" w:space="0" w:color="5B9BD5"/>
              <w:right w:val="single" w:sz="12" w:space="0" w:color="5B9BD5"/>
            </w:tcBorders>
            <w:shd w:val="clear" w:color="000000" w:fill="EEF1F6"/>
            <w:vAlign w:val="center"/>
          </w:tcPr>
          <w:p w:rsidR="00C5759B" w:rsidRPr="00FA58BC" w:rsidRDefault="004C770A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180" w:type="dxa"/>
            <w:tcBorders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</w:tcPr>
          <w:p w:rsidR="00C5759B" w:rsidRPr="00FA58BC" w:rsidRDefault="003378B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00" w:type="dxa"/>
            <w:tcBorders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</w:tcPr>
          <w:p w:rsidR="00C5759B" w:rsidRPr="00FA58BC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-100%</w:t>
            </w:r>
          </w:p>
        </w:tc>
        <w:tc>
          <w:tcPr>
            <w:tcW w:w="1200" w:type="dxa"/>
            <w:tcBorders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</w:tcPr>
          <w:p w:rsidR="00C5759B" w:rsidRPr="00FA58BC" w:rsidRDefault="00C5759B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</w:p>
        </w:tc>
      </w:tr>
      <w:tr w:rsidR="00C5759B" w:rsidRPr="00FA58BC" w:rsidTr="00C5759B">
        <w:trPr>
          <w:trHeight w:val="300"/>
        </w:trPr>
        <w:tc>
          <w:tcPr>
            <w:tcW w:w="3400" w:type="dxa"/>
            <w:tcBorders>
              <w:top w:val="dotted" w:sz="4" w:space="0" w:color="5B9BD5"/>
              <w:left w:val="nil"/>
              <w:right w:val="nil"/>
            </w:tcBorders>
            <w:shd w:val="clear" w:color="auto" w:fill="auto"/>
            <w:vAlign w:val="center"/>
            <w:hideMark/>
          </w:tcPr>
          <w:p w:rsidR="00C5759B" w:rsidRPr="00FA58BC" w:rsidRDefault="00C5759B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RESILIATIONS</w:t>
            </w:r>
          </w:p>
        </w:tc>
        <w:tc>
          <w:tcPr>
            <w:tcW w:w="1180" w:type="dxa"/>
            <w:tcBorders>
              <w:top w:val="dotted" w:sz="4" w:space="0" w:color="5B9BD5"/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C5759B" w:rsidRPr="00FA58BC" w:rsidRDefault="00C5759B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1 462</w:t>
            </w:r>
          </w:p>
        </w:tc>
        <w:tc>
          <w:tcPr>
            <w:tcW w:w="1180" w:type="dxa"/>
            <w:tcBorders>
              <w:top w:val="dotted" w:sz="4" w:space="0" w:color="5B9BD5"/>
              <w:left w:val="nil"/>
              <w:right w:val="single" w:sz="12" w:space="0" w:color="5B9BD5"/>
            </w:tcBorders>
            <w:shd w:val="clear" w:color="000000" w:fill="EEF1F6"/>
            <w:vAlign w:val="center"/>
          </w:tcPr>
          <w:p w:rsidR="00C5759B" w:rsidRPr="00FA58BC" w:rsidRDefault="004C770A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885</w:t>
            </w:r>
          </w:p>
        </w:tc>
        <w:tc>
          <w:tcPr>
            <w:tcW w:w="1180" w:type="dxa"/>
            <w:tcBorders>
              <w:top w:val="dotted" w:sz="4" w:space="0" w:color="5B9BD5"/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3378B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dotted" w:sz="4" w:space="0" w:color="5B9BD5"/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-39%</w:t>
            </w:r>
          </w:p>
        </w:tc>
        <w:tc>
          <w:tcPr>
            <w:tcW w:w="1200" w:type="dxa"/>
            <w:tcBorders>
              <w:top w:val="dotted" w:sz="4" w:space="0" w:color="5B9BD5"/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876353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#DIV/</w:t>
            </w:r>
            <w:proofErr w:type="gramStart"/>
            <w:r w:rsidRPr="00876353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0!</w:t>
            </w:r>
            <w:proofErr w:type="gramEnd"/>
          </w:p>
        </w:tc>
      </w:tr>
      <w:tr w:rsidR="00C5759B" w:rsidRPr="00FA58BC" w:rsidTr="00C5759B">
        <w:trPr>
          <w:trHeight w:val="300"/>
        </w:trPr>
        <w:tc>
          <w:tcPr>
            <w:tcW w:w="3400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C5759B" w:rsidRPr="00FA58BC" w:rsidRDefault="00C5759B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    BASSE </w:t>
            </w: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PRESSION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C5759B" w:rsidRPr="00FA58BC" w:rsidRDefault="00C5759B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1 444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000000" w:fill="EEF1F6"/>
            <w:vAlign w:val="center"/>
          </w:tcPr>
          <w:p w:rsidR="00C5759B" w:rsidRPr="00FA58BC" w:rsidRDefault="004C770A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869</w:t>
            </w:r>
          </w:p>
        </w:tc>
        <w:tc>
          <w:tcPr>
            <w:tcW w:w="11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3378B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-40%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876353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#DIV/</w:t>
            </w:r>
            <w:proofErr w:type="gramStart"/>
            <w:r w:rsidRPr="00876353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0!</w:t>
            </w:r>
            <w:proofErr w:type="gramEnd"/>
          </w:p>
        </w:tc>
      </w:tr>
      <w:tr w:rsidR="00C5759B" w:rsidRPr="00FA58BC" w:rsidTr="00C5759B">
        <w:trPr>
          <w:trHeight w:val="300"/>
        </w:trPr>
        <w:tc>
          <w:tcPr>
            <w:tcW w:w="3400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C5759B" w:rsidRPr="00FA58BC" w:rsidRDefault="00C5759B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    MOYENNE </w:t>
            </w: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PRESSION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C5759B" w:rsidRPr="00FA58BC" w:rsidRDefault="00C5759B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000000" w:fill="EEF1F6"/>
            <w:vAlign w:val="center"/>
          </w:tcPr>
          <w:p w:rsidR="00C5759B" w:rsidRPr="00FA58BC" w:rsidRDefault="004C770A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11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3378B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0%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876353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#DIV/</w:t>
            </w:r>
            <w:proofErr w:type="gramStart"/>
            <w:r w:rsidRPr="00876353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0!</w:t>
            </w:r>
            <w:proofErr w:type="gramEnd"/>
          </w:p>
        </w:tc>
      </w:tr>
      <w:tr w:rsidR="00C5759B" w:rsidRPr="00FA58BC" w:rsidTr="00C5759B">
        <w:trPr>
          <w:trHeight w:val="300"/>
        </w:trPr>
        <w:tc>
          <w:tcPr>
            <w:tcW w:w="3400" w:type="dxa"/>
            <w:tcBorders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  <w:hideMark/>
          </w:tcPr>
          <w:p w:rsidR="00C5759B" w:rsidRPr="00FA58BC" w:rsidRDefault="00C5759B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    HAUTE </w:t>
            </w: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PRESSION</w:t>
            </w:r>
          </w:p>
        </w:tc>
        <w:tc>
          <w:tcPr>
            <w:tcW w:w="1180" w:type="dxa"/>
            <w:tcBorders>
              <w:left w:val="nil"/>
              <w:bottom w:val="dotted" w:sz="4" w:space="0" w:color="5B9BD5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C5759B" w:rsidRPr="00FA58BC" w:rsidRDefault="00C5759B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180" w:type="dxa"/>
            <w:tcBorders>
              <w:left w:val="nil"/>
              <w:bottom w:val="dotted" w:sz="4" w:space="0" w:color="5B9BD5"/>
              <w:right w:val="single" w:sz="12" w:space="0" w:color="5B9BD5"/>
            </w:tcBorders>
            <w:shd w:val="clear" w:color="000000" w:fill="EEF1F6"/>
            <w:vAlign w:val="center"/>
          </w:tcPr>
          <w:p w:rsidR="00C5759B" w:rsidRPr="00FA58BC" w:rsidRDefault="004C770A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180" w:type="dxa"/>
            <w:tcBorders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</w:tcPr>
          <w:p w:rsidR="00C5759B" w:rsidRPr="00FA58BC" w:rsidRDefault="003378B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00" w:type="dxa"/>
            <w:tcBorders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</w:tcPr>
          <w:p w:rsidR="00C5759B" w:rsidRPr="00FA58BC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-100%</w:t>
            </w:r>
          </w:p>
        </w:tc>
        <w:tc>
          <w:tcPr>
            <w:tcW w:w="1200" w:type="dxa"/>
            <w:tcBorders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</w:tcPr>
          <w:p w:rsidR="00C5759B" w:rsidRPr="00FA58BC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876353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#DIV/</w:t>
            </w:r>
            <w:proofErr w:type="gramStart"/>
            <w:r w:rsidRPr="00876353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0!</w:t>
            </w:r>
            <w:proofErr w:type="gramEnd"/>
          </w:p>
        </w:tc>
      </w:tr>
      <w:tr w:rsidR="00C5759B" w:rsidRPr="00FA58BC" w:rsidTr="00C5759B">
        <w:trPr>
          <w:trHeight w:val="255"/>
        </w:trPr>
        <w:tc>
          <w:tcPr>
            <w:tcW w:w="3400" w:type="dxa"/>
            <w:tcBorders>
              <w:top w:val="dotted" w:sz="4" w:space="0" w:color="5B9BD5"/>
              <w:left w:val="nil"/>
              <w:right w:val="nil"/>
            </w:tcBorders>
            <w:shd w:val="clear" w:color="auto" w:fill="auto"/>
            <w:vAlign w:val="center"/>
            <w:hideMark/>
          </w:tcPr>
          <w:p w:rsidR="00C5759B" w:rsidRPr="00FA58BC" w:rsidRDefault="00C5759B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ACCROISSEMENT DES CLIENTS</w:t>
            </w:r>
          </w:p>
        </w:tc>
        <w:tc>
          <w:tcPr>
            <w:tcW w:w="1180" w:type="dxa"/>
            <w:tcBorders>
              <w:top w:val="dotted" w:sz="4" w:space="0" w:color="5B9BD5"/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C5759B" w:rsidRPr="00FA58BC" w:rsidRDefault="00C5759B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26 251</w:t>
            </w:r>
          </w:p>
        </w:tc>
        <w:tc>
          <w:tcPr>
            <w:tcW w:w="1180" w:type="dxa"/>
            <w:tcBorders>
              <w:top w:val="dotted" w:sz="4" w:space="0" w:color="5B9BD5"/>
              <w:left w:val="nil"/>
              <w:right w:val="single" w:sz="12" w:space="0" w:color="5B9BD5"/>
            </w:tcBorders>
            <w:shd w:val="clear" w:color="000000" w:fill="EEF1F6"/>
            <w:vAlign w:val="center"/>
          </w:tcPr>
          <w:p w:rsidR="00C5759B" w:rsidRPr="00FA58BC" w:rsidRDefault="00C5759B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C5759B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22 109</w:t>
            </w:r>
          </w:p>
        </w:tc>
        <w:tc>
          <w:tcPr>
            <w:tcW w:w="1180" w:type="dxa"/>
            <w:tcBorders>
              <w:top w:val="dotted" w:sz="4" w:space="0" w:color="5B9BD5"/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C5759B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C5759B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34 082</w:t>
            </w:r>
          </w:p>
        </w:tc>
        <w:tc>
          <w:tcPr>
            <w:tcW w:w="1200" w:type="dxa"/>
            <w:tcBorders>
              <w:top w:val="dotted" w:sz="4" w:space="0" w:color="5B9BD5"/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C5759B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-16%</w:t>
            </w:r>
          </w:p>
        </w:tc>
        <w:tc>
          <w:tcPr>
            <w:tcW w:w="1200" w:type="dxa"/>
            <w:tcBorders>
              <w:top w:val="dotted" w:sz="4" w:space="0" w:color="5B9BD5"/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C5759B" w:rsidP="00C5759B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65%</w:t>
            </w:r>
          </w:p>
        </w:tc>
      </w:tr>
      <w:tr w:rsidR="00C5759B" w:rsidRPr="00FA58BC" w:rsidTr="00C5759B">
        <w:trPr>
          <w:trHeight w:val="255"/>
        </w:trPr>
        <w:tc>
          <w:tcPr>
            <w:tcW w:w="3400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C5759B" w:rsidRPr="00FA58BC" w:rsidRDefault="00C5759B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Programmes Publics 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C5759B" w:rsidRPr="00FA58BC" w:rsidRDefault="00C5759B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000000" w:fill="EEF1F6"/>
            <w:vAlign w:val="center"/>
          </w:tcPr>
          <w:p w:rsidR="00C5759B" w:rsidRPr="00FA58BC" w:rsidRDefault="00F753FA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1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3378B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876353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#DIV/</w:t>
            </w:r>
            <w:proofErr w:type="gramStart"/>
            <w:r w:rsidRPr="00876353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0!</w:t>
            </w:r>
            <w:proofErr w:type="gramEnd"/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876353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#DIV/</w:t>
            </w:r>
            <w:proofErr w:type="gramStart"/>
            <w:r w:rsidRPr="00876353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0!</w:t>
            </w:r>
            <w:proofErr w:type="gramEnd"/>
          </w:p>
        </w:tc>
      </w:tr>
      <w:tr w:rsidR="00C5759B" w:rsidRPr="00FA58BC" w:rsidTr="00C5759B">
        <w:trPr>
          <w:trHeight w:val="300"/>
        </w:trPr>
        <w:tc>
          <w:tcPr>
            <w:tcW w:w="3400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C5759B" w:rsidRPr="00FA58BC" w:rsidRDefault="00C5759B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RCN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C5759B" w:rsidRPr="00FA58BC" w:rsidRDefault="00C5759B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26 227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000000" w:fill="EEF1F6"/>
            <w:vAlign w:val="center"/>
          </w:tcPr>
          <w:p w:rsidR="00C5759B" w:rsidRPr="00FA58BC" w:rsidRDefault="00F753FA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22 098</w:t>
            </w:r>
          </w:p>
        </w:tc>
        <w:tc>
          <w:tcPr>
            <w:tcW w:w="11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3378B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34 059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-16%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65%</w:t>
            </w:r>
          </w:p>
        </w:tc>
      </w:tr>
      <w:tr w:rsidR="00C5759B" w:rsidRPr="00FA58BC" w:rsidTr="00C5759B">
        <w:trPr>
          <w:trHeight w:val="255"/>
        </w:trPr>
        <w:tc>
          <w:tcPr>
            <w:tcW w:w="3400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C5759B" w:rsidRPr="00FA58BC" w:rsidRDefault="00C5759B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AO 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C5759B" w:rsidRPr="00FA58BC" w:rsidRDefault="00C5759B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26 033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000000" w:fill="EEF1F6"/>
            <w:vAlign w:val="center"/>
          </w:tcPr>
          <w:p w:rsidR="00C5759B" w:rsidRPr="00FA58BC" w:rsidRDefault="006D117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22 032</w:t>
            </w:r>
          </w:p>
        </w:tc>
        <w:tc>
          <w:tcPr>
            <w:tcW w:w="11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3378B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33 853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-15%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65%</w:t>
            </w:r>
          </w:p>
        </w:tc>
      </w:tr>
      <w:tr w:rsidR="00C5759B" w:rsidRPr="00FA58BC" w:rsidTr="00C5759B">
        <w:trPr>
          <w:trHeight w:val="255"/>
        </w:trPr>
        <w:tc>
          <w:tcPr>
            <w:tcW w:w="3400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C5759B" w:rsidRPr="00FA58BC" w:rsidRDefault="00C5759B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FSM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C5759B" w:rsidRPr="00FA58BC" w:rsidRDefault="00C5759B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194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000000" w:fill="EEF1F6"/>
            <w:vAlign w:val="center"/>
          </w:tcPr>
          <w:p w:rsidR="00C5759B" w:rsidRPr="00FA58BC" w:rsidRDefault="006D117E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66</w:t>
            </w:r>
          </w:p>
        </w:tc>
        <w:tc>
          <w:tcPr>
            <w:tcW w:w="11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3378B6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206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-66%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Pr="00FA58BC" w:rsidRDefault="00876353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32%</w:t>
            </w:r>
          </w:p>
        </w:tc>
      </w:tr>
      <w:tr w:rsidR="00C5759B" w:rsidRPr="00FA58BC" w:rsidTr="00C5759B">
        <w:trPr>
          <w:trHeight w:val="255"/>
        </w:trPr>
        <w:tc>
          <w:tcPr>
            <w:tcW w:w="3400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C5759B" w:rsidRPr="00FA58BC" w:rsidRDefault="00C5759B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    BASSE PRESSION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C5759B" w:rsidRPr="00FA58BC" w:rsidRDefault="00C5759B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26 227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000000" w:fill="EEF1F6"/>
            <w:vAlign w:val="center"/>
          </w:tcPr>
          <w:p w:rsidR="00C5759B" w:rsidRDefault="00C5759B">
            <w:pPr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</w:rPr>
              <w:t>22 098</w:t>
            </w:r>
          </w:p>
        </w:tc>
        <w:tc>
          <w:tcPr>
            <w:tcW w:w="11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Default="00C5759B">
            <w:pPr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</w:rPr>
              <w:t>34 059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Default="00876353">
            <w:pPr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-16%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Default="00876353">
            <w:pPr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65%</w:t>
            </w:r>
          </w:p>
        </w:tc>
      </w:tr>
      <w:tr w:rsidR="00C5759B" w:rsidRPr="00FA58BC" w:rsidTr="00C5759B">
        <w:trPr>
          <w:trHeight w:val="255"/>
        </w:trPr>
        <w:tc>
          <w:tcPr>
            <w:tcW w:w="3400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C5759B" w:rsidRPr="00FA58BC" w:rsidRDefault="00C5759B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    MOYENNE PRESSION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C5759B" w:rsidRPr="00FA58BC" w:rsidRDefault="00C5759B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000000" w:fill="EEF1F6"/>
            <w:vAlign w:val="center"/>
          </w:tcPr>
          <w:p w:rsidR="00C5759B" w:rsidRDefault="00C5759B">
            <w:pPr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</w:rPr>
              <w:t>11</w:t>
            </w:r>
          </w:p>
        </w:tc>
        <w:tc>
          <w:tcPr>
            <w:tcW w:w="11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Default="00C5759B">
            <w:pPr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</w:rPr>
              <w:t>23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Default="00876353">
            <w:pPr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-56%</w:t>
            </w:r>
          </w:p>
        </w:tc>
        <w:tc>
          <w:tcPr>
            <w:tcW w:w="12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5759B" w:rsidRDefault="00876353">
            <w:pPr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48%</w:t>
            </w:r>
          </w:p>
        </w:tc>
      </w:tr>
      <w:tr w:rsidR="00C5759B" w:rsidRPr="00FA58BC" w:rsidTr="00C5759B">
        <w:trPr>
          <w:trHeight w:val="255"/>
        </w:trPr>
        <w:tc>
          <w:tcPr>
            <w:tcW w:w="3400" w:type="dxa"/>
            <w:tcBorders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C5759B" w:rsidRPr="00FA58BC" w:rsidRDefault="00C5759B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    HAUTE PRESSION</w:t>
            </w:r>
          </w:p>
        </w:tc>
        <w:tc>
          <w:tcPr>
            <w:tcW w:w="1180" w:type="dxa"/>
            <w:tcBorders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C5759B" w:rsidRPr="00FA58BC" w:rsidRDefault="00C5759B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-1</w:t>
            </w:r>
          </w:p>
        </w:tc>
        <w:tc>
          <w:tcPr>
            <w:tcW w:w="1180" w:type="dxa"/>
            <w:tcBorders>
              <w:left w:val="nil"/>
              <w:right w:val="single" w:sz="12" w:space="0" w:color="5B9BD5"/>
            </w:tcBorders>
            <w:shd w:val="clear" w:color="000000" w:fill="EEF1F6"/>
            <w:vAlign w:val="center"/>
          </w:tcPr>
          <w:p w:rsidR="00C5759B" w:rsidRDefault="00C5759B">
            <w:pPr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</w:rPr>
              <w:t>0</w:t>
            </w:r>
          </w:p>
        </w:tc>
        <w:tc>
          <w:tcPr>
            <w:tcW w:w="1180" w:type="dxa"/>
            <w:tcBorders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C5759B" w:rsidRDefault="00C5759B">
            <w:pPr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</w:rPr>
              <w:t>0</w:t>
            </w:r>
          </w:p>
        </w:tc>
        <w:tc>
          <w:tcPr>
            <w:tcW w:w="1200" w:type="dxa"/>
            <w:tcBorders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C5759B" w:rsidRDefault="00C5759B">
            <w:pPr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</w:rPr>
              <w:t>-100%</w:t>
            </w:r>
          </w:p>
        </w:tc>
        <w:tc>
          <w:tcPr>
            <w:tcW w:w="1200" w:type="dxa"/>
            <w:tcBorders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C5759B" w:rsidRDefault="00C5759B">
            <w:pPr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</w:rPr>
              <w:t>#DIV/</w:t>
            </w:r>
            <w:proofErr w:type="gramStart"/>
            <w:r>
              <w:rPr>
                <w:rFonts w:ascii="Corbel" w:hAnsi="Corbel"/>
              </w:rPr>
              <w:t>0!</w:t>
            </w:r>
            <w:proofErr w:type="gramEnd"/>
          </w:p>
        </w:tc>
      </w:tr>
      <w:tr w:rsidR="00C5759B" w:rsidRPr="00FA58BC" w:rsidTr="005A26F7">
        <w:trPr>
          <w:trHeight w:val="25"/>
        </w:trPr>
        <w:tc>
          <w:tcPr>
            <w:tcW w:w="3400" w:type="dxa"/>
            <w:tcBorders>
              <w:top w:val="single" w:sz="12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5759B" w:rsidRDefault="00C5759B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  <w:lang w:eastAsia="fr-FR"/>
              </w:rPr>
            </w:pPr>
          </w:p>
          <w:p w:rsidR="00C5759B" w:rsidRPr="00FA58BC" w:rsidRDefault="00C5759B" w:rsidP="005839A7">
            <w:pPr>
              <w:spacing w:line="240" w:lineRule="auto"/>
              <w:rPr>
                <w:rFonts w:ascii="Cambria" w:eastAsia="Times New Roman" w:hAnsi="Cambri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180" w:type="dxa"/>
            <w:tcBorders>
              <w:top w:val="single" w:sz="12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5759B" w:rsidRPr="00FA58BC" w:rsidRDefault="00C5759B" w:rsidP="005A26F7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180" w:type="dxa"/>
            <w:tcBorders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000000" w:fill="EEF1F6"/>
            <w:noWrap/>
            <w:vAlign w:val="center"/>
          </w:tcPr>
          <w:p w:rsidR="00C5759B" w:rsidRPr="00FA58BC" w:rsidRDefault="00C5759B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180" w:type="dxa"/>
            <w:tcBorders>
              <w:top w:val="single" w:sz="12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5759B" w:rsidRPr="00FA58BC" w:rsidRDefault="00C5759B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200" w:type="dxa"/>
            <w:tcBorders>
              <w:top w:val="single" w:sz="12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5759B" w:rsidRPr="00FA58BC" w:rsidRDefault="00C5759B" w:rsidP="005A26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200" w:type="dxa"/>
            <w:tcBorders>
              <w:top w:val="single" w:sz="12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5759B" w:rsidRPr="00FA58BC" w:rsidRDefault="00C5759B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18"/>
                <w:szCs w:val="18"/>
                <w:lang w:eastAsia="fr-FR"/>
              </w:rPr>
            </w:pPr>
          </w:p>
        </w:tc>
      </w:tr>
    </w:tbl>
    <w:p w:rsidR="005A26F7" w:rsidRDefault="005A26F7" w:rsidP="005A26F7">
      <w:pPr>
        <w:rPr>
          <w:rFonts w:asciiTheme="majorHAnsi" w:hAnsiTheme="majorHAnsi"/>
        </w:rPr>
      </w:pPr>
    </w:p>
    <w:p w:rsidR="00E54821" w:rsidRDefault="00E54821" w:rsidP="00E54821">
      <w:pPr>
        <w:rPr>
          <w:rFonts w:asciiTheme="majorHAnsi" w:hAnsiTheme="majorHAnsi"/>
        </w:rPr>
      </w:pPr>
      <w:bookmarkStart w:id="33" w:name="_Toc418440271"/>
      <w:bookmarkStart w:id="34" w:name="_Toc418445883"/>
      <w:bookmarkStart w:id="35" w:name="_Toc418447931"/>
      <w:bookmarkStart w:id="36" w:name="_Toc418440329"/>
      <w:bookmarkStart w:id="37" w:name="_Toc418445941"/>
      <w:bookmarkStart w:id="38" w:name="_Toc418447989"/>
      <w:bookmarkStart w:id="39" w:name="_Toc418440330"/>
      <w:bookmarkStart w:id="40" w:name="_Toc418445942"/>
      <w:bookmarkStart w:id="41" w:name="_Toc418447990"/>
      <w:bookmarkStart w:id="42" w:name="_Toc418440331"/>
      <w:bookmarkStart w:id="43" w:name="_Toc418445943"/>
      <w:bookmarkStart w:id="44" w:name="_Toc418447991"/>
      <w:bookmarkStart w:id="45" w:name="_Toc418440356"/>
      <w:bookmarkStart w:id="46" w:name="_Toc418445968"/>
      <w:bookmarkStart w:id="47" w:name="_Toc418448016"/>
      <w:bookmarkStart w:id="48" w:name="_Toc418440363"/>
      <w:bookmarkStart w:id="49" w:name="_Toc418445975"/>
      <w:bookmarkStart w:id="50" w:name="_Toc418448023"/>
      <w:bookmarkStart w:id="51" w:name="_Toc418440364"/>
      <w:bookmarkStart w:id="52" w:name="_Toc418445976"/>
      <w:bookmarkStart w:id="53" w:name="_Toc418448024"/>
      <w:bookmarkStart w:id="54" w:name="_Toc418440365"/>
      <w:bookmarkStart w:id="55" w:name="_Toc418445977"/>
      <w:bookmarkStart w:id="56" w:name="_Toc418448025"/>
      <w:bookmarkStart w:id="57" w:name="_Toc418440366"/>
      <w:bookmarkStart w:id="58" w:name="_Toc418445978"/>
      <w:bookmarkStart w:id="59" w:name="_Toc418448026"/>
      <w:bookmarkStart w:id="60" w:name="_Toc418440367"/>
      <w:bookmarkStart w:id="61" w:name="_Toc418445979"/>
      <w:bookmarkStart w:id="62" w:name="_Toc418448027"/>
      <w:bookmarkStart w:id="63" w:name="_Toc418440368"/>
      <w:bookmarkStart w:id="64" w:name="_Toc418445980"/>
      <w:bookmarkStart w:id="65" w:name="_Toc418448028"/>
      <w:bookmarkStart w:id="66" w:name="_Toc418440369"/>
      <w:bookmarkStart w:id="67" w:name="_Toc418445981"/>
      <w:bookmarkStart w:id="68" w:name="_Toc418448029"/>
      <w:bookmarkStart w:id="69" w:name="_Toc418440370"/>
      <w:bookmarkStart w:id="70" w:name="_Toc418445982"/>
      <w:bookmarkStart w:id="71" w:name="_Toc418448030"/>
      <w:bookmarkStart w:id="72" w:name="_Toc418440371"/>
      <w:bookmarkStart w:id="73" w:name="_Toc418445983"/>
      <w:bookmarkStart w:id="74" w:name="_Toc418448031"/>
      <w:bookmarkStart w:id="75" w:name="_Toc418440372"/>
      <w:bookmarkStart w:id="76" w:name="_Toc418445984"/>
      <w:bookmarkStart w:id="77" w:name="_Toc418448032"/>
      <w:bookmarkStart w:id="78" w:name="_Toc418440373"/>
      <w:bookmarkStart w:id="79" w:name="_Toc418445985"/>
      <w:bookmarkStart w:id="80" w:name="_Toc418448033"/>
      <w:bookmarkStart w:id="81" w:name="_Toc418440374"/>
      <w:bookmarkStart w:id="82" w:name="_Toc418445986"/>
      <w:bookmarkStart w:id="83" w:name="_Toc418448034"/>
      <w:bookmarkStart w:id="84" w:name="_Toc418440375"/>
      <w:bookmarkStart w:id="85" w:name="_Toc418445987"/>
      <w:bookmarkStart w:id="86" w:name="_Toc418448035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09358B" w:rsidRPr="00E54821" w:rsidRDefault="0009358B" w:rsidP="00E54821">
      <w:pPr>
        <w:rPr>
          <w:rFonts w:asciiTheme="majorHAnsi" w:hAnsiTheme="majorHAnsi"/>
        </w:rPr>
      </w:pPr>
    </w:p>
    <w:p w:rsidR="005A26F7" w:rsidRPr="000D3E9A" w:rsidRDefault="005A26F7" w:rsidP="005A26F7">
      <w:pPr>
        <w:pStyle w:val="Titre5"/>
        <w:ind w:left="2454"/>
      </w:pPr>
      <w:r w:rsidRPr="000D3E9A">
        <w:lastRenderedPageBreak/>
        <w:t>TOTAL DES CLIENTS GAZ</w:t>
      </w:r>
    </w:p>
    <w:p w:rsidR="005A26F7" w:rsidRPr="003E466F" w:rsidRDefault="005A26F7" w:rsidP="005A26F7">
      <w:pPr>
        <w:rPr>
          <w:rFonts w:asciiTheme="majorHAnsi" w:hAnsiTheme="majorHAnsi"/>
        </w:rPr>
      </w:pPr>
      <w:r w:rsidRPr="003E466F">
        <w:rPr>
          <w:rFonts w:asciiTheme="majorHAnsi" w:hAnsiTheme="majorHAnsi"/>
        </w:rPr>
        <w:t xml:space="preserve">Le nombre de </w:t>
      </w:r>
      <w:r w:rsidR="00E54821">
        <w:rPr>
          <w:rFonts w:asciiTheme="majorHAnsi" w:hAnsiTheme="majorHAnsi"/>
        </w:rPr>
        <w:t>client Gaz BP/MP/HP s’élève à 559 033</w:t>
      </w:r>
      <w:r w:rsidRPr="003E466F">
        <w:rPr>
          <w:rFonts w:asciiTheme="majorHAnsi" w:hAnsiTheme="majorHAnsi"/>
        </w:rPr>
        <w:t xml:space="preserve"> clie</w:t>
      </w:r>
      <w:r w:rsidR="00E54821">
        <w:rPr>
          <w:rFonts w:asciiTheme="majorHAnsi" w:hAnsiTheme="majorHAnsi"/>
        </w:rPr>
        <w:t>nts, soit un accroissement de +4% par rapport à l’année 2015</w:t>
      </w:r>
      <w:r w:rsidRPr="003E466F">
        <w:rPr>
          <w:rFonts w:asciiTheme="majorHAnsi" w:hAnsiTheme="majorHAnsi"/>
        </w:rPr>
        <w:t>.</w:t>
      </w:r>
    </w:p>
    <w:p w:rsidR="00784E68" w:rsidRDefault="00784E68" w:rsidP="005A26F7">
      <w:pPr>
        <w:rPr>
          <w:rFonts w:asciiTheme="majorHAnsi" w:hAnsiTheme="majorHAnsi"/>
        </w:rPr>
      </w:pPr>
    </w:p>
    <w:p w:rsidR="005A26F7" w:rsidRPr="003E466F" w:rsidRDefault="005A26F7" w:rsidP="005A26F7">
      <w:pPr>
        <w:rPr>
          <w:rFonts w:asciiTheme="majorHAnsi" w:hAnsiTheme="majorHAnsi"/>
        </w:rPr>
      </w:pPr>
    </w:p>
    <w:p w:rsidR="005A26F7" w:rsidRDefault="005A26F7" w:rsidP="005A26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 Direction de Distribution : </w:t>
      </w:r>
    </w:p>
    <w:p w:rsidR="005A26F7" w:rsidRDefault="005A26F7" w:rsidP="005A26F7">
      <w:pPr>
        <w:rPr>
          <w:rFonts w:asciiTheme="majorHAnsi" w:hAnsiTheme="majorHAnsi"/>
        </w:rPr>
      </w:pPr>
    </w:p>
    <w:p w:rsidR="005A26F7" w:rsidRDefault="005A26F7" w:rsidP="005A26F7">
      <w:pPr>
        <w:rPr>
          <w:rFonts w:asciiTheme="majorHAnsi" w:hAnsiTheme="majorHAnsi"/>
        </w:rPr>
      </w:pPr>
      <w:r w:rsidRPr="00D73149">
        <w:rPr>
          <w:rFonts w:asciiTheme="majorHAnsi" w:hAnsiTheme="majorHAnsi"/>
        </w:rPr>
        <w:t>CLIENT</w:t>
      </w:r>
      <w:r>
        <w:rPr>
          <w:rFonts w:asciiTheme="majorHAnsi" w:hAnsiTheme="majorHAnsi"/>
        </w:rPr>
        <w:t>S BP</w:t>
      </w:r>
    </w:p>
    <w:tbl>
      <w:tblPr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180"/>
        <w:gridCol w:w="1180"/>
        <w:gridCol w:w="1180"/>
        <w:gridCol w:w="1200"/>
        <w:gridCol w:w="1200"/>
      </w:tblGrid>
      <w:tr w:rsidR="005A26F7" w:rsidRPr="00FA58BC" w:rsidTr="005A26F7">
        <w:trPr>
          <w:trHeight w:val="540"/>
        </w:trPr>
        <w:tc>
          <w:tcPr>
            <w:tcW w:w="34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FA58BC"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TOTAL CLIENTS BP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5A26F7" w:rsidRPr="00FA58BC" w:rsidRDefault="00E54821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REALISE 2015</w:t>
            </w:r>
          </w:p>
        </w:tc>
        <w:tc>
          <w:tcPr>
            <w:tcW w:w="1180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  <w:hideMark/>
          </w:tcPr>
          <w:p w:rsidR="005A26F7" w:rsidRPr="00FA58BC" w:rsidRDefault="005A26F7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FA58BC"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 xml:space="preserve">REALISE </w:t>
            </w:r>
            <w:r w:rsidR="00E54821"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2016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E54821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 xml:space="preserve">PREVU </w:t>
            </w: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br/>
              <w:t>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FA58BC"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T.E.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FA58BC"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T.R.</w:t>
            </w:r>
          </w:p>
        </w:tc>
      </w:tr>
      <w:tr w:rsidR="00E54821" w:rsidRPr="00FA58BC" w:rsidTr="00E54821">
        <w:trPr>
          <w:trHeight w:val="27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BELOUIZDAD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128 983</w:t>
            </w: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E54821" w:rsidRPr="00FA58BC" w:rsidRDefault="00B66798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B66798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130 055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B66798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B66798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131 607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B66798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B66798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99%</w:t>
            </w:r>
          </w:p>
        </w:tc>
      </w:tr>
      <w:tr w:rsidR="00E54821" w:rsidRPr="00FA58BC" w:rsidTr="00E54821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BOLOGHINE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136 770</w:t>
            </w: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E54821" w:rsidRPr="00FA58BC" w:rsidRDefault="00B66798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B66798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141 697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B66798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B66798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150 949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B66798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4%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B66798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94%</w:t>
            </w:r>
          </w:p>
        </w:tc>
      </w:tr>
      <w:tr w:rsidR="00E54821" w:rsidRPr="00FA58BC" w:rsidTr="00E54821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EL HARRACH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152 982</w:t>
            </w: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E54821" w:rsidRPr="00FA58BC" w:rsidRDefault="00B66798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B66798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162 014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B66798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B66798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163 625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B66798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B66798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99%</w:t>
            </w:r>
          </w:p>
        </w:tc>
      </w:tr>
      <w:tr w:rsidR="00E54821" w:rsidRPr="00FA58BC" w:rsidTr="00E54821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GUE DE CONSTANTINE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117 423</w:t>
            </w: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E54821" w:rsidRPr="00FA58BC" w:rsidRDefault="00B66798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B66798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124 490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B66798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B66798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129 577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B66798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B66798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96%</w:t>
            </w:r>
          </w:p>
        </w:tc>
      </w:tr>
      <w:tr w:rsidR="00E54821" w:rsidRPr="00FA58BC" w:rsidTr="00E54821">
        <w:trPr>
          <w:trHeight w:val="270"/>
        </w:trPr>
        <w:tc>
          <w:tcPr>
            <w:tcW w:w="34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SDA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536 158</w:t>
            </w: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E54821" w:rsidRPr="00FA58BC" w:rsidRDefault="00B66798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B66798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558 256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E54821" w:rsidRPr="00FA58BC" w:rsidRDefault="00B66798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B66798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575 758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E54821" w:rsidRPr="00FA58BC" w:rsidRDefault="00B66798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E54821" w:rsidRPr="00FA58BC" w:rsidRDefault="00B66798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97%</w:t>
            </w:r>
          </w:p>
        </w:tc>
      </w:tr>
      <w:tr w:rsidR="005A26F7" w:rsidRPr="00FA58BC" w:rsidTr="005A26F7">
        <w:trPr>
          <w:trHeight w:val="2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18"/>
                <w:szCs w:val="18"/>
                <w:lang w:eastAsia="fr-F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000000" w:fill="EEF1F6"/>
            <w:vAlign w:val="center"/>
            <w:hideMark/>
          </w:tcPr>
          <w:p w:rsidR="005A26F7" w:rsidRPr="00FA58BC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</w:tr>
    </w:tbl>
    <w:p w:rsidR="005A26F7" w:rsidRDefault="005A26F7" w:rsidP="005A26F7">
      <w:pPr>
        <w:rPr>
          <w:rFonts w:asciiTheme="majorHAnsi" w:hAnsiTheme="majorHAnsi"/>
        </w:rPr>
      </w:pPr>
    </w:p>
    <w:p w:rsidR="005A26F7" w:rsidRDefault="005A26F7" w:rsidP="005A26F7">
      <w:pPr>
        <w:rPr>
          <w:rFonts w:asciiTheme="majorHAnsi" w:hAnsiTheme="majorHAnsi"/>
        </w:rPr>
      </w:pPr>
      <w:r w:rsidRPr="00D73149">
        <w:rPr>
          <w:rFonts w:asciiTheme="majorHAnsi" w:hAnsiTheme="majorHAnsi"/>
        </w:rPr>
        <w:t>CLIENT</w:t>
      </w:r>
      <w:r>
        <w:rPr>
          <w:rFonts w:asciiTheme="majorHAnsi" w:hAnsiTheme="majorHAnsi"/>
        </w:rPr>
        <w:t>S MP</w:t>
      </w:r>
    </w:p>
    <w:tbl>
      <w:tblPr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180"/>
        <w:gridCol w:w="1180"/>
        <w:gridCol w:w="1180"/>
        <w:gridCol w:w="1200"/>
        <w:gridCol w:w="1200"/>
      </w:tblGrid>
      <w:tr w:rsidR="005A26F7" w:rsidRPr="00FA58BC" w:rsidTr="005A26F7">
        <w:trPr>
          <w:trHeight w:val="540"/>
        </w:trPr>
        <w:tc>
          <w:tcPr>
            <w:tcW w:w="34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FA58BC"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TOTAL CLIENTS MP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5A26F7" w:rsidRPr="00FA58BC" w:rsidRDefault="00E54821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REALISE 2015</w:t>
            </w:r>
          </w:p>
        </w:tc>
        <w:tc>
          <w:tcPr>
            <w:tcW w:w="1180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  <w:hideMark/>
          </w:tcPr>
          <w:p w:rsidR="005A26F7" w:rsidRPr="00FA58BC" w:rsidRDefault="00E54821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REALISE 2016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E54821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 xml:space="preserve">PREVU </w:t>
            </w: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br/>
              <w:t>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FA58BC"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T.E.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FA58BC"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T.R.</w:t>
            </w:r>
          </w:p>
        </w:tc>
      </w:tr>
      <w:tr w:rsidR="00E54821" w:rsidRPr="00FA58BC" w:rsidTr="00E54821">
        <w:trPr>
          <w:trHeight w:val="27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BELOUIZDAD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206</w:t>
            </w: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205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100%</w:t>
            </w:r>
          </w:p>
        </w:tc>
      </w:tr>
      <w:tr w:rsidR="00E54821" w:rsidRPr="00FA58BC" w:rsidTr="00E54821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BOLOGHINE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198</w:t>
            </w: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100%</w:t>
            </w:r>
          </w:p>
        </w:tc>
      </w:tr>
      <w:tr w:rsidR="00E54821" w:rsidRPr="00FA58BC" w:rsidTr="00E54821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EL HARRACH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253</w:t>
            </w: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98%</w:t>
            </w:r>
          </w:p>
        </w:tc>
      </w:tr>
      <w:tr w:rsidR="00E54821" w:rsidRPr="00FA58BC" w:rsidTr="00E54821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GUE DE CONSTANTINE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94</w:t>
            </w: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97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3%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100%</w:t>
            </w:r>
          </w:p>
        </w:tc>
      </w:tr>
      <w:tr w:rsidR="00E54821" w:rsidRPr="00FA58BC" w:rsidTr="00E54821">
        <w:trPr>
          <w:trHeight w:val="270"/>
        </w:trPr>
        <w:tc>
          <w:tcPr>
            <w:tcW w:w="34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SDA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751</w:t>
            </w: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9D7D61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762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9D7D61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767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99%</w:t>
            </w:r>
          </w:p>
        </w:tc>
      </w:tr>
      <w:tr w:rsidR="005A26F7" w:rsidRPr="00FA58BC" w:rsidTr="005A26F7">
        <w:trPr>
          <w:trHeight w:val="2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18"/>
                <w:szCs w:val="18"/>
                <w:lang w:eastAsia="fr-F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000000" w:fill="EEF1F6"/>
            <w:vAlign w:val="center"/>
            <w:hideMark/>
          </w:tcPr>
          <w:p w:rsidR="005A26F7" w:rsidRPr="00FA58BC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</w:tr>
    </w:tbl>
    <w:p w:rsidR="005A26F7" w:rsidRDefault="005A26F7" w:rsidP="005A26F7">
      <w:pPr>
        <w:rPr>
          <w:rFonts w:asciiTheme="majorHAnsi" w:hAnsiTheme="majorHAnsi"/>
        </w:rPr>
      </w:pPr>
    </w:p>
    <w:p w:rsidR="005A26F7" w:rsidRDefault="005A26F7" w:rsidP="005A26F7">
      <w:pPr>
        <w:rPr>
          <w:rFonts w:asciiTheme="majorHAnsi" w:hAnsiTheme="majorHAnsi"/>
        </w:rPr>
      </w:pPr>
      <w:r w:rsidRPr="00D73149">
        <w:rPr>
          <w:rFonts w:asciiTheme="majorHAnsi" w:hAnsiTheme="majorHAnsi"/>
        </w:rPr>
        <w:t>CLIENT</w:t>
      </w:r>
      <w:r>
        <w:rPr>
          <w:rFonts w:asciiTheme="majorHAnsi" w:hAnsiTheme="majorHAnsi"/>
        </w:rPr>
        <w:t>S HP</w:t>
      </w:r>
    </w:p>
    <w:tbl>
      <w:tblPr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180"/>
        <w:gridCol w:w="1180"/>
        <w:gridCol w:w="1180"/>
        <w:gridCol w:w="1200"/>
        <w:gridCol w:w="1200"/>
      </w:tblGrid>
      <w:tr w:rsidR="005A26F7" w:rsidRPr="00FA58BC" w:rsidTr="005A26F7">
        <w:trPr>
          <w:trHeight w:val="540"/>
        </w:trPr>
        <w:tc>
          <w:tcPr>
            <w:tcW w:w="34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FA58BC"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TOTAL CLIENTS HP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5A26F7" w:rsidRPr="00FA58BC" w:rsidRDefault="00E54821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REALISE 2015</w:t>
            </w:r>
          </w:p>
        </w:tc>
        <w:tc>
          <w:tcPr>
            <w:tcW w:w="1180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  <w:hideMark/>
          </w:tcPr>
          <w:p w:rsidR="005A26F7" w:rsidRPr="00FA58BC" w:rsidRDefault="00E54821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REALISE 2016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E54821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 xml:space="preserve">PREVU </w:t>
            </w: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br/>
              <w:t>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FA58BC"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T.E.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FA58BC"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T.R.</w:t>
            </w:r>
          </w:p>
        </w:tc>
      </w:tr>
      <w:tr w:rsidR="00E54821" w:rsidRPr="00FA58BC" w:rsidTr="00E54821">
        <w:trPr>
          <w:trHeight w:val="27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BELOUIZDAD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100%</w:t>
            </w:r>
          </w:p>
        </w:tc>
      </w:tr>
      <w:tr w:rsidR="00E54821" w:rsidRPr="00FA58BC" w:rsidTr="00E54821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BOLOGHINE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100%</w:t>
            </w:r>
          </w:p>
        </w:tc>
      </w:tr>
      <w:tr w:rsidR="00E54821" w:rsidRPr="00FA58BC" w:rsidTr="00E54821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EL HARRACH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100%</w:t>
            </w:r>
          </w:p>
        </w:tc>
      </w:tr>
      <w:tr w:rsidR="00E54821" w:rsidRPr="00FA58BC" w:rsidTr="00E54821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GUE DE CONSTANTINE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100%</w:t>
            </w:r>
          </w:p>
        </w:tc>
      </w:tr>
      <w:tr w:rsidR="00E54821" w:rsidRPr="00FA58BC" w:rsidTr="00E54821">
        <w:trPr>
          <w:trHeight w:val="270"/>
        </w:trPr>
        <w:tc>
          <w:tcPr>
            <w:tcW w:w="34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SDA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E54821" w:rsidRPr="00FA58BC" w:rsidRDefault="00E5482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E54821" w:rsidRPr="00FA58BC" w:rsidRDefault="009D7D6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100%</w:t>
            </w:r>
          </w:p>
        </w:tc>
      </w:tr>
      <w:tr w:rsidR="005A26F7" w:rsidRPr="00FA58BC" w:rsidTr="005A26F7">
        <w:trPr>
          <w:trHeight w:val="2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18"/>
                <w:szCs w:val="18"/>
                <w:lang w:eastAsia="fr-F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180" w:type="dxa"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000000" w:fill="EEF1F6"/>
            <w:vAlign w:val="center"/>
            <w:hideMark/>
          </w:tcPr>
          <w:p w:rsidR="005A26F7" w:rsidRPr="00FA58BC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6"/>
                <w:szCs w:val="16"/>
                <w:lang w:eastAsia="fr-FR"/>
              </w:rPr>
            </w:pPr>
            <w:r w:rsidRPr="00FA58BC">
              <w:rPr>
                <w:rFonts w:ascii="Cambria" w:eastAsia="Times New Roman" w:hAnsi="Cambria" w:cs="Times New Roman"/>
                <w:color w:val="3B3838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26F7" w:rsidRPr="00FA58BC" w:rsidRDefault="005A26F7" w:rsidP="005A26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</w:tr>
    </w:tbl>
    <w:p w:rsidR="005A26F7" w:rsidRDefault="005A26F7" w:rsidP="005A26F7">
      <w:pPr>
        <w:rPr>
          <w:rFonts w:asciiTheme="majorHAnsi" w:hAnsiTheme="majorHAnsi"/>
        </w:rPr>
      </w:pPr>
      <w:bookmarkStart w:id="87" w:name="_Toc386448256"/>
    </w:p>
    <w:p w:rsidR="00DF0DF0" w:rsidRDefault="00DF0DF0" w:rsidP="005A26F7">
      <w:pPr>
        <w:rPr>
          <w:rFonts w:asciiTheme="majorHAnsi" w:hAnsiTheme="majorHAnsi"/>
        </w:rPr>
      </w:pPr>
    </w:p>
    <w:p w:rsidR="00E54821" w:rsidRDefault="00E54821" w:rsidP="005A26F7">
      <w:pPr>
        <w:rPr>
          <w:rFonts w:asciiTheme="majorHAnsi" w:hAnsiTheme="majorHAnsi"/>
        </w:rPr>
      </w:pPr>
    </w:p>
    <w:p w:rsidR="00E54821" w:rsidRDefault="00E54821" w:rsidP="005A26F7">
      <w:pPr>
        <w:rPr>
          <w:rFonts w:asciiTheme="majorHAnsi" w:hAnsiTheme="majorHAnsi"/>
        </w:rPr>
      </w:pPr>
    </w:p>
    <w:p w:rsidR="00E54821" w:rsidRDefault="00E54821" w:rsidP="005A26F7">
      <w:pPr>
        <w:rPr>
          <w:rFonts w:asciiTheme="majorHAnsi" w:hAnsiTheme="majorHAnsi"/>
        </w:rPr>
      </w:pPr>
    </w:p>
    <w:p w:rsidR="0009358B" w:rsidRDefault="0009358B" w:rsidP="005A26F7">
      <w:pPr>
        <w:rPr>
          <w:rFonts w:asciiTheme="majorHAnsi" w:hAnsiTheme="majorHAnsi"/>
        </w:rPr>
      </w:pPr>
    </w:p>
    <w:p w:rsidR="0009358B" w:rsidRDefault="0009358B" w:rsidP="005A26F7">
      <w:pPr>
        <w:rPr>
          <w:rFonts w:asciiTheme="majorHAnsi" w:hAnsiTheme="majorHAnsi"/>
        </w:rPr>
      </w:pPr>
    </w:p>
    <w:p w:rsidR="0009358B" w:rsidRDefault="0009358B" w:rsidP="005A26F7">
      <w:pPr>
        <w:rPr>
          <w:rFonts w:asciiTheme="majorHAnsi" w:hAnsiTheme="majorHAnsi"/>
        </w:rPr>
      </w:pPr>
    </w:p>
    <w:p w:rsidR="0009358B" w:rsidRDefault="0009358B" w:rsidP="005A26F7">
      <w:pPr>
        <w:rPr>
          <w:rFonts w:asciiTheme="majorHAnsi" w:hAnsiTheme="majorHAnsi"/>
        </w:rPr>
      </w:pPr>
    </w:p>
    <w:p w:rsidR="0009358B" w:rsidRDefault="0009358B" w:rsidP="005A26F7">
      <w:pPr>
        <w:rPr>
          <w:rFonts w:asciiTheme="majorHAnsi" w:hAnsiTheme="majorHAnsi"/>
        </w:rPr>
      </w:pPr>
    </w:p>
    <w:p w:rsidR="00E54821" w:rsidRDefault="00E54821" w:rsidP="005A26F7">
      <w:pPr>
        <w:rPr>
          <w:rFonts w:asciiTheme="majorHAnsi" w:hAnsiTheme="majorHAnsi"/>
        </w:rPr>
      </w:pPr>
    </w:p>
    <w:p w:rsidR="00E54821" w:rsidRDefault="00E54821" w:rsidP="005A26F7">
      <w:pPr>
        <w:rPr>
          <w:rFonts w:asciiTheme="majorHAnsi" w:hAnsiTheme="majorHAnsi"/>
        </w:rPr>
      </w:pPr>
    </w:p>
    <w:p w:rsidR="00E54821" w:rsidRDefault="00E54821" w:rsidP="005A26F7">
      <w:pPr>
        <w:rPr>
          <w:rFonts w:asciiTheme="majorHAnsi" w:hAnsiTheme="majorHAnsi"/>
        </w:rPr>
      </w:pPr>
    </w:p>
    <w:p w:rsidR="00E54821" w:rsidRPr="000D3E9A" w:rsidRDefault="00E54821" w:rsidP="005A26F7">
      <w:pPr>
        <w:rPr>
          <w:rFonts w:asciiTheme="majorHAnsi" w:hAnsiTheme="majorHAnsi"/>
        </w:rPr>
      </w:pPr>
    </w:p>
    <w:p w:rsidR="005A26F7" w:rsidRPr="000D3E9A" w:rsidRDefault="005A26F7" w:rsidP="009C1617">
      <w:pPr>
        <w:pStyle w:val="Titre2"/>
        <w:numPr>
          <w:ilvl w:val="1"/>
          <w:numId w:val="9"/>
        </w:numPr>
        <w:ind w:left="424"/>
      </w:pPr>
      <w:bookmarkStart w:id="88" w:name="_Toc442624637"/>
      <w:bookmarkStart w:id="89" w:name="_Toc442690526"/>
      <w:bookmarkStart w:id="90" w:name="_Toc453687633"/>
      <w:r w:rsidRPr="000D3E9A">
        <w:lastRenderedPageBreak/>
        <w:t>ACHATS, FACTURATION ET TAUX DE PERTES</w:t>
      </w:r>
      <w:bookmarkEnd w:id="87"/>
      <w:bookmarkEnd w:id="88"/>
      <w:bookmarkEnd w:id="89"/>
      <w:bookmarkEnd w:id="90"/>
    </w:p>
    <w:p w:rsidR="005A26F7" w:rsidRPr="000D3E9A" w:rsidRDefault="005A26F7" w:rsidP="005A26F7">
      <w:pPr>
        <w:pStyle w:val="Titre3"/>
      </w:pPr>
      <w:bookmarkStart w:id="91" w:name="_Toc418440389"/>
      <w:bookmarkStart w:id="92" w:name="_Toc418446001"/>
      <w:bookmarkStart w:id="93" w:name="_Toc418448049"/>
      <w:bookmarkEnd w:id="91"/>
      <w:bookmarkEnd w:id="92"/>
      <w:bookmarkEnd w:id="93"/>
      <w:r w:rsidRPr="000D3E9A">
        <w:t>ELECTRICITE</w:t>
      </w:r>
    </w:p>
    <w:tbl>
      <w:tblPr>
        <w:tblW w:w="86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8"/>
        <w:gridCol w:w="1263"/>
        <w:gridCol w:w="1263"/>
        <w:gridCol w:w="1263"/>
        <w:gridCol w:w="1063"/>
        <w:gridCol w:w="1063"/>
      </w:tblGrid>
      <w:tr w:rsidR="005A26F7" w:rsidRPr="00755873" w:rsidTr="005A26F7">
        <w:trPr>
          <w:trHeight w:val="470"/>
        </w:trPr>
        <w:tc>
          <w:tcPr>
            <w:tcW w:w="2748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755873" w:rsidRDefault="005A26F7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755873"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DESIGNATION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755873" w:rsidRDefault="006E4ED5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REALISE</w:t>
            </w: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br/>
              <w:t xml:space="preserve"> 2015</w:t>
            </w:r>
          </w:p>
        </w:tc>
        <w:tc>
          <w:tcPr>
            <w:tcW w:w="1263" w:type="dxa"/>
            <w:tcBorders>
              <w:top w:val="single" w:sz="12" w:space="0" w:color="5B9BD5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  <w:hideMark/>
          </w:tcPr>
          <w:p w:rsidR="005A26F7" w:rsidRPr="00755873" w:rsidRDefault="006E4ED5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REALISE 2016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755873" w:rsidRDefault="006E4ED5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 xml:space="preserve">PREVU </w:t>
            </w: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br/>
              <w:t>2016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755873" w:rsidRDefault="005A26F7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T.E.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755873" w:rsidRDefault="005A26F7" w:rsidP="005A26F7">
            <w:pPr>
              <w:pStyle w:val="Normalcentr"/>
              <w:ind w:left="0" w:firstLine="0"/>
              <w:jc w:val="center"/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755873">
              <w:rPr>
                <w:rFonts w:ascii="Neo Sans Std" w:hAnsi="Neo Sans Std" w:cs="Times New Roman"/>
                <w:b w:val="0"/>
                <w:bCs w:val="0"/>
                <w:color w:val="404040" w:themeColor="text1" w:themeTint="BF"/>
                <w:sz w:val="18"/>
                <w:szCs w:val="18"/>
              </w:rPr>
              <w:t>T.R.</w:t>
            </w:r>
          </w:p>
        </w:tc>
      </w:tr>
      <w:tr w:rsidR="006E4ED5" w:rsidRPr="00755873" w:rsidTr="006E4ED5">
        <w:trPr>
          <w:trHeight w:val="25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4ED5" w:rsidRPr="00755873" w:rsidRDefault="006E4ED5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755873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Achats (</w:t>
            </w:r>
            <w:proofErr w:type="spellStart"/>
            <w:r w:rsidRPr="00755873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GWh</w:t>
            </w:r>
            <w:proofErr w:type="spellEnd"/>
            <w:r w:rsidRPr="00755873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 xml:space="preserve">) 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6E4ED5" w:rsidRDefault="006E4ED5" w:rsidP="008150AB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7 025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6E4ED5" w:rsidRDefault="006E4ED5" w:rsidP="00344E39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bCs/>
                <w:color w:val="4472C4"/>
                <w:sz w:val="20"/>
                <w:szCs w:val="20"/>
              </w:rPr>
              <w:t>6948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4ED5" w:rsidRPr="00755873" w:rsidRDefault="006E4ED5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7462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4ED5" w:rsidRDefault="006E4ED5" w:rsidP="00344E39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bCs/>
                <w:color w:val="4472C4"/>
                <w:sz w:val="20"/>
                <w:szCs w:val="20"/>
              </w:rPr>
              <w:t>-1%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4ED5" w:rsidRDefault="006E4ED5" w:rsidP="00344E39">
            <w:pPr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93%</w:t>
            </w:r>
          </w:p>
        </w:tc>
      </w:tr>
      <w:tr w:rsidR="006E4ED5" w:rsidRPr="00755873" w:rsidTr="006E4ED5">
        <w:trPr>
          <w:trHeight w:val="235"/>
        </w:trPr>
        <w:tc>
          <w:tcPr>
            <w:tcW w:w="274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6E4ED5" w:rsidRPr="00755873" w:rsidRDefault="006E4ED5" w:rsidP="00344E39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755873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Achats (</w:t>
            </w:r>
            <w:proofErr w:type="spellStart"/>
            <w:r w:rsidRPr="00755873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GWh</w:t>
            </w:r>
            <w:proofErr w:type="spellEnd"/>
            <w:r w:rsidRPr="00755873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) BT MT</w:t>
            </w:r>
          </w:p>
        </w:tc>
        <w:tc>
          <w:tcPr>
            <w:tcW w:w="1263" w:type="dxa"/>
            <w:tcBorders>
              <w:top w:val="nil"/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6E4ED5" w:rsidRDefault="006E4ED5" w:rsidP="008150AB">
            <w:pPr>
              <w:jc w:val="center"/>
              <w:rPr>
                <w:rFonts w:ascii="Cambria" w:hAnsi="Cambria"/>
                <w:color w:val="3B3838"/>
                <w:sz w:val="18"/>
                <w:szCs w:val="18"/>
              </w:rPr>
            </w:pPr>
            <w:r>
              <w:rPr>
                <w:rFonts w:ascii="Cambria" w:hAnsi="Cambria"/>
                <w:color w:val="3B3838"/>
                <w:sz w:val="18"/>
                <w:szCs w:val="18"/>
              </w:rPr>
              <w:t>6 588</w:t>
            </w:r>
          </w:p>
        </w:tc>
        <w:tc>
          <w:tcPr>
            <w:tcW w:w="1263" w:type="dxa"/>
            <w:tcBorders>
              <w:top w:val="nil"/>
              <w:left w:val="nil"/>
              <w:right w:val="single" w:sz="12" w:space="0" w:color="5B9BD5"/>
            </w:tcBorders>
            <w:shd w:val="clear" w:color="000000" w:fill="EEF1F6"/>
            <w:vAlign w:val="center"/>
          </w:tcPr>
          <w:p w:rsidR="006E4ED5" w:rsidRDefault="006E4ED5" w:rsidP="00344E39">
            <w:pPr>
              <w:jc w:val="center"/>
              <w:rPr>
                <w:rFonts w:ascii="Cambria" w:hAnsi="Cambria"/>
                <w:color w:val="3B3838"/>
                <w:sz w:val="18"/>
                <w:szCs w:val="18"/>
              </w:rPr>
            </w:pPr>
            <w:r>
              <w:rPr>
                <w:rFonts w:ascii="Cambria" w:hAnsi="Cambria"/>
                <w:color w:val="3B3838"/>
                <w:sz w:val="18"/>
                <w:szCs w:val="18"/>
              </w:rPr>
              <w:t>6514</w:t>
            </w:r>
          </w:p>
        </w:tc>
        <w:tc>
          <w:tcPr>
            <w:tcW w:w="126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6E4ED5" w:rsidRPr="00755873" w:rsidRDefault="006E4ED5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6980</w:t>
            </w:r>
          </w:p>
        </w:tc>
        <w:tc>
          <w:tcPr>
            <w:tcW w:w="106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6E4ED5" w:rsidRDefault="006E4ED5" w:rsidP="00344E39">
            <w:pPr>
              <w:jc w:val="center"/>
              <w:rPr>
                <w:rFonts w:ascii="Cambria" w:hAnsi="Cambria"/>
                <w:color w:val="3B3838"/>
                <w:sz w:val="18"/>
                <w:szCs w:val="18"/>
              </w:rPr>
            </w:pPr>
            <w:r>
              <w:rPr>
                <w:rFonts w:ascii="Cambria" w:hAnsi="Cambria"/>
                <w:color w:val="3B3838"/>
                <w:sz w:val="18"/>
                <w:szCs w:val="18"/>
              </w:rPr>
              <w:t>-1%</w:t>
            </w:r>
          </w:p>
        </w:tc>
        <w:tc>
          <w:tcPr>
            <w:tcW w:w="106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6E4ED5" w:rsidRDefault="006E4ED5" w:rsidP="00344E39">
            <w:pPr>
              <w:jc w:val="center"/>
              <w:rPr>
                <w:rFonts w:ascii="Cambria" w:hAnsi="Cambria"/>
                <w:color w:val="3B3838"/>
                <w:sz w:val="18"/>
                <w:szCs w:val="18"/>
              </w:rPr>
            </w:pPr>
            <w:r>
              <w:rPr>
                <w:rFonts w:ascii="Cambria" w:hAnsi="Cambria"/>
                <w:color w:val="3B3838"/>
                <w:sz w:val="18"/>
                <w:szCs w:val="18"/>
              </w:rPr>
              <w:t>93%</w:t>
            </w:r>
          </w:p>
        </w:tc>
      </w:tr>
      <w:tr w:rsidR="006E4ED5" w:rsidRPr="00755873" w:rsidTr="006E4ED5">
        <w:trPr>
          <w:trHeight w:val="222"/>
        </w:trPr>
        <w:tc>
          <w:tcPr>
            <w:tcW w:w="2748" w:type="dxa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  <w:hideMark/>
          </w:tcPr>
          <w:p w:rsidR="006E4ED5" w:rsidRPr="00755873" w:rsidRDefault="006E4ED5" w:rsidP="00344E39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755873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Achats (</w:t>
            </w:r>
            <w:proofErr w:type="spellStart"/>
            <w:r w:rsidRPr="00755873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GWh</w:t>
            </w:r>
            <w:proofErr w:type="spellEnd"/>
            <w:r w:rsidRPr="00755873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) HT </w:t>
            </w:r>
          </w:p>
        </w:tc>
        <w:tc>
          <w:tcPr>
            <w:tcW w:w="1263" w:type="dxa"/>
            <w:tcBorders>
              <w:top w:val="nil"/>
              <w:left w:val="nil"/>
              <w:bottom w:val="dotted" w:sz="4" w:space="0" w:color="5B9BD5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6E4ED5" w:rsidRDefault="006E4ED5" w:rsidP="008150AB">
            <w:pPr>
              <w:jc w:val="center"/>
              <w:rPr>
                <w:rFonts w:ascii="Cambria" w:hAnsi="Cambria"/>
                <w:color w:val="3B3838"/>
                <w:sz w:val="18"/>
                <w:szCs w:val="18"/>
              </w:rPr>
            </w:pPr>
            <w:r>
              <w:rPr>
                <w:rFonts w:ascii="Cambria" w:hAnsi="Cambria"/>
                <w:color w:val="3B3838"/>
                <w:sz w:val="18"/>
                <w:szCs w:val="18"/>
              </w:rPr>
              <w:t>437</w:t>
            </w:r>
          </w:p>
        </w:tc>
        <w:tc>
          <w:tcPr>
            <w:tcW w:w="1263" w:type="dxa"/>
            <w:tcBorders>
              <w:top w:val="nil"/>
              <w:left w:val="nil"/>
              <w:bottom w:val="dotted" w:sz="4" w:space="0" w:color="5B9BD5"/>
              <w:right w:val="single" w:sz="12" w:space="0" w:color="5B9BD5"/>
            </w:tcBorders>
            <w:shd w:val="clear" w:color="000000" w:fill="EEF1F6"/>
            <w:vAlign w:val="center"/>
          </w:tcPr>
          <w:p w:rsidR="006E4ED5" w:rsidRDefault="006E4ED5" w:rsidP="00344E39">
            <w:pPr>
              <w:jc w:val="center"/>
              <w:rPr>
                <w:rFonts w:ascii="Cambria" w:hAnsi="Cambria"/>
                <w:color w:val="3B3838"/>
                <w:sz w:val="18"/>
                <w:szCs w:val="18"/>
              </w:rPr>
            </w:pPr>
            <w:r>
              <w:rPr>
                <w:rFonts w:ascii="Cambria" w:hAnsi="Cambria"/>
                <w:color w:val="3B3838"/>
                <w:sz w:val="18"/>
                <w:szCs w:val="18"/>
              </w:rPr>
              <w:t>434</w:t>
            </w:r>
          </w:p>
        </w:tc>
        <w:tc>
          <w:tcPr>
            <w:tcW w:w="1263" w:type="dxa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</w:tcPr>
          <w:p w:rsidR="006E4ED5" w:rsidRPr="00755873" w:rsidRDefault="006E4ED5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482</w:t>
            </w:r>
          </w:p>
        </w:tc>
        <w:tc>
          <w:tcPr>
            <w:tcW w:w="1063" w:type="dxa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</w:tcPr>
          <w:p w:rsidR="006E4ED5" w:rsidRDefault="006E4ED5" w:rsidP="00344E39">
            <w:pPr>
              <w:jc w:val="center"/>
              <w:rPr>
                <w:rFonts w:ascii="Cambria" w:hAnsi="Cambria"/>
                <w:color w:val="3B3838"/>
                <w:sz w:val="18"/>
                <w:szCs w:val="18"/>
              </w:rPr>
            </w:pPr>
            <w:r>
              <w:rPr>
                <w:rFonts w:ascii="Cambria" w:hAnsi="Cambria"/>
                <w:color w:val="3B3838"/>
                <w:sz w:val="18"/>
                <w:szCs w:val="18"/>
              </w:rPr>
              <w:t>-1%</w:t>
            </w:r>
          </w:p>
        </w:tc>
        <w:tc>
          <w:tcPr>
            <w:tcW w:w="1063" w:type="dxa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</w:tcPr>
          <w:p w:rsidR="006E4ED5" w:rsidRDefault="006E4ED5" w:rsidP="00344E39">
            <w:pPr>
              <w:jc w:val="center"/>
              <w:rPr>
                <w:rFonts w:ascii="Cambria" w:hAnsi="Cambria"/>
                <w:color w:val="3B3838"/>
                <w:sz w:val="18"/>
                <w:szCs w:val="18"/>
              </w:rPr>
            </w:pPr>
            <w:r>
              <w:rPr>
                <w:rFonts w:ascii="Cambria" w:hAnsi="Cambria"/>
                <w:color w:val="3B3838"/>
                <w:sz w:val="18"/>
                <w:szCs w:val="18"/>
              </w:rPr>
              <w:t>90%</w:t>
            </w:r>
          </w:p>
        </w:tc>
      </w:tr>
      <w:tr w:rsidR="006E4ED5" w:rsidRPr="00755873" w:rsidTr="006E4ED5">
        <w:trPr>
          <w:trHeight w:val="222"/>
        </w:trPr>
        <w:tc>
          <w:tcPr>
            <w:tcW w:w="2748" w:type="dxa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4ED5" w:rsidRPr="00755873" w:rsidRDefault="006E4ED5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755873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Facturations (</w:t>
            </w:r>
            <w:proofErr w:type="spellStart"/>
            <w:r w:rsidRPr="00755873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GWh</w:t>
            </w:r>
            <w:proofErr w:type="spellEnd"/>
            <w:r w:rsidRPr="00755873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263" w:type="dxa"/>
            <w:tcBorders>
              <w:top w:val="dotted" w:sz="4" w:space="0" w:color="5B9BD5"/>
              <w:left w:val="nil"/>
              <w:bottom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6E4ED5" w:rsidRDefault="006E4ED5" w:rsidP="008150AB">
            <w:pPr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5 544</w:t>
            </w:r>
          </w:p>
        </w:tc>
        <w:tc>
          <w:tcPr>
            <w:tcW w:w="1263" w:type="dxa"/>
            <w:tcBorders>
              <w:top w:val="dotted" w:sz="4" w:space="0" w:color="5B9BD5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6E4ED5" w:rsidRDefault="006F4DF5" w:rsidP="00344E39">
            <w:pPr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5592</w:t>
            </w:r>
          </w:p>
        </w:tc>
        <w:tc>
          <w:tcPr>
            <w:tcW w:w="1263" w:type="dxa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4ED5" w:rsidRPr="00755873" w:rsidRDefault="006F4DF5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5926</w:t>
            </w:r>
          </w:p>
        </w:tc>
        <w:tc>
          <w:tcPr>
            <w:tcW w:w="1063" w:type="dxa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4ED5" w:rsidRDefault="006F4DF5" w:rsidP="00344E39">
            <w:pPr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1%</w:t>
            </w:r>
          </w:p>
        </w:tc>
        <w:tc>
          <w:tcPr>
            <w:tcW w:w="1063" w:type="dxa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4ED5" w:rsidRDefault="006F4DF5" w:rsidP="00344E39">
            <w:pPr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94%</w:t>
            </w:r>
          </w:p>
        </w:tc>
      </w:tr>
      <w:tr w:rsidR="006E4ED5" w:rsidRPr="00755873" w:rsidTr="006E4ED5">
        <w:trPr>
          <w:trHeight w:val="222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4ED5" w:rsidRPr="00755873" w:rsidRDefault="006E4ED5" w:rsidP="00344E39">
            <w:pPr>
              <w:spacing w:line="240" w:lineRule="auto"/>
              <w:jc w:val="right"/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</w:pPr>
            <w:r w:rsidRPr="00755873"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  <w:t>Facturations BT MT (</w:t>
            </w:r>
            <w:proofErr w:type="spellStart"/>
            <w:r w:rsidRPr="00755873"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  <w:t>GWh</w:t>
            </w:r>
            <w:proofErr w:type="spellEnd"/>
            <w:r w:rsidRPr="00755873"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4ED5" w:rsidRDefault="006E4ED5" w:rsidP="008150AB">
            <w:pPr>
              <w:jc w:val="center"/>
              <w:rPr>
                <w:rFonts w:ascii="Cambria" w:hAnsi="Cambria"/>
                <w:i/>
                <w:iCs/>
                <w:color w:val="3B3838"/>
                <w:sz w:val="16"/>
                <w:szCs w:val="16"/>
              </w:rPr>
            </w:pPr>
            <w:r>
              <w:rPr>
                <w:rFonts w:ascii="Cambria" w:hAnsi="Cambria"/>
                <w:i/>
                <w:iCs/>
                <w:color w:val="3B3838"/>
                <w:sz w:val="16"/>
                <w:szCs w:val="16"/>
              </w:rPr>
              <w:t>5 107</w:t>
            </w:r>
          </w:p>
        </w:tc>
        <w:tc>
          <w:tcPr>
            <w:tcW w:w="1263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6E4ED5" w:rsidRDefault="006F4DF5" w:rsidP="00344E39">
            <w:pPr>
              <w:jc w:val="center"/>
              <w:rPr>
                <w:rFonts w:ascii="Cambria" w:hAnsi="Cambria"/>
                <w:i/>
                <w:iCs/>
                <w:color w:val="3B3838"/>
                <w:sz w:val="16"/>
                <w:szCs w:val="16"/>
              </w:rPr>
            </w:pPr>
            <w:r>
              <w:rPr>
                <w:rFonts w:ascii="Cambria" w:hAnsi="Cambria"/>
                <w:i/>
                <w:iCs/>
                <w:color w:val="3B3838"/>
                <w:sz w:val="16"/>
                <w:szCs w:val="16"/>
              </w:rPr>
              <w:t>5158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4ED5" w:rsidRPr="00755873" w:rsidRDefault="006F4DF5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  <w:t>5444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4ED5" w:rsidRDefault="006F4DF5" w:rsidP="00344E39">
            <w:pPr>
              <w:jc w:val="center"/>
              <w:rPr>
                <w:rFonts w:ascii="Cambria" w:hAnsi="Cambria"/>
                <w:i/>
                <w:iCs/>
                <w:color w:val="3B3838"/>
                <w:sz w:val="16"/>
                <w:szCs w:val="16"/>
              </w:rPr>
            </w:pPr>
            <w:r>
              <w:rPr>
                <w:rFonts w:ascii="Cambria" w:hAnsi="Cambria"/>
                <w:i/>
                <w:iCs/>
                <w:color w:val="3B3838"/>
                <w:sz w:val="16"/>
                <w:szCs w:val="16"/>
              </w:rPr>
              <w:t>1%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4ED5" w:rsidRDefault="006F4DF5" w:rsidP="00344E39">
            <w:pPr>
              <w:jc w:val="center"/>
              <w:rPr>
                <w:rFonts w:ascii="Cambria" w:hAnsi="Cambria"/>
                <w:i/>
                <w:iCs/>
                <w:color w:val="3B3838"/>
                <w:sz w:val="16"/>
                <w:szCs w:val="16"/>
              </w:rPr>
            </w:pPr>
            <w:r>
              <w:rPr>
                <w:rFonts w:ascii="Cambria" w:hAnsi="Cambria"/>
                <w:i/>
                <w:iCs/>
                <w:color w:val="3B3838"/>
                <w:sz w:val="16"/>
                <w:szCs w:val="16"/>
              </w:rPr>
              <w:t>95%</w:t>
            </w:r>
          </w:p>
        </w:tc>
      </w:tr>
      <w:tr w:rsidR="006E4ED5" w:rsidRPr="00755873" w:rsidTr="006E4ED5">
        <w:trPr>
          <w:trHeight w:val="235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4ED5" w:rsidRPr="00755873" w:rsidRDefault="006E4ED5" w:rsidP="00344E39">
            <w:pPr>
              <w:spacing w:line="240" w:lineRule="auto"/>
              <w:jc w:val="right"/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</w:pPr>
            <w:r w:rsidRPr="00755873"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  <w:t>AO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4ED5" w:rsidRDefault="006E4ED5" w:rsidP="008150AB">
            <w:pPr>
              <w:jc w:val="center"/>
              <w:rPr>
                <w:rFonts w:ascii="Cambria" w:hAnsi="Cambria"/>
                <w:i/>
                <w:iCs/>
                <w:color w:val="3B3838"/>
                <w:sz w:val="16"/>
                <w:szCs w:val="16"/>
              </w:rPr>
            </w:pPr>
            <w:r>
              <w:rPr>
                <w:rFonts w:ascii="Cambria" w:hAnsi="Cambria"/>
                <w:i/>
                <w:iCs/>
                <w:color w:val="3B3838"/>
                <w:sz w:val="16"/>
                <w:szCs w:val="16"/>
              </w:rPr>
              <w:t>2 706</w:t>
            </w:r>
          </w:p>
        </w:tc>
        <w:tc>
          <w:tcPr>
            <w:tcW w:w="1263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6E4ED5" w:rsidRDefault="00B542C7" w:rsidP="00344E39">
            <w:pPr>
              <w:jc w:val="center"/>
              <w:rPr>
                <w:rFonts w:ascii="Cambria" w:hAnsi="Cambria"/>
                <w:i/>
                <w:iCs/>
                <w:color w:val="3B3838"/>
                <w:sz w:val="16"/>
                <w:szCs w:val="16"/>
              </w:rPr>
            </w:pPr>
            <w:r>
              <w:rPr>
                <w:rFonts w:ascii="Cambria" w:hAnsi="Cambria"/>
                <w:i/>
                <w:iCs/>
                <w:color w:val="3B3838"/>
                <w:sz w:val="16"/>
                <w:szCs w:val="16"/>
              </w:rPr>
              <w:t>2644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4ED5" w:rsidRPr="00755873" w:rsidRDefault="008024AB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  <w:t>2839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4ED5" w:rsidRDefault="00876353" w:rsidP="00344E39">
            <w:pPr>
              <w:jc w:val="center"/>
              <w:rPr>
                <w:rFonts w:ascii="Cambria" w:hAnsi="Cambria"/>
                <w:i/>
                <w:iCs/>
                <w:color w:val="3B3838"/>
                <w:sz w:val="16"/>
                <w:szCs w:val="16"/>
              </w:rPr>
            </w:pPr>
            <w:r>
              <w:rPr>
                <w:rFonts w:ascii="Cambria" w:hAnsi="Cambria"/>
                <w:i/>
                <w:iCs/>
                <w:color w:val="3B3838"/>
                <w:sz w:val="16"/>
                <w:szCs w:val="16"/>
              </w:rPr>
              <w:t>-2%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4ED5" w:rsidRDefault="00876353" w:rsidP="00344E39">
            <w:pPr>
              <w:jc w:val="center"/>
              <w:rPr>
                <w:rFonts w:ascii="Cambria" w:hAnsi="Cambria"/>
                <w:i/>
                <w:iCs/>
                <w:color w:val="3B3838"/>
                <w:sz w:val="16"/>
                <w:szCs w:val="16"/>
              </w:rPr>
            </w:pPr>
            <w:r>
              <w:rPr>
                <w:rFonts w:ascii="Cambria" w:hAnsi="Cambria"/>
                <w:i/>
                <w:iCs/>
                <w:color w:val="3B3838"/>
                <w:sz w:val="16"/>
                <w:szCs w:val="16"/>
              </w:rPr>
              <w:t>93%</w:t>
            </w:r>
          </w:p>
        </w:tc>
      </w:tr>
      <w:tr w:rsidR="006E4ED5" w:rsidRPr="00755873" w:rsidTr="006E4ED5">
        <w:trPr>
          <w:trHeight w:val="248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4ED5" w:rsidRPr="00755873" w:rsidRDefault="006E4ED5" w:rsidP="00344E39">
            <w:pPr>
              <w:spacing w:line="240" w:lineRule="auto"/>
              <w:jc w:val="right"/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</w:pPr>
            <w:r w:rsidRPr="00755873"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  <w:t>FSM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4ED5" w:rsidRDefault="006E4ED5" w:rsidP="008150AB">
            <w:pPr>
              <w:jc w:val="center"/>
              <w:rPr>
                <w:rFonts w:ascii="Cambria" w:hAnsi="Cambria"/>
                <w:i/>
                <w:iCs/>
                <w:color w:val="3B3838"/>
                <w:sz w:val="16"/>
                <w:szCs w:val="16"/>
              </w:rPr>
            </w:pPr>
            <w:r>
              <w:rPr>
                <w:rFonts w:ascii="Cambria" w:hAnsi="Cambria"/>
                <w:i/>
                <w:iCs/>
                <w:color w:val="3B3838"/>
                <w:sz w:val="16"/>
                <w:szCs w:val="16"/>
              </w:rPr>
              <w:t>303</w:t>
            </w:r>
          </w:p>
        </w:tc>
        <w:tc>
          <w:tcPr>
            <w:tcW w:w="1263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6E4ED5" w:rsidRDefault="00B542C7" w:rsidP="00344E39">
            <w:pPr>
              <w:jc w:val="center"/>
              <w:rPr>
                <w:rFonts w:ascii="Cambria" w:hAnsi="Cambria"/>
                <w:i/>
                <w:iCs/>
                <w:color w:val="3B3838"/>
                <w:sz w:val="16"/>
                <w:szCs w:val="16"/>
              </w:rPr>
            </w:pPr>
            <w:r>
              <w:rPr>
                <w:rFonts w:ascii="Cambria" w:hAnsi="Cambria"/>
                <w:i/>
                <w:iCs/>
                <w:color w:val="3B3838"/>
                <w:sz w:val="16"/>
                <w:szCs w:val="16"/>
              </w:rPr>
              <w:t>309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4ED5" w:rsidRPr="00755873" w:rsidRDefault="008024AB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  <w:t>318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4ED5" w:rsidRDefault="00876353" w:rsidP="00344E39">
            <w:pPr>
              <w:jc w:val="center"/>
              <w:rPr>
                <w:rFonts w:ascii="Cambria" w:hAnsi="Cambria"/>
                <w:i/>
                <w:iCs/>
                <w:color w:val="3B3838"/>
                <w:sz w:val="16"/>
                <w:szCs w:val="16"/>
              </w:rPr>
            </w:pPr>
            <w:r>
              <w:rPr>
                <w:rFonts w:ascii="Cambria" w:hAnsi="Cambria"/>
                <w:i/>
                <w:iCs/>
                <w:color w:val="3B3838"/>
                <w:sz w:val="16"/>
                <w:szCs w:val="16"/>
              </w:rPr>
              <w:t>2%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4ED5" w:rsidRDefault="00876353" w:rsidP="00344E39">
            <w:pPr>
              <w:jc w:val="center"/>
              <w:rPr>
                <w:rFonts w:ascii="Cambria" w:hAnsi="Cambria"/>
                <w:i/>
                <w:iCs/>
                <w:color w:val="3B3838"/>
                <w:sz w:val="16"/>
                <w:szCs w:val="16"/>
              </w:rPr>
            </w:pPr>
            <w:r>
              <w:rPr>
                <w:rFonts w:ascii="Cambria" w:hAnsi="Cambria"/>
                <w:i/>
                <w:iCs/>
                <w:color w:val="3B3838"/>
                <w:sz w:val="16"/>
                <w:szCs w:val="16"/>
              </w:rPr>
              <w:t>97%</w:t>
            </w:r>
          </w:p>
        </w:tc>
      </w:tr>
      <w:tr w:rsidR="006F4DF5" w:rsidRPr="00755873" w:rsidTr="006E4ED5">
        <w:trPr>
          <w:trHeight w:val="261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4DF5" w:rsidRPr="00755873" w:rsidRDefault="006F4DF5" w:rsidP="00344E39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755873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    BASSE TENSION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4DF5" w:rsidRDefault="006F4DF5" w:rsidP="008150AB">
            <w:pPr>
              <w:jc w:val="center"/>
              <w:rPr>
                <w:rFonts w:ascii="Cambria" w:hAnsi="Cambria"/>
                <w:color w:val="3B3838"/>
                <w:sz w:val="18"/>
                <w:szCs w:val="18"/>
              </w:rPr>
            </w:pPr>
            <w:r>
              <w:rPr>
                <w:rFonts w:ascii="Cambria" w:hAnsi="Cambria"/>
                <w:color w:val="3B3838"/>
                <w:sz w:val="18"/>
                <w:szCs w:val="18"/>
              </w:rPr>
              <w:t>3 009</w:t>
            </w:r>
          </w:p>
        </w:tc>
        <w:tc>
          <w:tcPr>
            <w:tcW w:w="1263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6F4DF5" w:rsidRPr="006F4DF5" w:rsidRDefault="006F4DF5">
            <w:pPr>
              <w:jc w:val="center"/>
              <w:rPr>
                <w:rFonts w:ascii="Cambria" w:hAnsi="Cambria"/>
                <w:color w:val="3B3838"/>
                <w:sz w:val="18"/>
                <w:szCs w:val="18"/>
              </w:rPr>
            </w:pPr>
            <w:r w:rsidRPr="006F4DF5">
              <w:rPr>
                <w:rFonts w:ascii="Cambria" w:hAnsi="Cambria"/>
                <w:color w:val="3B3838"/>
                <w:sz w:val="18"/>
                <w:szCs w:val="18"/>
              </w:rPr>
              <w:t>2 953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4DF5" w:rsidRPr="006F4DF5" w:rsidRDefault="006F4DF5">
            <w:pPr>
              <w:jc w:val="center"/>
              <w:rPr>
                <w:rFonts w:ascii="Cambria" w:hAnsi="Cambria"/>
                <w:color w:val="3B3838"/>
                <w:sz w:val="18"/>
                <w:szCs w:val="18"/>
              </w:rPr>
            </w:pPr>
            <w:r w:rsidRPr="006F4DF5">
              <w:rPr>
                <w:rFonts w:ascii="Cambria" w:hAnsi="Cambria"/>
                <w:color w:val="3B3838"/>
                <w:sz w:val="18"/>
                <w:szCs w:val="18"/>
              </w:rPr>
              <w:t>3 157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4DF5" w:rsidRDefault="006F4DF5" w:rsidP="00344E39">
            <w:pPr>
              <w:jc w:val="center"/>
              <w:rPr>
                <w:rFonts w:ascii="Cambria" w:hAnsi="Cambria"/>
                <w:color w:val="3B3838"/>
                <w:sz w:val="18"/>
                <w:szCs w:val="18"/>
              </w:rPr>
            </w:pPr>
            <w:r>
              <w:rPr>
                <w:rFonts w:ascii="Cambria" w:hAnsi="Cambria"/>
                <w:color w:val="3B3838"/>
                <w:sz w:val="18"/>
                <w:szCs w:val="18"/>
              </w:rPr>
              <w:t>-2%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4DF5" w:rsidRDefault="006F4DF5" w:rsidP="00344E39">
            <w:pPr>
              <w:jc w:val="center"/>
              <w:rPr>
                <w:rFonts w:ascii="Cambria" w:hAnsi="Cambria"/>
                <w:color w:val="3B3838"/>
                <w:sz w:val="18"/>
                <w:szCs w:val="18"/>
              </w:rPr>
            </w:pPr>
            <w:r>
              <w:rPr>
                <w:rFonts w:ascii="Cambria" w:hAnsi="Cambria"/>
                <w:color w:val="3B3838"/>
                <w:sz w:val="18"/>
                <w:szCs w:val="18"/>
              </w:rPr>
              <w:t>94%</w:t>
            </w:r>
          </w:p>
        </w:tc>
      </w:tr>
      <w:tr w:rsidR="006F4DF5" w:rsidRPr="00755873" w:rsidTr="006E4ED5">
        <w:trPr>
          <w:trHeight w:val="235"/>
        </w:trPr>
        <w:tc>
          <w:tcPr>
            <w:tcW w:w="274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6F4DF5" w:rsidRPr="00755873" w:rsidRDefault="006F4DF5" w:rsidP="00344E39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755873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    MOYENNE TENSION</w:t>
            </w:r>
          </w:p>
        </w:tc>
        <w:tc>
          <w:tcPr>
            <w:tcW w:w="126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6F4DF5" w:rsidRDefault="006F4DF5" w:rsidP="008150AB">
            <w:pPr>
              <w:jc w:val="center"/>
              <w:rPr>
                <w:rFonts w:ascii="Cambria" w:hAnsi="Cambria"/>
                <w:color w:val="3B3838"/>
                <w:sz w:val="18"/>
                <w:szCs w:val="18"/>
              </w:rPr>
            </w:pPr>
            <w:r>
              <w:rPr>
                <w:rFonts w:ascii="Cambria" w:hAnsi="Cambria"/>
                <w:color w:val="3B3838"/>
                <w:sz w:val="18"/>
                <w:szCs w:val="18"/>
              </w:rPr>
              <w:t>2 098</w:t>
            </w:r>
          </w:p>
        </w:tc>
        <w:tc>
          <w:tcPr>
            <w:tcW w:w="1263" w:type="dxa"/>
            <w:tcBorders>
              <w:top w:val="nil"/>
              <w:left w:val="single" w:sz="12" w:space="0" w:color="5B9BD5"/>
              <w:right w:val="single" w:sz="12" w:space="0" w:color="5B9BD5"/>
            </w:tcBorders>
            <w:shd w:val="clear" w:color="000000" w:fill="EEF1F6"/>
            <w:vAlign w:val="center"/>
          </w:tcPr>
          <w:p w:rsidR="006F4DF5" w:rsidRPr="006F4DF5" w:rsidRDefault="006F4DF5">
            <w:pPr>
              <w:jc w:val="center"/>
              <w:rPr>
                <w:rFonts w:ascii="Cambria" w:hAnsi="Cambria"/>
                <w:color w:val="3B3838"/>
                <w:sz w:val="18"/>
                <w:szCs w:val="18"/>
              </w:rPr>
            </w:pPr>
            <w:r w:rsidRPr="006F4DF5">
              <w:rPr>
                <w:rFonts w:ascii="Cambria" w:hAnsi="Cambria"/>
                <w:color w:val="3B3838"/>
                <w:sz w:val="18"/>
                <w:szCs w:val="18"/>
              </w:rPr>
              <w:t>2 205</w:t>
            </w:r>
          </w:p>
        </w:tc>
        <w:tc>
          <w:tcPr>
            <w:tcW w:w="126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6F4DF5" w:rsidRPr="006F4DF5" w:rsidRDefault="006F4DF5">
            <w:pPr>
              <w:jc w:val="center"/>
              <w:rPr>
                <w:rFonts w:ascii="Cambria" w:hAnsi="Cambria"/>
                <w:color w:val="3B3838"/>
                <w:sz w:val="18"/>
                <w:szCs w:val="18"/>
              </w:rPr>
            </w:pPr>
            <w:r w:rsidRPr="006F4DF5">
              <w:rPr>
                <w:rFonts w:ascii="Cambria" w:hAnsi="Cambria"/>
                <w:color w:val="3B3838"/>
                <w:sz w:val="18"/>
                <w:szCs w:val="18"/>
              </w:rPr>
              <w:t>2 286</w:t>
            </w:r>
          </w:p>
        </w:tc>
        <w:tc>
          <w:tcPr>
            <w:tcW w:w="106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6F4DF5" w:rsidRDefault="006F4DF5" w:rsidP="00344E39">
            <w:pPr>
              <w:jc w:val="center"/>
              <w:rPr>
                <w:rFonts w:ascii="Cambria" w:hAnsi="Cambria"/>
                <w:color w:val="3B3838"/>
                <w:sz w:val="18"/>
                <w:szCs w:val="18"/>
              </w:rPr>
            </w:pPr>
            <w:r>
              <w:rPr>
                <w:rFonts w:ascii="Cambria" w:hAnsi="Cambria"/>
                <w:color w:val="3B3838"/>
                <w:sz w:val="18"/>
                <w:szCs w:val="18"/>
              </w:rPr>
              <w:t>5%</w:t>
            </w:r>
          </w:p>
        </w:tc>
        <w:tc>
          <w:tcPr>
            <w:tcW w:w="106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6F4DF5" w:rsidRDefault="006F4DF5" w:rsidP="00344E39">
            <w:pPr>
              <w:jc w:val="center"/>
              <w:rPr>
                <w:rFonts w:ascii="Cambria" w:hAnsi="Cambria"/>
                <w:color w:val="3B3838"/>
                <w:sz w:val="18"/>
                <w:szCs w:val="18"/>
              </w:rPr>
            </w:pPr>
            <w:r>
              <w:rPr>
                <w:rFonts w:ascii="Cambria" w:hAnsi="Cambria"/>
                <w:color w:val="3B3838"/>
                <w:sz w:val="18"/>
                <w:szCs w:val="18"/>
              </w:rPr>
              <w:t>96%</w:t>
            </w:r>
          </w:p>
        </w:tc>
      </w:tr>
      <w:tr w:rsidR="006F4DF5" w:rsidRPr="00755873" w:rsidTr="006E4ED5">
        <w:trPr>
          <w:trHeight w:val="55"/>
        </w:trPr>
        <w:tc>
          <w:tcPr>
            <w:tcW w:w="2748" w:type="dxa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  <w:hideMark/>
          </w:tcPr>
          <w:p w:rsidR="006F4DF5" w:rsidRPr="00755873" w:rsidRDefault="006F4DF5" w:rsidP="00344E39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755873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    HAUTE TENSION</w:t>
            </w:r>
          </w:p>
        </w:tc>
        <w:tc>
          <w:tcPr>
            <w:tcW w:w="1263" w:type="dxa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  <w:hideMark/>
          </w:tcPr>
          <w:p w:rsidR="006F4DF5" w:rsidRDefault="006F4DF5" w:rsidP="008150AB">
            <w:pPr>
              <w:jc w:val="center"/>
              <w:rPr>
                <w:rFonts w:ascii="Cambria" w:hAnsi="Cambria"/>
                <w:color w:val="3B3838"/>
                <w:sz w:val="18"/>
                <w:szCs w:val="18"/>
              </w:rPr>
            </w:pPr>
            <w:r>
              <w:rPr>
                <w:rFonts w:ascii="Cambria" w:hAnsi="Cambria"/>
                <w:color w:val="3B3838"/>
                <w:sz w:val="18"/>
                <w:szCs w:val="18"/>
              </w:rPr>
              <w:t>437</w:t>
            </w:r>
          </w:p>
        </w:tc>
        <w:tc>
          <w:tcPr>
            <w:tcW w:w="1263" w:type="dxa"/>
            <w:tcBorders>
              <w:top w:val="nil"/>
              <w:left w:val="single" w:sz="12" w:space="0" w:color="5B9BD5"/>
              <w:bottom w:val="dotted" w:sz="4" w:space="0" w:color="5B9BD5"/>
              <w:right w:val="single" w:sz="12" w:space="0" w:color="5B9BD5"/>
            </w:tcBorders>
            <w:shd w:val="clear" w:color="000000" w:fill="EEF1F6"/>
            <w:vAlign w:val="center"/>
          </w:tcPr>
          <w:p w:rsidR="006F4DF5" w:rsidRPr="006F4DF5" w:rsidRDefault="006F4DF5">
            <w:pPr>
              <w:jc w:val="center"/>
              <w:rPr>
                <w:rFonts w:ascii="Cambria" w:hAnsi="Cambria"/>
                <w:color w:val="3B3838"/>
                <w:sz w:val="18"/>
                <w:szCs w:val="18"/>
              </w:rPr>
            </w:pPr>
            <w:r w:rsidRPr="006F4DF5">
              <w:rPr>
                <w:rFonts w:ascii="Cambria" w:hAnsi="Cambria"/>
                <w:color w:val="3B3838"/>
                <w:sz w:val="18"/>
                <w:szCs w:val="18"/>
              </w:rPr>
              <w:t>434</w:t>
            </w:r>
          </w:p>
        </w:tc>
        <w:tc>
          <w:tcPr>
            <w:tcW w:w="1263" w:type="dxa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</w:tcPr>
          <w:p w:rsidR="006F4DF5" w:rsidRPr="006F4DF5" w:rsidRDefault="006F4DF5">
            <w:pPr>
              <w:jc w:val="center"/>
              <w:rPr>
                <w:rFonts w:ascii="Cambria" w:hAnsi="Cambria"/>
                <w:color w:val="3B3838"/>
                <w:sz w:val="18"/>
                <w:szCs w:val="18"/>
              </w:rPr>
            </w:pPr>
            <w:r w:rsidRPr="006F4DF5">
              <w:rPr>
                <w:rFonts w:ascii="Cambria" w:hAnsi="Cambria"/>
                <w:color w:val="3B3838"/>
                <w:sz w:val="18"/>
                <w:szCs w:val="18"/>
              </w:rPr>
              <w:t>482</w:t>
            </w:r>
          </w:p>
        </w:tc>
        <w:tc>
          <w:tcPr>
            <w:tcW w:w="1063" w:type="dxa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</w:tcPr>
          <w:p w:rsidR="006F4DF5" w:rsidRDefault="006F4DF5" w:rsidP="00344E39">
            <w:pPr>
              <w:jc w:val="center"/>
              <w:rPr>
                <w:rFonts w:ascii="Cambria" w:hAnsi="Cambria"/>
                <w:color w:val="3B3838"/>
                <w:sz w:val="18"/>
                <w:szCs w:val="18"/>
              </w:rPr>
            </w:pPr>
            <w:r>
              <w:rPr>
                <w:rFonts w:ascii="Cambria" w:hAnsi="Cambria"/>
                <w:color w:val="3B3838"/>
                <w:sz w:val="18"/>
                <w:szCs w:val="18"/>
              </w:rPr>
              <w:t>-1%</w:t>
            </w:r>
          </w:p>
        </w:tc>
        <w:tc>
          <w:tcPr>
            <w:tcW w:w="1063" w:type="dxa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</w:tcPr>
          <w:p w:rsidR="006F4DF5" w:rsidRDefault="006F4DF5" w:rsidP="00344E39">
            <w:pPr>
              <w:jc w:val="center"/>
              <w:rPr>
                <w:rFonts w:ascii="Cambria" w:hAnsi="Cambria"/>
                <w:color w:val="3B3838"/>
                <w:sz w:val="18"/>
                <w:szCs w:val="18"/>
              </w:rPr>
            </w:pPr>
            <w:r>
              <w:rPr>
                <w:rFonts w:ascii="Cambria" w:hAnsi="Cambria"/>
                <w:color w:val="3B3838"/>
                <w:sz w:val="18"/>
                <w:szCs w:val="18"/>
              </w:rPr>
              <w:t>90%</w:t>
            </w:r>
          </w:p>
        </w:tc>
      </w:tr>
      <w:tr w:rsidR="006F4DF5" w:rsidRPr="00755873" w:rsidTr="006E4ED5">
        <w:trPr>
          <w:trHeight w:val="235"/>
        </w:trPr>
        <w:tc>
          <w:tcPr>
            <w:tcW w:w="2748" w:type="dxa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4DF5" w:rsidRPr="00755873" w:rsidRDefault="006F4DF5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755873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Pertes (</w:t>
            </w:r>
            <w:proofErr w:type="spellStart"/>
            <w:r w:rsidRPr="00755873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GWh</w:t>
            </w:r>
            <w:proofErr w:type="spellEnd"/>
            <w:r w:rsidRPr="00755873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263" w:type="dxa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4DF5" w:rsidRDefault="006F4DF5" w:rsidP="008150AB">
            <w:pPr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1 481</w:t>
            </w:r>
          </w:p>
        </w:tc>
        <w:tc>
          <w:tcPr>
            <w:tcW w:w="1263" w:type="dxa"/>
            <w:tcBorders>
              <w:top w:val="dotted" w:sz="4" w:space="0" w:color="5B9BD5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6F4DF5" w:rsidRDefault="006F4DF5" w:rsidP="00344E39">
            <w:pPr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1356</w:t>
            </w:r>
          </w:p>
        </w:tc>
        <w:tc>
          <w:tcPr>
            <w:tcW w:w="1263" w:type="dxa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4DF5" w:rsidRPr="00755873" w:rsidRDefault="006F4DF5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1537</w:t>
            </w:r>
          </w:p>
        </w:tc>
        <w:tc>
          <w:tcPr>
            <w:tcW w:w="1063" w:type="dxa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4DF5" w:rsidRDefault="006F4DF5" w:rsidP="00344E39">
            <w:pPr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-8%</w:t>
            </w:r>
          </w:p>
        </w:tc>
        <w:tc>
          <w:tcPr>
            <w:tcW w:w="1063" w:type="dxa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4DF5" w:rsidRDefault="006F4DF5" w:rsidP="00344E39">
            <w:pPr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88%</w:t>
            </w:r>
          </w:p>
        </w:tc>
      </w:tr>
      <w:tr w:rsidR="006F4DF5" w:rsidRPr="00755873" w:rsidTr="006E4ED5">
        <w:trPr>
          <w:trHeight w:val="235"/>
        </w:trPr>
        <w:tc>
          <w:tcPr>
            <w:tcW w:w="2748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6F4DF5" w:rsidRPr="00755873" w:rsidRDefault="006F4DF5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755873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Taux de pertes (%)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6F4DF5" w:rsidRDefault="006F4DF5" w:rsidP="008150AB">
            <w:pPr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22,48%</w:t>
            </w:r>
          </w:p>
        </w:tc>
        <w:tc>
          <w:tcPr>
            <w:tcW w:w="1263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6F4DF5" w:rsidRDefault="006F4DF5" w:rsidP="00344E39">
            <w:pPr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20.82%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6F4DF5" w:rsidRPr="00755873" w:rsidRDefault="006F4DF5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22.01%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6F4DF5" w:rsidRDefault="006F4DF5" w:rsidP="00344E39">
            <w:pPr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-7%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6F4DF5" w:rsidRDefault="006F4DF5" w:rsidP="00344E39">
            <w:pPr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95%</w:t>
            </w:r>
          </w:p>
        </w:tc>
      </w:tr>
      <w:tr w:rsidR="006F4DF5" w:rsidRPr="00755873" w:rsidTr="005A26F7">
        <w:trPr>
          <w:trHeight w:val="248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4DF5" w:rsidRPr="00755873" w:rsidRDefault="006F4DF5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4DF5" w:rsidRPr="00755873" w:rsidRDefault="006F4DF5" w:rsidP="005A26F7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63" w:type="dxa"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000000" w:fill="EEF1F6"/>
            <w:noWrap/>
            <w:vAlign w:val="center"/>
            <w:hideMark/>
          </w:tcPr>
          <w:p w:rsidR="006F4DF5" w:rsidRPr="00755873" w:rsidRDefault="006F4DF5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755873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4DF5" w:rsidRPr="00755873" w:rsidRDefault="006F4DF5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4DF5" w:rsidRPr="00755873" w:rsidRDefault="006F4DF5" w:rsidP="005A26F7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4DF5" w:rsidRPr="00755873" w:rsidRDefault="006F4DF5" w:rsidP="005A26F7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C934BD" w:rsidRDefault="00C934BD" w:rsidP="00CD6D49">
      <w:bookmarkStart w:id="94" w:name="_Toc418440391"/>
      <w:bookmarkStart w:id="95" w:name="_Toc418446003"/>
      <w:bookmarkStart w:id="96" w:name="_Toc418448051"/>
      <w:bookmarkStart w:id="97" w:name="_Toc418440392"/>
      <w:bookmarkStart w:id="98" w:name="_Toc418446004"/>
      <w:bookmarkStart w:id="99" w:name="_Toc418448052"/>
      <w:bookmarkStart w:id="100" w:name="_Toc418440393"/>
      <w:bookmarkStart w:id="101" w:name="_Toc418446005"/>
      <w:bookmarkStart w:id="102" w:name="_Toc418448053"/>
      <w:bookmarkStart w:id="103" w:name="_Toc418440394"/>
      <w:bookmarkStart w:id="104" w:name="_Toc418446006"/>
      <w:bookmarkStart w:id="105" w:name="_Toc418448054"/>
      <w:bookmarkStart w:id="106" w:name="_Toc418440395"/>
      <w:bookmarkStart w:id="107" w:name="_Toc418446007"/>
      <w:bookmarkStart w:id="108" w:name="_Toc418448055"/>
      <w:bookmarkStart w:id="109" w:name="_Toc418440396"/>
      <w:bookmarkStart w:id="110" w:name="_Toc418446008"/>
      <w:bookmarkStart w:id="111" w:name="_Toc418448056"/>
      <w:bookmarkStart w:id="112" w:name="_Toc418440397"/>
      <w:bookmarkStart w:id="113" w:name="_Toc418446009"/>
      <w:bookmarkStart w:id="114" w:name="_Toc418448057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6F4DF5" w:rsidRDefault="006F4DF5" w:rsidP="00CD6D49"/>
    <w:p w:rsidR="00C934BD" w:rsidRPr="00CD6D49" w:rsidRDefault="00C934BD" w:rsidP="00CD6D49"/>
    <w:p w:rsidR="008A53E8" w:rsidRPr="000D3E9A" w:rsidRDefault="008A53E8" w:rsidP="00D273D4">
      <w:pPr>
        <w:pStyle w:val="Titre4"/>
      </w:pPr>
      <w:r w:rsidRPr="000D3E9A">
        <w:t xml:space="preserve">Achats/facturation électricité par </w:t>
      </w:r>
      <w:r>
        <w:t>DD</w:t>
      </w:r>
      <w:r w:rsidRPr="000D3E9A">
        <w:t xml:space="preserve"> (sans les clients HTB) :</w:t>
      </w:r>
    </w:p>
    <w:p w:rsidR="00186B8D" w:rsidRPr="00C934BD" w:rsidRDefault="00186B8D" w:rsidP="00B14EDD">
      <w:pPr>
        <w:rPr>
          <w:rFonts w:asciiTheme="majorHAnsi" w:hAnsiTheme="majorHAnsi"/>
          <w:sz w:val="12"/>
          <w:szCs w:val="12"/>
        </w:rPr>
      </w:pPr>
    </w:p>
    <w:p w:rsidR="005A26F7" w:rsidRPr="00B23691" w:rsidRDefault="005A26F7" w:rsidP="005A26F7">
      <w:pPr>
        <w:rPr>
          <w:rFonts w:asciiTheme="majorHAnsi" w:hAnsiTheme="majorHAnsi"/>
          <w:sz w:val="14"/>
          <w:szCs w:val="1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6"/>
        <w:gridCol w:w="1401"/>
        <w:gridCol w:w="1401"/>
        <w:gridCol w:w="1401"/>
        <w:gridCol w:w="1180"/>
        <w:gridCol w:w="1178"/>
      </w:tblGrid>
      <w:tr w:rsidR="005A26F7" w:rsidRPr="00474CC7" w:rsidTr="006F4DF5">
        <w:trPr>
          <w:trHeight w:val="278"/>
        </w:trPr>
        <w:tc>
          <w:tcPr>
            <w:tcW w:w="1585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474CC7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474CC7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DIRECTION DE DISTRIBUTION</w:t>
            </w:r>
          </w:p>
        </w:tc>
        <w:tc>
          <w:tcPr>
            <w:tcW w:w="729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474CC7" w:rsidRDefault="006F4DF5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t xml:space="preserve">REALISE </w:t>
            </w:r>
            <w:r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br/>
              <w:t>2015</w:t>
            </w:r>
          </w:p>
        </w:tc>
        <w:tc>
          <w:tcPr>
            <w:tcW w:w="729" w:type="pct"/>
            <w:tcBorders>
              <w:top w:val="single" w:sz="12" w:space="0" w:color="5B9BD5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  <w:hideMark/>
          </w:tcPr>
          <w:p w:rsidR="005A26F7" w:rsidRPr="00474CC7" w:rsidRDefault="006F4DF5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t>REALISE 2016</w:t>
            </w:r>
          </w:p>
        </w:tc>
        <w:tc>
          <w:tcPr>
            <w:tcW w:w="729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474CC7" w:rsidRDefault="006F4DF5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t xml:space="preserve">PREVU </w:t>
            </w:r>
            <w:r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br/>
              <w:t>2016</w:t>
            </w:r>
          </w:p>
        </w:tc>
        <w:tc>
          <w:tcPr>
            <w:tcW w:w="614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474CC7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</w:pPr>
            <w:r w:rsidRPr="00474CC7"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t>T.E.</w:t>
            </w:r>
          </w:p>
        </w:tc>
        <w:tc>
          <w:tcPr>
            <w:tcW w:w="613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474CC7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</w:pPr>
            <w:r w:rsidRPr="00474CC7"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t>T.R.</w:t>
            </w:r>
          </w:p>
        </w:tc>
      </w:tr>
      <w:tr w:rsidR="006F4DF5" w:rsidRPr="00474CC7" w:rsidTr="006F4DF5">
        <w:trPr>
          <w:trHeight w:val="147"/>
        </w:trPr>
        <w:tc>
          <w:tcPr>
            <w:tcW w:w="1585" w:type="pct"/>
            <w:vMerge w:val="restart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shd w:val="clear" w:color="000000" w:fill="FFFFFF"/>
            <w:vAlign w:val="center"/>
            <w:hideMark/>
          </w:tcPr>
          <w:p w:rsidR="006F4DF5" w:rsidRPr="00474CC7" w:rsidRDefault="006F4DF5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474CC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BELOUIZDAD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FFFFFF"/>
            <w:vAlign w:val="center"/>
            <w:hideMark/>
          </w:tcPr>
          <w:p w:rsidR="006F4DF5" w:rsidRPr="00474CC7" w:rsidRDefault="006F4DF5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474CC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 xml:space="preserve">1 369 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6F4DF5" w:rsidRPr="00474CC7" w:rsidRDefault="00931657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1270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F4DF5" w:rsidRPr="00474CC7" w:rsidRDefault="00931657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1629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F4DF5" w:rsidRPr="00474CC7" w:rsidRDefault="00931657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-7%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F4DF5" w:rsidRPr="00474CC7" w:rsidRDefault="00931657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78%</w:t>
            </w:r>
          </w:p>
        </w:tc>
      </w:tr>
      <w:tr w:rsidR="006F4DF5" w:rsidRPr="00474CC7" w:rsidTr="006F4DF5">
        <w:trPr>
          <w:trHeight w:val="15"/>
        </w:trPr>
        <w:tc>
          <w:tcPr>
            <w:tcW w:w="1585" w:type="pct"/>
            <w:vMerge/>
            <w:tcBorders>
              <w:top w:val="dotted" w:sz="4" w:space="0" w:color="5B9BD5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:rsidR="006F4DF5" w:rsidRPr="00474CC7" w:rsidRDefault="006F4DF5" w:rsidP="00344E39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FFFFFF"/>
            <w:vAlign w:val="center"/>
            <w:hideMark/>
          </w:tcPr>
          <w:p w:rsidR="006F4DF5" w:rsidRPr="00474CC7" w:rsidRDefault="006F4DF5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474CC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 xml:space="preserve">1 072 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6F4DF5" w:rsidRPr="00474CC7" w:rsidRDefault="00931657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1022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F4DF5" w:rsidRPr="00474CC7" w:rsidRDefault="00931657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1295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F4DF5" w:rsidRPr="00474CC7" w:rsidRDefault="00931657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-5%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F4DF5" w:rsidRPr="00474CC7" w:rsidRDefault="00931657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79%</w:t>
            </w:r>
          </w:p>
        </w:tc>
      </w:tr>
      <w:tr w:rsidR="006F4DF5" w:rsidRPr="00474CC7" w:rsidTr="006F4DF5">
        <w:trPr>
          <w:trHeight w:val="15"/>
        </w:trPr>
        <w:tc>
          <w:tcPr>
            <w:tcW w:w="1585" w:type="pct"/>
            <w:vMerge/>
            <w:tcBorders>
              <w:top w:val="dotted" w:sz="4" w:space="0" w:color="5B9BD5"/>
              <w:left w:val="nil"/>
              <w:bottom w:val="dotted" w:sz="4" w:space="0" w:color="5B9BD5"/>
              <w:right w:val="nil"/>
            </w:tcBorders>
            <w:vAlign w:val="center"/>
            <w:hideMark/>
          </w:tcPr>
          <w:p w:rsidR="006F4DF5" w:rsidRPr="00474CC7" w:rsidRDefault="006F4DF5" w:rsidP="00344E39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dotted" w:sz="4" w:space="0" w:color="5B9BD5"/>
              <w:right w:val="single" w:sz="12" w:space="0" w:color="5B9BD5"/>
            </w:tcBorders>
            <w:shd w:val="clear" w:color="000000" w:fill="FFFFFF"/>
            <w:vAlign w:val="center"/>
            <w:hideMark/>
          </w:tcPr>
          <w:p w:rsidR="006F4DF5" w:rsidRPr="00474CC7" w:rsidRDefault="006F4DF5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474CC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21,70%</w:t>
            </w:r>
          </w:p>
        </w:tc>
        <w:tc>
          <w:tcPr>
            <w:tcW w:w="729" w:type="pct"/>
            <w:tcBorders>
              <w:top w:val="nil"/>
              <w:left w:val="nil"/>
              <w:bottom w:val="dotted" w:sz="4" w:space="0" w:color="5B9BD5"/>
              <w:right w:val="single" w:sz="12" w:space="0" w:color="5B9BD5"/>
            </w:tcBorders>
            <w:shd w:val="clear" w:color="000000" w:fill="EEF1F6"/>
            <w:vAlign w:val="center"/>
          </w:tcPr>
          <w:p w:rsidR="006F4DF5" w:rsidRPr="00474CC7" w:rsidRDefault="00931657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19.50%</w:t>
            </w:r>
          </w:p>
        </w:tc>
        <w:tc>
          <w:tcPr>
            <w:tcW w:w="729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000000" w:fill="FFFFFF"/>
            <w:vAlign w:val="center"/>
          </w:tcPr>
          <w:p w:rsidR="006F4DF5" w:rsidRPr="00474CC7" w:rsidRDefault="00931657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20.50%</w:t>
            </w:r>
          </w:p>
        </w:tc>
        <w:tc>
          <w:tcPr>
            <w:tcW w:w="614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000000" w:fill="FFFFFF"/>
            <w:vAlign w:val="center"/>
          </w:tcPr>
          <w:p w:rsidR="006F4DF5" w:rsidRPr="00474CC7" w:rsidRDefault="00931657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-10%</w:t>
            </w:r>
          </w:p>
        </w:tc>
        <w:tc>
          <w:tcPr>
            <w:tcW w:w="613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000000" w:fill="FFFFFF"/>
            <w:vAlign w:val="center"/>
          </w:tcPr>
          <w:p w:rsidR="006F4DF5" w:rsidRPr="00474CC7" w:rsidRDefault="00931657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95%</w:t>
            </w:r>
          </w:p>
        </w:tc>
      </w:tr>
      <w:tr w:rsidR="006F4DF5" w:rsidRPr="00474CC7" w:rsidTr="006F4DF5">
        <w:trPr>
          <w:trHeight w:val="138"/>
        </w:trPr>
        <w:tc>
          <w:tcPr>
            <w:tcW w:w="1585" w:type="pct"/>
            <w:vMerge w:val="restart"/>
            <w:tcBorders>
              <w:top w:val="dotted" w:sz="4" w:space="0" w:color="5B9BD5"/>
              <w:left w:val="nil"/>
              <w:bottom w:val="single" w:sz="12" w:space="0" w:color="5B9BD5"/>
              <w:right w:val="nil"/>
            </w:tcBorders>
            <w:shd w:val="clear" w:color="000000" w:fill="FFFFFF"/>
            <w:vAlign w:val="center"/>
            <w:hideMark/>
          </w:tcPr>
          <w:p w:rsidR="006F4DF5" w:rsidRPr="00474CC7" w:rsidRDefault="006F4DF5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474CC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BOLOGHINE</w:t>
            </w:r>
          </w:p>
        </w:tc>
        <w:tc>
          <w:tcPr>
            <w:tcW w:w="729" w:type="pct"/>
            <w:tcBorders>
              <w:top w:val="dotted" w:sz="4" w:space="0" w:color="5B9BD5"/>
              <w:left w:val="nil"/>
              <w:bottom w:val="nil"/>
              <w:right w:val="single" w:sz="12" w:space="0" w:color="5B9BD5"/>
            </w:tcBorders>
            <w:shd w:val="clear" w:color="000000" w:fill="FFFFFF"/>
            <w:vAlign w:val="center"/>
            <w:hideMark/>
          </w:tcPr>
          <w:p w:rsidR="006F4DF5" w:rsidRPr="00474CC7" w:rsidRDefault="006F4DF5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474CC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 xml:space="preserve">1 694 </w:t>
            </w:r>
          </w:p>
        </w:tc>
        <w:tc>
          <w:tcPr>
            <w:tcW w:w="729" w:type="pct"/>
            <w:tcBorders>
              <w:top w:val="dotted" w:sz="4" w:space="0" w:color="5B9BD5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6F4DF5" w:rsidRPr="00474CC7" w:rsidRDefault="00931657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1657</w:t>
            </w:r>
          </w:p>
        </w:tc>
        <w:tc>
          <w:tcPr>
            <w:tcW w:w="729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F4DF5" w:rsidRPr="00474CC7" w:rsidRDefault="00931657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1783</w:t>
            </w:r>
          </w:p>
        </w:tc>
        <w:tc>
          <w:tcPr>
            <w:tcW w:w="614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F4DF5" w:rsidRPr="00474CC7" w:rsidRDefault="00931657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-2%</w:t>
            </w:r>
          </w:p>
        </w:tc>
        <w:tc>
          <w:tcPr>
            <w:tcW w:w="613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F4DF5" w:rsidRPr="00474CC7" w:rsidRDefault="00931657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93%</w:t>
            </w:r>
          </w:p>
        </w:tc>
      </w:tr>
      <w:tr w:rsidR="006F4DF5" w:rsidRPr="00474CC7" w:rsidTr="006F4DF5">
        <w:trPr>
          <w:trHeight w:val="130"/>
        </w:trPr>
        <w:tc>
          <w:tcPr>
            <w:tcW w:w="1585" w:type="pct"/>
            <w:vMerge/>
            <w:tcBorders>
              <w:top w:val="dotted" w:sz="4" w:space="0" w:color="5B9BD5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:rsidR="006F4DF5" w:rsidRPr="00474CC7" w:rsidRDefault="006F4DF5" w:rsidP="00344E39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FFFFFF"/>
            <w:vAlign w:val="center"/>
            <w:hideMark/>
          </w:tcPr>
          <w:p w:rsidR="006F4DF5" w:rsidRPr="00474CC7" w:rsidRDefault="006F4DF5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474CC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 xml:space="preserve">1 225 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6F4DF5" w:rsidRPr="00474CC7" w:rsidRDefault="00931657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1237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F4DF5" w:rsidRPr="00474CC7" w:rsidRDefault="00931657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1310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F4DF5" w:rsidRPr="00474CC7" w:rsidRDefault="00931657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1%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F4DF5" w:rsidRPr="00474CC7" w:rsidRDefault="00931657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94%</w:t>
            </w:r>
          </w:p>
        </w:tc>
      </w:tr>
      <w:tr w:rsidR="006F4DF5" w:rsidRPr="00474CC7" w:rsidTr="006F4DF5">
        <w:trPr>
          <w:trHeight w:val="130"/>
        </w:trPr>
        <w:tc>
          <w:tcPr>
            <w:tcW w:w="1585" w:type="pct"/>
            <w:vMerge/>
            <w:tcBorders>
              <w:top w:val="dotted" w:sz="4" w:space="0" w:color="5B9BD5"/>
              <w:left w:val="nil"/>
              <w:bottom w:val="dotted" w:sz="4" w:space="0" w:color="5B9BD5"/>
              <w:right w:val="nil"/>
            </w:tcBorders>
            <w:vAlign w:val="center"/>
            <w:hideMark/>
          </w:tcPr>
          <w:p w:rsidR="006F4DF5" w:rsidRPr="00474CC7" w:rsidRDefault="006F4DF5" w:rsidP="00344E39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dotted" w:sz="4" w:space="0" w:color="5B9BD5"/>
              <w:right w:val="single" w:sz="12" w:space="0" w:color="5B9BD5"/>
            </w:tcBorders>
            <w:shd w:val="clear" w:color="000000" w:fill="FFFFFF"/>
            <w:vAlign w:val="center"/>
            <w:hideMark/>
          </w:tcPr>
          <w:p w:rsidR="006F4DF5" w:rsidRPr="00474CC7" w:rsidRDefault="006F4DF5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474CC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27,70%</w:t>
            </w:r>
          </w:p>
        </w:tc>
        <w:tc>
          <w:tcPr>
            <w:tcW w:w="729" w:type="pct"/>
            <w:tcBorders>
              <w:top w:val="nil"/>
              <w:left w:val="nil"/>
              <w:bottom w:val="dotted" w:sz="4" w:space="0" w:color="5B9BD5"/>
              <w:right w:val="single" w:sz="12" w:space="0" w:color="5B9BD5"/>
            </w:tcBorders>
            <w:shd w:val="clear" w:color="000000" w:fill="EEF1F6"/>
            <w:vAlign w:val="center"/>
          </w:tcPr>
          <w:p w:rsidR="006F4DF5" w:rsidRPr="00474CC7" w:rsidRDefault="00931657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25.34%</w:t>
            </w:r>
          </w:p>
        </w:tc>
        <w:tc>
          <w:tcPr>
            <w:tcW w:w="729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000000" w:fill="FFFFFF"/>
            <w:vAlign w:val="center"/>
          </w:tcPr>
          <w:p w:rsidR="006F4DF5" w:rsidRPr="00474CC7" w:rsidRDefault="00931657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26.52%</w:t>
            </w:r>
          </w:p>
        </w:tc>
        <w:tc>
          <w:tcPr>
            <w:tcW w:w="614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000000" w:fill="FFFFFF"/>
            <w:vAlign w:val="center"/>
          </w:tcPr>
          <w:p w:rsidR="006F4DF5" w:rsidRPr="00474CC7" w:rsidRDefault="00931657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-9%</w:t>
            </w:r>
          </w:p>
        </w:tc>
        <w:tc>
          <w:tcPr>
            <w:tcW w:w="613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000000" w:fill="FFFFFF"/>
            <w:vAlign w:val="center"/>
          </w:tcPr>
          <w:p w:rsidR="006F4DF5" w:rsidRPr="00474CC7" w:rsidRDefault="00931657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96%</w:t>
            </w:r>
          </w:p>
        </w:tc>
      </w:tr>
      <w:tr w:rsidR="006F4DF5" w:rsidRPr="00474CC7" w:rsidTr="006F4DF5">
        <w:trPr>
          <w:trHeight w:val="130"/>
        </w:trPr>
        <w:tc>
          <w:tcPr>
            <w:tcW w:w="1585" w:type="pct"/>
            <w:vMerge w:val="restart"/>
            <w:tcBorders>
              <w:top w:val="dotted" w:sz="4" w:space="0" w:color="5B9BD5"/>
              <w:left w:val="nil"/>
              <w:bottom w:val="single" w:sz="12" w:space="0" w:color="5B9BD5"/>
              <w:right w:val="nil"/>
            </w:tcBorders>
            <w:shd w:val="clear" w:color="000000" w:fill="FFFFFF"/>
            <w:vAlign w:val="center"/>
            <w:hideMark/>
          </w:tcPr>
          <w:p w:rsidR="006F4DF5" w:rsidRPr="00474CC7" w:rsidRDefault="006F4DF5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474CC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EL HARRACH</w:t>
            </w:r>
          </w:p>
        </w:tc>
        <w:tc>
          <w:tcPr>
            <w:tcW w:w="729" w:type="pct"/>
            <w:tcBorders>
              <w:top w:val="dotted" w:sz="4" w:space="0" w:color="5B9BD5"/>
              <w:left w:val="nil"/>
              <w:bottom w:val="nil"/>
              <w:right w:val="single" w:sz="12" w:space="0" w:color="5B9BD5"/>
            </w:tcBorders>
            <w:shd w:val="clear" w:color="000000" w:fill="FFFFFF"/>
            <w:vAlign w:val="center"/>
            <w:hideMark/>
          </w:tcPr>
          <w:p w:rsidR="006F4DF5" w:rsidRDefault="006F4DF5" w:rsidP="008150A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2 172 </w:t>
            </w:r>
          </w:p>
        </w:tc>
        <w:tc>
          <w:tcPr>
            <w:tcW w:w="729" w:type="pct"/>
            <w:tcBorders>
              <w:top w:val="dotted" w:sz="4" w:space="0" w:color="5B9BD5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6F4DF5" w:rsidRDefault="00931657" w:rsidP="00344E39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2166</w:t>
            </w:r>
          </w:p>
        </w:tc>
        <w:tc>
          <w:tcPr>
            <w:tcW w:w="729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F4DF5" w:rsidRDefault="00931657" w:rsidP="00344E39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2227</w:t>
            </w:r>
          </w:p>
        </w:tc>
        <w:tc>
          <w:tcPr>
            <w:tcW w:w="614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F4DF5" w:rsidRDefault="00931657" w:rsidP="00344E39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0%</w:t>
            </w:r>
          </w:p>
        </w:tc>
        <w:tc>
          <w:tcPr>
            <w:tcW w:w="613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F4DF5" w:rsidRDefault="00931657" w:rsidP="00344E39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97%</w:t>
            </w:r>
          </w:p>
        </w:tc>
      </w:tr>
      <w:tr w:rsidR="006F4DF5" w:rsidRPr="00474CC7" w:rsidTr="006F4DF5">
        <w:trPr>
          <w:trHeight w:val="138"/>
        </w:trPr>
        <w:tc>
          <w:tcPr>
            <w:tcW w:w="1585" w:type="pct"/>
            <w:vMerge/>
            <w:tcBorders>
              <w:top w:val="dotted" w:sz="4" w:space="0" w:color="5B9BD5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:rsidR="006F4DF5" w:rsidRPr="00474CC7" w:rsidRDefault="006F4DF5" w:rsidP="00344E39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FFFFFF"/>
            <w:vAlign w:val="center"/>
            <w:hideMark/>
          </w:tcPr>
          <w:p w:rsidR="006F4DF5" w:rsidRDefault="006F4DF5" w:rsidP="008150AB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1 754 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6F4DF5" w:rsidRDefault="00931657" w:rsidP="00344E39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1773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F4DF5" w:rsidRDefault="00931657" w:rsidP="00344E39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1793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F4DF5" w:rsidRDefault="00931657" w:rsidP="00344E39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1%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F4DF5" w:rsidRDefault="00931657" w:rsidP="00344E39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99%</w:t>
            </w:r>
          </w:p>
        </w:tc>
      </w:tr>
      <w:tr w:rsidR="006F4DF5" w:rsidRPr="00474CC7" w:rsidTr="006F4DF5">
        <w:trPr>
          <w:trHeight w:val="147"/>
        </w:trPr>
        <w:tc>
          <w:tcPr>
            <w:tcW w:w="1585" w:type="pct"/>
            <w:vMerge/>
            <w:tcBorders>
              <w:top w:val="dotted" w:sz="4" w:space="0" w:color="5B9BD5"/>
              <w:left w:val="nil"/>
              <w:bottom w:val="dotted" w:sz="4" w:space="0" w:color="5B9BD5"/>
              <w:right w:val="nil"/>
            </w:tcBorders>
            <w:vAlign w:val="center"/>
            <w:hideMark/>
          </w:tcPr>
          <w:p w:rsidR="006F4DF5" w:rsidRPr="00474CC7" w:rsidRDefault="006F4DF5" w:rsidP="00344E39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dotted" w:sz="4" w:space="0" w:color="5B9BD5"/>
              <w:right w:val="single" w:sz="12" w:space="0" w:color="5B9BD5"/>
            </w:tcBorders>
            <w:shd w:val="clear" w:color="000000" w:fill="FFFFFF"/>
            <w:vAlign w:val="center"/>
            <w:hideMark/>
          </w:tcPr>
          <w:p w:rsidR="006F4DF5" w:rsidRDefault="006F4DF5" w:rsidP="008150AB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19,26%</w:t>
            </w:r>
          </w:p>
        </w:tc>
        <w:tc>
          <w:tcPr>
            <w:tcW w:w="729" w:type="pct"/>
            <w:tcBorders>
              <w:top w:val="nil"/>
              <w:left w:val="nil"/>
              <w:bottom w:val="dotted" w:sz="4" w:space="0" w:color="5B9BD5"/>
              <w:right w:val="single" w:sz="12" w:space="0" w:color="5B9BD5"/>
            </w:tcBorders>
            <w:shd w:val="clear" w:color="000000" w:fill="EEF1F6"/>
            <w:vAlign w:val="center"/>
          </w:tcPr>
          <w:p w:rsidR="006F4DF5" w:rsidRDefault="00931657" w:rsidP="00344E39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18.15%</w:t>
            </w:r>
          </w:p>
        </w:tc>
        <w:tc>
          <w:tcPr>
            <w:tcW w:w="729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000000" w:fill="FFFFFF"/>
            <w:vAlign w:val="center"/>
          </w:tcPr>
          <w:p w:rsidR="006F4DF5" w:rsidRDefault="00931657" w:rsidP="00344E39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19.50%</w:t>
            </w:r>
          </w:p>
        </w:tc>
        <w:tc>
          <w:tcPr>
            <w:tcW w:w="614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000000" w:fill="FFFFFF"/>
            <w:vAlign w:val="center"/>
          </w:tcPr>
          <w:p w:rsidR="006F4DF5" w:rsidRDefault="00931657" w:rsidP="00344E39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-6%</w:t>
            </w:r>
          </w:p>
        </w:tc>
        <w:tc>
          <w:tcPr>
            <w:tcW w:w="613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000000" w:fill="FFFFFF"/>
            <w:vAlign w:val="center"/>
          </w:tcPr>
          <w:p w:rsidR="006F4DF5" w:rsidRDefault="00931657" w:rsidP="00344E39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93%</w:t>
            </w:r>
          </w:p>
        </w:tc>
      </w:tr>
      <w:tr w:rsidR="006F4DF5" w:rsidRPr="00474CC7" w:rsidTr="006F4DF5">
        <w:trPr>
          <w:trHeight w:val="147"/>
        </w:trPr>
        <w:tc>
          <w:tcPr>
            <w:tcW w:w="1585" w:type="pct"/>
            <w:vMerge w:val="restart"/>
            <w:tcBorders>
              <w:top w:val="dotted" w:sz="4" w:space="0" w:color="5B9BD5"/>
              <w:left w:val="nil"/>
              <w:bottom w:val="single" w:sz="12" w:space="0" w:color="5B9BD5"/>
              <w:right w:val="nil"/>
            </w:tcBorders>
            <w:shd w:val="clear" w:color="000000" w:fill="FFFFFF"/>
            <w:vAlign w:val="center"/>
            <w:hideMark/>
          </w:tcPr>
          <w:p w:rsidR="006F4DF5" w:rsidRPr="00474CC7" w:rsidRDefault="006F4DF5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474CC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GUE DE CONSTANTINE</w:t>
            </w:r>
          </w:p>
        </w:tc>
        <w:tc>
          <w:tcPr>
            <w:tcW w:w="729" w:type="pct"/>
            <w:tcBorders>
              <w:top w:val="dotted" w:sz="4" w:space="0" w:color="5B9BD5"/>
              <w:left w:val="nil"/>
              <w:bottom w:val="nil"/>
              <w:right w:val="single" w:sz="12" w:space="0" w:color="5B9BD5"/>
            </w:tcBorders>
            <w:shd w:val="clear" w:color="000000" w:fill="FFFFFF"/>
            <w:vAlign w:val="center"/>
            <w:hideMark/>
          </w:tcPr>
          <w:p w:rsidR="006F4DF5" w:rsidRDefault="006F4DF5" w:rsidP="008150AB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1 353 </w:t>
            </w:r>
          </w:p>
        </w:tc>
        <w:tc>
          <w:tcPr>
            <w:tcW w:w="729" w:type="pct"/>
            <w:tcBorders>
              <w:top w:val="dotted" w:sz="4" w:space="0" w:color="5B9BD5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6F4DF5" w:rsidRDefault="00931657" w:rsidP="00344E39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1421</w:t>
            </w:r>
          </w:p>
        </w:tc>
        <w:tc>
          <w:tcPr>
            <w:tcW w:w="729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F4DF5" w:rsidRDefault="00931657" w:rsidP="00344E39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1341</w:t>
            </w:r>
          </w:p>
        </w:tc>
        <w:tc>
          <w:tcPr>
            <w:tcW w:w="614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F4DF5" w:rsidRDefault="00931657" w:rsidP="00344E39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5%</w:t>
            </w:r>
          </w:p>
        </w:tc>
        <w:tc>
          <w:tcPr>
            <w:tcW w:w="613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F4DF5" w:rsidRDefault="00931657" w:rsidP="00344E39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106%</w:t>
            </w:r>
          </w:p>
        </w:tc>
      </w:tr>
      <w:tr w:rsidR="006F4DF5" w:rsidRPr="00474CC7" w:rsidTr="006F4DF5">
        <w:trPr>
          <w:trHeight w:val="15"/>
        </w:trPr>
        <w:tc>
          <w:tcPr>
            <w:tcW w:w="1585" w:type="pct"/>
            <w:vMerge/>
            <w:tcBorders>
              <w:top w:val="dotted" w:sz="4" w:space="0" w:color="5B9BD5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:rsidR="006F4DF5" w:rsidRPr="00474CC7" w:rsidRDefault="006F4DF5" w:rsidP="00344E39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FFFFFF"/>
            <w:vAlign w:val="center"/>
            <w:hideMark/>
          </w:tcPr>
          <w:p w:rsidR="006F4DF5" w:rsidRDefault="006F4DF5" w:rsidP="008150AB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1 056 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6F4DF5" w:rsidRDefault="00931657" w:rsidP="00344E39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1126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F4DF5" w:rsidRDefault="00931657" w:rsidP="00344E39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1046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F4DF5" w:rsidRDefault="00931657" w:rsidP="00344E39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7%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F4DF5" w:rsidRDefault="00931657" w:rsidP="00344E39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108%</w:t>
            </w:r>
          </w:p>
        </w:tc>
      </w:tr>
      <w:tr w:rsidR="006F4DF5" w:rsidRPr="00474CC7" w:rsidTr="006F4DF5">
        <w:trPr>
          <w:trHeight w:val="138"/>
        </w:trPr>
        <w:tc>
          <w:tcPr>
            <w:tcW w:w="1585" w:type="pct"/>
            <w:vMerge/>
            <w:tcBorders>
              <w:top w:val="dotted" w:sz="4" w:space="0" w:color="5B9BD5"/>
              <w:left w:val="nil"/>
              <w:bottom w:val="dotted" w:sz="4" w:space="0" w:color="5B9BD5"/>
              <w:right w:val="nil"/>
            </w:tcBorders>
            <w:vAlign w:val="center"/>
            <w:hideMark/>
          </w:tcPr>
          <w:p w:rsidR="006F4DF5" w:rsidRPr="00474CC7" w:rsidRDefault="006F4DF5" w:rsidP="00344E39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dotted" w:sz="4" w:space="0" w:color="5B9BD5"/>
              <w:right w:val="single" w:sz="12" w:space="0" w:color="5B9BD5"/>
            </w:tcBorders>
            <w:shd w:val="clear" w:color="000000" w:fill="FFFFFF"/>
            <w:vAlign w:val="center"/>
            <w:hideMark/>
          </w:tcPr>
          <w:p w:rsidR="006F4DF5" w:rsidRDefault="006F4DF5" w:rsidP="008150AB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21,91%</w:t>
            </w:r>
          </w:p>
        </w:tc>
        <w:tc>
          <w:tcPr>
            <w:tcW w:w="729" w:type="pct"/>
            <w:tcBorders>
              <w:top w:val="nil"/>
              <w:left w:val="nil"/>
              <w:bottom w:val="dotted" w:sz="4" w:space="0" w:color="5B9BD5"/>
              <w:right w:val="single" w:sz="12" w:space="0" w:color="5B9BD5"/>
            </w:tcBorders>
            <w:shd w:val="clear" w:color="000000" w:fill="EEF1F6"/>
            <w:vAlign w:val="center"/>
          </w:tcPr>
          <w:p w:rsidR="006F4DF5" w:rsidRDefault="00931657" w:rsidP="00344E39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20.82%</w:t>
            </w:r>
          </w:p>
        </w:tc>
        <w:tc>
          <w:tcPr>
            <w:tcW w:w="729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000000" w:fill="FFFFFF"/>
            <w:vAlign w:val="center"/>
          </w:tcPr>
          <w:p w:rsidR="006F4DF5" w:rsidRDefault="00931657" w:rsidP="00344E39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22.03%</w:t>
            </w:r>
          </w:p>
        </w:tc>
        <w:tc>
          <w:tcPr>
            <w:tcW w:w="614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000000" w:fill="FFFFFF"/>
            <w:vAlign w:val="center"/>
          </w:tcPr>
          <w:p w:rsidR="006F4DF5" w:rsidRDefault="00931657" w:rsidP="00344E39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-5%</w:t>
            </w:r>
          </w:p>
        </w:tc>
        <w:tc>
          <w:tcPr>
            <w:tcW w:w="613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000000" w:fill="FFFFFF"/>
            <w:vAlign w:val="center"/>
          </w:tcPr>
          <w:p w:rsidR="006F4DF5" w:rsidRDefault="00931657" w:rsidP="00344E39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95%</w:t>
            </w:r>
          </w:p>
        </w:tc>
      </w:tr>
      <w:tr w:rsidR="006F4DF5" w:rsidRPr="00474CC7" w:rsidTr="006F4DF5">
        <w:trPr>
          <w:trHeight w:val="130"/>
        </w:trPr>
        <w:tc>
          <w:tcPr>
            <w:tcW w:w="1585" w:type="pct"/>
            <w:vMerge w:val="restart"/>
            <w:tcBorders>
              <w:top w:val="dotted" w:sz="4" w:space="0" w:color="5B9BD5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6F4DF5" w:rsidRPr="00474CC7" w:rsidRDefault="006F4DF5" w:rsidP="00344E39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474CC7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SDA</w:t>
            </w:r>
          </w:p>
        </w:tc>
        <w:tc>
          <w:tcPr>
            <w:tcW w:w="729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4DF5" w:rsidRDefault="006F4DF5" w:rsidP="008150AB">
            <w:pPr>
              <w:spacing w:line="240" w:lineRule="auto"/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6 588</w:t>
            </w:r>
          </w:p>
        </w:tc>
        <w:tc>
          <w:tcPr>
            <w:tcW w:w="729" w:type="pct"/>
            <w:tcBorders>
              <w:top w:val="dotted" w:sz="4" w:space="0" w:color="5B9BD5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6F4DF5" w:rsidRDefault="00F82BFC" w:rsidP="00344E39">
            <w:pPr>
              <w:spacing w:line="240" w:lineRule="auto"/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6514</w:t>
            </w:r>
          </w:p>
        </w:tc>
        <w:tc>
          <w:tcPr>
            <w:tcW w:w="729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4DF5" w:rsidRDefault="00F82BFC" w:rsidP="00344E39">
            <w:pPr>
              <w:spacing w:line="240" w:lineRule="auto"/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6980</w:t>
            </w:r>
          </w:p>
        </w:tc>
        <w:tc>
          <w:tcPr>
            <w:tcW w:w="614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4DF5" w:rsidRDefault="00F82BFC" w:rsidP="00344E39">
            <w:pPr>
              <w:spacing w:line="240" w:lineRule="auto"/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-1%</w:t>
            </w:r>
          </w:p>
        </w:tc>
        <w:tc>
          <w:tcPr>
            <w:tcW w:w="613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4DF5" w:rsidRDefault="00F82BFC" w:rsidP="00344E39">
            <w:pPr>
              <w:spacing w:line="240" w:lineRule="auto"/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93%</w:t>
            </w:r>
          </w:p>
        </w:tc>
      </w:tr>
      <w:tr w:rsidR="006F4DF5" w:rsidRPr="00474CC7" w:rsidTr="006F4DF5">
        <w:trPr>
          <w:trHeight w:val="154"/>
        </w:trPr>
        <w:tc>
          <w:tcPr>
            <w:tcW w:w="1585" w:type="pct"/>
            <w:vMerge/>
            <w:tcBorders>
              <w:top w:val="dotted" w:sz="4" w:space="0" w:color="5B9BD5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:rsidR="006F4DF5" w:rsidRPr="00474CC7" w:rsidRDefault="006F4DF5" w:rsidP="00344E39">
            <w:pPr>
              <w:spacing w:line="240" w:lineRule="auto"/>
              <w:jc w:val="left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4DF5" w:rsidRDefault="006F4DF5" w:rsidP="008150AB">
            <w:pPr>
              <w:spacing w:line="240" w:lineRule="auto"/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5 107</w:t>
            </w:r>
          </w:p>
        </w:tc>
        <w:tc>
          <w:tcPr>
            <w:tcW w:w="729" w:type="pct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6F4DF5" w:rsidRDefault="00F82BFC" w:rsidP="00344E39">
            <w:pPr>
              <w:spacing w:line="240" w:lineRule="auto"/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5158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4DF5" w:rsidRDefault="00F82BFC" w:rsidP="00344E39">
            <w:pPr>
              <w:spacing w:line="240" w:lineRule="auto"/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5444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4DF5" w:rsidRDefault="00F82BFC" w:rsidP="00344E39">
            <w:pPr>
              <w:spacing w:line="240" w:lineRule="auto"/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1%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4DF5" w:rsidRDefault="00F82BFC" w:rsidP="00344E39">
            <w:pPr>
              <w:spacing w:line="240" w:lineRule="auto"/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95%</w:t>
            </w:r>
          </w:p>
        </w:tc>
      </w:tr>
      <w:tr w:rsidR="006F4DF5" w:rsidRPr="00474CC7" w:rsidTr="006F4DF5">
        <w:trPr>
          <w:trHeight w:val="162"/>
        </w:trPr>
        <w:tc>
          <w:tcPr>
            <w:tcW w:w="1585" w:type="pct"/>
            <w:vMerge/>
            <w:tcBorders>
              <w:top w:val="dotted" w:sz="4" w:space="0" w:color="5B9BD5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:rsidR="006F4DF5" w:rsidRPr="00474CC7" w:rsidRDefault="006F4DF5" w:rsidP="00344E39">
            <w:pPr>
              <w:spacing w:line="240" w:lineRule="auto"/>
              <w:jc w:val="left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6F4DF5" w:rsidRDefault="006F4DF5" w:rsidP="008150AB">
            <w:pPr>
              <w:spacing w:line="240" w:lineRule="auto"/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22,48%</w:t>
            </w:r>
          </w:p>
        </w:tc>
        <w:tc>
          <w:tcPr>
            <w:tcW w:w="729" w:type="pct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6F4DF5" w:rsidRDefault="00F82BFC" w:rsidP="00344E39">
            <w:pPr>
              <w:spacing w:line="240" w:lineRule="auto"/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20.82%</w:t>
            </w:r>
          </w:p>
        </w:tc>
        <w:tc>
          <w:tcPr>
            <w:tcW w:w="729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6F4DF5" w:rsidRDefault="00F82BFC" w:rsidP="00344E39">
            <w:pPr>
              <w:spacing w:line="240" w:lineRule="auto"/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22.01%</w:t>
            </w:r>
          </w:p>
        </w:tc>
        <w:tc>
          <w:tcPr>
            <w:tcW w:w="614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6F4DF5" w:rsidRDefault="00F82BFC" w:rsidP="00344E39">
            <w:pPr>
              <w:spacing w:line="240" w:lineRule="auto"/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-7%</w:t>
            </w:r>
          </w:p>
        </w:tc>
        <w:tc>
          <w:tcPr>
            <w:tcW w:w="613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6F4DF5" w:rsidRDefault="00F82BFC" w:rsidP="00344E39">
            <w:pPr>
              <w:spacing w:line="240" w:lineRule="auto"/>
              <w:jc w:val="center"/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472C4"/>
                <w:sz w:val="20"/>
                <w:szCs w:val="20"/>
              </w:rPr>
              <w:t>95%</w:t>
            </w:r>
          </w:p>
        </w:tc>
      </w:tr>
      <w:tr w:rsidR="005A26F7" w:rsidRPr="00474CC7" w:rsidTr="006F4DF5">
        <w:trPr>
          <w:trHeight w:val="42"/>
        </w:trPr>
        <w:tc>
          <w:tcPr>
            <w:tcW w:w="1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6D49" w:rsidRPr="00474CC7" w:rsidRDefault="00CD6D49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18"/>
                <w:szCs w:val="18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26F7" w:rsidRPr="00474CC7" w:rsidRDefault="005A26F7" w:rsidP="005A26F7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000000" w:fill="EEF1F6"/>
            <w:noWrap/>
            <w:vAlign w:val="center"/>
          </w:tcPr>
          <w:p w:rsidR="005A26F7" w:rsidRPr="00474CC7" w:rsidRDefault="005A26F7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26F7" w:rsidRPr="00474CC7" w:rsidRDefault="005A26F7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26F7" w:rsidRPr="00474CC7" w:rsidRDefault="005A26F7" w:rsidP="005A26F7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26F7" w:rsidRPr="00474CC7" w:rsidRDefault="005A26F7" w:rsidP="005A26F7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</w:tr>
    </w:tbl>
    <w:p w:rsidR="00D06D11" w:rsidRDefault="00D06D11" w:rsidP="00D06D11"/>
    <w:p w:rsidR="006F4DF5" w:rsidRDefault="006F4DF5" w:rsidP="00D06D11"/>
    <w:p w:rsidR="006F4DF5" w:rsidRDefault="006F4DF5" w:rsidP="00D06D11"/>
    <w:p w:rsidR="00C50D44" w:rsidRDefault="00C50D44" w:rsidP="008A53E8">
      <w:pPr>
        <w:jc w:val="left"/>
      </w:pPr>
    </w:p>
    <w:p w:rsidR="0009358B" w:rsidRDefault="0009358B" w:rsidP="008A53E8">
      <w:pPr>
        <w:jc w:val="left"/>
      </w:pPr>
    </w:p>
    <w:p w:rsidR="00024AFC" w:rsidRDefault="00024AFC" w:rsidP="008A53E8">
      <w:pPr>
        <w:jc w:val="left"/>
        <w:rPr>
          <w:rFonts w:asciiTheme="minorHAnsi" w:hAnsiTheme="minorHAnsi"/>
        </w:rPr>
      </w:pPr>
    </w:p>
    <w:p w:rsidR="007D189A" w:rsidRDefault="007D189A" w:rsidP="008A53E8">
      <w:pPr>
        <w:jc w:val="left"/>
        <w:rPr>
          <w:rFonts w:asciiTheme="minorHAnsi" w:hAnsiTheme="minorHAnsi"/>
        </w:rPr>
      </w:pPr>
    </w:p>
    <w:p w:rsidR="007D189A" w:rsidRDefault="007D189A" w:rsidP="008A53E8">
      <w:pPr>
        <w:jc w:val="left"/>
        <w:rPr>
          <w:rFonts w:asciiTheme="minorHAnsi" w:hAnsiTheme="minorHAnsi"/>
        </w:rPr>
      </w:pPr>
    </w:p>
    <w:p w:rsidR="007D189A" w:rsidRDefault="007D189A" w:rsidP="008A53E8">
      <w:pPr>
        <w:jc w:val="left"/>
        <w:rPr>
          <w:rFonts w:asciiTheme="minorHAnsi" w:hAnsiTheme="minorHAnsi"/>
        </w:rPr>
      </w:pPr>
    </w:p>
    <w:p w:rsidR="007D189A" w:rsidRDefault="007D189A" w:rsidP="008A53E8">
      <w:pPr>
        <w:jc w:val="left"/>
        <w:rPr>
          <w:rFonts w:asciiTheme="minorHAnsi" w:hAnsiTheme="minorHAnsi"/>
        </w:rPr>
      </w:pPr>
    </w:p>
    <w:p w:rsidR="005A26F7" w:rsidRDefault="005A26F7" w:rsidP="005A26F7">
      <w:pPr>
        <w:pStyle w:val="Titre3"/>
      </w:pPr>
      <w:r w:rsidRPr="000D3E9A">
        <w:lastRenderedPageBreak/>
        <w:t>GAZ(</w:t>
      </w:r>
      <w:r w:rsidRPr="00A01EB3">
        <w:t>E</w:t>
      </w:r>
      <w:r w:rsidRPr="000D3E9A">
        <w:t>n Million de m³)</w:t>
      </w:r>
    </w:p>
    <w:p w:rsidR="005A26F7" w:rsidRDefault="005A26F7" w:rsidP="005A26F7"/>
    <w:tbl>
      <w:tblPr>
        <w:tblW w:w="476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9"/>
        <w:gridCol w:w="1336"/>
        <w:gridCol w:w="1336"/>
        <w:gridCol w:w="1336"/>
        <w:gridCol w:w="1123"/>
        <w:gridCol w:w="1121"/>
      </w:tblGrid>
      <w:tr w:rsidR="005A26F7" w:rsidRPr="00831690" w:rsidTr="005A26F7">
        <w:trPr>
          <w:trHeight w:val="140"/>
        </w:trPr>
        <w:tc>
          <w:tcPr>
            <w:tcW w:w="1588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831690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DESIGNATION</w:t>
            </w:r>
          </w:p>
        </w:tc>
        <w:tc>
          <w:tcPr>
            <w:tcW w:w="729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t xml:space="preserve">REALISE </w:t>
            </w:r>
            <w:r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br/>
              <w:t>2015</w:t>
            </w:r>
          </w:p>
        </w:tc>
        <w:tc>
          <w:tcPr>
            <w:tcW w:w="729" w:type="pct"/>
            <w:tcBorders>
              <w:top w:val="single" w:sz="12" w:space="0" w:color="5B9BD5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  <w:hideMark/>
          </w:tcPr>
          <w:p w:rsidR="005A26F7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t>REALISE 2016</w:t>
            </w:r>
          </w:p>
        </w:tc>
        <w:tc>
          <w:tcPr>
            <w:tcW w:w="729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t xml:space="preserve">PREVU </w:t>
            </w:r>
            <w:r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br/>
              <w:t>2016</w:t>
            </w:r>
          </w:p>
        </w:tc>
        <w:tc>
          <w:tcPr>
            <w:tcW w:w="613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831690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t>T.E.</w:t>
            </w:r>
          </w:p>
        </w:tc>
        <w:tc>
          <w:tcPr>
            <w:tcW w:w="612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831690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t>T.R.</w:t>
            </w:r>
          </w:p>
        </w:tc>
      </w:tr>
      <w:tr w:rsidR="00C50D44" w:rsidRPr="00831690" w:rsidTr="00C50D44">
        <w:trPr>
          <w:trHeight w:val="72"/>
        </w:trPr>
        <w:tc>
          <w:tcPr>
            <w:tcW w:w="1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D44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 xml:space="preserve">Achats (Mm³) 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C50D44" w:rsidRPr="00831690" w:rsidRDefault="00C50D44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1 126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C50D44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1120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D44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1386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D44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-1%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D44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81%</w:t>
            </w:r>
          </w:p>
        </w:tc>
      </w:tr>
      <w:tr w:rsidR="00C50D44" w:rsidRPr="00831690" w:rsidTr="00C50D44">
        <w:trPr>
          <w:trHeight w:val="140"/>
        </w:trPr>
        <w:tc>
          <w:tcPr>
            <w:tcW w:w="158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C50D44" w:rsidRPr="00831690" w:rsidRDefault="00C50D44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Achats (Mm³) BP MP</w:t>
            </w:r>
          </w:p>
        </w:tc>
        <w:tc>
          <w:tcPr>
            <w:tcW w:w="729" w:type="pct"/>
            <w:tcBorders>
              <w:top w:val="nil"/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C50D44" w:rsidRPr="00831690" w:rsidRDefault="00C50D44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1 060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C50D44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1050</w:t>
            </w:r>
          </w:p>
        </w:tc>
        <w:tc>
          <w:tcPr>
            <w:tcW w:w="729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50D44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1306</w:t>
            </w:r>
          </w:p>
        </w:tc>
        <w:tc>
          <w:tcPr>
            <w:tcW w:w="61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50D44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-1%</w:t>
            </w:r>
          </w:p>
        </w:tc>
        <w:tc>
          <w:tcPr>
            <w:tcW w:w="61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50D44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80%</w:t>
            </w:r>
          </w:p>
        </w:tc>
      </w:tr>
      <w:tr w:rsidR="00C50D44" w:rsidRPr="00831690" w:rsidTr="00C50D44">
        <w:trPr>
          <w:trHeight w:val="67"/>
        </w:trPr>
        <w:tc>
          <w:tcPr>
            <w:tcW w:w="1588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  <w:hideMark/>
          </w:tcPr>
          <w:p w:rsidR="00C50D44" w:rsidRPr="00831690" w:rsidRDefault="00C50D44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Achats (Mm³) HP</w:t>
            </w:r>
          </w:p>
        </w:tc>
        <w:tc>
          <w:tcPr>
            <w:tcW w:w="729" w:type="pct"/>
            <w:tcBorders>
              <w:top w:val="nil"/>
              <w:left w:val="nil"/>
              <w:bottom w:val="dotted" w:sz="4" w:space="0" w:color="5B9BD5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C50D44" w:rsidRPr="00831690" w:rsidRDefault="00C50D44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66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C50D44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70</w:t>
            </w:r>
          </w:p>
        </w:tc>
        <w:tc>
          <w:tcPr>
            <w:tcW w:w="729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</w:tcPr>
          <w:p w:rsidR="00C50D44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80</w:t>
            </w:r>
          </w:p>
        </w:tc>
        <w:tc>
          <w:tcPr>
            <w:tcW w:w="613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</w:tcPr>
          <w:p w:rsidR="00C50D44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5%</w:t>
            </w:r>
          </w:p>
        </w:tc>
        <w:tc>
          <w:tcPr>
            <w:tcW w:w="612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</w:tcPr>
          <w:p w:rsidR="00C50D44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87%</w:t>
            </w:r>
          </w:p>
        </w:tc>
      </w:tr>
      <w:tr w:rsidR="00C50D44" w:rsidRPr="00831690" w:rsidTr="00C50D44">
        <w:trPr>
          <w:trHeight w:val="64"/>
        </w:trPr>
        <w:tc>
          <w:tcPr>
            <w:tcW w:w="1588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D44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 xml:space="preserve">Facturations(Mm³) </w:t>
            </w:r>
          </w:p>
        </w:tc>
        <w:tc>
          <w:tcPr>
            <w:tcW w:w="729" w:type="pct"/>
            <w:tcBorders>
              <w:top w:val="dotted" w:sz="4" w:space="0" w:color="5B9BD5"/>
              <w:left w:val="nil"/>
              <w:bottom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C50D44" w:rsidRPr="00831690" w:rsidRDefault="00C50D44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1 027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C50D44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1036</w:t>
            </w:r>
          </w:p>
        </w:tc>
        <w:tc>
          <w:tcPr>
            <w:tcW w:w="729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D44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1252</w:t>
            </w:r>
          </w:p>
        </w:tc>
        <w:tc>
          <w:tcPr>
            <w:tcW w:w="613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D44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1%</w:t>
            </w:r>
          </w:p>
        </w:tc>
        <w:tc>
          <w:tcPr>
            <w:tcW w:w="612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D44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83%</w:t>
            </w:r>
          </w:p>
        </w:tc>
      </w:tr>
      <w:tr w:rsidR="00C50D44" w:rsidRPr="00831690" w:rsidTr="00C50D44">
        <w:trPr>
          <w:trHeight w:val="64"/>
        </w:trPr>
        <w:tc>
          <w:tcPr>
            <w:tcW w:w="1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D44" w:rsidRPr="00831690" w:rsidRDefault="00C50D44" w:rsidP="005A26F7">
            <w:pPr>
              <w:spacing w:line="240" w:lineRule="auto"/>
              <w:jc w:val="right"/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  <w:t xml:space="preserve">Facturations BP MP(Mm³) 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D44" w:rsidRPr="00831690" w:rsidRDefault="00C50D44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  <w:t>961</w:t>
            </w:r>
          </w:p>
        </w:tc>
        <w:tc>
          <w:tcPr>
            <w:tcW w:w="729" w:type="pct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C50D44" w:rsidRPr="00831690" w:rsidRDefault="00E1652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  <w:t>967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D44" w:rsidRPr="00831690" w:rsidRDefault="00E1652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  <w:t>1171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D44" w:rsidRPr="00831690" w:rsidRDefault="00E1652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D44" w:rsidRPr="00831690" w:rsidRDefault="00E1652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  <w:t>83%</w:t>
            </w:r>
          </w:p>
        </w:tc>
      </w:tr>
      <w:tr w:rsidR="00C50D44" w:rsidRPr="00831690" w:rsidTr="00C50D44">
        <w:trPr>
          <w:trHeight w:val="64"/>
        </w:trPr>
        <w:tc>
          <w:tcPr>
            <w:tcW w:w="1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D44" w:rsidRPr="00831690" w:rsidRDefault="00C50D44" w:rsidP="005A26F7">
            <w:pPr>
              <w:spacing w:line="240" w:lineRule="auto"/>
              <w:jc w:val="right"/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  <w:t>AO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D44" w:rsidRPr="00831690" w:rsidRDefault="00C50D44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  <w:t>792</w:t>
            </w:r>
          </w:p>
        </w:tc>
        <w:tc>
          <w:tcPr>
            <w:tcW w:w="729" w:type="pct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C50D44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D44" w:rsidRPr="00831690" w:rsidRDefault="008024AB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  <w:t>970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D44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D44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</w:pPr>
          </w:p>
        </w:tc>
      </w:tr>
      <w:tr w:rsidR="00C50D44" w:rsidRPr="00831690" w:rsidTr="00C50D44">
        <w:trPr>
          <w:trHeight w:val="67"/>
        </w:trPr>
        <w:tc>
          <w:tcPr>
            <w:tcW w:w="1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D44" w:rsidRPr="00831690" w:rsidRDefault="00C50D44" w:rsidP="005A26F7">
            <w:pPr>
              <w:spacing w:line="240" w:lineRule="auto"/>
              <w:jc w:val="right"/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  <w:t>FSM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D44" w:rsidRPr="00831690" w:rsidRDefault="00C50D44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729" w:type="pct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C50D44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D44" w:rsidRPr="00831690" w:rsidRDefault="008024AB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  <w:t>35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D44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D44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3B3838"/>
                <w:sz w:val="16"/>
                <w:szCs w:val="16"/>
                <w:lang w:eastAsia="fr-FR"/>
              </w:rPr>
            </w:pPr>
          </w:p>
        </w:tc>
      </w:tr>
      <w:tr w:rsidR="00C50D44" w:rsidRPr="00831690" w:rsidTr="00C50D44">
        <w:trPr>
          <w:trHeight w:val="72"/>
        </w:trPr>
        <w:tc>
          <w:tcPr>
            <w:tcW w:w="1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D44" w:rsidRPr="00831690" w:rsidRDefault="00C50D44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    BASSE PRESSION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D44" w:rsidRPr="00831690" w:rsidRDefault="00C50D44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818</w:t>
            </w:r>
          </w:p>
        </w:tc>
        <w:tc>
          <w:tcPr>
            <w:tcW w:w="729" w:type="pct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C50D44" w:rsidRPr="00831690" w:rsidRDefault="00E1652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826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D44" w:rsidRPr="00831690" w:rsidRDefault="00E1652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1050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D44" w:rsidRPr="00831690" w:rsidRDefault="00E1652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1%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D44" w:rsidRPr="00831690" w:rsidRDefault="00E1652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82%</w:t>
            </w:r>
          </w:p>
        </w:tc>
      </w:tr>
      <w:tr w:rsidR="00C50D44" w:rsidRPr="00831690" w:rsidTr="00C50D44">
        <w:trPr>
          <w:trHeight w:val="76"/>
        </w:trPr>
        <w:tc>
          <w:tcPr>
            <w:tcW w:w="1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D44" w:rsidRPr="00831690" w:rsidRDefault="00C50D44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    MOYENNE PRESSION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D44" w:rsidRPr="00831690" w:rsidRDefault="00C50D44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143</w:t>
            </w:r>
          </w:p>
        </w:tc>
        <w:tc>
          <w:tcPr>
            <w:tcW w:w="729" w:type="pct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C50D44" w:rsidRPr="00831690" w:rsidRDefault="00E1652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141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D44" w:rsidRPr="00831690" w:rsidRDefault="00E1652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167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D44" w:rsidRPr="00831690" w:rsidRDefault="00E1652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-1%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D44" w:rsidRPr="00831690" w:rsidRDefault="00E1652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85%</w:t>
            </w:r>
          </w:p>
        </w:tc>
      </w:tr>
      <w:tr w:rsidR="00C50D44" w:rsidRPr="00831690" w:rsidTr="00C50D44">
        <w:trPr>
          <w:trHeight w:val="67"/>
        </w:trPr>
        <w:tc>
          <w:tcPr>
            <w:tcW w:w="1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D44" w:rsidRPr="00831690" w:rsidRDefault="00C50D44" w:rsidP="005A26F7">
            <w:pPr>
              <w:spacing w:line="240" w:lineRule="auto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    HAUTE PRESSION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D44" w:rsidRPr="00831690" w:rsidRDefault="00C50D44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66</w:t>
            </w:r>
          </w:p>
        </w:tc>
        <w:tc>
          <w:tcPr>
            <w:tcW w:w="729" w:type="pct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C50D44" w:rsidRPr="00831690" w:rsidRDefault="00E1652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70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D44" w:rsidRPr="00831690" w:rsidRDefault="00E1652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80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D44" w:rsidRPr="00831690" w:rsidRDefault="00E1652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5%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D44" w:rsidRPr="00831690" w:rsidRDefault="00E1652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87%</w:t>
            </w:r>
          </w:p>
        </w:tc>
      </w:tr>
      <w:tr w:rsidR="00C50D44" w:rsidRPr="00831690" w:rsidTr="00C50D44">
        <w:trPr>
          <w:trHeight w:val="140"/>
        </w:trPr>
        <w:tc>
          <w:tcPr>
            <w:tcW w:w="1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D44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Pertes (Mm³)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D44" w:rsidRPr="00831690" w:rsidRDefault="00C50D44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99</w:t>
            </w:r>
          </w:p>
        </w:tc>
        <w:tc>
          <w:tcPr>
            <w:tcW w:w="729" w:type="pct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C50D44" w:rsidRPr="00831690" w:rsidRDefault="00E1652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83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D44" w:rsidRPr="00831690" w:rsidRDefault="00E1652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135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D44" w:rsidRPr="00831690" w:rsidRDefault="00E1652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-16%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D44" w:rsidRPr="00831690" w:rsidRDefault="00E1652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62%</w:t>
            </w:r>
          </w:p>
        </w:tc>
      </w:tr>
      <w:tr w:rsidR="00C50D44" w:rsidRPr="00831690" w:rsidTr="00C50D44">
        <w:trPr>
          <w:trHeight w:val="72"/>
        </w:trPr>
        <w:tc>
          <w:tcPr>
            <w:tcW w:w="1588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C50D44" w:rsidRPr="00831690" w:rsidRDefault="00C50D44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Taux de pertes (%)</w:t>
            </w:r>
          </w:p>
        </w:tc>
        <w:tc>
          <w:tcPr>
            <w:tcW w:w="729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C50D44" w:rsidRPr="00831690" w:rsidRDefault="00C50D44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9,36%</w:t>
            </w:r>
          </w:p>
        </w:tc>
        <w:tc>
          <w:tcPr>
            <w:tcW w:w="729" w:type="pct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C50D44" w:rsidRPr="00831690" w:rsidRDefault="00E1652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7.92%</w:t>
            </w:r>
          </w:p>
        </w:tc>
        <w:tc>
          <w:tcPr>
            <w:tcW w:w="729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C50D44" w:rsidRPr="00831690" w:rsidRDefault="00E1652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10.30%</w:t>
            </w:r>
          </w:p>
        </w:tc>
        <w:tc>
          <w:tcPr>
            <w:tcW w:w="613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C50D44" w:rsidRPr="00831690" w:rsidRDefault="00E1652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-15%</w:t>
            </w:r>
          </w:p>
        </w:tc>
        <w:tc>
          <w:tcPr>
            <w:tcW w:w="612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C50D44" w:rsidRPr="00831690" w:rsidRDefault="00E1652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77%</w:t>
            </w:r>
          </w:p>
        </w:tc>
      </w:tr>
      <w:tr w:rsidR="005A26F7" w:rsidRPr="00831690" w:rsidTr="005A26F7">
        <w:trPr>
          <w:trHeight w:val="56"/>
        </w:trPr>
        <w:tc>
          <w:tcPr>
            <w:tcW w:w="1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26F7" w:rsidRPr="00831690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18"/>
                <w:szCs w:val="18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26F7" w:rsidRPr="00831690" w:rsidRDefault="005A26F7" w:rsidP="005A26F7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000000" w:fill="EEF1F6"/>
            <w:noWrap/>
            <w:vAlign w:val="center"/>
            <w:hideMark/>
          </w:tcPr>
          <w:p w:rsidR="005A26F7" w:rsidRPr="00831690" w:rsidRDefault="005A26F7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18"/>
                <w:szCs w:val="18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26F7" w:rsidRPr="00831690" w:rsidRDefault="005A26F7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26F7" w:rsidRPr="00831690" w:rsidRDefault="005A26F7" w:rsidP="005A26F7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26F7" w:rsidRPr="00831690" w:rsidRDefault="005A26F7" w:rsidP="005A26F7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</w:tr>
    </w:tbl>
    <w:p w:rsidR="005A26F7" w:rsidRPr="00AE49A1" w:rsidRDefault="005A26F7" w:rsidP="005A26F7">
      <w:pPr>
        <w:rPr>
          <w:sz w:val="12"/>
          <w:szCs w:val="12"/>
        </w:rPr>
      </w:pPr>
    </w:p>
    <w:p w:rsidR="005A26F7" w:rsidRPr="000D3E9A" w:rsidRDefault="005A26F7" w:rsidP="00D273D4">
      <w:pPr>
        <w:pStyle w:val="Titre4"/>
      </w:pPr>
      <w:r w:rsidRPr="000D3E9A">
        <w:t>Achats/facturation GAZ par Direction de Distribution (sans les clients HP)</w:t>
      </w:r>
    </w:p>
    <w:p w:rsidR="005A26F7" w:rsidRPr="000D3E9A" w:rsidRDefault="005A26F7" w:rsidP="005A26F7">
      <w:pPr>
        <w:rPr>
          <w:rFonts w:asciiTheme="majorHAnsi" w:hAnsiTheme="majorHAnsi"/>
        </w:rPr>
      </w:pPr>
    </w:p>
    <w:p w:rsidR="005A26F7" w:rsidRDefault="005A26F7" w:rsidP="005A26F7">
      <w:pPr>
        <w:rPr>
          <w:rFonts w:asciiTheme="majorHAnsi" w:hAnsiTheme="majorHAnsi"/>
        </w:rPr>
      </w:pPr>
    </w:p>
    <w:tbl>
      <w:tblPr>
        <w:tblW w:w="5062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8"/>
        <w:gridCol w:w="1418"/>
        <w:gridCol w:w="1418"/>
        <w:gridCol w:w="1418"/>
        <w:gridCol w:w="1192"/>
        <w:gridCol w:w="1192"/>
      </w:tblGrid>
      <w:tr w:rsidR="005A26F7" w:rsidRPr="00831690" w:rsidTr="005A26F7">
        <w:trPr>
          <w:trHeight w:val="503"/>
        </w:trPr>
        <w:tc>
          <w:tcPr>
            <w:tcW w:w="1587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831690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DIRECTION DE DISTRIBUTION</w:t>
            </w:r>
          </w:p>
        </w:tc>
        <w:tc>
          <w:tcPr>
            <w:tcW w:w="729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831690" w:rsidRDefault="002A3D8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t xml:space="preserve">REALISE </w:t>
            </w:r>
            <w:r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br/>
              <w:t>2015</w:t>
            </w:r>
          </w:p>
        </w:tc>
        <w:tc>
          <w:tcPr>
            <w:tcW w:w="729" w:type="pct"/>
            <w:tcBorders>
              <w:top w:val="single" w:sz="12" w:space="0" w:color="5B9BD5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  <w:hideMark/>
          </w:tcPr>
          <w:p w:rsidR="00D3267F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t xml:space="preserve">REALISE </w:t>
            </w:r>
          </w:p>
          <w:p w:rsidR="005A26F7" w:rsidRPr="00831690" w:rsidRDefault="002A3D8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t>2016</w:t>
            </w:r>
          </w:p>
        </w:tc>
        <w:tc>
          <w:tcPr>
            <w:tcW w:w="729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831690" w:rsidRDefault="002A3D8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t xml:space="preserve">PREVU </w:t>
            </w:r>
            <w:r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br/>
              <w:t>2016</w:t>
            </w:r>
          </w:p>
        </w:tc>
        <w:tc>
          <w:tcPr>
            <w:tcW w:w="613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831690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t>T.E.</w:t>
            </w:r>
          </w:p>
        </w:tc>
        <w:tc>
          <w:tcPr>
            <w:tcW w:w="613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5A26F7" w:rsidRPr="00831690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t>T.R.</w:t>
            </w:r>
          </w:p>
        </w:tc>
      </w:tr>
      <w:tr w:rsidR="002A3D81" w:rsidRPr="00831690" w:rsidTr="002A3D81">
        <w:trPr>
          <w:trHeight w:val="265"/>
        </w:trPr>
        <w:tc>
          <w:tcPr>
            <w:tcW w:w="1587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A3D81" w:rsidRPr="00831690" w:rsidRDefault="002A3D8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BELOUIZDAD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FFFFFF"/>
            <w:vAlign w:val="center"/>
            <w:hideMark/>
          </w:tcPr>
          <w:p w:rsidR="002A3D81" w:rsidRPr="00831690" w:rsidRDefault="002A3D8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 xml:space="preserve">192 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186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244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-3%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76%</w:t>
            </w:r>
          </w:p>
        </w:tc>
      </w:tr>
      <w:tr w:rsidR="002A3D81" w:rsidRPr="00831690" w:rsidTr="002A3D81">
        <w:trPr>
          <w:trHeight w:val="265"/>
        </w:trPr>
        <w:tc>
          <w:tcPr>
            <w:tcW w:w="15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3D81" w:rsidRPr="00831690" w:rsidRDefault="002A3D81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FFFFFF"/>
            <w:vAlign w:val="center"/>
            <w:hideMark/>
          </w:tcPr>
          <w:p w:rsidR="002A3D81" w:rsidRPr="00831690" w:rsidRDefault="002A3D8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 xml:space="preserve">170 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164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218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-3%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75%</w:t>
            </w:r>
          </w:p>
        </w:tc>
      </w:tr>
      <w:tr w:rsidR="002A3D81" w:rsidRPr="00831690" w:rsidTr="002A3D81">
        <w:trPr>
          <w:trHeight w:val="265"/>
        </w:trPr>
        <w:tc>
          <w:tcPr>
            <w:tcW w:w="15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3D81" w:rsidRPr="00831690" w:rsidRDefault="002A3D81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FFFFFF"/>
            <w:vAlign w:val="center"/>
            <w:hideMark/>
          </w:tcPr>
          <w:p w:rsidR="002A3D81" w:rsidRPr="00831690" w:rsidRDefault="002A3D8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11,66%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2A3D81" w:rsidRPr="00831690" w:rsidRDefault="006D3B09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11.62%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000000" w:fill="FFFFFF"/>
            <w:vAlign w:val="center"/>
          </w:tcPr>
          <w:p w:rsidR="002A3D81" w:rsidRPr="00831690" w:rsidRDefault="006D3B09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9.03%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000000" w:fill="FFFFFF"/>
            <w:vAlign w:val="center"/>
          </w:tcPr>
          <w:p w:rsidR="002A3D81" w:rsidRPr="00831690" w:rsidRDefault="006D3B09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0%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000000" w:fill="FFFFFF"/>
            <w:vAlign w:val="center"/>
          </w:tcPr>
          <w:p w:rsidR="002A3D81" w:rsidRPr="00831690" w:rsidRDefault="006D3B09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129%</w:t>
            </w:r>
          </w:p>
        </w:tc>
      </w:tr>
      <w:tr w:rsidR="002A3D81" w:rsidRPr="00831690" w:rsidTr="002A3D81">
        <w:trPr>
          <w:trHeight w:val="46"/>
        </w:trPr>
        <w:tc>
          <w:tcPr>
            <w:tcW w:w="1587" w:type="pct"/>
            <w:vMerge w:val="restart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000000" w:fill="FFFFFF"/>
            <w:vAlign w:val="center"/>
            <w:hideMark/>
          </w:tcPr>
          <w:p w:rsidR="002A3D81" w:rsidRPr="00831690" w:rsidRDefault="002A3D8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BOLOGHINE</w:t>
            </w:r>
          </w:p>
        </w:tc>
        <w:tc>
          <w:tcPr>
            <w:tcW w:w="729" w:type="pct"/>
            <w:tcBorders>
              <w:top w:val="single" w:sz="4" w:space="0" w:color="5B9BD5"/>
              <w:left w:val="nil"/>
              <w:bottom w:val="nil"/>
              <w:right w:val="single" w:sz="12" w:space="0" w:color="5B9BD5"/>
            </w:tcBorders>
            <w:shd w:val="clear" w:color="000000" w:fill="FFFFFF"/>
            <w:vAlign w:val="center"/>
            <w:hideMark/>
          </w:tcPr>
          <w:p w:rsidR="002A3D81" w:rsidRPr="00831690" w:rsidRDefault="002A3D8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 xml:space="preserve">283 </w:t>
            </w:r>
          </w:p>
        </w:tc>
        <w:tc>
          <w:tcPr>
            <w:tcW w:w="729" w:type="pct"/>
            <w:tcBorders>
              <w:top w:val="single" w:sz="4" w:space="0" w:color="5B9BD5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271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350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-4%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78%</w:t>
            </w:r>
          </w:p>
        </w:tc>
      </w:tr>
      <w:tr w:rsidR="002A3D81" w:rsidRPr="00831690" w:rsidTr="002A3D81">
        <w:trPr>
          <w:trHeight w:val="251"/>
        </w:trPr>
        <w:tc>
          <w:tcPr>
            <w:tcW w:w="1587" w:type="pct"/>
            <w:vMerge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vAlign w:val="center"/>
            <w:hideMark/>
          </w:tcPr>
          <w:p w:rsidR="002A3D81" w:rsidRPr="00831690" w:rsidRDefault="002A3D81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FFFFFF"/>
            <w:vAlign w:val="center"/>
            <w:hideMark/>
          </w:tcPr>
          <w:p w:rsidR="002A3D81" w:rsidRPr="00831690" w:rsidRDefault="002A3D8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 xml:space="preserve">247 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246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312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0%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79%</w:t>
            </w:r>
          </w:p>
        </w:tc>
      </w:tr>
      <w:tr w:rsidR="002A3D81" w:rsidRPr="00831690" w:rsidTr="002A3D81">
        <w:trPr>
          <w:trHeight w:val="237"/>
        </w:trPr>
        <w:tc>
          <w:tcPr>
            <w:tcW w:w="1587" w:type="pct"/>
            <w:vMerge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vAlign w:val="center"/>
            <w:hideMark/>
          </w:tcPr>
          <w:p w:rsidR="002A3D81" w:rsidRPr="00831690" w:rsidRDefault="002A3D81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5B9BD5"/>
              <w:right w:val="single" w:sz="12" w:space="0" w:color="5B9BD5"/>
            </w:tcBorders>
            <w:shd w:val="clear" w:color="000000" w:fill="FFFFFF"/>
            <w:vAlign w:val="center"/>
            <w:hideMark/>
          </w:tcPr>
          <w:p w:rsidR="002A3D81" w:rsidRPr="00831690" w:rsidRDefault="002A3D8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12,88%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5B9BD5"/>
              <w:right w:val="single" w:sz="12" w:space="0" w:color="5B9BD5"/>
            </w:tcBorders>
            <w:shd w:val="clear" w:color="000000" w:fill="EEF1F6"/>
            <w:vAlign w:val="center"/>
          </w:tcPr>
          <w:p w:rsidR="002A3D81" w:rsidRPr="00831690" w:rsidRDefault="006D3B09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9.22%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000000" w:fill="FFFFFF"/>
            <w:vAlign w:val="center"/>
          </w:tcPr>
          <w:p w:rsidR="002A3D81" w:rsidRPr="00831690" w:rsidRDefault="006D3B09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10.72%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000000" w:fill="FFFFFF"/>
            <w:vAlign w:val="center"/>
          </w:tcPr>
          <w:p w:rsidR="002A3D81" w:rsidRPr="00831690" w:rsidRDefault="006D3B09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-28%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000000" w:fill="FFFFFF"/>
            <w:vAlign w:val="center"/>
          </w:tcPr>
          <w:p w:rsidR="002A3D81" w:rsidRPr="00831690" w:rsidRDefault="006D3B09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86%</w:t>
            </w:r>
          </w:p>
        </w:tc>
      </w:tr>
      <w:tr w:rsidR="002A3D81" w:rsidRPr="00831690" w:rsidTr="002A3D81">
        <w:trPr>
          <w:trHeight w:val="237"/>
        </w:trPr>
        <w:tc>
          <w:tcPr>
            <w:tcW w:w="1587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A3D81" w:rsidRPr="00831690" w:rsidRDefault="002A3D8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EL HARRACH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FFFFFF"/>
            <w:vAlign w:val="center"/>
            <w:hideMark/>
          </w:tcPr>
          <w:p w:rsidR="002A3D81" w:rsidRPr="00831690" w:rsidRDefault="002A3D8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 xml:space="preserve">345 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335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424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-3%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79%</w:t>
            </w:r>
          </w:p>
        </w:tc>
      </w:tr>
      <w:tr w:rsidR="002A3D81" w:rsidRPr="00831690" w:rsidTr="002A3D81">
        <w:trPr>
          <w:trHeight w:val="237"/>
        </w:trPr>
        <w:tc>
          <w:tcPr>
            <w:tcW w:w="15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3D81" w:rsidRPr="00831690" w:rsidRDefault="002A3D81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FFFFFF"/>
            <w:vAlign w:val="center"/>
            <w:hideMark/>
          </w:tcPr>
          <w:p w:rsidR="002A3D81" w:rsidRPr="00831690" w:rsidRDefault="002A3D8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 xml:space="preserve">306 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307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378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0%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81%</w:t>
            </w:r>
          </w:p>
        </w:tc>
      </w:tr>
      <w:tr w:rsidR="002A3D81" w:rsidRPr="00831690" w:rsidTr="002A3D81">
        <w:trPr>
          <w:trHeight w:val="251"/>
        </w:trPr>
        <w:tc>
          <w:tcPr>
            <w:tcW w:w="15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3D81" w:rsidRPr="00831690" w:rsidRDefault="002A3D81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FFFFFF"/>
            <w:vAlign w:val="center"/>
            <w:hideMark/>
          </w:tcPr>
          <w:p w:rsidR="002A3D81" w:rsidRPr="00831690" w:rsidRDefault="002A3D8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11,31%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2A3D81" w:rsidRPr="00831690" w:rsidRDefault="006D3B09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8.41%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000000" w:fill="FFFFFF"/>
            <w:vAlign w:val="center"/>
          </w:tcPr>
          <w:p w:rsidR="002A3D81" w:rsidRPr="00831690" w:rsidRDefault="006D3B09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10.72%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000000" w:fill="FFFFFF"/>
            <w:vAlign w:val="center"/>
          </w:tcPr>
          <w:p w:rsidR="002A3D81" w:rsidRPr="00831690" w:rsidRDefault="006D3B09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-26%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000000" w:fill="FFFFFF"/>
            <w:vAlign w:val="center"/>
          </w:tcPr>
          <w:p w:rsidR="002A3D81" w:rsidRPr="00831690" w:rsidRDefault="006D3B09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78%</w:t>
            </w:r>
          </w:p>
        </w:tc>
      </w:tr>
      <w:tr w:rsidR="002A3D81" w:rsidRPr="00831690" w:rsidTr="002A3D81">
        <w:trPr>
          <w:trHeight w:val="265"/>
        </w:trPr>
        <w:tc>
          <w:tcPr>
            <w:tcW w:w="1587" w:type="pct"/>
            <w:vMerge w:val="restart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000000" w:fill="FFFFFF"/>
            <w:vAlign w:val="center"/>
            <w:hideMark/>
          </w:tcPr>
          <w:p w:rsidR="002A3D81" w:rsidRPr="00831690" w:rsidRDefault="002A3D8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GUE DE CONSTANTINE</w:t>
            </w:r>
          </w:p>
        </w:tc>
        <w:tc>
          <w:tcPr>
            <w:tcW w:w="729" w:type="pct"/>
            <w:tcBorders>
              <w:top w:val="single" w:sz="4" w:space="0" w:color="5B9BD5"/>
              <w:left w:val="nil"/>
              <w:bottom w:val="nil"/>
              <w:right w:val="single" w:sz="12" w:space="0" w:color="5B9BD5"/>
            </w:tcBorders>
            <w:shd w:val="clear" w:color="000000" w:fill="FFFFFF"/>
            <w:vAlign w:val="center"/>
            <w:hideMark/>
          </w:tcPr>
          <w:p w:rsidR="002A3D81" w:rsidRPr="00831690" w:rsidRDefault="002A3D8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 xml:space="preserve">239 </w:t>
            </w:r>
          </w:p>
        </w:tc>
        <w:tc>
          <w:tcPr>
            <w:tcW w:w="729" w:type="pct"/>
            <w:tcBorders>
              <w:top w:val="single" w:sz="4" w:space="0" w:color="5B9BD5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258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288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8%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90%</w:t>
            </w:r>
          </w:p>
        </w:tc>
      </w:tr>
      <w:tr w:rsidR="002A3D81" w:rsidRPr="00831690" w:rsidTr="002A3D81">
        <w:trPr>
          <w:trHeight w:val="46"/>
        </w:trPr>
        <w:tc>
          <w:tcPr>
            <w:tcW w:w="1587" w:type="pct"/>
            <w:vMerge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vAlign w:val="center"/>
            <w:hideMark/>
          </w:tcPr>
          <w:p w:rsidR="002A3D81" w:rsidRPr="00831690" w:rsidRDefault="002A3D81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FFFFFF"/>
            <w:vAlign w:val="center"/>
            <w:hideMark/>
          </w:tcPr>
          <w:p w:rsidR="002A3D81" w:rsidRPr="00831690" w:rsidRDefault="002A3D8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 xml:space="preserve">238 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250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262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5%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95%</w:t>
            </w:r>
          </w:p>
        </w:tc>
      </w:tr>
      <w:tr w:rsidR="002A3D81" w:rsidRPr="00831690" w:rsidTr="002A3D81">
        <w:trPr>
          <w:trHeight w:val="46"/>
        </w:trPr>
        <w:tc>
          <w:tcPr>
            <w:tcW w:w="1587" w:type="pct"/>
            <w:vMerge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vAlign w:val="center"/>
            <w:hideMark/>
          </w:tcPr>
          <w:p w:rsidR="002A3D81" w:rsidRPr="00831690" w:rsidRDefault="002A3D81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5B9BD5"/>
              <w:right w:val="single" w:sz="12" w:space="0" w:color="5B9BD5"/>
            </w:tcBorders>
            <w:shd w:val="clear" w:color="000000" w:fill="FFFFFF"/>
            <w:vAlign w:val="center"/>
            <w:hideMark/>
          </w:tcPr>
          <w:p w:rsidR="002A3D81" w:rsidRPr="00831690" w:rsidRDefault="002A3D8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0,53%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5B9BD5"/>
              <w:right w:val="single" w:sz="12" w:space="0" w:color="5B9BD5"/>
            </w:tcBorders>
            <w:shd w:val="clear" w:color="000000" w:fill="EEF1F6"/>
            <w:vAlign w:val="center"/>
          </w:tcPr>
          <w:p w:rsidR="002A3D81" w:rsidRPr="00831690" w:rsidRDefault="003D191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3.27%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000000" w:fill="FFFFFF"/>
            <w:vAlign w:val="center"/>
          </w:tcPr>
          <w:p w:rsidR="002A3D81" w:rsidRPr="00831690" w:rsidRDefault="003D191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8.89%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000000" w:fill="FFFFFF"/>
            <w:vAlign w:val="center"/>
          </w:tcPr>
          <w:p w:rsidR="002A3D81" w:rsidRPr="00831690" w:rsidRDefault="003D191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512%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000000" w:fill="FFFFFF"/>
            <w:vAlign w:val="center"/>
          </w:tcPr>
          <w:p w:rsidR="002A3D81" w:rsidRPr="00831690" w:rsidRDefault="003D191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37%</w:t>
            </w:r>
          </w:p>
        </w:tc>
      </w:tr>
      <w:tr w:rsidR="002A3D81" w:rsidRPr="00831690" w:rsidTr="002A3D81">
        <w:trPr>
          <w:trHeight w:val="251"/>
        </w:trPr>
        <w:tc>
          <w:tcPr>
            <w:tcW w:w="1587" w:type="pct"/>
            <w:vMerge w:val="restar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2A3D81" w:rsidRPr="00831690" w:rsidRDefault="002A3D81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SDA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3D81" w:rsidRPr="00831690" w:rsidRDefault="002A3D8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1 060</w:t>
            </w:r>
          </w:p>
        </w:tc>
        <w:tc>
          <w:tcPr>
            <w:tcW w:w="729" w:type="pct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1050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1306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-1%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80%</w:t>
            </w:r>
          </w:p>
        </w:tc>
      </w:tr>
      <w:tr w:rsidR="002A3D81" w:rsidRPr="00831690" w:rsidTr="002A3D81">
        <w:trPr>
          <w:trHeight w:val="237"/>
        </w:trPr>
        <w:tc>
          <w:tcPr>
            <w:tcW w:w="1587" w:type="pct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:rsidR="002A3D81" w:rsidRPr="00831690" w:rsidRDefault="002A3D81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3D81" w:rsidRPr="00831690" w:rsidRDefault="002A3D8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961</w:t>
            </w:r>
          </w:p>
        </w:tc>
        <w:tc>
          <w:tcPr>
            <w:tcW w:w="729" w:type="pct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967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1171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1%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3D81" w:rsidRPr="00831690" w:rsidRDefault="00A7328F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83%</w:t>
            </w:r>
          </w:p>
        </w:tc>
      </w:tr>
      <w:tr w:rsidR="002A3D81" w:rsidRPr="00831690" w:rsidTr="002A3D81">
        <w:trPr>
          <w:trHeight w:val="251"/>
        </w:trPr>
        <w:tc>
          <w:tcPr>
            <w:tcW w:w="1587" w:type="pct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:rsidR="002A3D81" w:rsidRPr="00831690" w:rsidRDefault="002A3D81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2A3D81" w:rsidRPr="00831690" w:rsidRDefault="002A3D81" w:rsidP="008150AB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9,36%</w:t>
            </w:r>
          </w:p>
        </w:tc>
        <w:tc>
          <w:tcPr>
            <w:tcW w:w="729" w:type="pct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2A3D81" w:rsidRPr="00831690" w:rsidRDefault="003D191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7.92%</w:t>
            </w:r>
          </w:p>
        </w:tc>
        <w:tc>
          <w:tcPr>
            <w:tcW w:w="729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2A3D81" w:rsidRPr="00831690" w:rsidRDefault="003D191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10.00%</w:t>
            </w:r>
          </w:p>
        </w:tc>
        <w:tc>
          <w:tcPr>
            <w:tcW w:w="613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2A3D81" w:rsidRPr="00831690" w:rsidRDefault="003D191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-15%</w:t>
            </w:r>
          </w:p>
        </w:tc>
        <w:tc>
          <w:tcPr>
            <w:tcW w:w="613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</w:tcPr>
          <w:p w:rsidR="002A3D81" w:rsidRPr="00831690" w:rsidRDefault="003D191D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79%</w:t>
            </w:r>
          </w:p>
        </w:tc>
      </w:tr>
      <w:tr w:rsidR="005A26F7" w:rsidRPr="00831690" w:rsidTr="005A26F7">
        <w:trPr>
          <w:trHeight w:val="27"/>
        </w:trPr>
        <w:tc>
          <w:tcPr>
            <w:tcW w:w="1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26F7" w:rsidRPr="00831690" w:rsidRDefault="005A26F7" w:rsidP="005A26F7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4472C4"/>
                <w:sz w:val="18"/>
                <w:szCs w:val="18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26F7" w:rsidRPr="00831690" w:rsidRDefault="005A26F7" w:rsidP="005A26F7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  <w:tc>
          <w:tcPr>
            <w:tcW w:w="729" w:type="pct"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000000" w:fill="EEF1F6"/>
            <w:noWrap/>
            <w:vAlign w:val="center"/>
            <w:hideMark/>
          </w:tcPr>
          <w:p w:rsidR="005A26F7" w:rsidRPr="00831690" w:rsidRDefault="005A26F7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fr-FR"/>
              </w:rPr>
            </w:pPr>
            <w:r w:rsidRPr="0083169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26F7" w:rsidRPr="00831690" w:rsidRDefault="005A26F7" w:rsidP="005A26F7">
            <w:pPr>
              <w:spacing w:line="240" w:lineRule="auto"/>
              <w:jc w:val="lef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26F7" w:rsidRPr="00831690" w:rsidRDefault="005A26F7" w:rsidP="005A26F7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26F7" w:rsidRPr="00831690" w:rsidRDefault="005A26F7" w:rsidP="005A26F7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</w:tr>
    </w:tbl>
    <w:p w:rsidR="005A26F7" w:rsidRPr="004F3F36" w:rsidRDefault="005A26F7" w:rsidP="005A26F7">
      <w:pPr>
        <w:rPr>
          <w:rFonts w:asciiTheme="majorHAnsi" w:hAnsiTheme="majorHAnsi"/>
          <w:color w:val="FF0000"/>
          <w:sz w:val="12"/>
        </w:rPr>
      </w:pPr>
    </w:p>
    <w:p w:rsidR="00763DB9" w:rsidRDefault="00763DB9" w:rsidP="005A26F7">
      <w:pPr>
        <w:rPr>
          <w:rFonts w:asciiTheme="majorHAnsi" w:hAnsiTheme="majorHAnsi"/>
        </w:rPr>
      </w:pPr>
    </w:p>
    <w:p w:rsidR="002A3D81" w:rsidRDefault="002A3D81" w:rsidP="005A26F7">
      <w:pPr>
        <w:rPr>
          <w:rFonts w:asciiTheme="majorHAnsi" w:hAnsiTheme="majorHAnsi"/>
        </w:rPr>
      </w:pPr>
    </w:p>
    <w:p w:rsidR="002A3D81" w:rsidRDefault="002A3D81" w:rsidP="005A26F7">
      <w:pPr>
        <w:rPr>
          <w:rFonts w:asciiTheme="majorHAnsi" w:hAnsiTheme="majorHAnsi"/>
        </w:rPr>
      </w:pPr>
    </w:p>
    <w:p w:rsidR="002A3D81" w:rsidRDefault="002A3D81" w:rsidP="005A26F7">
      <w:pPr>
        <w:rPr>
          <w:rFonts w:asciiTheme="majorHAnsi" w:hAnsiTheme="majorHAnsi"/>
        </w:rPr>
      </w:pPr>
    </w:p>
    <w:p w:rsidR="00763DB9" w:rsidRDefault="00763DB9" w:rsidP="005A26F7">
      <w:pPr>
        <w:rPr>
          <w:rFonts w:asciiTheme="majorHAnsi" w:hAnsiTheme="majorHAnsi"/>
        </w:rPr>
      </w:pPr>
    </w:p>
    <w:p w:rsidR="00763DB9" w:rsidRDefault="00763DB9" w:rsidP="005A26F7">
      <w:pPr>
        <w:rPr>
          <w:rFonts w:asciiTheme="majorHAnsi" w:hAnsiTheme="majorHAnsi"/>
        </w:rPr>
      </w:pPr>
    </w:p>
    <w:p w:rsidR="00763DB9" w:rsidRDefault="00763DB9" w:rsidP="005A26F7">
      <w:pPr>
        <w:rPr>
          <w:rFonts w:asciiTheme="majorHAnsi" w:hAnsiTheme="majorHAnsi"/>
        </w:rPr>
      </w:pPr>
    </w:p>
    <w:p w:rsidR="00763DB9" w:rsidRDefault="00763DB9" w:rsidP="005A26F7">
      <w:pPr>
        <w:rPr>
          <w:rFonts w:asciiTheme="majorHAnsi" w:hAnsiTheme="majorHAnsi"/>
        </w:rPr>
      </w:pPr>
    </w:p>
    <w:p w:rsidR="00763DB9" w:rsidRDefault="00763DB9" w:rsidP="005A26F7">
      <w:pPr>
        <w:rPr>
          <w:rFonts w:asciiTheme="majorHAnsi" w:hAnsiTheme="majorHAnsi"/>
        </w:rPr>
      </w:pPr>
    </w:p>
    <w:p w:rsidR="00763DB9" w:rsidRDefault="00763DB9" w:rsidP="005A26F7">
      <w:pPr>
        <w:rPr>
          <w:rFonts w:asciiTheme="majorHAnsi" w:hAnsiTheme="majorHAnsi"/>
        </w:rPr>
      </w:pPr>
    </w:p>
    <w:p w:rsidR="00A57829" w:rsidRDefault="00A57829" w:rsidP="005A26F7">
      <w:pPr>
        <w:rPr>
          <w:rFonts w:asciiTheme="majorHAnsi" w:hAnsiTheme="majorHAnsi"/>
        </w:rPr>
      </w:pPr>
    </w:p>
    <w:p w:rsidR="00A57829" w:rsidRDefault="00A57829" w:rsidP="005A26F7">
      <w:pPr>
        <w:rPr>
          <w:rFonts w:asciiTheme="majorHAnsi" w:hAnsiTheme="majorHAnsi"/>
        </w:rPr>
      </w:pPr>
    </w:p>
    <w:p w:rsidR="00A57829" w:rsidRDefault="00A57829" w:rsidP="005A26F7">
      <w:pPr>
        <w:rPr>
          <w:rFonts w:asciiTheme="majorHAnsi" w:hAnsiTheme="majorHAnsi"/>
        </w:rPr>
      </w:pPr>
    </w:p>
    <w:p w:rsidR="00A57829" w:rsidRDefault="00A57829" w:rsidP="005A26F7">
      <w:pPr>
        <w:rPr>
          <w:rFonts w:asciiTheme="majorHAnsi" w:hAnsiTheme="majorHAnsi"/>
        </w:rPr>
      </w:pPr>
    </w:p>
    <w:p w:rsidR="00763DB9" w:rsidRDefault="00763DB9" w:rsidP="005A26F7">
      <w:pPr>
        <w:rPr>
          <w:rFonts w:asciiTheme="majorHAnsi" w:hAnsiTheme="majorHAnsi"/>
        </w:rPr>
      </w:pPr>
    </w:p>
    <w:p w:rsidR="00763DB9" w:rsidRDefault="00763DB9" w:rsidP="005A26F7">
      <w:pPr>
        <w:rPr>
          <w:rFonts w:asciiTheme="majorHAnsi" w:hAnsiTheme="majorHAnsi"/>
        </w:rPr>
      </w:pPr>
    </w:p>
    <w:p w:rsidR="00A57829" w:rsidRPr="000D3E9A" w:rsidRDefault="00A57829" w:rsidP="00A57829">
      <w:pPr>
        <w:pStyle w:val="Titre2"/>
        <w:numPr>
          <w:ilvl w:val="1"/>
          <w:numId w:val="9"/>
        </w:numPr>
        <w:ind w:left="424"/>
      </w:pPr>
      <w:bookmarkStart w:id="115" w:name="_Toc442624639"/>
      <w:bookmarkStart w:id="116" w:name="_Toc442690528"/>
      <w:bookmarkStart w:id="117" w:name="_Toc453687635"/>
      <w:r w:rsidRPr="000D3E9A">
        <w:lastRenderedPageBreak/>
        <w:t>RACCORDEMENT CLIENTELE NOUVELLE</w:t>
      </w:r>
      <w:bookmarkEnd w:id="115"/>
      <w:bookmarkEnd w:id="116"/>
      <w:bookmarkEnd w:id="117"/>
    </w:p>
    <w:p w:rsidR="00A57829" w:rsidRDefault="00A57829" w:rsidP="00A57829">
      <w:pPr>
        <w:pStyle w:val="Titre3"/>
      </w:pPr>
      <w:bookmarkStart w:id="118" w:name="_Toc418441104"/>
      <w:bookmarkStart w:id="119" w:name="_Toc418446716"/>
      <w:bookmarkStart w:id="120" w:name="_Toc418448764"/>
      <w:bookmarkStart w:id="121" w:name="_Toc418441105"/>
      <w:bookmarkStart w:id="122" w:name="_Toc418446717"/>
      <w:bookmarkStart w:id="123" w:name="_Toc418448765"/>
      <w:bookmarkStart w:id="124" w:name="_Toc418441106"/>
      <w:bookmarkStart w:id="125" w:name="_Toc418446718"/>
      <w:bookmarkStart w:id="126" w:name="_Toc418448766"/>
      <w:bookmarkStart w:id="127" w:name="_Toc418441107"/>
      <w:bookmarkStart w:id="128" w:name="_Toc418446719"/>
      <w:bookmarkStart w:id="129" w:name="_Toc418448767"/>
      <w:bookmarkStart w:id="130" w:name="_Toc418441138"/>
      <w:bookmarkStart w:id="131" w:name="_Toc418446750"/>
      <w:bookmarkStart w:id="132" w:name="_Toc418448798"/>
      <w:bookmarkStart w:id="133" w:name="_Toc418441143"/>
      <w:bookmarkStart w:id="134" w:name="_Toc418446755"/>
      <w:bookmarkStart w:id="135" w:name="_Toc418448803"/>
      <w:bookmarkStart w:id="136" w:name="_Toc418441144"/>
      <w:bookmarkStart w:id="137" w:name="_Toc418446756"/>
      <w:bookmarkStart w:id="138" w:name="_Toc418448804"/>
      <w:bookmarkStart w:id="139" w:name="_Toc418441145"/>
      <w:bookmarkStart w:id="140" w:name="_Toc418446757"/>
      <w:bookmarkStart w:id="141" w:name="_Toc418448805"/>
      <w:bookmarkStart w:id="142" w:name="_Toc418441146"/>
      <w:bookmarkStart w:id="143" w:name="_Toc418446758"/>
      <w:bookmarkStart w:id="144" w:name="_Toc418448806"/>
      <w:bookmarkStart w:id="145" w:name="_Toc418441147"/>
      <w:bookmarkStart w:id="146" w:name="_Toc418446759"/>
      <w:bookmarkStart w:id="147" w:name="_Toc418448807"/>
      <w:bookmarkStart w:id="148" w:name="_Toc418441148"/>
      <w:bookmarkStart w:id="149" w:name="_Toc418446760"/>
      <w:bookmarkStart w:id="150" w:name="_Toc418448808"/>
      <w:bookmarkStart w:id="151" w:name="_Toc418441149"/>
      <w:bookmarkStart w:id="152" w:name="_Toc418446761"/>
      <w:bookmarkStart w:id="153" w:name="_Toc418448809"/>
      <w:bookmarkStart w:id="154" w:name="_Toc418441150"/>
      <w:bookmarkStart w:id="155" w:name="_Toc418446762"/>
      <w:bookmarkStart w:id="156" w:name="_Toc418448810"/>
      <w:bookmarkStart w:id="157" w:name="_Toc418441151"/>
      <w:bookmarkStart w:id="158" w:name="_Toc418446763"/>
      <w:bookmarkStart w:id="159" w:name="_Toc418448811"/>
      <w:bookmarkStart w:id="160" w:name="_Toc418441152"/>
      <w:bookmarkStart w:id="161" w:name="_Toc418446764"/>
      <w:bookmarkStart w:id="162" w:name="_Toc418448812"/>
      <w:bookmarkStart w:id="163" w:name="_Toc418441153"/>
      <w:bookmarkStart w:id="164" w:name="_Toc418446765"/>
      <w:bookmarkStart w:id="165" w:name="_Toc418448813"/>
      <w:bookmarkStart w:id="166" w:name="_Toc418441184"/>
      <w:bookmarkStart w:id="167" w:name="_Toc418446796"/>
      <w:bookmarkStart w:id="168" w:name="_Toc418448844"/>
      <w:bookmarkStart w:id="169" w:name="_Toc418441189"/>
      <w:bookmarkStart w:id="170" w:name="_Toc418446801"/>
      <w:bookmarkStart w:id="171" w:name="_Toc418448849"/>
      <w:bookmarkStart w:id="172" w:name="_Toc418441190"/>
      <w:bookmarkStart w:id="173" w:name="_Toc418446802"/>
      <w:bookmarkStart w:id="174" w:name="_Toc418448850"/>
      <w:bookmarkStart w:id="175" w:name="_Toc418441191"/>
      <w:bookmarkStart w:id="176" w:name="_Toc418446803"/>
      <w:bookmarkStart w:id="177" w:name="_Toc418448851"/>
      <w:bookmarkStart w:id="178" w:name="_Toc418441192"/>
      <w:bookmarkStart w:id="179" w:name="_Toc418446804"/>
      <w:bookmarkStart w:id="180" w:name="_Toc418448852"/>
      <w:bookmarkStart w:id="181" w:name="_Toc418441193"/>
      <w:bookmarkStart w:id="182" w:name="_Toc418446805"/>
      <w:bookmarkStart w:id="183" w:name="_Toc418448853"/>
      <w:bookmarkStart w:id="184" w:name="_Toc418441194"/>
      <w:bookmarkStart w:id="185" w:name="_Toc418446806"/>
      <w:bookmarkStart w:id="186" w:name="_Toc418448854"/>
      <w:bookmarkStart w:id="187" w:name="_Toc418441195"/>
      <w:bookmarkStart w:id="188" w:name="_Toc418446807"/>
      <w:bookmarkStart w:id="189" w:name="_Toc418448855"/>
      <w:bookmarkStart w:id="190" w:name="_Toc418441196"/>
      <w:bookmarkStart w:id="191" w:name="_Toc418446808"/>
      <w:bookmarkStart w:id="192" w:name="_Toc418448856"/>
      <w:bookmarkStart w:id="193" w:name="_Toc418441197"/>
      <w:bookmarkStart w:id="194" w:name="_Toc418446809"/>
      <w:bookmarkStart w:id="195" w:name="_Toc41844885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r w:rsidRPr="000D3E9A">
        <w:t>DELAIS DE REALISATION DES DEMANDES DE RACCORDEMENT :</w:t>
      </w:r>
    </w:p>
    <w:p w:rsidR="00A57829" w:rsidRPr="00F92EDD" w:rsidRDefault="00A57829" w:rsidP="00A57829">
      <w:pPr>
        <w:rPr>
          <w:sz w:val="16"/>
          <w:szCs w:val="1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1"/>
        <w:gridCol w:w="1378"/>
        <w:gridCol w:w="1130"/>
        <w:gridCol w:w="1130"/>
        <w:gridCol w:w="1130"/>
        <w:gridCol w:w="1128"/>
      </w:tblGrid>
      <w:tr w:rsidR="00A57829" w:rsidRPr="00A324FF" w:rsidTr="004E59F4">
        <w:trPr>
          <w:trHeight w:val="525"/>
        </w:trPr>
        <w:tc>
          <w:tcPr>
            <w:tcW w:w="1931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A57829" w:rsidRPr="00A324FF" w:rsidRDefault="00A57829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DESIGNATION</w:t>
            </w:r>
          </w:p>
        </w:tc>
        <w:tc>
          <w:tcPr>
            <w:tcW w:w="717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A57829" w:rsidRPr="00A324FF" w:rsidRDefault="00385493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t xml:space="preserve">REALISE </w:t>
            </w:r>
            <w:r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br/>
              <w:t>2015</w:t>
            </w:r>
          </w:p>
        </w:tc>
        <w:tc>
          <w:tcPr>
            <w:tcW w:w="588" w:type="pct"/>
            <w:tcBorders>
              <w:top w:val="single" w:sz="12" w:space="0" w:color="5B9BD5"/>
              <w:left w:val="single" w:sz="12" w:space="0" w:color="5B9BD5"/>
              <w:bottom w:val="nil"/>
              <w:right w:val="single" w:sz="12" w:space="0" w:color="5B9BD5"/>
            </w:tcBorders>
            <w:shd w:val="clear" w:color="000000" w:fill="EEF1F6"/>
            <w:vAlign w:val="center"/>
            <w:hideMark/>
          </w:tcPr>
          <w:p w:rsidR="00A57829" w:rsidRPr="00A324FF" w:rsidRDefault="00385493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t>REALISE 2016</w:t>
            </w:r>
          </w:p>
        </w:tc>
        <w:tc>
          <w:tcPr>
            <w:tcW w:w="588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A57829" w:rsidRPr="00A324FF" w:rsidRDefault="00385493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t xml:space="preserve">PREVU </w:t>
            </w:r>
            <w:r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br/>
              <w:t>2016</w:t>
            </w:r>
          </w:p>
        </w:tc>
        <w:tc>
          <w:tcPr>
            <w:tcW w:w="588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A57829" w:rsidRPr="00A324FF" w:rsidRDefault="00A57829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t>T.E.</w:t>
            </w:r>
          </w:p>
        </w:tc>
        <w:tc>
          <w:tcPr>
            <w:tcW w:w="587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A57829" w:rsidRPr="00A324FF" w:rsidRDefault="00A57829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t>T.R.</w:t>
            </w:r>
          </w:p>
        </w:tc>
      </w:tr>
      <w:tr w:rsidR="00A57829" w:rsidRPr="00A324FF" w:rsidTr="004E59F4">
        <w:trPr>
          <w:trHeight w:val="262"/>
        </w:trPr>
        <w:tc>
          <w:tcPr>
            <w:tcW w:w="19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A324FF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 xml:space="preserve">BRANCHEMENTS ELECTRICITE 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A57829" w:rsidRPr="00A324FF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  <w:hideMark/>
          </w:tcPr>
          <w:p w:rsidR="00A57829" w:rsidRPr="00A324FF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A324FF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A324FF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A324FF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 </w:t>
            </w:r>
          </w:p>
        </w:tc>
      </w:tr>
      <w:tr w:rsidR="002052DD" w:rsidRPr="00A324FF" w:rsidTr="001C6CA2">
        <w:trPr>
          <w:trHeight w:val="248"/>
        </w:trPr>
        <w:tc>
          <w:tcPr>
            <w:tcW w:w="19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Délai de raccordement 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noWrap/>
            <w:vAlign w:val="center"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052DD" w:rsidRPr="00A324FF" w:rsidRDefault="001C6CA2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052DD" w:rsidRPr="00A324FF" w:rsidRDefault="006634A3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0%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052DD" w:rsidRPr="00A324FF" w:rsidRDefault="006634A3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86%</w:t>
            </w:r>
          </w:p>
        </w:tc>
      </w:tr>
      <w:tr w:rsidR="002052DD" w:rsidRPr="00A324FF" w:rsidTr="001C6CA2">
        <w:trPr>
          <w:trHeight w:val="248"/>
        </w:trPr>
        <w:tc>
          <w:tcPr>
            <w:tcW w:w="193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 Aff. Réal Hors délai</w:t>
            </w:r>
          </w:p>
        </w:tc>
        <w:tc>
          <w:tcPr>
            <w:tcW w:w="71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</w:t>
            </w:r>
            <w:r w:rsidRPr="00A324FF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</w:t>
            </w:r>
          </w:p>
        </w:tc>
        <w:tc>
          <w:tcPr>
            <w:tcW w:w="588" w:type="pct"/>
            <w:tcBorders>
              <w:top w:val="nil"/>
              <w:left w:val="single" w:sz="12" w:space="0" w:color="5B9BD5"/>
              <w:right w:val="single" w:sz="12" w:space="0" w:color="5B9BD5"/>
            </w:tcBorders>
            <w:shd w:val="clear" w:color="000000" w:fill="EEF1F6"/>
            <w:noWrap/>
            <w:vAlign w:val="center"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10%</w:t>
            </w:r>
          </w:p>
        </w:tc>
        <w:tc>
          <w:tcPr>
            <w:tcW w:w="58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2052DD" w:rsidRPr="00A324FF" w:rsidRDefault="001C6CA2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3%</w:t>
            </w:r>
          </w:p>
        </w:tc>
        <w:tc>
          <w:tcPr>
            <w:tcW w:w="58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2052DD" w:rsidRPr="00A324FF" w:rsidRDefault="006634A3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67%</w:t>
            </w:r>
          </w:p>
        </w:tc>
        <w:tc>
          <w:tcPr>
            <w:tcW w:w="58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2052DD" w:rsidRPr="00A324FF" w:rsidRDefault="006634A3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333%</w:t>
            </w:r>
          </w:p>
        </w:tc>
      </w:tr>
      <w:tr w:rsidR="002052DD" w:rsidRPr="00A324FF" w:rsidTr="001C6CA2">
        <w:trPr>
          <w:trHeight w:val="248"/>
        </w:trPr>
        <w:tc>
          <w:tcPr>
            <w:tcW w:w="1931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Nombre d'affaires réalisées</w:t>
            </w:r>
          </w:p>
        </w:tc>
        <w:tc>
          <w:tcPr>
            <w:tcW w:w="717" w:type="pct"/>
            <w:tcBorders>
              <w:top w:val="nil"/>
              <w:left w:val="nil"/>
              <w:bottom w:val="dotted" w:sz="4" w:space="0" w:color="5B9BD5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20 1</w:t>
            </w: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11</w:t>
            </w:r>
          </w:p>
        </w:tc>
        <w:tc>
          <w:tcPr>
            <w:tcW w:w="588" w:type="pct"/>
            <w:tcBorders>
              <w:top w:val="nil"/>
              <w:left w:val="nil"/>
              <w:bottom w:val="dotted" w:sz="4" w:space="0" w:color="5B9BD5"/>
              <w:right w:val="single" w:sz="12" w:space="0" w:color="5B9BD5"/>
            </w:tcBorders>
            <w:shd w:val="clear" w:color="000000" w:fill="EEF1F6"/>
            <w:noWrap/>
            <w:vAlign w:val="center"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20053</w:t>
            </w:r>
          </w:p>
        </w:tc>
        <w:tc>
          <w:tcPr>
            <w:tcW w:w="588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noWrap/>
            <w:vAlign w:val="center"/>
          </w:tcPr>
          <w:p w:rsidR="002052DD" w:rsidRPr="00A324FF" w:rsidRDefault="001C6CA2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22800</w:t>
            </w:r>
          </w:p>
        </w:tc>
        <w:tc>
          <w:tcPr>
            <w:tcW w:w="588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noWrap/>
            <w:vAlign w:val="center"/>
          </w:tcPr>
          <w:p w:rsidR="002052DD" w:rsidRPr="00A324FF" w:rsidRDefault="006634A3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0%</w:t>
            </w:r>
          </w:p>
        </w:tc>
        <w:tc>
          <w:tcPr>
            <w:tcW w:w="587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noWrap/>
            <w:vAlign w:val="center"/>
          </w:tcPr>
          <w:p w:rsidR="002052DD" w:rsidRPr="00A324FF" w:rsidRDefault="006634A3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88%</w:t>
            </w:r>
          </w:p>
        </w:tc>
      </w:tr>
      <w:tr w:rsidR="002052DD" w:rsidRPr="00A324FF" w:rsidTr="001C6CA2">
        <w:trPr>
          <w:trHeight w:val="248"/>
        </w:trPr>
        <w:tc>
          <w:tcPr>
            <w:tcW w:w="1931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BRANCHEMENTS GAZ</w:t>
            </w:r>
          </w:p>
        </w:tc>
        <w:tc>
          <w:tcPr>
            <w:tcW w:w="717" w:type="pct"/>
            <w:tcBorders>
              <w:top w:val="dotted" w:sz="4" w:space="0" w:color="5B9BD5"/>
              <w:left w:val="nil"/>
              <w:bottom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588" w:type="pct"/>
            <w:tcBorders>
              <w:top w:val="dotted" w:sz="4" w:space="0" w:color="5B9BD5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</w:p>
        </w:tc>
        <w:tc>
          <w:tcPr>
            <w:tcW w:w="588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</w:p>
        </w:tc>
        <w:tc>
          <w:tcPr>
            <w:tcW w:w="588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</w:p>
        </w:tc>
        <w:tc>
          <w:tcPr>
            <w:tcW w:w="587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</w:p>
        </w:tc>
      </w:tr>
      <w:tr w:rsidR="002052DD" w:rsidRPr="00A324FF" w:rsidTr="001C6CA2">
        <w:trPr>
          <w:trHeight w:val="248"/>
        </w:trPr>
        <w:tc>
          <w:tcPr>
            <w:tcW w:w="19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Délai de raccordement 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noWrap/>
            <w:vAlign w:val="center"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052DD" w:rsidRPr="00A324FF" w:rsidRDefault="001C6CA2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052DD" w:rsidRPr="00A324FF" w:rsidRDefault="006634A3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17%</w:t>
            </w:r>
            <w:bookmarkStart w:id="196" w:name="_GoBack"/>
            <w:bookmarkEnd w:id="196"/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052DD" w:rsidRPr="00A324FF" w:rsidRDefault="006634A3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58%</w:t>
            </w:r>
          </w:p>
        </w:tc>
      </w:tr>
      <w:tr w:rsidR="002052DD" w:rsidRPr="00A324FF" w:rsidTr="001C6CA2">
        <w:trPr>
          <w:trHeight w:val="248"/>
        </w:trPr>
        <w:tc>
          <w:tcPr>
            <w:tcW w:w="193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 Aff. Réal Hors délai</w:t>
            </w:r>
          </w:p>
        </w:tc>
        <w:tc>
          <w:tcPr>
            <w:tcW w:w="717" w:type="pct"/>
            <w:tcBorders>
              <w:top w:val="nil"/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9</w:t>
            </w:r>
            <w:r w:rsidRPr="00A324FF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right w:val="single" w:sz="12" w:space="0" w:color="5B9BD5"/>
            </w:tcBorders>
            <w:shd w:val="clear" w:color="000000" w:fill="EEF1F6"/>
            <w:noWrap/>
            <w:vAlign w:val="center"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23%</w:t>
            </w:r>
          </w:p>
        </w:tc>
        <w:tc>
          <w:tcPr>
            <w:tcW w:w="58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2052DD" w:rsidRPr="00A324FF" w:rsidRDefault="001C6CA2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3%</w:t>
            </w:r>
          </w:p>
        </w:tc>
        <w:tc>
          <w:tcPr>
            <w:tcW w:w="58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2052DD" w:rsidRPr="00A324FF" w:rsidRDefault="006634A3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156%</w:t>
            </w:r>
          </w:p>
        </w:tc>
        <w:tc>
          <w:tcPr>
            <w:tcW w:w="58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2052DD" w:rsidRPr="00A324FF" w:rsidRDefault="006634A3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767%</w:t>
            </w:r>
          </w:p>
        </w:tc>
      </w:tr>
      <w:tr w:rsidR="002052DD" w:rsidRPr="00A324FF" w:rsidTr="001C6CA2">
        <w:trPr>
          <w:trHeight w:val="248"/>
        </w:trPr>
        <w:tc>
          <w:tcPr>
            <w:tcW w:w="1931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Nombre d'affaires réalisées</w:t>
            </w:r>
          </w:p>
        </w:tc>
        <w:tc>
          <w:tcPr>
            <w:tcW w:w="717" w:type="pct"/>
            <w:tcBorders>
              <w:top w:val="nil"/>
              <w:left w:val="nil"/>
              <w:bottom w:val="dotted" w:sz="4" w:space="0" w:color="5B9BD5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8 3</w:t>
            </w: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83</w:t>
            </w:r>
          </w:p>
        </w:tc>
        <w:tc>
          <w:tcPr>
            <w:tcW w:w="588" w:type="pct"/>
            <w:tcBorders>
              <w:top w:val="nil"/>
              <w:left w:val="nil"/>
              <w:bottom w:val="dotted" w:sz="4" w:space="0" w:color="5B9BD5"/>
              <w:right w:val="single" w:sz="12" w:space="0" w:color="5B9BD5"/>
            </w:tcBorders>
            <w:shd w:val="clear" w:color="000000" w:fill="EEF1F6"/>
            <w:noWrap/>
            <w:vAlign w:val="center"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7594</w:t>
            </w:r>
          </w:p>
        </w:tc>
        <w:tc>
          <w:tcPr>
            <w:tcW w:w="588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noWrap/>
            <w:vAlign w:val="center"/>
          </w:tcPr>
          <w:p w:rsidR="002052DD" w:rsidRPr="00A324FF" w:rsidRDefault="001C6CA2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15940</w:t>
            </w:r>
          </w:p>
        </w:tc>
        <w:tc>
          <w:tcPr>
            <w:tcW w:w="588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noWrap/>
            <w:vAlign w:val="center"/>
          </w:tcPr>
          <w:p w:rsidR="002052DD" w:rsidRPr="00A324FF" w:rsidRDefault="006634A3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-9%</w:t>
            </w:r>
          </w:p>
        </w:tc>
        <w:tc>
          <w:tcPr>
            <w:tcW w:w="587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noWrap/>
            <w:vAlign w:val="center"/>
          </w:tcPr>
          <w:p w:rsidR="002052DD" w:rsidRPr="00A324FF" w:rsidRDefault="006634A3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48%</w:t>
            </w:r>
          </w:p>
        </w:tc>
      </w:tr>
      <w:tr w:rsidR="002052DD" w:rsidRPr="00A324FF" w:rsidTr="001C6CA2">
        <w:trPr>
          <w:trHeight w:val="248"/>
        </w:trPr>
        <w:tc>
          <w:tcPr>
            <w:tcW w:w="1931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 xml:space="preserve">EXTENSION ELECTRICITE </w:t>
            </w:r>
          </w:p>
        </w:tc>
        <w:tc>
          <w:tcPr>
            <w:tcW w:w="717" w:type="pct"/>
            <w:tcBorders>
              <w:top w:val="dotted" w:sz="4" w:space="0" w:color="5B9BD5"/>
              <w:left w:val="nil"/>
              <w:bottom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588" w:type="pct"/>
            <w:tcBorders>
              <w:top w:val="dotted" w:sz="4" w:space="0" w:color="5B9BD5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</w:p>
        </w:tc>
        <w:tc>
          <w:tcPr>
            <w:tcW w:w="588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</w:p>
        </w:tc>
        <w:tc>
          <w:tcPr>
            <w:tcW w:w="588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</w:p>
        </w:tc>
        <w:tc>
          <w:tcPr>
            <w:tcW w:w="587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</w:p>
        </w:tc>
      </w:tr>
      <w:tr w:rsidR="002052DD" w:rsidRPr="00A324FF" w:rsidTr="001C6CA2">
        <w:trPr>
          <w:trHeight w:val="248"/>
        </w:trPr>
        <w:tc>
          <w:tcPr>
            <w:tcW w:w="19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Délai de raccordement 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77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noWrap/>
            <w:vAlign w:val="center"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79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052DD" w:rsidRPr="00A324FF" w:rsidRDefault="001C6CA2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45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052DD" w:rsidRPr="00A324FF" w:rsidRDefault="006634A3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3%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052DD" w:rsidRPr="00A324FF" w:rsidRDefault="006634A3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176%</w:t>
            </w:r>
          </w:p>
        </w:tc>
      </w:tr>
      <w:tr w:rsidR="002052DD" w:rsidRPr="00A324FF" w:rsidTr="001C6CA2">
        <w:trPr>
          <w:trHeight w:val="248"/>
        </w:trPr>
        <w:tc>
          <w:tcPr>
            <w:tcW w:w="193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 Aff. Réal Hors délai</w:t>
            </w:r>
          </w:p>
        </w:tc>
        <w:tc>
          <w:tcPr>
            <w:tcW w:w="71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52%</w:t>
            </w:r>
          </w:p>
        </w:tc>
        <w:tc>
          <w:tcPr>
            <w:tcW w:w="588" w:type="pct"/>
            <w:tcBorders>
              <w:top w:val="nil"/>
              <w:left w:val="single" w:sz="12" w:space="0" w:color="5B9BD5"/>
              <w:right w:val="single" w:sz="12" w:space="0" w:color="5B9BD5"/>
            </w:tcBorders>
            <w:shd w:val="clear" w:color="000000" w:fill="EEF1F6"/>
            <w:noWrap/>
            <w:vAlign w:val="center"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56%</w:t>
            </w:r>
          </w:p>
        </w:tc>
        <w:tc>
          <w:tcPr>
            <w:tcW w:w="58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2052DD" w:rsidRPr="00A324FF" w:rsidRDefault="001C6CA2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15%</w:t>
            </w:r>
          </w:p>
        </w:tc>
        <w:tc>
          <w:tcPr>
            <w:tcW w:w="58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2052DD" w:rsidRPr="00A324FF" w:rsidRDefault="006634A3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8%</w:t>
            </w:r>
          </w:p>
        </w:tc>
        <w:tc>
          <w:tcPr>
            <w:tcW w:w="58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2052DD" w:rsidRPr="00A324FF" w:rsidRDefault="006634A3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373%</w:t>
            </w:r>
          </w:p>
        </w:tc>
      </w:tr>
      <w:tr w:rsidR="002052DD" w:rsidRPr="00A324FF" w:rsidTr="001C6CA2">
        <w:trPr>
          <w:trHeight w:val="248"/>
        </w:trPr>
        <w:tc>
          <w:tcPr>
            <w:tcW w:w="1931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Nombre d'affaires réalisées</w:t>
            </w:r>
          </w:p>
        </w:tc>
        <w:tc>
          <w:tcPr>
            <w:tcW w:w="717" w:type="pct"/>
            <w:tcBorders>
              <w:top w:val="nil"/>
              <w:left w:val="nil"/>
              <w:bottom w:val="dotted" w:sz="4" w:space="0" w:color="5B9BD5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51</w:t>
            </w: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588" w:type="pct"/>
            <w:tcBorders>
              <w:top w:val="nil"/>
              <w:left w:val="nil"/>
              <w:bottom w:val="dotted" w:sz="4" w:space="0" w:color="5B9BD5"/>
              <w:right w:val="single" w:sz="12" w:space="0" w:color="5B9BD5"/>
            </w:tcBorders>
            <w:shd w:val="clear" w:color="000000" w:fill="EEF1F6"/>
            <w:noWrap/>
            <w:vAlign w:val="center"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612</w:t>
            </w:r>
          </w:p>
        </w:tc>
        <w:tc>
          <w:tcPr>
            <w:tcW w:w="588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noWrap/>
            <w:vAlign w:val="center"/>
          </w:tcPr>
          <w:p w:rsidR="002052DD" w:rsidRPr="00A324FF" w:rsidRDefault="001C6CA2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745</w:t>
            </w:r>
          </w:p>
        </w:tc>
        <w:tc>
          <w:tcPr>
            <w:tcW w:w="588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noWrap/>
            <w:vAlign w:val="center"/>
          </w:tcPr>
          <w:p w:rsidR="002052DD" w:rsidRPr="00A324FF" w:rsidRDefault="006634A3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20%</w:t>
            </w:r>
          </w:p>
        </w:tc>
        <w:tc>
          <w:tcPr>
            <w:tcW w:w="587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noWrap/>
            <w:vAlign w:val="center"/>
          </w:tcPr>
          <w:p w:rsidR="002052DD" w:rsidRPr="00A324FF" w:rsidRDefault="006634A3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82%</w:t>
            </w:r>
          </w:p>
        </w:tc>
      </w:tr>
      <w:tr w:rsidR="002052DD" w:rsidRPr="00A324FF" w:rsidTr="001C6CA2">
        <w:trPr>
          <w:trHeight w:val="248"/>
        </w:trPr>
        <w:tc>
          <w:tcPr>
            <w:tcW w:w="1931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EXTENSION GAZ</w:t>
            </w:r>
          </w:p>
        </w:tc>
        <w:tc>
          <w:tcPr>
            <w:tcW w:w="717" w:type="pct"/>
            <w:tcBorders>
              <w:top w:val="dotted" w:sz="4" w:space="0" w:color="5B9BD5"/>
              <w:left w:val="nil"/>
              <w:bottom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588" w:type="pct"/>
            <w:tcBorders>
              <w:top w:val="dotted" w:sz="4" w:space="0" w:color="5B9BD5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</w:p>
        </w:tc>
        <w:tc>
          <w:tcPr>
            <w:tcW w:w="588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</w:p>
        </w:tc>
        <w:tc>
          <w:tcPr>
            <w:tcW w:w="588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</w:p>
        </w:tc>
        <w:tc>
          <w:tcPr>
            <w:tcW w:w="587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</w:p>
        </w:tc>
      </w:tr>
      <w:tr w:rsidR="002052DD" w:rsidRPr="00A324FF" w:rsidTr="001C6CA2">
        <w:trPr>
          <w:trHeight w:val="248"/>
        </w:trPr>
        <w:tc>
          <w:tcPr>
            <w:tcW w:w="19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Délai de raccordement 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</w:t>
            </w: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noWrap/>
            <w:vAlign w:val="center"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69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052DD" w:rsidRPr="00A324FF" w:rsidRDefault="001C6CA2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50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052DD" w:rsidRPr="00A324FF" w:rsidRDefault="006634A3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10%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052DD" w:rsidRPr="00A324FF" w:rsidRDefault="006634A3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138%</w:t>
            </w:r>
          </w:p>
        </w:tc>
      </w:tr>
      <w:tr w:rsidR="002052DD" w:rsidRPr="00A324FF" w:rsidTr="001C6CA2">
        <w:trPr>
          <w:trHeight w:val="248"/>
        </w:trPr>
        <w:tc>
          <w:tcPr>
            <w:tcW w:w="19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 Aff. Réal Hors délai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50%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noWrap/>
            <w:vAlign w:val="center"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50%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52DD" w:rsidRPr="00A324FF" w:rsidRDefault="001C6CA2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25%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52DD" w:rsidRPr="00A324FF" w:rsidRDefault="006634A3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0%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52DD" w:rsidRPr="00A324FF" w:rsidRDefault="006634A3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200%</w:t>
            </w:r>
          </w:p>
        </w:tc>
      </w:tr>
      <w:tr w:rsidR="002052DD" w:rsidRPr="00A324FF" w:rsidTr="001C6CA2">
        <w:trPr>
          <w:trHeight w:val="262"/>
        </w:trPr>
        <w:tc>
          <w:tcPr>
            <w:tcW w:w="1931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Nombre d'affaires réalisées</w:t>
            </w:r>
          </w:p>
        </w:tc>
        <w:tc>
          <w:tcPr>
            <w:tcW w:w="717" w:type="pct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54</w:t>
            </w: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noWrap/>
            <w:vAlign w:val="center"/>
          </w:tcPr>
          <w:p w:rsidR="002052DD" w:rsidRPr="00A324FF" w:rsidRDefault="002052DD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556</w:t>
            </w:r>
          </w:p>
        </w:tc>
        <w:tc>
          <w:tcPr>
            <w:tcW w:w="588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</w:tcPr>
          <w:p w:rsidR="002052DD" w:rsidRPr="00A324FF" w:rsidRDefault="001C6CA2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606</w:t>
            </w:r>
          </w:p>
        </w:tc>
        <w:tc>
          <w:tcPr>
            <w:tcW w:w="588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</w:tcPr>
          <w:p w:rsidR="002052DD" w:rsidRPr="00A324FF" w:rsidRDefault="006634A3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2%</w:t>
            </w:r>
          </w:p>
        </w:tc>
        <w:tc>
          <w:tcPr>
            <w:tcW w:w="587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</w:tcPr>
          <w:p w:rsidR="002052DD" w:rsidRPr="00A324FF" w:rsidRDefault="006634A3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92%</w:t>
            </w:r>
          </w:p>
        </w:tc>
      </w:tr>
      <w:tr w:rsidR="002052DD" w:rsidRPr="00A324FF" w:rsidTr="004E59F4">
        <w:trPr>
          <w:trHeight w:val="29"/>
        </w:trPr>
        <w:tc>
          <w:tcPr>
            <w:tcW w:w="19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588" w:type="pct"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000000" w:fill="EEF1F6"/>
            <w:noWrap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052DD" w:rsidRPr="00A324FF" w:rsidRDefault="002052DD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18"/>
                <w:szCs w:val="18"/>
                <w:lang w:eastAsia="fr-FR"/>
              </w:rPr>
            </w:pPr>
            <w:r w:rsidRPr="00A324FF">
              <w:rPr>
                <w:rFonts w:ascii="Cambria" w:eastAsia="Times New Roman" w:hAnsi="Cambria" w:cs="Times New Roman"/>
                <w:sz w:val="18"/>
                <w:szCs w:val="18"/>
                <w:lang w:eastAsia="fr-FR"/>
              </w:rPr>
              <w:t> </w:t>
            </w:r>
          </w:p>
        </w:tc>
      </w:tr>
    </w:tbl>
    <w:p w:rsidR="00A57829" w:rsidRPr="00F92EDD" w:rsidRDefault="00A57829" w:rsidP="00A57829">
      <w:pPr>
        <w:rPr>
          <w:rFonts w:asciiTheme="majorHAnsi" w:hAnsiTheme="majorHAnsi"/>
          <w:sz w:val="10"/>
          <w:szCs w:val="10"/>
        </w:rPr>
      </w:pPr>
    </w:p>
    <w:p w:rsidR="00A57829" w:rsidRPr="000D3E9A" w:rsidRDefault="00A57829" w:rsidP="00A57829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color w:val="5B9BD5" w:themeColor="accent1"/>
        </w:rPr>
      </w:pPr>
    </w:p>
    <w:p w:rsidR="00A57829" w:rsidRDefault="00A57829" w:rsidP="00A57829">
      <w:pPr>
        <w:pStyle w:val="Titre3"/>
      </w:pPr>
      <w:r w:rsidRPr="000D3E9A">
        <w:t>DELAIS DE REALISATION DES DEMANDES DE RACCORDEMENT PAR DD :</w:t>
      </w:r>
    </w:p>
    <w:p w:rsidR="00A57829" w:rsidRPr="00186B8D" w:rsidRDefault="00A57829" w:rsidP="00A57829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6"/>
        <w:gridCol w:w="1472"/>
        <w:gridCol w:w="1360"/>
        <w:gridCol w:w="1328"/>
        <w:gridCol w:w="1358"/>
        <w:gridCol w:w="763"/>
      </w:tblGrid>
      <w:tr w:rsidR="00A57829" w:rsidRPr="00EA70E5" w:rsidTr="00704007">
        <w:trPr>
          <w:trHeight w:val="277"/>
        </w:trPr>
        <w:tc>
          <w:tcPr>
            <w:tcW w:w="1731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DIRECTION DE DISTRIBUTION</w:t>
            </w:r>
          </w:p>
        </w:tc>
        <w:tc>
          <w:tcPr>
            <w:tcW w:w="766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t>BELOUIZDAD</w:t>
            </w:r>
          </w:p>
        </w:tc>
        <w:tc>
          <w:tcPr>
            <w:tcW w:w="708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t>BOLOGHINE</w:t>
            </w:r>
          </w:p>
        </w:tc>
        <w:tc>
          <w:tcPr>
            <w:tcW w:w="691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t>EL HARRAH</w:t>
            </w:r>
          </w:p>
        </w:tc>
        <w:tc>
          <w:tcPr>
            <w:tcW w:w="707" w:type="pct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t>GUE DE CNE</w:t>
            </w:r>
          </w:p>
        </w:tc>
        <w:tc>
          <w:tcPr>
            <w:tcW w:w="397" w:type="pct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color w:val="3B3838"/>
                <w:sz w:val="20"/>
                <w:szCs w:val="20"/>
                <w:lang w:eastAsia="fr-FR"/>
              </w:rPr>
              <w:t>SDA</w:t>
            </w:r>
          </w:p>
        </w:tc>
      </w:tr>
      <w:tr w:rsidR="00A57829" w:rsidRPr="00EA70E5" w:rsidTr="00704007">
        <w:trPr>
          <w:trHeight w:val="262"/>
        </w:trPr>
        <w:tc>
          <w:tcPr>
            <w:tcW w:w="1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 xml:space="preserve">BRANCHEMENTS ELECTRICITE 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 </w:t>
            </w:r>
          </w:p>
        </w:tc>
      </w:tr>
      <w:tr w:rsidR="00A57829" w:rsidRPr="00EA70E5" w:rsidTr="00704007">
        <w:trPr>
          <w:trHeight w:val="248"/>
        </w:trPr>
        <w:tc>
          <w:tcPr>
            <w:tcW w:w="1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Délai de raccordement 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7829" w:rsidRPr="00EA70E5" w:rsidRDefault="007B569F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7829" w:rsidRPr="00EA70E5" w:rsidRDefault="007B569F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8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noWrap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</w:t>
            </w:r>
          </w:p>
        </w:tc>
      </w:tr>
      <w:tr w:rsidR="00A57829" w:rsidRPr="00EA70E5" w:rsidTr="00704007">
        <w:trPr>
          <w:trHeight w:val="248"/>
        </w:trPr>
        <w:tc>
          <w:tcPr>
            <w:tcW w:w="173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 Aff. Réal Hors délai</w:t>
            </w:r>
          </w:p>
        </w:tc>
        <w:tc>
          <w:tcPr>
            <w:tcW w:w="76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7B569F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37</w:t>
            </w:r>
            <w:r w:rsidR="00A57829"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</w:t>
            </w:r>
          </w:p>
        </w:tc>
        <w:tc>
          <w:tcPr>
            <w:tcW w:w="70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0%</w:t>
            </w:r>
          </w:p>
        </w:tc>
        <w:tc>
          <w:tcPr>
            <w:tcW w:w="69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7B569F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</w:t>
            </w:r>
            <w:r w:rsidR="00A57829"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</w:t>
            </w:r>
          </w:p>
        </w:tc>
        <w:tc>
          <w:tcPr>
            <w:tcW w:w="707" w:type="pct"/>
            <w:tcBorders>
              <w:top w:val="nil"/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A57829" w:rsidRPr="00EA70E5" w:rsidRDefault="007B569F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</w:t>
            </w:r>
            <w:r w:rsidR="00A57829"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</w:t>
            </w:r>
          </w:p>
        </w:tc>
        <w:tc>
          <w:tcPr>
            <w:tcW w:w="397" w:type="pct"/>
            <w:tcBorders>
              <w:top w:val="nil"/>
              <w:left w:val="nil"/>
              <w:right w:val="single" w:sz="12" w:space="0" w:color="5B9BD5"/>
            </w:tcBorders>
            <w:shd w:val="clear" w:color="000000" w:fill="EEF1F6"/>
            <w:noWrap/>
            <w:vAlign w:val="center"/>
            <w:hideMark/>
          </w:tcPr>
          <w:p w:rsidR="00A57829" w:rsidRPr="00EA70E5" w:rsidRDefault="007B569F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10</w:t>
            </w:r>
            <w:r w:rsidR="00A57829"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</w:t>
            </w:r>
          </w:p>
        </w:tc>
      </w:tr>
      <w:tr w:rsidR="00A57829" w:rsidRPr="00EA70E5" w:rsidTr="007B569F">
        <w:trPr>
          <w:trHeight w:val="248"/>
        </w:trPr>
        <w:tc>
          <w:tcPr>
            <w:tcW w:w="1731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Nombre d'affaires réalisées</w:t>
            </w:r>
          </w:p>
        </w:tc>
        <w:tc>
          <w:tcPr>
            <w:tcW w:w="766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noWrap/>
            <w:vAlign w:val="center"/>
          </w:tcPr>
          <w:p w:rsidR="00A57829" w:rsidRPr="00EA70E5" w:rsidRDefault="007B569F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1484</w:t>
            </w:r>
          </w:p>
        </w:tc>
        <w:tc>
          <w:tcPr>
            <w:tcW w:w="708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noWrap/>
            <w:vAlign w:val="center"/>
          </w:tcPr>
          <w:p w:rsidR="00A57829" w:rsidRPr="00EA70E5" w:rsidRDefault="007B569F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6478</w:t>
            </w:r>
          </w:p>
        </w:tc>
        <w:tc>
          <w:tcPr>
            <w:tcW w:w="691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noWrap/>
            <w:vAlign w:val="center"/>
          </w:tcPr>
          <w:p w:rsidR="00A57829" w:rsidRPr="00EA70E5" w:rsidRDefault="007B569F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6961</w:t>
            </w:r>
          </w:p>
        </w:tc>
        <w:tc>
          <w:tcPr>
            <w:tcW w:w="707" w:type="pct"/>
            <w:tcBorders>
              <w:top w:val="nil"/>
              <w:left w:val="nil"/>
              <w:bottom w:val="dotted" w:sz="4" w:space="0" w:color="5B9BD5"/>
              <w:right w:val="single" w:sz="12" w:space="0" w:color="5B9BD5"/>
            </w:tcBorders>
            <w:shd w:val="clear" w:color="auto" w:fill="auto"/>
            <w:noWrap/>
            <w:vAlign w:val="center"/>
          </w:tcPr>
          <w:p w:rsidR="00A57829" w:rsidRPr="00EA70E5" w:rsidRDefault="007B569F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5130</w:t>
            </w:r>
          </w:p>
        </w:tc>
        <w:tc>
          <w:tcPr>
            <w:tcW w:w="397" w:type="pct"/>
            <w:tcBorders>
              <w:top w:val="nil"/>
              <w:left w:val="nil"/>
              <w:bottom w:val="dotted" w:sz="4" w:space="0" w:color="5B9BD5"/>
              <w:right w:val="single" w:sz="12" w:space="0" w:color="5B9BD5"/>
            </w:tcBorders>
            <w:shd w:val="clear" w:color="000000" w:fill="EEF1F6"/>
            <w:noWrap/>
            <w:vAlign w:val="center"/>
          </w:tcPr>
          <w:p w:rsidR="00A57829" w:rsidRPr="00EA70E5" w:rsidRDefault="007B569F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20053</w:t>
            </w:r>
          </w:p>
        </w:tc>
      </w:tr>
      <w:tr w:rsidR="00A57829" w:rsidRPr="00EA70E5" w:rsidTr="00704007">
        <w:trPr>
          <w:trHeight w:val="248"/>
        </w:trPr>
        <w:tc>
          <w:tcPr>
            <w:tcW w:w="1731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BRANCHEMENTS GAZ</w:t>
            </w:r>
          </w:p>
        </w:tc>
        <w:tc>
          <w:tcPr>
            <w:tcW w:w="766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8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91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7" w:type="pct"/>
            <w:tcBorders>
              <w:top w:val="dotted" w:sz="4" w:space="0" w:color="5B9BD5"/>
              <w:left w:val="nil"/>
              <w:bottom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97" w:type="pct"/>
            <w:tcBorders>
              <w:top w:val="dotted" w:sz="4" w:space="0" w:color="5B9BD5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 </w:t>
            </w:r>
          </w:p>
        </w:tc>
      </w:tr>
      <w:tr w:rsidR="00A57829" w:rsidRPr="00EA70E5" w:rsidTr="00704007">
        <w:trPr>
          <w:trHeight w:val="248"/>
        </w:trPr>
        <w:tc>
          <w:tcPr>
            <w:tcW w:w="1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Délai de raccordement 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8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noWrap/>
            <w:vAlign w:val="center"/>
            <w:hideMark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7</w:t>
            </w:r>
          </w:p>
        </w:tc>
      </w:tr>
      <w:tr w:rsidR="00A57829" w:rsidRPr="00EA70E5" w:rsidTr="00704007">
        <w:trPr>
          <w:trHeight w:val="248"/>
        </w:trPr>
        <w:tc>
          <w:tcPr>
            <w:tcW w:w="173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 Aff. Réal Hors délai</w:t>
            </w:r>
          </w:p>
        </w:tc>
        <w:tc>
          <w:tcPr>
            <w:tcW w:w="76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38</w:t>
            </w:r>
            <w:r w:rsidR="00A57829"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</w:t>
            </w:r>
          </w:p>
        </w:tc>
        <w:tc>
          <w:tcPr>
            <w:tcW w:w="70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17</w:t>
            </w:r>
            <w:r w:rsidR="00A57829"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</w:t>
            </w:r>
          </w:p>
        </w:tc>
        <w:tc>
          <w:tcPr>
            <w:tcW w:w="69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9</w:t>
            </w:r>
            <w:r w:rsidR="00A57829"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</w:t>
            </w:r>
          </w:p>
        </w:tc>
        <w:tc>
          <w:tcPr>
            <w:tcW w:w="707" w:type="pct"/>
            <w:tcBorders>
              <w:top w:val="nil"/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28</w:t>
            </w:r>
            <w:r w:rsidR="00A57829"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</w:t>
            </w:r>
          </w:p>
        </w:tc>
        <w:tc>
          <w:tcPr>
            <w:tcW w:w="397" w:type="pct"/>
            <w:tcBorders>
              <w:top w:val="nil"/>
              <w:left w:val="nil"/>
              <w:right w:val="single" w:sz="12" w:space="0" w:color="5B9BD5"/>
            </w:tcBorders>
            <w:shd w:val="clear" w:color="000000" w:fill="EEF1F6"/>
            <w:noWrap/>
            <w:vAlign w:val="center"/>
            <w:hideMark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23</w:t>
            </w:r>
            <w:r w:rsidR="00A57829"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</w:t>
            </w:r>
          </w:p>
        </w:tc>
      </w:tr>
      <w:tr w:rsidR="00A57829" w:rsidRPr="00EA70E5" w:rsidTr="007B569F">
        <w:trPr>
          <w:trHeight w:val="248"/>
        </w:trPr>
        <w:tc>
          <w:tcPr>
            <w:tcW w:w="1731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Nombre d'affaires réalisées</w:t>
            </w:r>
          </w:p>
        </w:tc>
        <w:tc>
          <w:tcPr>
            <w:tcW w:w="766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noWrap/>
            <w:vAlign w:val="center"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712</w:t>
            </w:r>
          </w:p>
        </w:tc>
        <w:tc>
          <w:tcPr>
            <w:tcW w:w="708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noWrap/>
            <w:vAlign w:val="center"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2237</w:t>
            </w:r>
          </w:p>
        </w:tc>
        <w:tc>
          <w:tcPr>
            <w:tcW w:w="691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noWrap/>
            <w:vAlign w:val="center"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2660</w:t>
            </w:r>
          </w:p>
        </w:tc>
        <w:tc>
          <w:tcPr>
            <w:tcW w:w="707" w:type="pct"/>
            <w:tcBorders>
              <w:top w:val="nil"/>
              <w:left w:val="nil"/>
              <w:bottom w:val="dotted" w:sz="4" w:space="0" w:color="5B9BD5"/>
              <w:right w:val="single" w:sz="12" w:space="0" w:color="5B9BD5"/>
            </w:tcBorders>
            <w:shd w:val="clear" w:color="auto" w:fill="auto"/>
            <w:noWrap/>
            <w:vAlign w:val="center"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1985</w:t>
            </w:r>
          </w:p>
        </w:tc>
        <w:tc>
          <w:tcPr>
            <w:tcW w:w="397" w:type="pct"/>
            <w:tcBorders>
              <w:top w:val="nil"/>
              <w:left w:val="nil"/>
              <w:bottom w:val="dotted" w:sz="4" w:space="0" w:color="5B9BD5"/>
              <w:right w:val="single" w:sz="12" w:space="0" w:color="5B9BD5"/>
            </w:tcBorders>
            <w:shd w:val="clear" w:color="000000" w:fill="EEF1F6"/>
            <w:noWrap/>
            <w:vAlign w:val="center"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7594</w:t>
            </w:r>
          </w:p>
        </w:tc>
      </w:tr>
      <w:tr w:rsidR="00A57829" w:rsidRPr="00EA70E5" w:rsidTr="00704007">
        <w:trPr>
          <w:trHeight w:val="248"/>
        </w:trPr>
        <w:tc>
          <w:tcPr>
            <w:tcW w:w="1731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 xml:space="preserve">EXTENSION ELECTRICITE </w:t>
            </w:r>
          </w:p>
        </w:tc>
        <w:tc>
          <w:tcPr>
            <w:tcW w:w="766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</w:p>
        </w:tc>
        <w:tc>
          <w:tcPr>
            <w:tcW w:w="708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91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07" w:type="pct"/>
            <w:tcBorders>
              <w:top w:val="dotted" w:sz="4" w:space="0" w:color="5B9BD5"/>
              <w:left w:val="nil"/>
              <w:bottom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97" w:type="pct"/>
            <w:tcBorders>
              <w:top w:val="dotted" w:sz="4" w:space="0" w:color="5B9BD5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 </w:t>
            </w:r>
          </w:p>
        </w:tc>
      </w:tr>
      <w:tr w:rsidR="00A57829" w:rsidRPr="00EA70E5" w:rsidTr="00704007">
        <w:trPr>
          <w:trHeight w:val="248"/>
        </w:trPr>
        <w:tc>
          <w:tcPr>
            <w:tcW w:w="1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Délai de raccordement 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113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97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7829" w:rsidRPr="00EA70E5" w:rsidRDefault="00A57829" w:rsidP="008B4614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</w:t>
            </w:r>
            <w:r w:rsidR="008B4614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61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noWrap/>
            <w:vAlign w:val="center"/>
            <w:hideMark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79</w:t>
            </w:r>
          </w:p>
        </w:tc>
      </w:tr>
      <w:tr w:rsidR="00A57829" w:rsidRPr="00EA70E5" w:rsidTr="00704007">
        <w:trPr>
          <w:trHeight w:val="248"/>
        </w:trPr>
        <w:tc>
          <w:tcPr>
            <w:tcW w:w="173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 Aff. Réal Hors délai</w:t>
            </w:r>
          </w:p>
        </w:tc>
        <w:tc>
          <w:tcPr>
            <w:tcW w:w="76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79</w:t>
            </w:r>
            <w:r w:rsidR="00A57829"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</w:t>
            </w:r>
          </w:p>
        </w:tc>
        <w:tc>
          <w:tcPr>
            <w:tcW w:w="70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75</w:t>
            </w:r>
            <w:r w:rsidR="00A57829"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</w:t>
            </w:r>
          </w:p>
        </w:tc>
        <w:tc>
          <w:tcPr>
            <w:tcW w:w="69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5</w:t>
            </w:r>
            <w:r w:rsidR="00A57829"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</w:t>
            </w:r>
          </w:p>
        </w:tc>
        <w:tc>
          <w:tcPr>
            <w:tcW w:w="707" w:type="pct"/>
            <w:tcBorders>
              <w:top w:val="nil"/>
              <w:left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63</w:t>
            </w:r>
            <w:r w:rsidR="00A57829"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</w:t>
            </w:r>
          </w:p>
        </w:tc>
        <w:tc>
          <w:tcPr>
            <w:tcW w:w="397" w:type="pct"/>
            <w:tcBorders>
              <w:top w:val="nil"/>
              <w:left w:val="nil"/>
              <w:right w:val="single" w:sz="12" w:space="0" w:color="5B9BD5"/>
            </w:tcBorders>
            <w:shd w:val="clear" w:color="000000" w:fill="EEF1F6"/>
            <w:noWrap/>
            <w:vAlign w:val="center"/>
            <w:hideMark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56</w:t>
            </w:r>
            <w:r w:rsidR="00A57829"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</w:t>
            </w:r>
          </w:p>
        </w:tc>
      </w:tr>
      <w:tr w:rsidR="00A57829" w:rsidRPr="00EA70E5" w:rsidTr="007B569F">
        <w:trPr>
          <w:trHeight w:val="248"/>
        </w:trPr>
        <w:tc>
          <w:tcPr>
            <w:tcW w:w="1731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Nombre d'affaires réalisées</w:t>
            </w:r>
          </w:p>
        </w:tc>
        <w:tc>
          <w:tcPr>
            <w:tcW w:w="766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noWrap/>
            <w:vAlign w:val="center"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128</w:t>
            </w:r>
          </w:p>
        </w:tc>
        <w:tc>
          <w:tcPr>
            <w:tcW w:w="708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noWrap/>
            <w:vAlign w:val="center"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189</w:t>
            </w:r>
          </w:p>
        </w:tc>
        <w:tc>
          <w:tcPr>
            <w:tcW w:w="691" w:type="pct"/>
            <w:tcBorders>
              <w:top w:val="nil"/>
              <w:left w:val="nil"/>
              <w:bottom w:val="dotted" w:sz="4" w:space="0" w:color="5B9BD5"/>
              <w:right w:val="nil"/>
            </w:tcBorders>
            <w:shd w:val="clear" w:color="auto" w:fill="auto"/>
            <w:noWrap/>
            <w:vAlign w:val="center"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160</w:t>
            </w:r>
          </w:p>
        </w:tc>
        <w:tc>
          <w:tcPr>
            <w:tcW w:w="707" w:type="pct"/>
            <w:tcBorders>
              <w:top w:val="nil"/>
              <w:left w:val="nil"/>
              <w:bottom w:val="dotted" w:sz="4" w:space="0" w:color="5B9BD5"/>
              <w:right w:val="single" w:sz="12" w:space="0" w:color="5B9BD5"/>
            </w:tcBorders>
            <w:shd w:val="clear" w:color="auto" w:fill="auto"/>
            <w:noWrap/>
            <w:vAlign w:val="center"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135</w:t>
            </w:r>
          </w:p>
        </w:tc>
        <w:tc>
          <w:tcPr>
            <w:tcW w:w="397" w:type="pct"/>
            <w:tcBorders>
              <w:top w:val="nil"/>
              <w:left w:val="nil"/>
              <w:bottom w:val="dotted" w:sz="4" w:space="0" w:color="5B9BD5"/>
              <w:right w:val="single" w:sz="12" w:space="0" w:color="5B9BD5"/>
            </w:tcBorders>
            <w:shd w:val="clear" w:color="000000" w:fill="EEF1F6"/>
            <w:noWrap/>
            <w:vAlign w:val="center"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612</w:t>
            </w:r>
          </w:p>
        </w:tc>
      </w:tr>
      <w:tr w:rsidR="00A57829" w:rsidRPr="00EA70E5" w:rsidTr="00704007">
        <w:trPr>
          <w:trHeight w:val="248"/>
        </w:trPr>
        <w:tc>
          <w:tcPr>
            <w:tcW w:w="1731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b/>
                <w:bCs/>
                <w:color w:val="4472C4"/>
                <w:sz w:val="20"/>
                <w:szCs w:val="20"/>
                <w:lang w:eastAsia="fr-FR"/>
              </w:rPr>
              <w:t>EXTENSION GAZ</w:t>
            </w:r>
          </w:p>
        </w:tc>
        <w:tc>
          <w:tcPr>
            <w:tcW w:w="766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8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91" w:type="pct"/>
            <w:tcBorders>
              <w:top w:val="dotted" w:sz="4" w:space="0" w:color="5B9BD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7" w:type="pct"/>
            <w:tcBorders>
              <w:top w:val="dotted" w:sz="4" w:space="0" w:color="5B9BD5"/>
              <w:left w:val="nil"/>
              <w:bottom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97" w:type="pct"/>
            <w:tcBorders>
              <w:top w:val="dotted" w:sz="4" w:space="0" w:color="5B9BD5"/>
              <w:left w:val="nil"/>
              <w:bottom w:val="nil"/>
              <w:right w:val="single" w:sz="12" w:space="0" w:color="5B9BD5"/>
            </w:tcBorders>
            <w:shd w:val="clear" w:color="000000" w:fill="EEF1F6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 </w:t>
            </w:r>
          </w:p>
        </w:tc>
      </w:tr>
      <w:tr w:rsidR="00A57829" w:rsidRPr="00EA70E5" w:rsidTr="00704007">
        <w:trPr>
          <w:trHeight w:val="248"/>
        </w:trPr>
        <w:tc>
          <w:tcPr>
            <w:tcW w:w="1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 xml:space="preserve">Délai de raccordement 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66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96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64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64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noWrap/>
            <w:vAlign w:val="center"/>
            <w:hideMark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69</w:t>
            </w:r>
          </w:p>
        </w:tc>
      </w:tr>
      <w:tr w:rsidR="00A57829" w:rsidRPr="00EA70E5" w:rsidTr="00704007">
        <w:trPr>
          <w:trHeight w:val="248"/>
        </w:trPr>
        <w:tc>
          <w:tcPr>
            <w:tcW w:w="1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 Aff. Réal Hors délai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36</w:t>
            </w:r>
            <w:r w:rsidR="00A57829"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86</w:t>
            </w:r>
            <w:r w:rsidR="00A57829"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8</w:t>
            </w:r>
            <w:r w:rsidR="00A57829"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71</w:t>
            </w:r>
            <w:r w:rsidR="00A57829"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%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noWrap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50%</w:t>
            </w:r>
          </w:p>
        </w:tc>
      </w:tr>
      <w:tr w:rsidR="00A57829" w:rsidRPr="00EA70E5" w:rsidTr="007B569F">
        <w:trPr>
          <w:trHeight w:val="262"/>
        </w:trPr>
        <w:tc>
          <w:tcPr>
            <w:tcW w:w="1731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vAlign w:val="center"/>
            <w:hideMark/>
          </w:tcPr>
          <w:p w:rsidR="00A57829" w:rsidRPr="00EA70E5" w:rsidRDefault="00A57829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 w:rsidRPr="00EA70E5"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Nombre d'affaires réalisées</w:t>
            </w:r>
          </w:p>
        </w:tc>
        <w:tc>
          <w:tcPr>
            <w:tcW w:w="766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86</w:t>
            </w:r>
          </w:p>
        </w:tc>
        <w:tc>
          <w:tcPr>
            <w:tcW w:w="708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195</w:t>
            </w:r>
          </w:p>
        </w:tc>
        <w:tc>
          <w:tcPr>
            <w:tcW w:w="691" w:type="pc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185</w:t>
            </w:r>
          </w:p>
        </w:tc>
        <w:tc>
          <w:tcPr>
            <w:tcW w:w="707" w:type="pct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noWrap/>
            <w:vAlign w:val="center"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90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EEF1F6"/>
            <w:noWrap/>
            <w:vAlign w:val="center"/>
          </w:tcPr>
          <w:p w:rsidR="00A57829" w:rsidRPr="00EA70E5" w:rsidRDefault="008B4614" w:rsidP="00704007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3B3838"/>
                <w:sz w:val="18"/>
                <w:szCs w:val="18"/>
                <w:lang w:eastAsia="fr-FR"/>
              </w:rPr>
              <w:t>556</w:t>
            </w:r>
          </w:p>
        </w:tc>
      </w:tr>
      <w:tr w:rsidR="00A57829" w:rsidRPr="00EA70E5" w:rsidTr="00704007">
        <w:trPr>
          <w:trHeight w:val="152"/>
        </w:trPr>
        <w:tc>
          <w:tcPr>
            <w:tcW w:w="17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829" w:rsidRPr="00F92EDD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10"/>
                <w:szCs w:val="10"/>
                <w:lang w:eastAsia="fr-FR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829" w:rsidRPr="00F92EDD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10"/>
                <w:szCs w:val="10"/>
                <w:lang w:eastAsia="fr-FR"/>
              </w:rPr>
            </w:pPr>
            <w:r w:rsidRPr="00F92EDD">
              <w:rPr>
                <w:rFonts w:ascii="Cambria" w:eastAsia="Times New Roman" w:hAnsi="Cambria" w:cs="Times New Roman"/>
                <w:sz w:val="10"/>
                <w:szCs w:val="10"/>
                <w:lang w:eastAsia="fr-FR"/>
              </w:rPr>
              <w:t> 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829" w:rsidRPr="00F92EDD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10"/>
                <w:szCs w:val="10"/>
                <w:lang w:eastAsia="fr-FR"/>
              </w:rPr>
            </w:pPr>
            <w:r w:rsidRPr="00F92EDD">
              <w:rPr>
                <w:rFonts w:ascii="Cambria" w:eastAsia="Times New Roman" w:hAnsi="Cambria" w:cs="Times New Roman"/>
                <w:sz w:val="10"/>
                <w:szCs w:val="10"/>
                <w:lang w:eastAsia="fr-FR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829" w:rsidRPr="00F92EDD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10"/>
                <w:szCs w:val="10"/>
                <w:lang w:eastAsia="fr-FR"/>
              </w:rPr>
            </w:pPr>
            <w:r w:rsidRPr="00F92EDD">
              <w:rPr>
                <w:rFonts w:ascii="Cambria" w:eastAsia="Times New Roman" w:hAnsi="Cambria" w:cs="Times New Roman"/>
                <w:sz w:val="10"/>
                <w:szCs w:val="10"/>
                <w:lang w:eastAsia="fr-FR"/>
              </w:rPr>
              <w:t> 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FFFFFF"/>
            <w:noWrap/>
            <w:vAlign w:val="center"/>
            <w:hideMark/>
          </w:tcPr>
          <w:p w:rsidR="00A57829" w:rsidRPr="00F92EDD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10"/>
                <w:szCs w:val="10"/>
                <w:lang w:eastAsia="fr-FR"/>
              </w:rPr>
            </w:pPr>
            <w:r w:rsidRPr="00F92EDD">
              <w:rPr>
                <w:rFonts w:ascii="Cambria" w:eastAsia="Times New Roman" w:hAnsi="Cambria" w:cs="Times New Roman"/>
                <w:sz w:val="10"/>
                <w:szCs w:val="10"/>
                <w:lang w:eastAsia="fr-FR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000000" w:fill="EEF1F6"/>
            <w:noWrap/>
            <w:vAlign w:val="center"/>
            <w:hideMark/>
          </w:tcPr>
          <w:p w:rsidR="00A57829" w:rsidRPr="00F92EDD" w:rsidRDefault="00A57829" w:rsidP="00704007">
            <w:pPr>
              <w:spacing w:line="240" w:lineRule="auto"/>
              <w:jc w:val="left"/>
              <w:rPr>
                <w:rFonts w:ascii="Cambria" w:eastAsia="Times New Roman" w:hAnsi="Cambria" w:cs="Times New Roman"/>
                <w:sz w:val="10"/>
                <w:szCs w:val="10"/>
                <w:lang w:eastAsia="fr-FR"/>
              </w:rPr>
            </w:pPr>
            <w:r w:rsidRPr="00F92EDD">
              <w:rPr>
                <w:rFonts w:ascii="Cambria" w:eastAsia="Times New Roman" w:hAnsi="Cambria" w:cs="Times New Roman"/>
                <w:sz w:val="10"/>
                <w:szCs w:val="10"/>
                <w:lang w:eastAsia="fr-FR"/>
              </w:rPr>
              <w:t> </w:t>
            </w:r>
          </w:p>
        </w:tc>
      </w:tr>
    </w:tbl>
    <w:p w:rsidR="00A57829" w:rsidRPr="00C55ED5" w:rsidRDefault="00A57829" w:rsidP="00A57829">
      <w:pPr>
        <w:rPr>
          <w:rFonts w:asciiTheme="majorHAnsi" w:hAnsiTheme="majorHAnsi"/>
        </w:rPr>
      </w:pPr>
      <w:bookmarkStart w:id="197" w:name="_Toc418441200"/>
      <w:bookmarkStart w:id="198" w:name="_Toc418446812"/>
      <w:bookmarkStart w:id="199" w:name="_Toc418448860"/>
      <w:bookmarkEnd w:id="197"/>
      <w:bookmarkEnd w:id="198"/>
      <w:bookmarkEnd w:id="199"/>
    </w:p>
    <w:sectPr w:rsidR="00A57829" w:rsidRPr="00C55ED5" w:rsidSect="006335E7">
      <w:headerReference w:type="even" r:id="rId11"/>
      <w:headerReference w:type="first" r:id="rId12"/>
      <w:pgSz w:w="11906" w:h="16838" w:code="9"/>
      <w:pgMar w:top="1134" w:right="737" w:bottom="777" w:left="1418" w:header="567" w:footer="567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9B5" w:rsidRDefault="000569B5" w:rsidP="002F7A58">
      <w:r>
        <w:separator/>
      </w:r>
    </w:p>
  </w:endnote>
  <w:endnote w:type="continuationSeparator" w:id="0">
    <w:p w:rsidR="000569B5" w:rsidRDefault="000569B5" w:rsidP="002F7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HelveticaNeueLT Std Lt">
    <w:altName w:val="HelveticaNeueLT Std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Neo Sans Std">
    <w:altName w:val="Segoe Script"/>
    <w:panose1 w:val="00000000000000000000"/>
    <w:charset w:val="00"/>
    <w:family w:val="swiss"/>
    <w:notTrueType/>
    <w:pitch w:val="variable"/>
    <w:sig w:usb0="00000003" w:usb1="5000205B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9B5" w:rsidRDefault="000569B5" w:rsidP="002F7A58">
      <w:r>
        <w:separator/>
      </w:r>
    </w:p>
  </w:footnote>
  <w:footnote w:type="continuationSeparator" w:id="0">
    <w:p w:rsidR="000569B5" w:rsidRDefault="000569B5" w:rsidP="002F7A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0AB" w:rsidRDefault="000569B5" w:rsidP="002F7A58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261" o:spid="_x0000_s2092" type="#_x0000_t136" style="position:absolute;left:0;text-align:left;margin-left:0;margin-top:0;width:500.5pt;height:166.8pt;rotation:315;z-index:-25156915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PROJE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0AB" w:rsidRDefault="000569B5" w:rsidP="002F7A58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260" o:spid="_x0000_s2091" type="#_x0000_t136" style="position:absolute;left:0;text-align:left;margin-left:0;margin-top:0;width:500.5pt;height:166.8pt;rotation:315;z-index:-25157120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PROJE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15pt;height:11.15pt" o:bullet="t">
        <v:imagedata r:id="rId1" o:title="BD14565_"/>
      </v:shape>
    </w:pict>
  </w:numPicBullet>
  <w:numPicBullet w:numPicBulletId="1">
    <w:pict>
      <v:shape id="_x0000_i1087" type="#_x0000_t75" style="width:11.15pt;height:11.15pt" o:bullet="t">
        <v:imagedata r:id="rId2" o:title="mso366"/>
      </v:shape>
    </w:pict>
  </w:numPicBullet>
  <w:numPicBullet w:numPicBulletId="2">
    <w:pict>
      <v:shape id="_x0000_i1088" type="#_x0000_t75" style="width:11.15pt;height:11.15pt" o:bullet="t">
        <v:imagedata r:id="rId3" o:title="BD21533_"/>
      </v:shape>
    </w:pict>
  </w:numPicBullet>
  <w:abstractNum w:abstractNumId="0">
    <w:nsid w:val="012F2332"/>
    <w:multiLevelType w:val="hybridMultilevel"/>
    <w:tmpl w:val="D42E7732"/>
    <w:lvl w:ilvl="0" w:tplc="572E09A8">
      <w:start w:val="1"/>
      <w:numFmt w:val="bullet"/>
      <w:lvlText w:val=""/>
      <w:lvlJc w:val="left"/>
      <w:pPr>
        <w:ind w:left="720" w:hanging="360"/>
      </w:pPr>
      <w:rPr>
        <w:rFonts w:ascii="Wingdings 3" w:hAnsi="Wingdings 3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C2B7D"/>
    <w:multiLevelType w:val="hybridMultilevel"/>
    <w:tmpl w:val="E54C2B5C"/>
    <w:lvl w:ilvl="0" w:tplc="A17CC346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E2AAF"/>
    <w:multiLevelType w:val="hybridMultilevel"/>
    <w:tmpl w:val="48D2346A"/>
    <w:lvl w:ilvl="0" w:tplc="03D0A302">
      <w:start w:val="1"/>
      <w:numFmt w:val="bullet"/>
      <w:lvlText w:val="-"/>
      <w:lvlJc w:val="left"/>
      <w:pPr>
        <w:ind w:left="360" w:hanging="360"/>
      </w:pPr>
      <w:rPr>
        <w:rFonts w:ascii="Cambria" w:hAnsi="Cambria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286A9D"/>
    <w:multiLevelType w:val="hybridMultilevel"/>
    <w:tmpl w:val="66C63E40"/>
    <w:lvl w:ilvl="0" w:tplc="572E09A8">
      <w:start w:val="1"/>
      <w:numFmt w:val="bullet"/>
      <w:lvlText w:val=""/>
      <w:lvlJc w:val="left"/>
      <w:pPr>
        <w:ind w:left="720" w:hanging="360"/>
      </w:pPr>
      <w:rPr>
        <w:rFonts w:ascii="Wingdings 3" w:hAnsi="Wingdings 3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7F7749"/>
    <w:multiLevelType w:val="hybridMultilevel"/>
    <w:tmpl w:val="E0EE949C"/>
    <w:lvl w:ilvl="0" w:tplc="03D0A302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C54D79"/>
    <w:multiLevelType w:val="hybridMultilevel"/>
    <w:tmpl w:val="009A79E4"/>
    <w:lvl w:ilvl="0" w:tplc="C2689A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176CF6"/>
    <w:multiLevelType w:val="hybridMultilevel"/>
    <w:tmpl w:val="D2B047D4"/>
    <w:lvl w:ilvl="0" w:tplc="83D4E32A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olor w:val="5B9BD5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BF285A"/>
    <w:multiLevelType w:val="hybridMultilevel"/>
    <w:tmpl w:val="7BD86E2A"/>
    <w:lvl w:ilvl="0" w:tplc="572E09A8">
      <w:start w:val="1"/>
      <w:numFmt w:val="bullet"/>
      <w:lvlText w:val=""/>
      <w:lvlJc w:val="left"/>
      <w:pPr>
        <w:ind w:left="720" w:hanging="360"/>
      </w:pPr>
      <w:rPr>
        <w:rFonts w:ascii="Wingdings 3" w:hAnsi="Wingdings 3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D73443"/>
    <w:multiLevelType w:val="hybridMultilevel"/>
    <w:tmpl w:val="129C648A"/>
    <w:lvl w:ilvl="0" w:tplc="09D21BC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trike w:val="0"/>
        <w:dstrike w:val="0"/>
        <w:color w:val="1F4E79"/>
        <w:sz w:val="24"/>
        <w:szCs w:val="20"/>
        <w:u w:val="none" w:color="000000"/>
        <w:vertAlign w:val="baseline"/>
      </w:rPr>
    </w:lvl>
    <w:lvl w:ilvl="1" w:tplc="853E02F0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333333"/>
        <w:sz w:val="22"/>
        <w:u w:val="none"/>
      </w:rPr>
    </w:lvl>
    <w:lvl w:ilvl="2" w:tplc="6040FE3A">
      <w:start w:val="1"/>
      <w:numFmt w:val="decimal"/>
      <w:lvlText w:val="%3-"/>
      <w:lvlJc w:val="left"/>
      <w:pPr>
        <w:ind w:left="2700" w:hanging="72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AB65CE"/>
    <w:multiLevelType w:val="hybridMultilevel"/>
    <w:tmpl w:val="94A4ED7C"/>
    <w:lvl w:ilvl="0" w:tplc="90023D6C">
      <w:start w:val="1"/>
      <w:numFmt w:val="bullet"/>
      <w:lvlText w:val=""/>
      <w:lvlJc w:val="left"/>
      <w:pPr>
        <w:ind w:left="153" w:hanging="360"/>
      </w:pPr>
      <w:rPr>
        <w:rFonts w:ascii="Wingdings 3" w:hAnsi="Wingdings 3" w:cs="Wingdings 3" w:hint="default"/>
        <w:color w:val="5B9BD5" w:themeColor="accent1"/>
        <w:sz w:val="28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>
    <w:nsid w:val="0BA159E0"/>
    <w:multiLevelType w:val="hybridMultilevel"/>
    <w:tmpl w:val="4F889166"/>
    <w:lvl w:ilvl="0" w:tplc="D2BC1F5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C7A5678"/>
    <w:multiLevelType w:val="hybridMultilevel"/>
    <w:tmpl w:val="1D128A6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D91D75"/>
    <w:multiLevelType w:val="hybridMultilevel"/>
    <w:tmpl w:val="15B05EEC"/>
    <w:lvl w:ilvl="0" w:tplc="040C0015">
      <w:start w:val="1"/>
      <w:numFmt w:val="upperLetter"/>
      <w:lvlText w:val="%1."/>
      <w:lvlJc w:val="left"/>
      <w:pPr>
        <w:ind w:left="774" w:hanging="360"/>
      </w:pPr>
    </w:lvl>
    <w:lvl w:ilvl="1" w:tplc="040C0019" w:tentative="1">
      <w:start w:val="1"/>
      <w:numFmt w:val="lowerLetter"/>
      <w:lvlText w:val="%2."/>
      <w:lvlJc w:val="left"/>
      <w:pPr>
        <w:ind w:left="1494" w:hanging="360"/>
      </w:pPr>
    </w:lvl>
    <w:lvl w:ilvl="2" w:tplc="040C001B" w:tentative="1">
      <w:start w:val="1"/>
      <w:numFmt w:val="lowerRoman"/>
      <w:lvlText w:val="%3."/>
      <w:lvlJc w:val="right"/>
      <w:pPr>
        <w:ind w:left="2214" w:hanging="180"/>
      </w:pPr>
    </w:lvl>
    <w:lvl w:ilvl="3" w:tplc="040C000F" w:tentative="1">
      <w:start w:val="1"/>
      <w:numFmt w:val="decimal"/>
      <w:lvlText w:val="%4."/>
      <w:lvlJc w:val="left"/>
      <w:pPr>
        <w:ind w:left="2934" w:hanging="360"/>
      </w:pPr>
    </w:lvl>
    <w:lvl w:ilvl="4" w:tplc="040C0019" w:tentative="1">
      <w:start w:val="1"/>
      <w:numFmt w:val="lowerLetter"/>
      <w:lvlText w:val="%5."/>
      <w:lvlJc w:val="left"/>
      <w:pPr>
        <w:ind w:left="3654" w:hanging="360"/>
      </w:pPr>
    </w:lvl>
    <w:lvl w:ilvl="5" w:tplc="040C001B" w:tentative="1">
      <w:start w:val="1"/>
      <w:numFmt w:val="lowerRoman"/>
      <w:lvlText w:val="%6."/>
      <w:lvlJc w:val="right"/>
      <w:pPr>
        <w:ind w:left="4374" w:hanging="180"/>
      </w:pPr>
    </w:lvl>
    <w:lvl w:ilvl="6" w:tplc="040C000F" w:tentative="1">
      <w:start w:val="1"/>
      <w:numFmt w:val="decimal"/>
      <w:lvlText w:val="%7."/>
      <w:lvlJc w:val="left"/>
      <w:pPr>
        <w:ind w:left="5094" w:hanging="360"/>
      </w:pPr>
    </w:lvl>
    <w:lvl w:ilvl="7" w:tplc="040C0019" w:tentative="1">
      <w:start w:val="1"/>
      <w:numFmt w:val="lowerLetter"/>
      <w:lvlText w:val="%8."/>
      <w:lvlJc w:val="left"/>
      <w:pPr>
        <w:ind w:left="5814" w:hanging="360"/>
      </w:pPr>
    </w:lvl>
    <w:lvl w:ilvl="8" w:tplc="04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3">
    <w:nsid w:val="0CF67E6E"/>
    <w:multiLevelType w:val="hybridMultilevel"/>
    <w:tmpl w:val="1690F4A2"/>
    <w:lvl w:ilvl="0" w:tplc="572E09A8">
      <w:start w:val="1"/>
      <w:numFmt w:val="bullet"/>
      <w:lvlText w:val=""/>
      <w:lvlJc w:val="left"/>
      <w:pPr>
        <w:ind w:left="1440" w:hanging="360"/>
      </w:pPr>
      <w:rPr>
        <w:rFonts w:ascii="Wingdings 3" w:hAnsi="Wingdings 3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EEC246E"/>
    <w:multiLevelType w:val="hybridMultilevel"/>
    <w:tmpl w:val="ABC2C32E"/>
    <w:lvl w:ilvl="0" w:tplc="D9CAB5E2">
      <w:start w:val="1"/>
      <w:numFmt w:val="bullet"/>
      <w:lvlText w:val="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10677C02"/>
    <w:multiLevelType w:val="hybridMultilevel"/>
    <w:tmpl w:val="54CEC99A"/>
    <w:lvl w:ilvl="0" w:tplc="AB182C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AE26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42AE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A5C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1EE8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1E12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F664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641E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A0A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11A381E"/>
    <w:multiLevelType w:val="hybridMultilevel"/>
    <w:tmpl w:val="4D38F446"/>
    <w:lvl w:ilvl="0" w:tplc="EA926B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A05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2E74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DE90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A8BA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E9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724D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9CC8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545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2655BC3"/>
    <w:multiLevelType w:val="hybridMultilevel"/>
    <w:tmpl w:val="82CE8FF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29E78D2"/>
    <w:multiLevelType w:val="hybridMultilevel"/>
    <w:tmpl w:val="548254D0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2C540EF"/>
    <w:multiLevelType w:val="hybridMultilevel"/>
    <w:tmpl w:val="C69CD586"/>
    <w:lvl w:ilvl="0" w:tplc="80A01E30">
      <w:start w:val="1"/>
      <w:numFmt w:val="bullet"/>
      <w:lvlText w:val=""/>
      <w:lvlPicBulletId w:val="2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13986508"/>
    <w:multiLevelType w:val="hybridMultilevel"/>
    <w:tmpl w:val="4154AF6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4495C2E"/>
    <w:multiLevelType w:val="hybridMultilevel"/>
    <w:tmpl w:val="5A42F50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145A6A74"/>
    <w:multiLevelType w:val="hybridMultilevel"/>
    <w:tmpl w:val="05061910"/>
    <w:lvl w:ilvl="0" w:tplc="61E2B78C">
      <w:start w:val="5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160C7DFF"/>
    <w:multiLevelType w:val="multilevel"/>
    <w:tmpl w:val="B288AD74"/>
    <w:lvl w:ilvl="0">
      <w:start w:val="1"/>
      <w:numFmt w:val="upperRoman"/>
      <w:pStyle w:val="mystyle1"/>
      <w:lvlText w:val="%1."/>
      <w:lvlJc w:val="right"/>
      <w:pPr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  <w:bCs w:val="0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584" w:hanging="584"/>
      </w:pPr>
      <w:rPr>
        <w:rFonts w:cs="Times New Roman" w:hint="default"/>
        <w:b/>
        <w:bCs/>
        <w:color w:val="auto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4">
    <w:nsid w:val="166969AE"/>
    <w:multiLevelType w:val="hybridMultilevel"/>
    <w:tmpl w:val="A1140730"/>
    <w:lvl w:ilvl="0" w:tplc="19E4CA0A">
      <w:start w:val="2"/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69458F3"/>
    <w:multiLevelType w:val="hybridMultilevel"/>
    <w:tmpl w:val="C116F254"/>
    <w:lvl w:ilvl="0" w:tplc="83D4E32A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olor w:val="5B9BD5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6C65FDD"/>
    <w:multiLevelType w:val="hybridMultilevel"/>
    <w:tmpl w:val="E9DE9418"/>
    <w:lvl w:ilvl="0" w:tplc="1FD4572E">
      <w:start w:val="1"/>
      <w:numFmt w:val="bullet"/>
      <w:lvlText w:val=""/>
      <w:lvlJc w:val="left"/>
      <w:pPr>
        <w:ind w:left="720" w:hanging="360"/>
      </w:pPr>
      <w:rPr>
        <w:rFonts w:ascii="Wingdings 3" w:hAnsi="Wingdings 3" w:hint="default"/>
        <w:b/>
        <w:sz w:val="24"/>
        <w:szCs w:val="24"/>
        <w:u w:val="no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D0A302">
      <w:start w:val="1"/>
      <w:numFmt w:val="bullet"/>
      <w:lvlText w:val="-"/>
      <w:lvlJc w:val="left"/>
      <w:pPr>
        <w:ind w:left="2160" w:hanging="360"/>
      </w:pPr>
      <w:rPr>
        <w:rFonts w:ascii="Cambria" w:hAnsi="Cambria" w:hint="default"/>
        <w:b/>
        <w:sz w:val="24"/>
        <w:szCs w:val="24"/>
        <w:u w:val="none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78B6714"/>
    <w:multiLevelType w:val="hybridMultilevel"/>
    <w:tmpl w:val="98744628"/>
    <w:lvl w:ilvl="0" w:tplc="83D4E32A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olor w:val="5B9BD5" w:themeColor="accen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B276107"/>
    <w:multiLevelType w:val="hybridMultilevel"/>
    <w:tmpl w:val="2332A576"/>
    <w:lvl w:ilvl="0" w:tplc="276003EE">
      <w:numFmt w:val="bullet"/>
      <w:lvlText w:val="-"/>
      <w:lvlJc w:val="left"/>
      <w:pPr>
        <w:ind w:left="720" w:hanging="360"/>
      </w:pPr>
      <w:rPr>
        <w:rFonts w:ascii="Cambria" w:eastAsia="Cambria" w:hAnsi="Cambri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C7278DD"/>
    <w:multiLevelType w:val="hybridMultilevel"/>
    <w:tmpl w:val="144289EE"/>
    <w:lvl w:ilvl="0" w:tplc="B95C6F60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hint="default"/>
        <w:color w:val="1F4E79" w:themeColor="accent1" w:themeShade="80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>
    <w:nsid w:val="1CE94EED"/>
    <w:multiLevelType w:val="hybridMultilevel"/>
    <w:tmpl w:val="3ED8779E"/>
    <w:lvl w:ilvl="0" w:tplc="572E09A8">
      <w:start w:val="1"/>
      <w:numFmt w:val="bullet"/>
      <w:lvlText w:val=""/>
      <w:lvlJc w:val="left"/>
      <w:pPr>
        <w:ind w:left="720" w:hanging="360"/>
      </w:pPr>
      <w:rPr>
        <w:rFonts w:ascii="Wingdings 3" w:hAnsi="Wingdings 3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D2F5418"/>
    <w:multiLevelType w:val="hybridMultilevel"/>
    <w:tmpl w:val="892868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D5A4E7F"/>
    <w:multiLevelType w:val="hybridMultilevel"/>
    <w:tmpl w:val="69BCD986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1EF01E7A"/>
    <w:multiLevelType w:val="hybridMultilevel"/>
    <w:tmpl w:val="B38A49B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F4423B0"/>
    <w:multiLevelType w:val="hybridMultilevel"/>
    <w:tmpl w:val="B5564790"/>
    <w:lvl w:ilvl="0" w:tplc="83D4E32A">
      <w:start w:val="1"/>
      <w:numFmt w:val="bullet"/>
      <w:lvlText w:val=""/>
      <w:lvlJc w:val="left"/>
      <w:pPr>
        <w:ind w:left="360" w:hanging="360"/>
      </w:pPr>
      <w:rPr>
        <w:rFonts w:ascii="Wingdings 3" w:hAnsi="Wingdings 3" w:hint="default"/>
        <w:color w:val="5B9BD5" w:themeColor="accent1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1FCB58A5"/>
    <w:multiLevelType w:val="hybridMultilevel"/>
    <w:tmpl w:val="E1227ED6"/>
    <w:lvl w:ilvl="0" w:tplc="572E09A8">
      <w:start w:val="1"/>
      <w:numFmt w:val="bullet"/>
      <w:lvlText w:val=""/>
      <w:lvlJc w:val="left"/>
      <w:pPr>
        <w:ind w:left="720" w:hanging="360"/>
      </w:pPr>
      <w:rPr>
        <w:rFonts w:ascii="Wingdings 3" w:hAnsi="Wingdings 3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4B97A1C"/>
    <w:multiLevelType w:val="hybridMultilevel"/>
    <w:tmpl w:val="D148612E"/>
    <w:lvl w:ilvl="0" w:tplc="CF9ACD94">
      <w:start w:val="1"/>
      <w:numFmt w:val="bullet"/>
      <w:lvlText w:val=""/>
      <w:lvlJc w:val="left"/>
      <w:pPr>
        <w:ind w:left="360" w:hanging="360"/>
      </w:pPr>
      <w:rPr>
        <w:rFonts w:ascii="Wingdings 3" w:hAnsi="Wingdings 3" w:cs="Wingdings 3" w:hint="default"/>
        <w:b/>
        <w:color w:val="5B9BD5"/>
        <w:u w:val="no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253E633B"/>
    <w:multiLevelType w:val="hybridMultilevel"/>
    <w:tmpl w:val="8A764EAA"/>
    <w:lvl w:ilvl="0" w:tplc="3442234A">
      <w:start w:val="1"/>
      <w:numFmt w:val="bullet"/>
      <w:lvlText w:val=""/>
      <w:lvlJc w:val="left"/>
      <w:pPr>
        <w:ind w:left="720" w:hanging="360"/>
      </w:pPr>
      <w:rPr>
        <w:rFonts w:ascii="Wingdings 3" w:hAnsi="Wingdings 3" w:hint="default"/>
        <w:b/>
        <w:bCs w:val="0"/>
        <w:color w:val="262626" w:themeColor="text1" w:themeTint="D9"/>
        <w:sz w:val="28"/>
        <w:szCs w:val="28"/>
        <w:u w:val="no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562638D"/>
    <w:multiLevelType w:val="hybridMultilevel"/>
    <w:tmpl w:val="15B05EEC"/>
    <w:lvl w:ilvl="0" w:tplc="040C0015">
      <w:start w:val="1"/>
      <w:numFmt w:val="upperLetter"/>
      <w:lvlText w:val="%1."/>
      <w:lvlJc w:val="left"/>
      <w:pPr>
        <w:ind w:left="774" w:hanging="360"/>
      </w:pPr>
    </w:lvl>
    <w:lvl w:ilvl="1" w:tplc="040C0019" w:tentative="1">
      <w:start w:val="1"/>
      <w:numFmt w:val="lowerLetter"/>
      <w:lvlText w:val="%2."/>
      <w:lvlJc w:val="left"/>
      <w:pPr>
        <w:ind w:left="1494" w:hanging="360"/>
      </w:pPr>
    </w:lvl>
    <w:lvl w:ilvl="2" w:tplc="040C001B" w:tentative="1">
      <w:start w:val="1"/>
      <w:numFmt w:val="lowerRoman"/>
      <w:lvlText w:val="%3."/>
      <w:lvlJc w:val="right"/>
      <w:pPr>
        <w:ind w:left="2214" w:hanging="180"/>
      </w:pPr>
    </w:lvl>
    <w:lvl w:ilvl="3" w:tplc="040C000F" w:tentative="1">
      <w:start w:val="1"/>
      <w:numFmt w:val="decimal"/>
      <w:lvlText w:val="%4."/>
      <w:lvlJc w:val="left"/>
      <w:pPr>
        <w:ind w:left="2934" w:hanging="360"/>
      </w:pPr>
    </w:lvl>
    <w:lvl w:ilvl="4" w:tplc="040C0019" w:tentative="1">
      <w:start w:val="1"/>
      <w:numFmt w:val="lowerLetter"/>
      <w:lvlText w:val="%5."/>
      <w:lvlJc w:val="left"/>
      <w:pPr>
        <w:ind w:left="3654" w:hanging="360"/>
      </w:pPr>
    </w:lvl>
    <w:lvl w:ilvl="5" w:tplc="040C001B" w:tentative="1">
      <w:start w:val="1"/>
      <w:numFmt w:val="lowerRoman"/>
      <w:lvlText w:val="%6."/>
      <w:lvlJc w:val="right"/>
      <w:pPr>
        <w:ind w:left="4374" w:hanging="180"/>
      </w:pPr>
    </w:lvl>
    <w:lvl w:ilvl="6" w:tplc="040C000F" w:tentative="1">
      <w:start w:val="1"/>
      <w:numFmt w:val="decimal"/>
      <w:lvlText w:val="%7."/>
      <w:lvlJc w:val="left"/>
      <w:pPr>
        <w:ind w:left="5094" w:hanging="360"/>
      </w:pPr>
    </w:lvl>
    <w:lvl w:ilvl="7" w:tplc="040C0019" w:tentative="1">
      <w:start w:val="1"/>
      <w:numFmt w:val="lowerLetter"/>
      <w:lvlText w:val="%8."/>
      <w:lvlJc w:val="left"/>
      <w:pPr>
        <w:ind w:left="5814" w:hanging="360"/>
      </w:pPr>
    </w:lvl>
    <w:lvl w:ilvl="8" w:tplc="04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9">
    <w:nsid w:val="279C413D"/>
    <w:multiLevelType w:val="hybridMultilevel"/>
    <w:tmpl w:val="45483A22"/>
    <w:lvl w:ilvl="0" w:tplc="03D0A302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7A81D71"/>
    <w:multiLevelType w:val="hybridMultilevel"/>
    <w:tmpl w:val="B89841AE"/>
    <w:lvl w:ilvl="0" w:tplc="DC8EB8B6">
      <w:start w:val="2640"/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7DC521F"/>
    <w:multiLevelType w:val="hybridMultilevel"/>
    <w:tmpl w:val="4C40BCB8"/>
    <w:lvl w:ilvl="0" w:tplc="CF9ACD94">
      <w:start w:val="1"/>
      <w:numFmt w:val="bullet"/>
      <w:lvlText w:val=""/>
      <w:lvlJc w:val="left"/>
      <w:pPr>
        <w:ind w:left="720" w:hanging="360"/>
      </w:pPr>
      <w:rPr>
        <w:rFonts w:ascii="Wingdings 3" w:hAnsi="Wingdings 3" w:cs="Wingdings 3" w:hint="default"/>
        <w:b/>
        <w:color w:val="5B9BD5" w:themeColor="accent1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8C11C82"/>
    <w:multiLevelType w:val="hybridMultilevel"/>
    <w:tmpl w:val="295E669A"/>
    <w:lvl w:ilvl="0" w:tplc="DDD4B1E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trike w:val="0"/>
        <w:dstrike w:val="0"/>
        <w:color w:val="1F4E79"/>
        <w:sz w:val="24"/>
        <w:szCs w:val="20"/>
        <w:u w:val="none" w:color="000000"/>
        <w:vertAlign w:val="baseline"/>
      </w:rPr>
    </w:lvl>
    <w:lvl w:ilvl="1" w:tplc="853E02F0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333333"/>
        <w:sz w:val="22"/>
        <w:u w:val="none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A7E5476"/>
    <w:multiLevelType w:val="hybridMultilevel"/>
    <w:tmpl w:val="EF145092"/>
    <w:lvl w:ilvl="0" w:tplc="040C000D">
      <w:start w:val="1"/>
      <w:numFmt w:val="bullet"/>
      <w:lvlText w:val=""/>
      <w:lvlJc w:val="left"/>
      <w:pPr>
        <w:ind w:left="21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44">
    <w:nsid w:val="2AC34337"/>
    <w:multiLevelType w:val="hybridMultilevel"/>
    <w:tmpl w:val="8DD8F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B354F52"/>
    <w:multiLevelType w:val="hybridMultilevel"/>
    <w:tmpl w:val="98E4FE20"/>
    <w:lvl w:ilvl="0" w:tplc="56824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BE94ABC"/>
    <w:multiLevelType w:val="hybridMultilevel"/>
    <w:tmpl w:val="51F6B02A"/>
    <w:lvl w:ilvl="0" w:tplc="C2689A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BF45DFB"/>
    <w:multiLevelType w:val="hybridMultilevel"/>
    <w:tmpl w:val="5BA2B86A"/>
    <w:lvl w:ilvl="0" w:tplc="AC92F228">
      <w:start w:val="1"/>
      <w:numFmt w:val="bullet"/>
      <w:lvlText w:val=""/>
      <w:lvlJc w:val="left"/>
      <w:pPr>
        <w:ind w:left="776" w:hanging="360"/>
      </w:pPr>
      <w:rPr>
        <w:rFonts w:ascii="Wingdings 3" w:hAnsi="Wingdings 3" w:cs="Wingdings 3" w:hint="default"/>
        <w:b/>
        <w:color w:val="4472C4"/>
        <w:u w:val="none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8">
    <w:nsid w:val="2CEC267D"/>
    <w:multiLevelType w:val="hybridMultilevel"/>
    <w:tmpl w:val="96FA9954"/>
    <w:lvl w:ilvl="0" w:tplc="572E09A8">
      <w:start w:val="1"/>
      <w:numFmt w:val="bullet"/>
      <w:lvlText w:val=""/>
      <w:lvlJc w:val="left"/>
      <w:pPr>
        <w:ind w:left="1571" w:hanging="360"/>
      </w:pPr>
      <w:rPr>
        <w:rFonts w:ascii="Wingdings 3" w:hAnsi="Wingdings 3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2F4D532E"/>
    <w:multiLevelType w:val="hybridMultilevel"/>
    <w:tmpl w:val="F9B05AD4"/>
    <w:lvl w:ilvl="0" w:tplc="B95C6F6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hint="default"/>
        <w:color w:val="1F4E79" w:themeColor="accent1" w:themeShade="8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33266758"/>
    <w:multiLevelType w:val="hybridMultilevel"/>
    <w:tmpl w:val="EC4A8E3E"/>
    <w:lvl w:ilvl="0" w:tplc="572E09A8">
      <w:start w:val="1"/>
      <w:numFmt w:val="bullet"/>
      <w:lvlText w:val=""/>
      <w:lvlJc w:val="left"/>
      <w:pPr>
        <w:ind w:left="1200" w:hanging="360"/>
      </w:pPr>
      <w:rPr>
        <w:rFonts w:ascii="Wingdings 3" w:hAnsi="Wingdings 3" w:hint="default"/>
        <w:b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3741679"/>
    <w:multiLevelType w:val="hybridMultilevel"/>
    <w:tmpl w:val="BEFEA7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3F7446A"/>
    <w:multiLevelType w:val="hybridMultilevel"/>
    <w:tmpl w:val="9EF46728"/>
    <w:lvl w:ilvl="0" w:tplc="CF9ACD94">
      <w:start w:val="1"/>
      <w:numFmt w:val="bullet"/>
      <w:lvlText w:val=""/>
      <w:lvlJc w:val="left"/>
      <w:pPr>
        <w:ind w:left="720" w:hanging="360"/>
      </w:pPr>
      <w:rPr>
        <w:rFonts w:ascii="Wingdings 3" w:hAnsi="Wingdings 3" w:cs="Wingdings 3" w:hint="default"/>
        <w:b/>
        <w:color w:val="5B9BD5" w:themeColor="accent1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4A147BB"/>
    <w:multiLevelType w:val="hybridMultilevel"/>
    <w:tmpl w:val="2F86B83E"/>
    <w:lvl w:ilvl="0" w:tplc="C4080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4D80702"/>
    <w:multiLevelType w:val="multilevel"/>
    <w:tmpl w:val="62B66180"/>
    <w:lvl w:ilvl="0">
      <w:start w:val="1"/>
      <w:numFmt w:val="upperRoman"/>
      <w:lvlText w:val="%1."/>
      <w:lvlJc w:val="left"/>
      <w:pPr>
        <w:ind w:left="113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52"/>
        <w:szCs w:val="220"/>
        <w:u w:val="none"/>
        <w:vertAlign w:val="baseline"/>
        <w:em w:val="none"/>
      </w:rPr>
    </w:lvl>
    <w:lvl w:ilvl="1">
      <w:start w:val="1"/>
      <w:numFmt w:val="decimal"/>
      <w:lvlText w:val="%2."/>
      <w:lvlJc w:val="left"/>
      <w:pPr>
        <w:ind w:left="85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5386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55">
    <w:nsid w:val="35246D92"/>
    <w:multiLevelType w:val="multilevel"/>
    <w:tmpl w:val="95A68068"/>
    <w:lvl w:ilvl="0">
      <w:start w:val="1"/>
      <w:numFmt w:val="upperRoman"/>
      <w:lvlText w:val="%1."/>
      <w:lvlJc w:val="left"/>
      <w:pPr>
        <w:ind w:left="113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52"/>
        <w:szCs w:val="220"/>
        <w:u w:val="none"/>
        <w:vertAlign w:val="baseline"/>
        <w:em w:val="none"/>
      </w:rPr>
    </w:lvl>
    <w:lvl w:ilvl="1">
      <w:start w:val="1"/>
      <w:numFmt w:val="decimal"/>
      <w:lvlText w:val="%2."/>
      <w:lvlJc w:val="left"/>
      <w:pPr>
        <w:ind w:left="85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4961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56">
    <w:nsid w:val="357053D7"/>
    <w:multiLevelType w:val="hybridMultilevel"/>
    <w:tmpl w:val="F09C4BA6"/>
    <w:lvl w:ilvl="0" w:tplc="9E9658DC">
      <w:start w:val="1"/>
      <w:numFmt w:val="decimal"/>
      <w:lvlText w:val="%1-"/>
      <w:lvlJc w:val="left"/>
      <w:pPr>
        <w:ind w:left="720" w:hanging="360"/>
      </w:pPr>
      <w:rPr>
        <w:rFonts w:ascii="Cambria" w:hAnsi="Cambria" w:hint="default"/>
        <w:color w:val="00000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654005F"/>
    <w:multiLevelType w:val="hybridMultilevel"/>
    <w:tmpl w:val="03A64A1E"/>
    <w:lvl w:ilvl="0" w:tplc="1FD4572E">
      <w:start w:val="1"/>
      <w:numFmt w:val="bullet"/>
      <w:lvlText w:val=""/>
      <w:lvlJc w:val="left"/>
      <w:pPr>
        <w:ind w:left="720" w:hanging="360"/>
      </w:pPr>
      <w:rPr>
        <w:rFonts w:ascii="Wingdings 3" w:hAnsi="Wingdings 3" w:hint="default"/>
        <w:b/>
        <w:sz w:val="24"/>
        <w:szCs w:val="24"/>
        <w:u w:val="no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D4572E">
      <w:start w:val="1"/>
      <w:numFmt w:val="bullet"/>
      <w:lvlText w:val=""/>
      <w:lvlJc w:val="left"/>
      <w:pPr>
        <w:ind w:left="2160" w:hanging="360"/>
      </w:pPr>
      <w:rPr>
        <w:rFonts w:ascii="Wingdings 3" w:hAnsi="Wingdings 3" w:hint="default"/>
        <w:b/>
        <w:sz w:val="24"/>
        <w:szCs w:val="24"/>
        <w:u w:val="none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8752A44"/>
    <w:multiLevelType w:val="hybridMultilevel"/>
    <w:tmpl w:val="518CF00E"/>
    <w:lvl w:ilvl="0" w:tplc="83D4E32A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olor w:val="5B9BD5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8DB6BA0"/>
    <w:multiLevelType w:val="hybridMultilevel"/>
    <w:tmpl w:val="312E3CD6"/>
    <w:lvl w:ilvl="0" w:tplc="83D4E32A">
      <w:start w:val="1"/>
      <w:numFmt w:val="bullet"/>
      <w:lvlText w:val=""/>
      <w:lvlJc w:val="left"/>
      <w:pPr>
        <w:ind w:left="360" w:hanging="360"/>
      </w:pPr>
      <w:rPr>
        <w:rFonts w:ascii="Wingdings 3" w:hAnsi="Wingdings 3" w:hint="default"/>
        <w:color w:val="5B9BD5" w:themeColor="accent1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393E35A8"/>
    <w:multiLevelType w:val="hybridMultilevel"/>
    <w:tmpl w:val="590489B2"/>
    <w:lvl w:ilvl="0" w:tplc="1FD4572E">
      <w:start w:val="1"/>
      <w:numFmt w:val="bullet"/>
      <w:lvlText w:val=""/>
      <w:lvlJc w:val="left"/>
      <w:pPr>
        <w:ind w:left="720" w:hanging="360"/>
      </w:pPr>
      <w:rPr>
        <w:rFonts w:ascii="Wingdings 3" w:hAnsi="Wingdings 3" w:hint="default"/>
        <w:b/>
        <w:sz w:val="24"/>
        <w:szCs w:val="24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3A004C7F"/>
    <w:multiLevelType w:val="hybridMultilevel"/>
    <w:tmpl w:val="E13E8A72"/>
    <w:lvl w:ilvl="0" w:tplc="90023D6C">
      <w:start w:val="1"/>
      <w:numFmt w:val="bullet"/>
      <w:lvlText w:val=""/>
      <w:lvlJc w:val="left"/>
      <w:pPr>
        <w:ind w:left="1425" w:hanging="360"/>
      </w:pPr>
      <w:rPr>
        <w:rFonts w:ascii="Wingdings 3" w:hAnsi="Wingdings 3" w:cs="Wingdings 3" w:hint="default"/>
        <w:b/>
        <w:color w:val="5B9BD5" w:themeColor="accent1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2">
    <w:nsid w:val="3A0106D2"/>
    <w:multiLevelType w:val="hybridMultilevel"/>
    <w:tmpl w:val="C8E693C8"/>
    <w:lvl w:ilvl="0" w:tplc="040C0007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3A133200"/>
    <w:multiLevelType w:val="hybridMultilevel"/>
    <w:tmpl w:val="D11A80CA"/>
    <w:lvl w:ilvl="0" w:tplc="44FCE992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4">
    <w:nsid w:val="3A9D6A40"/>
    <w:multiLevelType w:val="hybridMultilevel"/>
    <w:tmpl w:val="B82AA5B4"/>
    <w:lvl w:ilvl="0" w:tplc="03D0A302">
      <w:start w:val="1"/>
      <w:numFmt w:val="bullet"/>
      <w:lvlText w:val="-"/>
      <w:lvlJc w:val="left"/>
      <w:pPr>
        <w:ind w:left="1440" w:hanging="360"/>
      </w:pPr>
      <w:rPr>
        <w:rFonts w:ascii="Cambria" w:hAnsi="Cambria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>
    <w:nsid w:val="3C2D4B5C"/>
    <w:multiLevelType w:val="hybridMultilevel"/>
    <w:tmpl w:val="AFDE63AA"/>
    <w:lvl w:ilvl="0" w:tplc="03D0A302">
      <w:start w:val="1"/>
      <w:numFmt w:val="bullet"/>
      <w:lvlText w:val="-"/>
      <w:lvlJc w:val="left"/>
      <w:pPr>
        <w:ind w:left="1776" w:hanging="360"/>
      </w:pPr>
      <w:rPr>
        <w:rFonts w:ascii="Cambria" w:hAnsi="Cambria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6">
    <w:nsid w:val="44C15586"/>
    <w:multiLevelType w:val="hybridMultilevel"/>
    <w:tmpl w:val="5E7C157C"/>
    <w:lvl w:ilvl="0" w:tplc="83D4E32A">
      <w:start w:val="1"/>
      <w:numFmt w:val="bullet"/>
      <w:lvlText w:val=""/>
      <w:lvlJc w:val="left"/>
      <w:pPr>
        <w:ind w:left="2285" w:hanging="360"/>
      </w:pPr>
      <w:rPr>
        <w:rFonts w:ascii="Wingdings 3" w:hAnsi="Wingdings 3" w:hint="default"/>
        <w:color w:val="5B9BD5" w:themeColor="accent1"/>
      </w:rPr>
    </w:lvl>
    <w:lvl w:ilvl="1" w:tplc="040C0003" w:tentative="1">
      <w:start w:val="1"/>
      <w:numFmt w:val="bullet"/>
      <w:lvlText w:val="o"/>
      <w:lvlJc w:val="left"/>
      <w:pPr>
        <w:ind w:left="30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5" w:hanging="360"/>
      </w:pPr>
      <w:rPr>
        <w:rFonts w:ascii="Wingdings" w:hAnsi="Wingdings" w:hint="default"/>
      </w:rPr>
    </w:lvl>
  </w:abstractNum>
  <w:abstractNum w:abstractNumId="67">
    <w:nsid w:val="457E3035"/>
    <w:multiLevelType w:val="hybridMultilevel"/>
    <w:tmpl w:val="DC344942"/>
    <w:lvl w:ilvl="0" w:tplc="B95C6F60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hint="default"/>
        <w:color w:val="1F4E79" w:themeColor="accent1" w:themeShade="80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8">
    <w:nsid w:val="45A76662"/>
    <w:multiLevelType w:val="hybridMultilevel"/>
    <w:tmpl w:val="1F38E720"/>
    <w:lvl w:ilvl="0" w:tplc="DC8EB8B6">
      <w:start w:val="2640"/>
      <w:numFmt w:val="bullet"/>
      <w:lvlText w:val="-"/>
      <w:lvlJc w:val="left"/>
      <w:pPr>
        <w:ind w:left="1800" w:hanging="360"/>
      </w:pPr>
      <w:rPr>
        <w:rFonts w:ascii="Cambria" w:eastAsia="Calibri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9">
    <w:nsid w:val="47BB13E9"/>
    <w:multiLevelType w:val="hybridMultilevel"/>
    <w:tmpl w:val="31AC1E42"/>
    <w:lvl w:ilvl="0" w:tplc="49CCAC8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51EB5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CE8209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E3A415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6223E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1288E0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C22315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57EBE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7A622A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0">
    <w:nsid w:val="492022AD"/>
    <w:multiLevelType w:val="hybridMultilevel"/>
    <w:tmpl w:val="AF62CD2E"/>
    <w:lvl w:ilvl="0" w:tplc="83D4E32A">
      <w:start w:val="1"/>
      <w:numFmt w:val="bullet"/>
      <w:lvlText w:val=""/>
      <w:lvlJc w:val="left"/>
      <w:pPr>
        <w:ind w:left="153" w:hanging="360"/>
      </w:pPr>
      <w:rPr>
        <w:rFonts w:ascii="Wingdings 3" w:hAnsi="Wingdings 3" w:hint="default"/>
        <w:color w:val="5B9BD5" w:themeColor="accent1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1">
    <w:nsid w:val="50AB66CA"/>
    <w:multiLevelType w:val="hybridMultilevel"/>
    <w:tmpl w:val="8E84E890"/>
    <w:lvl w:ilvl="0" w:tplc="03D0A302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15B4861"/>
    <w:multiLevelType w:val="hybridMultilevel"/>
    <w:tmpl w:val="8806E4FC"/>
    <w:lvl w:ilvl="0" w:tplc="572E09A8">
      <w:start w:val="1"/>
      <w:numFmt w:val="bullet"/>
      <w:lvlText w:val=""/>
      <w:lvlJc w:val="left"/>
      <w:pPr>
        <w:ind w:left="777" w:hanging="360"/>
      </w:pPr>
      <w:rPr>
        <w:rFonts w:ascii="Wingdings 3" w:hAnsi="Wingdings 3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3">
    <w:nsid w:val="52235FF0"/>
    <w:multiLevelType w:val="hybridMultilevel"/>
    <w:tmpl w:val="F5E61CB6"/>
    <w:lvl w:ilvl="0" w:tplc="903E049A">
      <w:start w:val="1"/>
      <w:numFmt w:val="upperLetter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43947D9"/>
    <w:multiLevelType w:val="hybridMultilevel"/>
    <w:tmpl w:val="33801E68"/>
    <w:lvl w:ilvl="0" w:tplc="5E207778">
      <w:start w:val="1"/>
      <w:numFmt w:val="upperLetter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81B485A"/>
    <w:multiLevelType w:val="hybridMultilevel"/>
    <w:tmpl w:val="EFAC349E"/>
    <w:lvl w:ilvl="0" w:tplc="03D0A302">
      <w:start w:val="1"/>
      <w:numFmt w:val="bullet"/>
      <w:lvlText w:val="-"/>
      <w:lvlJc w:val="left"/>
      <w:pPr>
        <w:tabs>
          <w:tab w:val="num" w:pos="370"/>
        </w:tabs>
        <w:ind w:left="370" w:hanging="360"/>
      </w:pPr>
      <w:rPr>
        <w:rFonts w:ascii="Cambria" w:hAnsi="Cambria" w:hint="default"/>
        <w:b/>
        <w:bCs w:val="0"/>
        <w:color w:val="262626" w:themeColor="text1" w:themeTint="D9"/>
        <w:sz w:val="28"/>
        <w:szCs w:val="28"/>
        <w:u w:val="none"/>
      </w:rPr>
    </w:lvl>
    <w:lvl w:ilvl="1" w:tplc="87A8D2F2">
      <w:start w:val="1"/>
      <w:numFmt w:val="bullet"/>
      <w:lvlText w:val="•"/>
      <w:lvlJc w:val="left"/>
      <w:pPr>
        <w:tabs>
          <w:tab w:val="num" w:pos="1090"/>
        </w:tabs>
        <w:ind w:left="1090" w:hanging="360"/>
      </w:pPr>
      <w:rPr>
        <w:rFonts w:ascii="Arial" w:hAnsi="Arial" w:hint="default"/>
      </w:rPr>
    </w:lvl>
    <w:lvl w:ilvl="2" w:tplc="0846DB7C" w:tentative="1">
      <w:start w:val="1"/>
      <w:numFmt w:val="bullet"/>
      <w:lvlText w:val="•"/>
      <w:lvlJc w:val="left"/>
      <w:pPr>
        <w:tabs>
          <w:tab w:val="num" w:pos="1810"/>
        </w:tabs>
        <w:ind w:left="1810" w:hanging="360"/>
      </w:pPr>
      <w:rPr>
        <w:rFonts w:ascii="Arial" w:hAnsi="Arial" w:hint="default"/>
      </w:rPr>
    </w:lvl>
    <w:lvl w:ilvl="3" w:tplc="E28CAE70" w:tentative="1">
      <w:start w:val="1"/>
      <w:numFmt w:val="bullet"/>
      <w:lvlText w:val="•"/>
      <w:lvlJc w:val="left"/>
      <w:pPr>
        <w:tabs>
          <w:tab w:val="num" w:pos="2530"/>
        </w:tabs>
        <w:ind w:left="2530" w:hanging="360"/>
      </w:pPr>
      <w:rPr>
        <w:rFonts w:ascii="Arial" w:hAnsi="Arial" w:hint="default"/>
      </w:rPr>
    </w:lvl>
    <w:lvl w:ilvl="4" w:tplc="AF5CF2FC" w:tentative="1">
      <w:start w:val="1"/>
      <w:numFmt w:val="bullet"/>
      <w:lvlText w:val="•"/>
      <w:lvlJc w:val="left"/>
      <w:pPr>
        <w:tabs>
          <w:tab w:val="num" w:pos="3250"/>
        </w:tabs>
        <w:ind w:left="3250" w:hanging="360"/>
      </w:pPr>
      <w:rPr>
        <w:rFonts w:ascii="Arial" w:hAnsi="Arial" w:hint="default"/>
      </w:rPr>
    </w:lvl>
    <w:lvl w:ilvl="5" w:tplc="478E9F14" w:tentative="1">
      <w:start w:val="1"/>
      <w:numFmt w:val="bullet"/>
      <w:lvlText w:val="•"/>
      <w:lvlJc w:val="left"/>
      <w:pPr>
        <w:tabs>
          <w:tab w:val="num" w:pos="3970"/>
        </w:tabs>
        <w:ind w:left="3970" w:hanging="360"/>
      </w:pPr>
      <w:rPr>
        <w:rFonts w:ascii="Arial" w:hAnsi="Arial" w:hint="default"/>
      </w:rPr>
    </w:lvl>
    <w:lvl w:ilvl="6" w:tplc="632017CC" w:tentative="1">
      <w:start w:val="1"/>
      <w:numFmt w:val="bullet"/>
      <w:lvlText w:val="•"/>
      <w:lvlJc w:val="left"/>
      <w:pPr>
        <w:tabs>
          <w:tab w:val="num" w:pos="4690"/>
        </w:tabs>
        <w:ind w:left="4690" w:hanging="360"/>
      </w:pPr>
      <w:rPr>
        <w:rFonts w:ascii="Arial" w:hAnsi="Arial" w:hint="default"/>
      </w:rPr>
    </w:lvl>
    <w:lvl w:ilvl="7" w:tplc="74C045D6" w:tentative="1">
      <w:start w:val="1"/>
      <w:numFmt w:val="bullet"/>
      <w:lvlText w:val="•"/>
      <w:lvlJc w:val="left"/>
      <w:pPr>
        <w:tabs>
          <w:tab w:val="num" w:pos="5410"/>
        </w:tabs>
        <w:ind w:left="5410" w:hanging="360"/>
      </w:pPr>
      <w:rPr>
        <w:rFonts w:ascii="Arial" w:hAnsi="Arial" w:hint="default"/>
      </w:rPr>
    </w:lvl>
    <w:lvl w:ilvl="8" w:tplc="B29CB800" w:tentative="1">
      <w:start w:val="1"/>
      <w:numFmt w:val="bullet"/>
      <w:lvlText w:val="•"/>
      <w:lvlJc w:val="left"/>
      <w:pPr>
        <w:tabs>
          <w:tab w:val="num" w:pos="6130"/>
        </w:tabs>
        <w:ind w:left="6130" w:hanging="360"/>
      </w:pPr>
      <w:rPr>
        <w:rFonts w:ascii="Arial" w:hAnsi="Arial" w:hint="default"/>
      </w:rPr>
    </w:lvl>
  </w:abstractNum>
  <w:abstractNum w:abstractNumId="76">
    <w:nsid w:val="587078B5"/>
    <w:multiLevelType w:val="hybridMultilevel"/>
    <w:tmpl w:val="28ACCC2C"/>
    <w:lvl w:ilvl="0" w:tplc="83D4E32A">
      <w:start w:val="1"/>
      <w:numFmt w:val="bullet"/>
      <w:lvlText w:val=""/>
      <w:lvlJc w:val="left"/>
      <w:pPr>
        <w:ind w:left="360" w:hanging="360"/>
      </w:pPr>
      <w:rPr>
        <w:rFonts w:ascii="Wingdings 3" w:hAnsi="Wingdings 3" w:hint="default"/>
        <w:color w:val="5B9BD5" w:themeColor="accent1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>
    <w:nsid w:val="58755519"/>
    <w:multiLevelType w:val="hybridMultilevel"/>
    <w:tmpl w:val="EAEAD7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5BD66B7A"/>
    <w:multiLevelType w:val="hybridMultilevel"/>
    <w:tmpl w:val="0720D5FC"/>
    <w:lvl w:ilvl="0" w:tplc="83D4E32A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olor w:val="5B9BD5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5D502142"/>
    <w:multiLevelType w:val="hybridMultilevel"/>
    <w:tmpl w:val="2A848F58"/>
    <w:lvl w:ilvl="0" w:tplc="AC92F228">
      <w:start w:val="1"/>
      <w:numFmt w:val="bullet"/>
      <w:lvlText w:val=""/>
      <w:lvlJc w:val="left"/>
      <w:pPr>
        <w:ind w:left="720" w:hanging="360"/>
      </w:pPr>
      <w:rPr>
        <w:rFonts w:ascii="Wingdings 3" w:hAnsi="Wingdings 3" w:cs="Wingdings 3" w:hint="default"/>
        <w:b/>
        <w:color w:val="4472C4"/>
        <w:u w:val="no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5E360ADE"/>
    <w:multiLevelType w:val="hybridMultilevel"/>
    <w:tmpl w:val="3EC21C30"/>
    <w:lvl w:ilvl="0" w:tplc="572E09A8">
      <w:start w:val="1"/>
      <w:numFmt w:val="bullet"/>
      <w:lvlText w:val=""/>
      <w:lvlJc w:val="left"/>
      <w:pPr>
        <w:ind w:left="246" w:hanging="360"/>
      </w:pPr>
      <w:rPr>
        <w:rFonts w:ascii="Wingdings 3" w:hAnsi="Wingdings 3" w:hint="default"/>
        <w:b/>
        <w:u w:val="none"/>
      </w:rPr>
    </w:lvl>
    <w:lvl w:ilvl="1" w:tplc="040C0003">
      <w:start w:val="1"/>
      <w:numFmt w:val="bullet"/>
      <w:lvlText w:val="o"/>
      <w:lvlJc w:val="left"/>
      <w:pPr>
        <w:ind w:left="96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68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4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06" w:hanging="360"/>
      </w:pPr>
      <w:rPr>
        <w:rFonts w:ascii="Wingdings" w:hAnsi="Wingdings" w:hint="default"/>
      </w:rPr>
    </w:lvl>
  </w:abstractNum>
  <w:abstractNum w:abstractNumId="81">
    <w:nsid w:val="5FC95BAB"/>
    <w:multiLevelType w:val="hybridMultilevel"/>
    <w:tmpl w:val="E69EE7B0"/>
    <w:lvl w:ilvl="0" w:tplc="1FD4572E">
      <w:start w:val="1"/>
      <w:numFmt w:val="bullet"/>
      <w:lvlText w:val=""/>
      <w:lvlJc w:val="left"/>
      <w:pPr>
        <w:ind w:left="1440" w:hanging="360"/>
      </w:pPr>
      <w:rPr>
        <w:rFonts w:ascii="Wingdings 3" w:hAnsi="Wingdings 3" w:hint="default"/>
        <w:b/>
        <w:sz w:val="24"/>
        <w:szCs w:val="24"/>
        <w:u w:val="non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>
    <w:nsid w:val="62EB2FF6"/>
    <w:multiLevelType w:val="hybridMultilevel"/>
    <w:tmpl w:val="427AC8BE"/>
    <w:lvl w:ilvl="0" w:tplc="F3FCA996">
      <w:start w:val="2"/>
      <w:numFmt w:val="bullet"/>
      <w:lvlText w:val=""/>
      <w:lvlPicBulletId w:val="0"/>
      <w:lvlJc w:val="left"/>
      <w:pPr>
        <w:ind w:left="1068" w:hanging="360"/>
      </w:pPr>
      <w:rPr>
        <w:rFonts w:ascii="Symbol" w:eastAsia="Times New Roman" w:hAnsi="Symbol" w:cs="Arial" w:hint="default"/>
        <w:color w:val="auto"/>
        <w:sz w:val="16"/>
        <w:szCs w:val="16"/>
      </w:rPr>
    </w:lvl>
    <w:lvl w:ilvl="1" w:tplc="1D1AF8DA">
      <w:start w:val="2"/>
      <w:numFmt w:val="bullet"/>
      <w:lvlText w:val="-"/>
      <w:lvlJc w:val="left"/>
      <w:pPr>
        <w:ind w:left="1788" w:hanging="360"/>
      </w:pPr>
      <w:rPr>
        <w:rFonts w:ascii="Cambria" w:eastAsia="Times New Roman" w:hAnsi="Cambria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3">
    <w:nsid w:val="63310A94"/>
    <w:multiLevelType w:val="hybridMultilevel"/>
    <w:tmpl w:val="F4305B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643104FF"/>
    <w:multiLevelType w:val="hybridMultilevel"/>
    <w:tmpl w:val="A7F296FA"/>
    <w:lvl w:ilvl="0" w:tplc="03D0A3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6313ADE"/>
    <w:multiLevelType w:val="hybridMultilevel"/>
    <w:tmpl w:val="2B8870A2"/>
    <w:lvl w:ilvl="0" w:tplc="572E09A8">
      <w:start w:val="1"/>
      <w:numFmt w:val="bullet"/>
      <w:lvlText w:val=""/>
      <w:lvlJc w:val="left"/>
      <w:pPr>
        <w:ind w:left="1069" w:hanging="360"/>
      </w:pPr>
      <w:rPr>
        <w:rFonts w:ascii="Wingdings 3" w:hAnsi="Wingdings 3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6">
    <w:nsid w:val="68781039"/>
    <w:multiLevelType w:val="hybridMultilevel"/>
    <w:tmpl w:val="0608DEA2"/>
    <w:lvl w:ilvl="0" w:tplc="83D4E32A">
      <w:start w:val="1"/>
      <w:numFmt w:val="bullet"/>
      <w:lvlText w:val=""/>
      <w:lvlJc w:val="left"/>
      <w:pPr>
        <w:ind w:left="360" w:hanging="360"/>
      </w:pPr>
      <w:rPr>
        <w:rFonts w:ascii="Wingdings 3" w:hAnsi="Wingdings 3" w:hint="default"/>
        <w:color w:val="5B9BD5" w:themeColor="accent1"/>
      </w:rPr>
    </w:lvl>
    <w:lvl w:ilvl="1" w:tplc="90023D6C">
      <w:start w:val="1"/>
      <w:numFmt w:val="bullet"/>
      <w:lvlText w:val=""/>
      <w:lvlJc w:val="left"/>
      <w:pPr>
        <w:ind w:left="1080" w:hanging="360"/>
      </w:pPr>
      <w:rPr>
        <w:rFonts w:ascii="Wingdings 3" w:hAnsi="Wingdings 3" w:cs="Wingdings 3" w:hint="default"/>
        <w:color w:val="5B9BD5" w:themeColor="accent1"/>
        <w:sz w:val="28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6AC311D5"/>
    <w:multiLevelType w:val="hybridMultilevel"/>
    <w:tmpl w:val="A1F80DEE"/>
    <w:lvl w:ilvl="0" w:tplc="83D4E32A">
      <w:start w:val="1"/>
      <w:numFmt w:val="bullet"/>
      <w:lvlText w:val=""/>
      <w:lvlJc w:val="left"/>
      <w:pPr>
        <w:ind w:left="1080" w:hanging="360"/>
      </w:pPr>
      <w:rPr>
        <w:rFonts w:ascii="Wingdings 3" w:hAnsi="Wingdings 3" w:hint="default"/>
        <w:color w:val="5B9BD5" w:themeColor="accent1"/>
        <w:sz w:val="28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>
    <w:nsid w:val="6DA821B9"/>
    <w:multiLevelType w:val="hybridMultilevel"/>
    <w:tmpl w:val="CC521AA4"/>
    <w:lvl w:ilvl="0" w:tplc="211A3208">
      <w:numFmt w:val="bullet"/>
      <w:lvlText w:val="-"/>
      <w:lvlJc w:val="left"/>
      <w:pPr>
        <w:ind w:left="2484" w:hanging="360"/>
      </w:pPr>
      <w:rPr>
        <w:rFonts w:ascii="Cambria" w:eastAsiaTheme="minorHAnsi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9">
    <w:nsid w:val="6DF04D00"/>
    <w:multiLevelType w:val="hybridMultilevel"/>
    <w:tmpl w:val="5156A162"/>
    <w:lvl w:ilvl="0" w:tplc="CE08BDDC">
      <w:start w:val="2640"/>
      <w:numFmt w:val="bullet"/>
      <w:lvlText w:val="-"/>
      <w:lvlJc w:val="left"/>
      <w:pPr>
        <w:ind w:left="770" w:hanging="360"/>
      </w:pPr>
      <w:rPr>
        <w:rFonts w:ascii="Cambria" w:eastAsia="Calibri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0">
    <w:nsid w:val="6E382A03"/>
    <w:multiLevelType w:val="hybridMultilevel"/>
    <w:tmpl w:val="D3062824"/>
    <w:lvl w:ilvl="0" w:tplc="572E09A8">
      <w:start w:val="1"/>
      <w:numFmt w:val="bullet"/>
      <w:lvlText w:val=""/>
      <w:lvlJc w:val="left"/>
      <w:pPr>
        <w:ind w:left="720" w:hanging="360"/>
      </w:pPr>
      <w:rPr>
        <w:rFonts w:ascii="Wingdings 3" w:hAnsi="Wingdings 3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0636539"/>
    <w:multiLevelType w:val="hybridMultilevel"/>
    <w:tmpl w:val="F7A89830"/>
    <w:lvl w:ilvl="0" w:tplc="83D4E32A">
      <w:start w:val="1"/>
      <w:numFmt w:val="bullet"/>
      <w:lvlText w:val=""/>
      <w:lvlJc w:val="left"/>
      <w:pPr>
        <w:ind w:left="360" w:hanging="360"/>
      </w:pPr>
      <w:rPr>
        <w:rFonts w:ascii="Wingdings 3" w:hAnsi="Wingdings 3" w:hint="default"/>
        <w:color w:val="5B9BD5" w:themeColor="accent1"/>
      </w:rPr>
    </w:lvl>
    <w:lvl w:ilvl="1" w:tplc="90023D6C">
      <w:start w:val="1"/>
      <w:numFmt w:val="bullet"/>
      <w:lvlText w:val=""/>
      <w:lvlJc w:val="left"/>
      <w:pPr>
        <w:ind w:left="1080" w:hanging="360"/>
      </w:pPr>
      <w:rPr>
        <w:rFonts w:ascii="Wingdings 3" w:hAnsi="Wingdings 3" w:cs="Wingdings 3" w:hint="default"/>
        <w:color w:val="5B9BD5" w:themeColor="accent1"/>
        <w:sz w:val="28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710174DC"/>
    <w:multiLevelType w:val="hybridMultilevel"/>
    <w:tmpl w:val="7B784F5A"/>
    <w:lvl w:ilvl="0" w:tplc="C2689A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3303F67"/>
    <w:multiLevelType w:val="hybridMultilevel"/>
    <w:tmpl w:val="3112CB96"/>
    <w:lvl w:ilvl="0" w:tplc="572E09A8">
      <w:start w:val="1"/>
      <w:numFmt w:val="bullet"/>
      <w:lvlText w:val=""/>
      <w:lvlJc w:val="left"/>
      <w:pPr>
        <w:ind w:left="720" w:hanging="360"/>
      </w:pPr>
      <w:rPr>
        <w:rFonts w:ascii="Wingdings 3" w:hAnsi="Wingdings 3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34324CB"/>
    <w:multiLevelType w:val="hybridMultilevel"/>
    <w:tmpl w:val="61EC1B38"/>
    <w:lvl w:ilvl="0" w:tplc="90023D6C">
      <w:start w:val="1"/>
      <w:numFmt w:val="bullet"/>
      <w:lvlText w:val=""/>
      <w:lvlJc w:val="left"/>
      <w:pPr>
        <w:ind w:left="1485" w:hanging="360"/>
      </w:pPr>
      <w:rPr>
        <w:rFonts w:ascii="Wingdings 3" w:hAnsi="Wingdings 3" w:cs="Wingdings 3" w:hint="default"/>
        <w:color w:val="5B9BD5" w:themeColor="accent1"/>
        <w:sz w:val="28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5">
    <w:nsid w:val="76310147"/>
    <w:multiLevelType w:val="multilevel"/>
    <w:tmpl w:val="62B66180"/>
    <w:lvl w:ilvl="0">
      <w:start w:val="1"/>
      <w:numFmt w:val="upperRoman"/>
      <w:lvlText w:val="%1."/>
      <w:lvlJc w:val="left"/>
      <w:pPr>
        <w:ind w:left="113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52"/>
        <w:szCs w:val="220"/>
        <w:u w:val="none"/>
        <w:vertAlign w:val="baseline"/>
        <w:em w:val="none"/>
      </w:rPr>
    </w:lvl>
    <w:lvl w:ilvl="1">
      <w:start w:val="1"/>
      <w:numFmt w:val="decimal"/>
      <w:lvlText w:val="%2."/>
      <w:lvlJc w:val="left"/>
      <w:pPr>
        <w:ind w:left="85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5386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96">
    <w:nsid w:val="76322F64"/>
    <w:multiLevelType w:val="hybridMultilevel"/>
    <w:tmpl w:val="B08A177E"/>
    <w:lvl w:ilvl="0" w:tplc="211A3208"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6B42464"/>
    <w:multiLevelType w:val="hybridMultilevel"/>
    <w:tmpl w:val="BEE86AD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>
    <w:nsid w:val="77012E36"/>
    <w:multiLevelType w:val="hybridMultilevel"/>
    <w:tmpl w:val="02F28168"/>
    <w:lvl w:ilvl="0" w:tplc="0F44215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trike w:val="0"/>
        <w:dstrike w:val="0"/>
        <w:color w:val="1F4E79" w:themeColor="accent1" w:themeShade="80"/>
        <w:sz w:val="28"/>
        <w:szCs w:val="28"/>
        <w:u w:val="none" w:color="000000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9E76D84"/>
    <w:multiLevelType w:val="hybridMultilevel"/>
    <w:tmpl w:val="43267326"/>
    <w:lvl w:ilvl="0" w:tplc="03D0A302">
      <w:start w:val="1"/>
      <w:numFmt w:val="bullet"/>
      <w:lvlText w:val="-"/>
      <w:lvlJc w:val="left"/>
      <w:pPr>
        <w:ind w:left="763" w:hanging="360"/>
      </w:pPr>
      <w:rPr>
        <w:rFonts w:ascii="Cambria" w:hAnsi="Cambria" w:hint="default"/>
      </w:rPr>
    </w:lvl>
    <w:lvl w:ilvl="1" w:tplc="040C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0">
    <w:nsid w:val="7A7B0136"/>
    <w:multiLevelType w:val="hybridMultilevel"/>
    <w:tmpl w:val="33500DC8"/>
    <w:lvl w:ilvl="0" w:tplc="90023D6C">
      <w:start w:val="1"/>
      <w:numFmt w:val="bullet"/>
      <w:lvlText w:val=""/>
      <w:lvlJc w:val="left"/>
      <w:pPr>
        <w:ind w:left="1080" w:hanging="360"/>
      </w:pPr>
      <w:rPr>
        <w:rFonts w:ascii="Wingdings 3" w:hAnsi="Wingdings 3" w:cs="Wingdings 3" w:hint="default"/>
        <w:color w:val="5B9BD5" w:themeColor="accent1"/>
        <w:sz w:val="28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>
    <w:nsid w:val="7CAA5942"/>
    <w:multiLevelType w:val="hybridMultilevel"/>
    <w:tmpl w:val="FDB817CE"/>
    <w:lvl w:ilvl="0" w:tplc="DC8EB8B6">
      <w:start w:val="2640"/>
      <w:numFmt w:val="bullet"/>
      <w:lvlText w:val="-"/>
      <w:lvlJc w:val="left"/>
      <w:pPr>
        <w:ind w:left="1428" w:hanging="360"/>
      </w:pPr>
      <w:rPr>
        <w:rFonts w:ascii="Cambria" w:eastAsia="Calibri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2">
    <w:nsid w:val="7D0A398D"/>
    <w:multiLevelType w:val="hybridMultilevel"/>
    <w:tmpl w:val="C706C3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DCA7F07"/>
    <w:multiLevelType w:val="hybridMultilevel"/>
    <w:tmpl w:val="68B09F22"/>
    <w:lvl w:ilvl="0" w:tplc="572E09A8">
      <w:start w:val="1"/>
      <w:numFmt w:val="bullet"/>
      <w:lvlText w:val=""/>
      <w:lvlJc w:val="left"/>
      <w:pPr>
        <w:ind w:left="720" w:hanging="360"/>
      </w:pPr>
      <w:rPr>
        <w:rFonts w:ascii="Wingdings 3" w:hAnsi="Wingdings 3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5"/>
  </w:num>
  <w:num w:numId="2">
    <w:abstractNumId w:val="14"/>
  </w:num>
  <w:num w:numId="3">
    <w:abstractNumId w:val="98"/>
  </w:num>
  <w:num w:numId="4">
    <w:abstractNumId w:val="93"/>
  </w:num>
  <w:num w:numId="5">
    <w:abstractNumId w:val="35"/>
  </w:num>
  <w:num w:numId="6">
    <w:abstractNumId w:val="13"/>
  </w:num>
  <w:num w:numId="7">
    <w:abstractNumId w:val="73"/>
  </w:num>
  <w:num w:numId="8">
    <w:abstractNumId w:val="84"/>
  </w:num>
  <w:num w:numId="9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5"/>
  </w:num>
  <w:num w:numId="11">
    <w:abstractNumId w:val="12"/>
  </w:num>
  <w:num w:numId="12">
    <w:abstractNumId w:val="80"/>
  </w:num>
  <w:num w:numId="13">
    <w:abstractNumId w:val="74"/>
  </w:num>
  <w:num w:numId="14">
    <w:abstractNumId w:val="59"/>
  </w:num>
  <w:num w:numId="15">
    <w:abstractNumId w:val="56"/>
  </w:num>
  <w:num w:numId="16">
    <w:abstractNumId w:val="31"/>
  </w:num>
  <w:num w:numId="17">
    <w:abstractNumId w:val="69"/>
  </w:num>
  <w:num w:numId="18">
    <w:abstractNumId w:val="91"/>
  </w:num>
  <w:num w:numId="19">
    <w:abstractNumId w:val="33"/>
  </w:num>
  <w:num w:numId="20">
    <w:abstractNumId w:val="16"/>
  </w:num>
  <w:num w:numId="21">
    <w:abstractNumId w:val="15"/>
  </w:num>
  <w:num w:numId="22">
    <w:abstractNumId w:val="1"/>
  </w:num>
  <w:num w:numId="23">
    <w:abstractNumId w:val="30"/>
  </w:num>
  <w:num w:numId="24">
    <w:abstractNumId w:val="60"/>
  </w:num>
  <w:num w:numId="25">
    <w:abstractNumId w:val="23"/>
  </w:num>
  <w:num w:numId="26">
    <w:abstractNumId w:val="40"/>
  </w:num>
  <w:num w:numId="27">
    <w:abstractNumId w:val="43"/>
  </w:num>
  <w:num w:numId="28">
    <w:abstractNumId w:val="46"/>
  </w:num>
  <w:num w:numId="29">
    <w:abstractNumId w:val="5"/>
  </w:num>
  <w:num w:numId="30">
    <w:abstractNumId w:val="92"/>
  </w:num>
  <w:num w:numId="31">
    <w:abstractNumId w:val="58"/>
  </w:num>
  <w:num w:numId="32">
    <w:abstractNumId w:val="8"/>
  </w:num>
  <w:num w:numId="33">
    <w:abstractNumId w:val="3"/>
  </w:num>
  <w:num w:numId="34">
    <w:abstractNumId w:val="42"/>
  </w:num>
  <w:num w:numId="35">
    <w:abstractNumId w:val="0"/>
  </w:num>
  <w:num w:numId="36">
    <w:abstractNumId w:val="72"/>
  </w:num>
  <w:num w:numId="37">
    <w:abstractNumId w:val="20"/>
  </w:num>
  <w:num w:numId="38">
    <w:abstractNumId w:val="18"/>
  </w:num>
  <w:num w:numId="39">
    <w:abstractNumId w:val="6"/>
  </w:num>
  <w:num w:numId="40">
    <w:abstractNumId w:val="81"/>
  </w:num>
  <w:num w:numId="41">
    <w:abstractNumId w:val="79"/>
  </w:num>
  <w:num w:numId="42">
    <w:abstractNumId w:val="36"/>
  </w:num>
  <w:num w:numId="43">
    <w:abstractNumId w:val="47"/>
  </w:num>
  <w:num w:numId="44">
    <w:abstractNumId w:val="57"/>
  </w:num>
  <w:num w:numId="45">
    <w:abstractNumId w:val="44"/>
  </w:num>
  <w:num w:numId="46">
    <w:abstractNumId w:val="51"/>
  </w:num>
  <w:num w:numId="47">
    <w:abstractNumId w:val="28"/>
  </w:num>
  <w:num w:numId="48">
    <w:abstractNumId w:val="10"/>
  </w:num>
  <w:num w:numId="49">
    <w:abstractNumId w:val="41"/>
  </w:num>
  <w:num w:numId="50">
    <w:abstractNumId w:val="67"/>
  </w:num>
  <w:num w:numId="51">
    <w:abstractNumId w:val="53"/>
  </w:num>
  <w:num w:numId="52">
    <w:abstractNumId w:val="76"/>
  </w:num>
  <w:num w:numId="53">
    <w:abstractNumId w:val="86"/>
  </w:num>
  <w:num w:numId="54">
    <w:abstractNumId w:val="25"/>
  </w:num>
  <w:num w:numId="55">
    <w:abstractNumId w:val="61"/>
  </w:num>
  <w:num w:numId="56">
    <w:abstractNumId w:val="75"/>
  </w:num>
  <w:num w:numId="57">
    <w:abstractNumId w:val="32"/>
  </w:num>
  <w:num w:numId="58">
    <w:abstractNumId w:val="77"/>
  </w:num>
  <w:num w:numId="59">
    <w:abstractNumId w:val="11"/>
  </w:num>
  <w:num w:numId="60">
    <w:abstractNumId w:val="94"/>
  </w:num>
  <w:num w:numId="61">
    <w:abstractNumId w:val="27"/>
  </w:num>
  <w:num w:numId="62">
    <w:abstractNumId w:val="82"/>
  </w:num>
  <w:num w:numId="63">
    <w:abstractNumId w:val="70"/>
  </w:num>
  <w:num w:numId="64">
    <w:abstractNumId w:val="9"/>
  </w:num>
  <w:num w:numId="65">
    <w:abstractNumId w:val="96"/>
  </w:num>
  <w:num w:numId="66">
    <w:abstractNumId w:val="87"/>
  </w:num>
  <w:num w:numId="67">
    <w:abstractNumId w:val="100"/>
  </w:num>
  <w:num w:numId="68">
    <w:abstractNumId w:val="17"/>
  </w:num>
  <w:num w:numId="69">
    <w:abstractNumId w:val="102"/>
  </w:num>
  <w:num w:numId="70">
    <w:abstractNumId w:val="52"/>
  </w:num>
  <w:num w:numId="71">
    <w:abstractNumId w:val="39"/>
  </w:num>
  <w:num w:numId="72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22"/>
  </w:num>
  <w:num w:numId="78">
    <w:abstractNumId w:val="37"/>
  </w:num>
  <w:num w:numId="79">
    <w:abstractNumId w:val="7"/>
  </w:num>
  <w:num w:numId="80">
    <w:abstractNumId w:val="24"/>
  </w:num>
  <w:num w:numId="81">
    <w:abstractNumId w:val="103"/>
  </w:num>
  <w:num w:numId="82">
    <w:abstractNumId w:val="63"/>
  </w:num>
  <w:num w:numId="83">
    <w:abstractNumId w:val="85"/>
  </w:num>
  <w:num w:numId="84">
    <w:abstractNumId w:val="48"/>
  </w:num>
  <w:num w:numId="85">
    <w:abstractNumId w:val="54"/>
  </w:num>
  <w:num w:numId="86">
    <w:abstractNumId w:val="38"/>
  </w:num>
  <w:num w:numId="87">
    <w:abstractNumId w:val="90"/>
  </w:num>
  <w:num w:numId="88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78"/>
  </w:num>
  <w:num w:numId="90">
    <w:abstractNumId w:val="101"/>
  </w:num>
  <w:num w:numId="91">
    <w:abstractNumId w:val="68"/>
  </w:num>
  <w:num w:numId="92">
    <w:abstractNumId w:val="89"/>
  </w:num>
  <w:num w:numId="93">
    <w:abstractNumId w:val="66"/>
  </w:num>
  <w:num w:numId="94">
    <w:abstractNumId w:val="88"/>
  </w:num>
  <w:num w:numId="95">
    <w:abstractNumId w:val="99"/>
  </w:num>
  <w:num w:numId="96">
    <w:abstractNumId w:val="2"/>
  </w:num>
  <w:num w:numId="97">
    <w:abstractNumId w:val="21"/>
  </w:num>
  <w:num w:numId="98">
    <w:abstractNumId w:val="26"/>
  </w:num>
  <w:num w:numId="99">
    <w:abstractNumId w:val="4"/>
  </w:num>
  <w:num w:numId="100">
    <w:abstractNumId w:val="65"/>
  </w:num>
  <w:num w:numId="101">
    <w:abstractNumId w:val="64"/>
  </w:num>
  <w:num w:numId="102">
    <w:abstractNumId w:val="50"/>
  </w:num>
  <w:num w:numId="103">
    <w:abstractNumId w:val="71"/>
  </w:num>
  <w:num w:numId="104">
    <w:abstractNumId w:val="34"/>
  </w:num>
  <w:num w:numId="105">
    <w:abstractNumId w:val="83"/>
  </w:num>
  <w:num w:numId="106">
    <w:abstractNumId w:val="97"/>
  </w:num>
  <w:num w:numId="107">
    <w:abstractNumId w:val="45"/>
  </w:num>
  <w:num w:numId="108">
    <w:abstractNumId w:val="62"/>
  </w:num>
  <w:num w:numId="109">
    <w:abstractNumId w:val="19"/>
  </w:num>
  <w:num w:numId="110">
    <w:abstractNumId w:val="49"/>
  </w:num>
  <w:num w:numId="111">
    <w:abstractNumId w:val="29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activeWritingStyle w:appName="MSWord" w:lang="fr-FR" w:vendorID="64" w:dllVersion="131078" w:nlCheck="1" w:checkStyle="0"/>
  <w:activeWritingStyle w:appName="MSWord" w:lang="fr-CA" w:vendorID="64" w:dllVersion="131078" w:nlCheck="1" w:checkStyle="1"/>
  <w:activeWritingStyle w:appName="MSWord" w:lang="ar-SA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4863"/>
    <w:rsid w:val="00000024"/>
    <w:rsid w:val="000000E3"/>
    <w:rsid w:val="00001B29"/>
    <w:rsid w:val="00002B15"/>
    <w:rsid w:val="00002E03"/>
    <w:rsid w:val="0000429B"/>
    <w:rsid w:val="00006135"/>
    <w:rsid w:val="000109BA"/>
    <w:rsid w:val="00011428"/>
    <w:rsid w:val="000117A5"/>
    <w:rsid w:val="000125BE"/>
    <w:rsid w:val="00015D26"/>
    <w:rsid w:val="0001701B"/>
    <w:rsid w:val="00017F6B"/>
    <w:rsid w:val="00021285"/>
    <w:rsid w:val="00021696"/>
    <w:rsid w:val="000227C7"/>
    <w:rsid w:val="000239B3"/>
    <w:rsid w:val="00023D50"/>
    <w:rsid w:val="00024AFC"/>
    <w:rsid w:val="000250C0"/>
    <w:rsid w:val="00025217"/>
    <w:rsid w:val="00026B62"/>
    <w:rsid w:val="000312FB"/>
    <w:rsid w:val="00031B24"/>
    <w:rsid w:val="00032379"/>
    <w:rsid w:val="000323A3"/>
    <w:rsid w:val="00032FF4"/>
    <w:rsid w:val="00035966"/>
    <w:rsid w:val="00040A13"/>
    <w:rsid w:val="00040B6E"/>
    <w:rsid w:val="00042160"/>
    <w:rsid w:val="00042687"/>
    <w:rsid w:val="0004270F"/>
    <w:rsid w:val="00045FBD"/>
    <w:rsid w:val="000468EF"/>
    <w:rsid w:val="000472B8"/>
    <w:rsid w:val="00052C04"/>
    <w:rsid w:val="0005345B"/>
    <w:rsid w:val="00054ADE"/>
    <w:rsid w:val="0005522B"/>
    <w:rsid w:val="000557D0"/>
    <w:rsid w:val="000569B5"/>
    <w:rsid w:val="00056CFF"/>
    <w:rsid w:val="000571E9"/>
    <w:rsid w:val="0005770D"/>
    <w:rsid w:val="00060B47"/>
    <w:rsid w:val="0006246B"/>
    <w:rsid w:val="000627A5"/>
    <w:rsid w:val="00063123"/>
    <w:rsid w:val="0006680B"/>
    <w:rsid w:val="000670C7"/>
    <w:rsid w:val="00067E20"/>
    <w:rsid w:val="00070607"/>
    <w:rsid w:val="00072284"/>
    <w:rsid w:val="0007308C"/>
    <w:rsid w:val="00073E95"/>
    <w:rsid w:val="00074364"/>
    <w:rsid w:val="00075A19"/>
    <w:rsid w:val="00076CE1"/>
    <w:rsid w:val="00077145"/>
    <w:rsid w:val="00077AF1"/>
    <w:rsid w:val="00077B90"/>
    <w:rsid w:val="00077F08"/>
    <w:rsid w:val="00080E43"/>
    <w:rsid w:val="00081671"/>
    <w:rsid w:val="00081E75"/>
    <w:rsid w:val="0008596D"/>
    <w:rsid w:val="00087D22"/>
    <w:rsid w:val="000926EF"/>
    <w:rsid w:val="0009358B"/>
    <w:rsid w:val="000953F5"/>
    <w:rsid w:val="00096045"/>
    <w:rsid w:val="00096288"/>
    <w:rsid w:val="00096310"/>
    <w:rsid w:val="00097139"/>
    <w:rsid w:val="000A0251"/>
    <w:rsid w:val="000A05C5"/>
    <w:rsid w:val="000A149C"/>
    <w:rsid w:val="000A2783"/>
    <w:rsid w:val="000A2C2A"/>
    <w:rsid w:val="000A5028"/>
    <w:rsid w:val="000A7A6F"/>
    <w:rsid w:val="000B1AE3"/>
    <w:rsid w:val="000B1CED"/>
    <w:rsid w:val="000B478F"/>
    <w:rsid w:val="000B721B"/>
    <w:rsid w:val="000B736B"/>
    <w:rsid w:val="000B766D"/>
    <w:rsid w:val="000B7785"/>
    <w:rsid w:val="000B7F52"/>
    <w:rsid w:val="000C0375"/>
    <w:rsid w:val="000C2070"/>
    <w:rsid w:val="000C2BDD"/>
    <w:rsid w:val="000C3731"/>
    <w:rsid w:val="000C387E"/>
    <w:rsid w:val="000C6470"/>
    <w:rsid w:val="000D09A4"/>
    <w:rsid w:val="000D1FD4"/>
    <w:rsid w:val="000D2510"/>
    <w:rsid w:val="000D3456"/>
    <w:rsid w:val="000D3C6A"/>
    <w:rsid w:val="000D3E9A"/>
    <w:rsid w:val="000D4D68"/>
    <w:rsid w:val="000D7043"/>
    <w:rsid w:val="000D78AA"/>
    <w:rsid w:val="000D7C8C"/>
    <w:rsid w:val="000E2B7E"/>
    <w:rsid w:val="000E2E87"/>
    <w:rsid w:val="000E43B2"/>
    <w:rsid w:val="000E4B82"/>
    <w:rsid w:val="000E673A"/>
    <w:rsid w:val="000E7DA8"/>
    <w:rsid w:val="000F12D3"/>
    <w:rsid w:val="000F185D"/>
    <w:rsid w:val="000F3AEE"/>
    <w:rsid w:val="000F3C48"/>
    <w:rsid w:val="000F51A4"/>
    <w:rsid w:val="000F521E"/>
    <w:rsid w:val="000F7AF6"/>
    <w:rsid w:val="001001BC"/>
    <w:rsid w:val="00104CBF"/>
    <w:rsid w:val="001064B7"/>
    <w:rsid w:val="00106F4E"/>
    <w:rsid w:val="00107072"/>
    <w:rsid w:val="00107AAC"/>
    <w:rsid w:val="00110FF7"/>
    <w:rsid w:val="0011127C"/>
    <w:rsid w:val="0011421D"/>
    <w:rsid w:val="0011607F"/>
    <w:rsid w:val="00116E15"/>
    <w:rsid w:val="00121A43"/>
    <w:rsid w:val="00121B00"/>
    <w:rsid w:val="0012376C"/>
    <w:rsid w:val="00125BB0"/>
    <w:rsid w:val="00125DC4"/>
    <w:rsid w:val="00126533"/>
    <w:rsid w:val="00126D76"/>
    <w:rsid w:val="0013154B"/>
    <w:rsid w:val="0013156D"/>
    <w:rsid w:val="0013232F"/>
    <w:rsid w:val="00133480"/>
    <w:rsid w:val="0013661C"/>
    <w:rsid w:val="00137BCC"/>
    <w:rsid w:val="001409A2"/>
    <w:rsid w:val="001413D6"/>
    <w:rsid w:val="00141534"/>
    <w:rsid w:val="00141791"/>
    <w:rsid w:val="001424DC"/>
    <w:rsid w:val="0014299F"/>
    <w:rsid w:val="0014494E"/>
    <w:rsid w:val="00145612"/>
    <w:rsid w:val="00145A38"/>
    <w:rsid w:val="00145D19"/>
    <w:rsid w:val="001466B9"/>
    <w:rsid w:val="00146EF3"/>
    <w:rsid w:val="00147A88"/>
    <w:rsid w:val="001510B0"/>
    <w:rsid w:val="00152467"/>
    <w:rsid w:val="00152622"/>
    <w:rsid w:val="00152987"/>
    <w:rsid w:val="00153663"/>
    <w:rsid w:val="00154810"/>
    <w:rsid w:val="0015693F"/>
    <w:rsid w:val="00161146"/>
    <w:rsid w:val="0016263C"/>
    <w:rsid w:val="00162AF4"/>
    <w:rsid w:val="00162ED7"/>
    <w:rsid w:val="00163161"/>
    <w:rsid w:val="0016342E"/>
    <w:rsid w:val="001637A4"/>
    <w:rsid w:val="0016429C"/>
    <w:rsid w:val="001651E7"/>
    <w:rsid w:val="00167EC2"/>
    <w:rsid w:val="001713EF"/>
    <w:rsid w:val="001722FF"/>
    <w:rsid w:val="00175E59"/>
    <w:rsid w:val="00176CB6"/>
    <w:rsid w:val="00177D1D"/>
    <w:rsid w:val="0018234E"/>
    <w:rsid w:val="00182ECD"/>
    <w:rsid w:val="001846BC"/>
    <w:rsid w:val="001851F5"/>
    <w:rsid w:val="00185BD1"/>
    <w:rsid w:val="00185CA5"/>
    <w:rsid w:val="00186B8D"/>
    <w:rsid w:val="00186D98"/>
    <w:rsid w:val="00190065"/>
    <w:rsid w:val="00193663"/>
    <w:rsid w:val="001939B7"/>
    <w:rsid w:val="00193C23"/>
    <w:rsid w:val="00194A00"/>
    <w:rsid w:val="001960A5"/>
    <w:rsid w:val="00196805"/>
    <w:rsid w:val="001A393C"/>
    <w:rsid w:val="001A41D8"/>
    <w:rsid w:val="001A7D80"/>
    <w:rsid w:val="001B0078"/>
    <w:rsid w:val="001B0964"/>
    <w:rsid w:val="001B3882"/>
    <w:rsid w:val="001B5C1E"/>
    <w:rsid w:val="001C24A8"/>
    <w:rsid w:val="001C3E89"/>
    <w:rsid w:val="001C5F9C"/>
    <w:rsid w:val="001C6CA2"/>
    <w:rsid w:val="001D07F1"/>
    <w:rsid w:val="001D1D28"/>
    <w:rsid w:val="001D3F4B"/>
    <w:rsid w:val="001D4598"/>
    <w:rsid w:val="001D4817"/>
    <w:rsid w:val="001D641C"/>
    <w:rsid w:val="001D762F"/>
    <w:rsid w:val="001D7CFB"/>
    <w:rsid w:val="001E0494"/>
    <w:rsid w:val="001E104F"/>
    <w:rsid w:val="001E3BA4"/>
    <w:rsid w:val="001E410A"/>
    <w:rsid w:val="001E482C"/>
    <w:rsid w:val="001E4914"/>
    <w:rsid w:val="001E4AC1"/>
    <w:rsid w:val="001E5253"/>
    <w:rsid w:val="001E5458"/>
    <w:rsid w:val="001E5956"/>
    <w:rsid w:val="001E62C9"/>
    <w:rsid w:val="001E6D60"/>
    <w:rsid w:val="001E7D7D"/>
    <w:rsid w:val="001F03A0"/>
    <w:rsid w:val="001F14FD"/>
    <w:rsid w:val="001F215E"/>
    <w:rsid w:val="001F2872"/>
    <w:rsid w:val="001F349A"/>
    <w:rsid w:val="001F3536"/>
    <w:rsid w:val="001F36A6"/>
    <w:rsid w:val="001F491F"/>
    <w:rsid w:val="001F6646"/>
    <w:rsid w:val="001F7FFC"/>
    <w:rsid w:val="00201A68"/>
    <w:rsid w:val="0020362E"/>
    <w:rsid w:val="00203D40"/>
    <w:rsid w:val="002052DD"/>
    <w:rsid w:val="0020662A"/>
    <w:rsid w:val="00211678"/>
    <w:rsid w:val="00214D80"/>
    <w:rsid w:val="002154C9"/>
    <w:rsid w:val="002155B7"/>
    <w:rsid w:val="00215814"/>
    <w:rsid w:val="00215DEA"/>
    <w:rsid w:val="00216145"/>
    <w:rsid w:val="002161DB"/>
    <w:rsid w:val="00216C30"/>
    <w:rsid w:val="00216E5C"/>
    <w:rsid w:val="00220357"/>
    <w:rsid w:val="00221AE7"/>
    <w:rsid w:val="00221C77"/>
    <w:rsid w:val="00223110"/>
    <w:rsid w:val="00223CC5"/>
    <w:rsid w:val="00223F0C"/>
    <w:rsid w:val="0022436A"/>
    <w:rsid w:val="00224788"/>
    <w:rsid w:val="00225827"/>
    <w:rsid w:val="00225CA5"/>
    <w:rsid w:val="00226F55"/>
    <w:rsid w:val="0022747D"/>
    <w:rsid w:val="002277C9"/>
    <w:rsid w:val="00230073"/>
    <w:rsid w:val="00231820"/>
    <w:rsid w:val="00232620"/>
    <w:rsid w:val="00232741"/>
    <w:rsid w:val="00232B94"/>
    <w:rsid w:val="00234260"/>
    <w:rsid w:val="00235043"/>
    <w:rsid w:val="002353F3"/>
    <w:rsid w:val="00237380"/>
    <w:rsid w:val="0024075A"/>
    <w:rsid w:val="00242790"/>
    <w:rsid w:val="00243FFE"/>
    <w:rsid w:val="0024495F"/>
    <w:rsid w:val="002452AF"/>
    <w:rsid w:val="002476A7"/>
    <w:rsid w:val="0025219D"/>
    <w:rsid w:val="00253071"/>
    <w:rsid w:val="00253C63"/>
    <w:rsid w:val="00254A78"/>
    <w:rsid w:val="00255280"/>
    <w:rsid w:val="002553F3"/>
    <w:rsid w:val="00256593"/>
    <w:rsid w:val="00257F93"/>
    <w:rsid w:val="002601FB"/>
    <w:rsid w:val="00262680"/>
    <w:rsid w:val="00263981"/>
    <w:rsid w:val="0026411A"/>
    <w:rsid w:val="002651D4"/>
    <w:rsid w:val="0026785D"/>
    <w:rsid w:val="00274E68"/>
    <w:rsid w:val="002765A7"/>
    <w:rsid w:val="00280D14"/>
    <w:rsid w:val="002811A0"/>
    <w:rsid w:val="0028312C"/>
    <w:rsid w:val="002834B6"/>
    <w:rsid w:val="0028410E"/>
    <w:rsid w:val="0028473F"/>
    <w:rsid w:val="002856A1"/>
    <w:rsid w:val="002866EB"/>
    <w:rsid w:val="0028673A"/>
    <w:rsid w:val="00286945"/>
    <w:rsid w:val="00287684"/>
    <w:rsid w:val="00287C1D"/>
    <w:rsid w:val="002903AB"/>
    <w:rsid w:val="00291FBA"/>
    <w:rsid w:val="00292ABC"/>
    <w:rsid w:val="002944E9"/>
    <w:rsid w:val="002949DA"/>
    <w:rsid w:val="002955A9"/>
    <w:rsid w:val="0029698D"/>
    <w:rsid w:val="002974DC"/>
    <w:rsid w:val="0029792A"/>
    <w:rsid w:val="002A05AC"/>
    <w:rsid w:val="002A14E6"/>
    <w:rsid w:val="002A1673"/>
    <w:rsid w:val="002A1932"/>
    <w:rsid w:val="002A1A59"/>
    <w:rsid w:val="002A20D9"/>
    <w:rsid w:val="002A380B"/>
    <w:rsid w:val="002A3D81"/>
    <w:rsid w:val="002A4193"/>
    <w:rsid w:val="002A5D1C"/>
    <w:rsid w:val="002A7451"/>
    <w:rsid w:val="002A7672"/>
    <w:rsid w:val="002B270B"/>
    <w:rsid w:val="002B2A1F"/>
    <w:rsid w:val="002B2DC1"/>
    <w:rsid w:val="002B498A"/>
    <w:rsid w:val="002B5F07"/>
    <w:rsid w:val="002B70DE"/>
    <w:rsid w:val="002B721C"/>
    <w:rsid w:val="002B749E"/>
    <w:rsid w:val="002B76A5"/>
    <w:rsid w:val="002B7991"/>
    <w:rsid w:val="002C02A7"/>
    <w:rsid w:val="002C25E5"/>
    <w:rsid w:val="002C2714"/>
    <w:rsid w:val="002C2CD3"/>
    <w:rsid w:val="002C4B35"/>
    <w:rsid w:val="002C6073"/>
    <w:rsid w:val="002C7A89"/>
    <w:rsid w:val="002D073F"/>
    <w:rsid w:val="002D10BB"/>
    <w:rsid w:val="002D1C42"/>
    <w:rsid w:val="002D4BB3"/>
    <w:rsid w:val="002D4E6D"/>
    <w:rsid w:val="002D5036"/>
    <w:rsid w:val="002D60F4"/>
    <w:rsid w:val="002D7FE6"/>
    <w:rsid w:val="002E0391"/>
    <w:rsid w:val="002E1492"/>
    <w:rsid w:val="002E16B8"/>
    <w:rsid w:val="002E1E43"/>
    <w:rsid w:val="002E374F"/>
    <w:rsid w:val="002E4535"/>
    <w:rsid w:val="002E4768"/>
    <w:rsid w:val="002E4B4C"/>
    <w:rsid w:val="002E6AA9"/>
    <w:rsid w:val="002E720C"/>
    <w:rsid w:val="002E7AEB"/>
    <w:rsid w:val="002F025E"/>
    <w:rsid w:val="002F3631"/>
    <w:rsid w:val="002F3F31"/>
    <w:rsid w:val="002F6637"/>
    <w:rsid w:val="002F750A"/>
    <w:rsid w:val="002F7546"/>
    <w:rsid w:val="002F7871"/>
    <w:rsid w:val="002F7A58"/>
    <w:rsid w:val="00302949"/>
    <w:rsid w:val="00302A07"/>
    <w:rsid w:val="0030311F"/>
    <w:rsid w:val="003062BE"/>
    <w:rsid w:val="00311263"/>
    <w:rsid w:val="00311D45"/>
    <w:rsid w:val="003133C1"/>
    <w:rsid w:val="00313B3C"/>
    <w:rsid w:val="00315460"/>
    <w:rsid w:val="00315F37"/>
    <w:rsid w:val="00316685"/>
    <w:rsid w:val="00316AD9"/>
    <w:rsid w:val="00321834"/>
    <w:rsid w:val="00323602"/>
    <w:rsid w:val="00324552"/>
    <w:rsid w:val="003266D1"/>
    <w:rsid w:val="0032715B"/>
    <w:rsid w:val="00327869"/>
    <w:rsid w:val="00330902"/>
    <w:rsid w:val="0033345A"/>
    <w:rsid w:val="00333C34"/>
    <w:rsid w:val="00334636"/>
    <w:rsid w:val="00334659"/>
    <w:rsid w:val="00336316"/>
    <w:rsid w:val="0033660E"/>
    <w:rsid w:val="00336A16"/>
    <w:rsid w:val="003378B6"/>
    <w:rsid w:val="0034148E"/>
    <w:rsid w:val="00343C09"/>
    <w:rsid w:val="00344E39"/>
    <w:rsid w:val="00350559"/>
    <w:rsid w:val="003522C8"/>
    <w:rsid w:val="00352357"/>
    <w:rsid w:val="00352915"/>
    <w:rsid w:val="00353138"/>
    <w:rsid w:val="003534F3"/>
    <w:rsid w:val="0035367E"/>
    <w:rsid w:val="00353992"/>
    <w:rsid w:val="00355B8C"/>
    <w:rsid w:val="003578FB"/>
    <w:rsid w:val="003603A6"/>
    <w:rsid w:val="00360476"/>
    <w:rsid w:val="0036215E"/>
    <w:rsid w:val="00362A9D"/>
    <w:rsid w:val="00366242"/>
    <w:rsid w:val="00366C50"/>
    <w:rsid w:val="003702AA"/>
    <w:rsid w:val="003706C1"/>
    <w:rsid w:val="0037644E"/>
    <w:rsid w:val="00376477"/>
    <w:rsid w:val="003803F1"/>
    <w:rsid w:val="0038051E"/>
    <w:rsid w:val="00380D7F"/>
    <w:rsid w:val="0038162A"/>
    <w:rsid w:val="00381C70"/>
    <w:rsid w:val="00383BE6"/>
    <w:rsid w:val="003853EC"/>
    <w:rsid w:val="00385493"/>
    <w:rsid w:val="0038600C"/>
    <w:rsid w:val="00386A30"/>
    <w:rsid w:val="00387053"/>
    <w:rsid w:val="003871B3"/>
    <w:rsid w:val="003903B2"/>
    <w:rsid w:val="0039061C"/>
    <w:rsid w:val="00390914"/>
    <w:rsid w:val="0039147C"/>
    <w:rsid w:val="0039216D"/>
    <w:rsid w:val="003935CC"/>
    <w:rsid w:val="00393ADD"/>
    <w:rsid w:val="003949FE"/>
    <w:rsid w:val="00395A4A"/>
    <w:rsid w:val="003972A2"/>
    <w:rsid w:val="0039749B"/>
    <w:rsid w:val="003A3D38"/>
    <w:rsid w:val="003A3E6E"/>
    <w:rsid w:val="003A4FB7"/>
    <w:rsid w:val="003A502C"/>
    <w:rsid w:val="003A65EF"/>
    <w:rsid w:val="003A71DF"/>
    <w:rsid w:val="003A71F2"/>
    <w:rsid w:val="003B0665"/>
    <w:rsid w:val="003B245A"/>
    <w:rsid w:val="003B3F62"/>
    <w:rsid w:val="003B4BAD"/>
    <w:rsid w:val="003B52E9"/>
    <w:rsid w:val="003C0437"/>
    <w:rsid w:val="003C1572"/>
    <w:rsid w:val="003C1FBE"/>
    <w:rsid w:val="003C4287"/>
    <w:rsid w:val="003C44B3"/>
    <w:rsid w:val="003C5AA1"/>
    <w:rsid w:val="003C68AE"/>
    <w:rsid w:val="003C6A1A"/>
    <w:rsid w:val="003C7A6F"/>
    <w:rsid w:val="003D0112"/>
    <w:rsid w:val="003D1191"/>
    <w:rsid w:val="003D191D"/>
    <w:rsid w:val="003D22DF"/>
    <w:rsid w:val="003D3707"/>
    <w:rsid w:val="003D38C1"/>
    <w:rsid w:val="003D3C0A"/>
    <w:rsid w:val="003D4E3E"/>
    <w:rsid w:val="003D5A32"/>
    <w:rsid w:val="003D5AAF"/>
    <w:rsid w:val="003D6077"/>
    <w:rsid w:val="003E18DA"/>
    <w:rsid w:val="003E5B2E"/>
    <w:rsid w:val="003E67CE"/>
    <w:rsid w:val="003E79F4"/>
    <w:rsid w:val="003F1986"/>
    <w:rsid w:val="003F28B0"/>
    <w:rsid w:val="003F295F"/>
    <w:rsid w:val="003F64F7"/>
    <w:rsid w:val="00401024"/>
    <w:rsid w:val="0040156B"/>
    <w:rsid w:val="00401708"/>
    <w:rsid w:val="00402253"/>
    <w:rsid w:val="004025FC"/>
    <w:rsid w:val="004066D5"/>
    <w:rsid w:val="00406E34"/>
    <w:rsid w:val="00410D17"/>
    <w:rsid w:val="00411158"/>
    <w:rsid w:val="0041150F"/>
    <w:rsid w:val="00412049"/>
    <w:rsid w:val="004154F2"/>
    <w:rsid w:val="00416A17"/>
    <w:rsid w:val="00416CA7"/>
    <w:rsid w:val="00422C13"/>
    <w:rsid w:val="00423B5C"/>
    <w:rsid w:val="004241A0"/>
    <w:rsid w:val="0042491E"/>
    <w:rsid w:val="004265E5"/>
    <w:rsid w:val="0043159D"/>
    <w:rsid w:val="00433673"/>
    <w:rsid w:val="004379C0"/>
    <w:rsid w:val="004411DD"/>
    <w:rsid w:val="004426F9"/>
    <w:rsid w:val="00442D7D"/>
    <w:rsid w:val="00444F4B"/>
    <w:rsid w:val="004453B8"/>
    <w:rsid w:val="00445D6E"/>
    <w:rsid w:val="00446D8C"/>
    <w:rsid w:val="00452A81"/>
    <w:rsid w:val="00452FD3"/>
    <w:rsid w:val="0045330C"/>
    <w:rsid w:val="0045438A"/>
    <w:rsid w:val="00454AB8"/>
    <w:rsid w:val="00454E88"/>
    <w:rsid w:val="00456685"/>
    <w:rsid w:val="00457944"/>
    <w:rsid w:val="00462AA9"/>
    <w:rsid w:val="0046311F"/>
    <w:rsid w:val="00463238"/>
    <w:rsid w:val="004679A9"/>
    <w:rsid w:val="00471477"/>
    <w:rsid w:val="0047175A"/>
    <w:rsid w:val="00472B68"/>
    <w:rsid w:val="00473526"/>
    <w:rsid w:val="00475CD0"/>
    <w:rsid w:val="004764C2"/>
    <w:rsid w:val="00476837"/>
    <w:rsid w:val="00480F8D"/>
    <w:rsid w:val="0048347D"/>
    <w:rsid w:val="00483B31"/>
    <w:rsid w:val="00483BAE"/>
    <w:rsid w:val="00484BCB"/>
    <w:rsid w:val="004853FB"/>
    <w:rsid w:val="00486FDA"/>
    <w:rsid w:val="004876EF"/>
    <w:rsid w:val="0049092E"/>
    <w:rsid w:val="0049249D"/>
    <w:rsid w:val="004936DE"/>
    <w:rsid w:val="004942E8"/>
    <w:rsid w:val="004943C1"/>
    <w:rsid w:val="00494AF6"/>
    <w:rsid w:val="00494DFC"/>
    <w:rsid w:val="00495015"/>
    <w:rsid w:val="004966DD"/>
    <w:rsid w:val="004A120F"/>
    <w:rsid w:val="004A187A"/>
    <w:rsid w:val="004A188F"/>
    <w:rsid w:val="004A2C31"/>
    <w:rsid w:val="004A3AA2"/>
    <w:rsid w:val="004A5788"/>
    <w:rsid w:val="004A6207"/>
    <w:rsid w:val="004A74A8"/>
    <w:rsid w:val="004B05D4"/>
    <w:rsid w:val="004B1D6E"/>
    <w:rsid w:val="004B271D"/>
    <w:rsid w:val="004B358D"/>
    <w:rsid w:val="004B3A8F"/>
    <w:rsid w:val="004B3D12"/>
    <w:rsid w:val="004B4E8B"/>
    <w:rsid w:val="004B5CD2"/>
    <w:rsid w:val="004B5E8D"/>
    <w:rsid w:val="004B63CE"/>
    <w:rsid w:val="004C0E12"/>
    <w:rsid w:val="004C2B16"/>
    <w:rsid w:val="004C3135"/>
    <w:rsid w:val="004C38DE"/>
    <w:rsid w:val="004C5686"/>
    <w:rsid w:val="004C5DE1"/>
    <w:rsid w:val="004C770A"/>
    <w:rsid w:val="004D1373"/>
    <w:rsid w:val="004D1946"/>
    <w:rsid w:val="004D362A"/>
    <w:rsid w:val="004D402C"/>
    <w:rsid w:val="004D6653"/>
    <w:rsid w:val="004D6F8B"/>
    <w:rsid w:val="004E1E88"/>
    <w:rsid w:val="004E2176"/>
    <w:rsid w:val="004E2D53"/>
    <w:rsid w:val="004E52A6"/>
    <w:rsid w:val="004E59F4"/>
    <w:rsid w:val="004E6171"/>
    <w:rsid w:val="004F0393"/>
    <w:rsid w:val="004F0525"/>
    <w:rsid w:val="004F0DCA"/>
    <w:rsid w:val="004F17A0"/>
    <w:rsid w:val="004F1D95"/>
    <w:rsid w:val="004F2678"/>
    <w:rsid w:val="004F4981"/>
    <w:rsid w:val="004F6674"/>
    <w:rsid w:val="004F6A8A"/>
    <w:rsid w:val="004F797A"/>
    <w:rsid w:val="004F7BEC"/>
    <w:rsid w:val="0050026A"/>
    <w:rsid w:val="00500350"/>
    <w:rsid w:val="00504E7B"/>
    <w:rsid w:val="0050648F"/>
    <w:rsid w:val="005076B9"/>
    <w:rsid w:val="00507B45"/>
    <w:rsid w:val="00510C56"/>
    <w:rsid w:val="0051114E"/>
    <w:rsid w:val="005115DA"/>
    <w:rsid w:val="0051260D"/>
    <w:rsid w:val="00512FED"/>
    <w:rsid w:val="00514746"/>
    <w:rsid w:val="00514F39"/>
    <w:rsid w:val="005151E9"/>
    <w:rsid w:val="005163A2"/>
    <w:rsid w:val="0051673F"/>
    <w:rsid w:val="00517183"/>
    <w:rsid w:val="00523062"/>
    <w:rsid w:val="0052600A"/>
    <w:rsid w:val="0052642A"/>
    <w:rsid w:val="00526F0D"/>
    <w:rsid w:val="005271B2"/>
    <w:rsid w:val="00527D13"/>
    <w:rsid w:val="00530578"/>
    <w:rsid w:val="00534218"/>
    <w:rsid w:val="00535B5E"/>
    <w:rsid w:val="00535C0D"/>
    <w:rsid w:val="00536DE1"/>
    <w:rsid w:val="00543A4F"/>
    <w:rsid w:val="0054446A"/>
    <w:rsid w:val="00544D82"/>
    <w:rsid w:val="00545BB7"/>
    <w:rsid w:val="00545D0F"/>
    <w:rsid w:val="00546204"/>
    <w:rsid w:val="00547F3C"/>
    <w:rsid w:val="005502C2"/>
    <w:rsid w:val="005540F8"/>
    <w:rsid w:val="00554553"/>
    <w:rsid w:val="00554FA6"/>
    <w:rsid w:val="00555401"/>
    <w:rsid w:val="00555B03"/>
    <w:rsid w:val="00556046"/>
    <w:rsid w:val="005565E5"/>
    <w:rsid w:val="00556E5E"/>
    <w:rsid w:val="005579A5"/>
    <w:rsid w:val="00557DD6"/>
    <w:rsid w:val="005611D7"/>
    <w:rsid w:val="0056162E"/>
    <w:rsid w:val="00563100"/>
    <w:rsid w:val="0056364C"/>
    <w:rsid w:val="005644D1"/>
    <w:rsid w:val="005659B1"/>
    <w:rsid w:val="005665B4"/>
    <w:rsid w:val="00566CE7"/>
    <w:rsid w:val="005673A7"/>
    <w:rsid w:val="0057144D"/>
    <w:rsid w:val="00571955"/>
    <w:rsid w:val="005757C5"/>
    <w:rsid w:val="0057676B"/>
    <w:rsid w:val="00580956"/>
    <w:rsid w:val="0058260D"/>
    <w:rsid w:val="005832F4"/>
    <w:rsid w:val="005839A7"/>
    <w:rsid w:val="00583D09"/>
    <w:rsid w:val="00586751"/>
    <w:rsid w:val="00587E19"/>
    <w:rsid w:val="005903B1"/>
    <w:rsid w:val="00593702"/>
    <w:rsid w:val="00594ED6"/>
    <w:rsid w:val="00596388"/>
    <w:rsid w:val="0059644B"/>
    <w:rsid w:val="00596458"/>
    <w:rsid w:val="005A01FD"/>
    <w:rsid w:val="005A0FA0"/>
    <w:rsid w:val="005A11B6"/>
    <w:rsid w:val="005A18C4"/>
    <w:rsid w:val="005A1C62"/>
    <w:rsid w:val="005A1C98"/>
    <w:rsid w:val="005A26F7"/>
    <w:rsid w:val="005A4C9E"/>
    <w:rsid w:val="005A647A"/>
    <w:rsid w:val="005A706E"/>
    <w:rsid w:val="005A70BC"/>
    <w:rsid w:val="005A7D12"/>
    <w:rsid w:val="005B1BDA"/>
    <w:rsid w:val="005B1F55"/>
    <w:rsid w:val="005B2F56"/>
    <w:rsid w:val="005B398F"/>
    <w:rsid w:val="005B409B"/>
    <w:rsid w:val="005B4502"/>
    <w:rsid w:val="005B5B80"/>
    <w:rsid w:val="005B6119"/>
    <w:rsid w:val="005B71C8"/>
    <w:rsid w:val="005B74A2"/>
    <w:rsid w:val="005C1EBC"/>
    <w:rsid w:val="005C2101"/>
    <w:rsid w:val="005C43A9"/>
    <w:rsid w:val="005C4BFE"/>
    <w:rsid w:val="005C76E5"/>
    <w:rsid w:val="005D1BEF"/>
    <w:rsid w:val="005D2F35"/>
    <w:rsid w:val="005D6592"/>
    <w:rsid w:val="005E09F8"/>
    <w:rsid w:val="005E0E4A"/>
    <w:rsid w:val="005E2B6F"/>
    <w:rsid w:val="005E343C"/>
    <w:rsid w:val="005E395A"/>
    <w:rsid w:val="005E43A8"/>
    <w:rsid w:val="005E5B89"/>
    <w:rsid w:val="005E61EB"/>
    <w:rsid w:val="005E624C"/>
    <w:rsid w:val="005E7AF7"/>
    <w:rsid w:val="005F4DAA"/>
    <w:rsid w:val="005F574C"/>
    <w:rsid w:val="005F64B9"/>
    <w:rsid w:val="005F689A"/>
    <w:rsid w:val="005F705C"/>
    <w:rsid w:val="006021EF"/>
    <w:rsid w:val="00602AF2"/>
    <w:rsid w:val="00605040"/>
    <w:rsid w:val="00605B63"/>
    <w:rsid w:val="00605DCA"/>
    <w:rsid w:val="00610585"/>
    <w:rsid w:val="00610BAA"/>
    <w:rsid w:val="00610ED4"/>
    <w:rsid w:val="00611599"/>
    <w:rsid w:val="00611C91"/>
    <w:rsid w:val="0061383B"/>
    <w:rsid w:val="00615406"/>
    <w:rsid w:val="00616DC8"/>
    <w:rsid w:val="006170EC"/>
    <w:rsid w:val="00617873"/>
    <w:rsid w:val="006204B5"/>
    <w:rsid w:val="006224D2"/>
    <w:rsid w:val="00622D48"/>
    <w:rsid w:val="0062688A"/>
    <w:rsid w:val="00630869"/>
    <w:rsid w:val="00632D73"/>
    <w:rsid w:val="006335E7"/>
    <w:rsid w:val="00634722"/>
    <w:rsid w:val="00635BEB"/>
    <w:rsid w:val="006365F6"/>
    <w:rsid w:val="00636AEB"/>
    <w:rsid w:val="00636D9A"/>
    <w:rsid w:val="00637FBB"/>
    <w:rsid w:val="00641F9B"/>
    <w:rsid w:val="006438C7"/>
    <w:rsid w:val="00644E8D"/>
    <w:rsid w:val="00646322"/>
    <w:rsid w:val="00647B30"/>
    <w:rsid w:val="00650C0C"/>
    <w:rsid w:val="00650D38"/>
    <w:rsid w:val="006517E7"/>
    <w:rsid w:val="0065296D"/>
    <w:rsid w:val="0065428D"/>
    <w:rsid w:val="00655D90"/>
    <w:rsid w:val="00661BA5"/>
    <w:rsid w:val="006634A3"/>
    <w:rsid w:val="00667E00"/>
    <w:rsid w:val="00671F75"/>
    <w:rsid w:val="00672841"/>
    <w:rsid w:val="00672947"/>
    <w:rsid w:val="00673B2E"/>
    <w:rsid w:val="006740EB"/>
    <w:rsid w:val="00675142"/>
    <w:rsid w:val="00675E92"/>
    <w:rsid w:val="00676709"/>
    <w:rsid w:val="006779FA"/>
    <w:rsid w:val="00677A25"/>
    <w:rsid w:val="00677BA7"/>
    <w:rsid w:val="00681493"/>
    <w:rsid w:val="00682C35"/>
    <w:rsid w:val="00685B2E"/>
    <w:rsid w:val="00686362"/>
    <w:rsid w:val="00687775"/>
    <w:rsid w:val="00687CD7"/>
    <w:rsid w:val="00690026"/>
    <w:rsid w:val="00690E9D"/>
    <w:rsid w:val="00693546"/>
    <w:rsid w:val="00695A9F"/>
    <w:rsid w:val="00696C2E"/>
    <w:rsid w:val="006A0E36"/>
    <w:rsid w:val="006A26FF"/>
    <w:rsid w:val="006A48DF"/>
    <w:rsid w:val="006A58D1"/>
    <w:rsid w:val="006A59A4"/>
    <w:rsid w:val="006A5AEB"/>
    <w:rsid w:val="006A7212"/>
    <w:rsid w:val="006B102B"/>
    <w:rsid w:val="006B2D23"/>
    <w:rsid w:val="006B67F1"/>
    <w:rsid w:val="006B6DFB"/>
    <w:rsid w:val="006C2535"/>
    <w:rsid w:val="006C5BCE"/>
    <w:rsid w:val="006C6A31"/>
    <w:rsid w:val="006C6EF0"/>
    <w:rsid w:val="006C73B6"/>
    <w:rsid w:val="006C7E88"/>
    <w:rsid w:val="006D024F"/>
    <w:rsid w:val="006D02E7"/>
    <w:rsid w:val="006D0BDA"/>
    <w:rsid w:val="006D0D05"/>
    <w:rsid w:val="006D0F21"/>
    <w:rsid w:val="006D117E"/>
    <w:rsid w:val="006D1630"/>
    <w:rsid w:val="006D2FE9"/>
    <w:rsid w:val="006D3B09"/>
    <w:rsid w:val="006D4C51"/>
    <w:rsid w:val="006D7C0A"/>
    <w:rsid w:val="006E0490"/>
    <w:rsid w:val="006E0B7E"/>
    <w:rsid w:val="006E1084"/>
    <w:rsid w:val="006E3C88"/>
    <w:rsid w:val="006E4ED5"/>
    <w:rsid w:val="006E5183"/>
    <w:rsid w:val="006E5F7F"/>
    <w:rsid w:val="006E6DD6"/>
    <w:rsid w:val="006E6DF9"/>
    <w:rsid w:val="006E7B9E"/>
    <w:rsid w:val="006F06DC"/>
    <w:rsid w:val="006F0EF1"/>
    <w:rsid w:val="006F0F62"/>
    <w:rsid w:val="006F4DF5"/>
    <w:rsid w:val="006F6904"/>
    <w:rsid w:val="007000A7"/>
    <w:rsid w:val="00700B4A"/>
    <w:rsid w:val="00701C38"/>
    <w:rsid w:val="00701E00"/>
    <w:rsid w:val="00704593"/>
    <w:rsid w:val="0070467E"/>
    <w:rsid w:val="00705C67"/>
    <w:rsid w:val="00705FBC"/>
    <w:rsid w:val="007067C7"/>
    <w:rsid w:val="007068E4"/>
    <w:rsid w:val="007100AF"/>
    <w:rsid w:val="00711D36"/>
    <w:rsid w:val="00712065"/>
    <w:rsid w:val="00713D49"/>
    <w:rsid w:val="00714260"/>
    <w:rsid w:val="007149DA"/>
    <w:rsid w:val="00715243"/>
    <w:rsid w:val="00715F6A"/>
    <w:rsid w:val="00717C5C"/>
    <w:rsid w:val="00717CFD"/>
    <w:rsid w:val="00717DD2"/>
    <w:rsid w:val="00720546"/>
    <w:rsid w:val="0072086B"/>
    <w:rsid w:val="0072131C"/>
    <w:rsid w:val="007226D3"/>
    <w:rsid w:val="007237DD"/>
    <w:rsid w:val="00724543"/>
    <w:rsid w:val="00724875"/>
    <w:rsid w:val="00725582"/>
    <w:rsid w:val="00730186"/>
    <w:rsid w:val="00730F39"/>
    <w:rsid w:val="0073148B"/>
    <w:rsid w:val="0074088F"/>
    <w:rsid w:val="00741ACC"/>
    <w:rsid w:val="00744948"/>
    <w:rsid w:val="00746081"/>
    <w:rsid w:val="00747425"/>
    <w:rsid w:val="00747535"/>
    <w:rsid w:val="00750321"/>
    <w:rsid w:val="0075104C"/>
    <w:rsid w:val="0075122A"/>
    <w:rsid w:val="00751B10"/>
    <w:rsid w:val="00751B2A"/>
    <w:rsid w:val="007576CA"/>
    <w:rsid w:val="007607A0"/>
    <w:rsid w:val="007608E1"/>
    <w:rsid w:val="00761F11"/>
    <w:rsid w:val="00762A30"/>
    <w:rsid w:val="00763DB9"/>
    <w:rsid w:val="0076581A"/>
    <w:rsid w:val="007663B7"/>
    <w:rsid w:val="0076647B"/>
    <w:rsid w:val="00766685"/>
    <w:rsid w:val="007669FF"/>
    <w:rsid w:val="00766B19"/>
    <w:rsid w:val="00766BF9"/>
    <w:rsid w:val="00770BD5"/>
    <w:rsid w:val="00773715"/>
    <w:rsid w:val="00780007"/>
    <w:rsid w:val="007826D1"/>
    <w:rsid w:val="00782B30"/>
    <w:rsid w:val="00783FE8"/>
    <w:rsid w:val="00784E68"/>
    <w:rsid w:val="0078537C"/>
    <w:rsid w:val="00787043"/>
    <w:rsid w:val="00790795"/>
    <w:rsid w:val="00791456"/>
    <w:rsid w:val="00791C13"/>
    <w:rsid w:val="007920F0"/>
    <w:rsid w:val="007950DB"/>
    <w:rsid w:val="00796F0F"/>
    <w:rsid w:val="007972AB"/>
    <w:rsid w:val="007974A9"/>
    <w:rsid w:val="00797DCC"/>
    <w:rsid w:val="007A250D"/>
    <w:rsid w:val="007A38A5"/>
    <w:rsid w:val="007A648D"/>
    <w:rsid w:val="007A75B5"/>
    <w:rsid w:val="007B0351"/>
    <w:rsid w:val="007B2804"/>
    <w:rsid w:val="007B2C4A"/>
    <w:rsid w:val="007B39F9"/>
    <w:rsid w:val="007B4003"/>
    <w:rsid w:val="007B50F5"/>
    <w:rsid w:val="007B5348"/>
    <w:rsid w:val="007B569F"/>
    <w:rsid w:val="007B5BFE"/>
    <w:rsid w:val="007B6B2E"/>
    <w:rsid w:val="007B6D7D"/>
    <w:rsid w:val="007B71DF"/>
    <w:rsid w:val="007B7B87"/>
    <w:rsid w:val="007C2268"/>
    <w:rsid w:val="007C241C"/>
    <w:rsid w:val="007C3ABD"/>
    <w:rsid w:val="007C4DB3"/>
    <w:rsid w:val="007C7238"/>
    <w:rsid w:val="007D069C"/>
    <w:rsid w:val="007D08F3"/>
    <w:rsid w:val="007D0AA1"/>
    <w:rsid w:val="007D189A"/>
    <w:rsid w:val="007D32AC"/>
    <w:rsid w:val="007D4BE0"/>
    <w:rsid w:val="007D63F9"/>
    <w:rsid w:val="007D6FBE"/>
    <w:rsid w:val="007E0EF4"/>
    <w:rsid w:val="007E1F4D"/>
    <w:rsid w:val="007E27E8"/>
    <w:rsid w:val="007E460E"/>
    <w:rsid w:val="007E4895"/>
    <w:rsid w:val="007E4A7C"/>
    <w:rsid w:val="007E4A8D"/>
    <w:rsid w:val="007E613F"/>
    <w:rsid w:val="007E67D3"/>
    <w:rsid w:val="007E698B"/>
    <w:rsid w:val="007E6ACF"/>
    <w:rsid w:val="007E7403"/>
    <w:rsid w:val="007F1833"/>
    <w:rsid w:val="007F1B43"/>
    <w:rsid w:val="007F2F75"/>
    <w:rsid w:val="007F7003"/>
    <w:rsid w:val="007F75DA"/>
    <w:rsid w:val="007F7A04"/>
    <w:rsid w:val="008016DA"/>
    <w:rsid w:val="0080193C"/>
    <w:rsid w:val="008024AB"/>
    <w:rsid w:val="00802D56"/>
    <w:rsid w:val="0080351C"/>
    <w:rsid w:val="00803569"/>
    <w:rsid w:val="00803F20"/>
    <w:rsid w:val="0080497F"/>
    <w:rsid w:val="008102E5"/>
    <w:rsid w:val="00812BD0"/>
    <w:rsid w:val="00813D84"/>
    <w:rsid w:val="008150AB"/>
    <w:rsid w:val="0081545D"/>
    <w:rsid w:val="00820792"/>
    <w:rsid w:val="00820A8D"/>
    <w:rsid w:val="00820E8F"/>
    <w:rsid w:val="00822A58"/>
    <w:rsid w:val="00822C1B"/>
    <w:rsid w:val="00823146"/>
    <w:rsid w:val="00823EE6"/>
    <w:rsid w:val="0082438E"/>
    <w:rsid w:val="008252BE"/>
    <w:rsid w:val="008253D7"/>
    <w:rsid w:val="00826290"/>
    <w:rsid w:val="008270D7"/>
    <w:rsid w:val="008276D4"/>
    <w:rsid w:val="008324D1"/>
    <w:rsid w:val="00832D4E"/>
    <w:rsid w:val="00834E32"/>
    <w:rsid w:val="008355C7"/>
    <w:rsid w:val="008412F8"/>
    <w:rsid w:val="0084137F"/>
    <w:rsid w:val="0084146F"/>
    <w:rsid w:val="00842390"/>
    <w:rsid w:val="00842DEF"/>
    <w:rsid w:val="00847D48"/>
    <w:rsid w:val="0085162D"/>
    <w:rsid w:val="00851D51"/>
    <w:rsid w:val="00851D9D"/>
    <w:rsid w:val="00853C3A"/>
    <w:rsid w:val="008546A3"/>
    <w:rsid w:val="008551CA"/>
    <w:rsid w:val="00857381"/>
    <w:rsid w:val="00857575"/>
    <w:rsid w:val="008600F2"/>
    <w:rsid w:val="008601E6"/>
    <w:rsid w:val="008601FD"/>
    <w:rsid w:val="00860C6C"/>
    <w:rsid w:val="00861FB8"/>
    <w:rsid w:val="00862D46"/>
    <w:rsid w:val="00866071"/>
    <w:rsid w:val="008666A3"/>
    <w:rsid w:val="00871095"/>
    <w:rsid w:val="008745F9"/>
    <w:rsid w:val="00875925"/>
    <w:rsid w:val="00875FC8"/>
    <w:rsid w:val="00876318"/>
    <w:rsid w:val="00876353"/>
    <w:rsid w:val="00880D16"/>
    <w:rsid w:val="00885853"/>
    <w:rsid w:val="008861FC"/>
    <w:rsid w:val="00891D2D"/>
    <w:rsid w:val="00891D30"/>
    <w:rsid w:val="0089356B"/>
    <w:rsid w:val="00893CE9"/>
    <w:rsid w:val="00894D98"/>
    <w:rsid w:val="008953F4"/>
    <w:rsid w:val="008A2C23"/>
    <w:rsid w:val="008A53E8"/>
    <w:rsid w:val="008A5950"/>
    <w:rsid w:val="008A6592"/>
    <w:rsid w:val="008B0034"/>
    <w:rsid w:val="008B3E29"/>
    <w:rsid w:val="008B4614"/>
    <w:rsid w:val="008B5FB8"/>
    <w:rsid w:val="008B64B2"/>
    <w:rsid w:val="008B7E1E"/>
    <w:rsid w:val="008C505F"/>
    <w:rsid w:val="008C59A5"/>
    <w:rsid w:val="008C740B"/>
    <w:rsid w:val="008D0DA9"/>
    <w:rsid w:val="008D2E56"/>
    <w:rsid w:val="008D2FCB"/>
    <w:rsid w:val="008D3CD4"/>
    <w:rsid w:val="008D3F8B"/>
    <w:rsid w:val="008D45C6"/>
    <w:rsid w:val="008D4863"/>
    <w:rsid w:val="008D54C2"/>
    <w:rsid w:val="008D5F28"/>
    <w:rsid w:val="008D6C1E"/>
    <w:rsid w:val="008E0C5B"/>
    <w:rsid w:val="008E185C"/>
    <w:rsid w:val="008E195B"/>
    <w:rsid w:val="008E1B05"/>
    <w:rsid w:val="008E1EFE"/>
    <w:rsid w:val="008E2D0A"/>
    <w:rsid w:val="008E4E43"/>
    <w:rsid w:val="008E5EED"/>
    <w:rsid w:val="008E7226"/>
    <w:rsid w:val="008E7C3D"/>
    <w:rsid w:val="008E7D75"/>
    <w:rsid w:val="008F26F2"/>
    <w:rsid w:val="008F3A87"/>
    <w:rsid w:val="008F3BBC"/>
    <w:rsid w:val="008F5C52"/>
    <w:rsid w:val="008F6732"/>
    <w:rsid w:val="00901336"/>
    <w:rsid w:val="00901D92"/>
    <w:rsid w:val="00902695"/>
    <w:rsid w:val="00902BF8"/>
    <w:rsid w:val="009041FD"/>
    <w:rsid w:val="009055B4"/>
    <w:rsid w:val="0090669E"/>
    <w:rsid w:val="0091075B"/>
    <w:rsid w:val="009107EF"/>
    <w:rsid w:val="00910C8C"/>
    <w:rsid w:val="00911AA1"/>
    <w:rsid w:val="009122A8"/>
    <w:rsid w:val="00912354"/>
    <w:rsid w:val="009125D4"/>
    <w:rsid w:val="00912BE3"/>
    <w:rsid w:val="0091337F"/>
    <w:rsid w:val="009149E7"/>
    <w:rsid w:val="00915061"/>
    <w:rsid w:val="00915739"/>
    <w:rsid w:val="00917471"/>
    <w:rsid w:val="0092101E"/>
    <w:rsid w:val="00921CFE"/>
    <w:rsid w:val="009242AB"/>
    <w:rsid w:val="009253A0"/>
    <w:rsid w:val="00925488"/>
    <w:rsid w:val="00927899"/>
    <w:rsid w:val="00930789"/>
    <w:rsid w:val="0093126C"/>
    <w:rsid w:val="00931657"/>
    <w:rsid w:val="00933D5B"/>
    <w:rsid w:val="00934A06"/>
    <w:rsid w:val="00935F95"/>
    <w:rsid w:val="0093604A"/>
    <w:rsid w:val="009405CA"/>
    <w:rsid w:val="00942C7C"/>
    <w:rsid w:val="0094592A"/>
    <w:rsid w:val="00950801"/>
    <w:rsid w:val="0095215F"/>
    <w:rsid w:val="00953103"/>
    <w:rsid w:val="009544B2"/>
    <w:rsid w:val="009550CA"/>
    <w:rsid w:val="009564E6"/>
    <w:rsid w:val="00956874"/>
    <w:rsid w:val="009568CD"/>
    <w:rsid w:val="009574FD"/>
    <w:rsid w:val="0096222B"/>
    <w:rsid w:val="00962B8D"/>
    <w:rsid w:val="00963875"/>
    <w:rsid w:val="00964A1D"/>
    <w:rsid w:val="00965096"/>
    <w:rsid w:val="00965D6B"/>
    <w:rsid w:val="00965F1C"/>
    <w:rsid w:val="00967848"/>
    <w:rsid w:val="00971BC4"/>
    <w:rsid w:val="00973502"/>
    <w:rsid w:val="00973BC1"/>
    <w:rsid w:val="00975125"/>
    <w:rsid w:val="00975839"/>
    <w:rsid w:val="0097669B"/>
    <w:rsid w:val="009773E4"/>
    <w:rsid w:val="00980B64"/>
    <w:rsid w:val="00980C19"/>
    <w:rsid w:val="009823A8"/>
    <w:rsid w:val="00985CDB"/>
    <w:rsid w:val="009879F6"/>
    <w:rsid w:val="00991C9E"/>
    <w:rsid w:val="0099307A"/>
    <w:rsid w:val="00993353"/>
    <w:rsid w:val="00993855"/>
    <w:rsid w:val="00995FE5"/>
    <w:rsid w:val="00996149"/>
    <w:rsid w:val="00996A02"/>
    <w:rsid w:val="00996DA9"/>
    <w:rsid w:val="009976FD"/>
    <w:rsid w:val="009A0078"/>
    <w:rsid w:val="009A192F"/>
    <w:rsid w:val="009A20B7"/>
    <w:rsid w:val="009A231D"/>
    <w:rsid w:val="009A286C"/>
    <w:rsid w:val="009A28E1"/>
    <w:rsid w:val="009A3E56"/>
    <w:rsid w:val="009A42ED"/>
    <w:rsid w:val="009A4A3C"/>
    <w:rsid w:val="009A6B4D"/>
    <w:rsid w:val="009B0931"/>
    <w:rsid w:val="009B151E"/>
    <w:rsid w:val="009B1DA0"/>
    <w:rsid w:val="009B2CE2"/>
    <w:rsid w:val="009B356F"/>
    <w:rsid w:val="009B465A"/>
    <w:rsid w:val="009B5AF4"/>
    <w:rsid w:val="009B68D1"/>
    <w:rsid w:val="009C1617"/>
    <w:rsid w:val="009C2147"/>
    <w:rsid w:val="009C296C"/>
    <w:rsid w:val="009C337F"/>
    <w:rsid w:val="009C3800"/>
    <w:rsid w:val="009C4EB8"/>
    <w:rsid w:val="009C51D6"/>
    <w:rsid w:val="009C564E"/>
    <w:rsid w:val="009C7186"/>
    <w:rsid w:val="009C75F8"/>
    <w:rsid w:val="009C7E86"/>
    <w:rsid w:val="009D2CED"/>
    <w:rsid w:val="009D78B8"/>
    <w:rsid w:val="009D7D61"/>
    <w:rsid w:val="009E059D"/>
    <w:rsid w:val="009E206C"/>
    <w:rsid w:val="009E2B9D"/>
    <w:rsid w:val="009E51BD"/>
    <w:rsid w:val="009F069C"/>
    <w:rsid w:val="009F2012"/>
    <w:rsid w:val="009F304B"/>
    <w:rsid w:val="009F3FE2"/>
    <w:rsid w:val="009F7ACD"/>
    <w:rsid w:val="00A00370"/>
    <w:rsid w:val="00A0392B"/>
    <w:rsid w:val="00A04622"/>
    <w:rsid w:val="00A0504C"/>
    <w:rsid w:val="00A05C4A"/>
    <w:rsid w:val="00A07C4C"/>
    <w:rsid w:val="00A11FB0"/>
    <w:rsid w:val="00A120EB"/>
    <w:rsid w:val="00A12901"/>
    <w:rsid w:val="00A16123"/>
    <w:rsid w:val="00A1709B"/>
    <w:rsid w:val="00A219B5"/>
    <w:rsid w:val="00A2353C"/>
    <w:rsid w:val="00A23ACB"/>
    <w:rsid w:val="00A23BA7"/>
    <w:rsid w:val="00A24368"/>
    <w:rsid w:val="00A248D3"/>
    <w:rsid w:val="00A26C49"/>
    <w:rsid w:val="00A26C64"/>
    <w:rsid w:val="00A274F2"/>
    <w:rsid w:val="00A30B30"/>
    <w:rsid w:val="00A328FB"/>
    <w:rsid w:val="00A34B15"/>
    <w:rsid w:val="00A36FE2"/>
    <w:rsid w:val="00A37C77"/>
    <w:rsid w:val="00A37F0F"/>
    <w:rsid w:val="00A401F6"/>
    <w:rsid w:val="00A40782"/>
    <w:rsid w:val="00A40C0B"/>
    <w:rsid w:val="00A43013"/>
    <w:rsid w:val="00A432EC"/>
    <w:rsid w:val="00A4353B"/>
    <w:rsid w:val="00A43C7B"/>
    <w:rsid w:val="00A44102"/>
    <w:rsid w:val="00A44A28"/>
    <w:rsid w:val="00A4733A"/>
    <w:rsid w:val="00A4780F"/>
    <w:rsid w:val="00A517F6"/>
    <w:rsid w:val="00A53B16"/>
    <w:rsid w:val="00A545E3"/>
    <w:rsid w:val="00A54FCE"/>
    <w:rsid w:val="00A550DD"/>
    <w:rsid w:val="00A5539F"/>
    <w:rsid w:val="00A57829"/>
    <w:rsid w:val="00A60EEC"/>
    <w:rsid w:val="00A6211F"/>
    <w:rsid w:val="00A62EB4"/>
    <w:rsid w:val="00A63146"/>
    <w:rsid w:val="00A63749"/>
    <w:rsid w:val="00A64B3F"/>
    <w:rsid w:val="00A679B1"/>
    <w:rsid w:val="00A70306"/>
    <w:rsid w:val="00A705B6"/>
    <w:rsid w:val="00A7328F"/>
    <w:rsid w:val="00A734DE"/>
    <w:rsid w:val="00A74128"/>
    <w:rsid w:val="00A745A2"/>
    <w:rsid w:val="00A7479A"/>
    <w:rsid w:val="00A75127"/>
    <w:rsid w:val="00A761AB"/>
    <w:rsid w:val="00A800E2"/>
    <w:rsid w:val="00A8027F"/>
    <w:rsid w:val="00A823F5"/>
    <w:rsid w:val="00A82ADB"/>
    <w:rsid w:val="00A85087"/>
    <w:rsid w:val="00A861EB"/>
    <w:rsid w:val="00A86DBA"/>
    <w:rsid w:val="00A86E2D"/>
    <w:rsid w:val="00A87788"/>
    <w:rsid w:val="00A87BE9"/>
    <w:rsid w:val="00A90E94"/>
    <w:rsid w:val="00A91E36"/>
    <w:rsid w:val="00A937E4"/>
    <w:rsid w:val="00A94229"/>
    <w:rsid w:val="00A95326"/>
    <w:rsid w:val="00A97E06"/>
    <w:rsid w:val="00A97EE9"/>
    <w:rsid w:val="00A97F7D"/>
    <w:rsid w:val="00AA34F1"/>
    <w:rsid w:val="00AA44F7"/>
    <w:rsid w:val="00AA5DAB"/>
    <w:rsid w:val="00AA5F13"/>
    <w:rsid w:val="00AA76B7"/>
    <w:rsid w:val="00AA7A7F"/>
    <w:rsid w:val="00AB1533"/>
    <w:rsid w:val="00AB19AE"/>
    <w:rsid w:val="00AB2221"/>
    <w:rsid w:val="00AB2F90"/>
    <w:rsid w:val="00AB338E"/>
    <w:rsid w:val="00AB33B8"/>
    <w:rsid w:val="00AB77EC"/>
    <w:rsid w:val="00AC08A3"/>
    <w:rsid w:val="00AC0DC8"/>
    <w:rsid w:val="00AC26D9"/>
    <w:rsid w:val="00AC4454"/>
    <w:rsid w:val="00AC5BE0"/>
    <w:rsid w:val="00AC6FAA"/>
    <w:rsid w:val="00AD0136"/>
    <w:rsid w:val="00AD26CC"/>
    <w:rsid w:val="00AD3CDB"/>
    <w:rsid w:val="00AD5ADA"/>
    <w:rsid w:val="00AD5E8F"/>
    <w:rsid w:val="00AD6DB5"/>
    <w:rsid w:val="00AE123A"/>
    <w:rsid w:val="00AE19DF"/>
    <w:rsid w:val="00AE3651"/>
    <w:rsid w:val="00AE395F"/>
    <w:rsid w:val="00AE4618"/>
    <w:rsid w:val="00AE59CD"/>
    <w:rsid w:val="00AE62BA"/>
    <w:rsid w:val="00AE6988"/>
    <w:rsid w:val="00AF08E0"/>
    <w:rsid w:val="00AF12BD"/>
    <w:rsid w:val="00AF2903"/>
    <w:rsid w:val="00AF29E1"/>
    <w:rsid w:val="00AF4A77"/>
    <w:rsid w:val="00AF4B31"/>
    <w:rsid w:val="00AF4D68"/>
    <w:rsid w:val="00AF4D94"/>
    <w:rsid w:val="00B022D6"/>
    <w:rsid w:val="00B02787"/>
    <w:rsid w:val="00B02B26"/>
    <w:rsid w:val="00B03AAC"/>
    <w:rsid w:val="00B04B38"/>
    <w:rsid w:val="00B0530A"/>
    <w:rsid w:val="00B10422"/>
    <w:rsid w:val="00B1286F"/>
    <w:rsid w:val="00B132A0"/>
    <w:rsid w:val="00B13933"/>
    <w:rsid w:val="00B14393"/>
    <w:rsid w:val="00B14670"/>
    <w:rsid w:val="00B14B43"/>
    <w:rsid w:val="00B14CE2"/>
    <w:rsid w:val="00B14EDD"/>
    <w:rsid w:val="00B15295"/>
    <w:rsid w:val="00B154AA"/>
    <w:rsid w:val="00B16392"/>
    <w:rsid w:val="00B2007B"/>
    <w:rsid w:val="00B20136"/>
    <w:rsid w:val="00B2022A"/>
    <w:rsid w:val="00B20837"/>
    <w:rsid w:val="00B20877"/>
    <w:rsid w:val="00B2351D"/>
    <w:rsid w:val="00B2563F"/>
    <w:rsid w:val="00B25CE4"/>
    <w:rsid w:val="00B26682"/>
    <w:rsid w:val="00B30159"/>
    <w:rsid w:val="00B3104B"/>
    <w:rsid w:val="00B315D2"/>
    <w:rsid w:val="00B350A5"/>
    <w:rsid w:val="00B35167"/>
    <w:rsid w:val="00B3589B"/>
    <w:rsid w:val="00B360F8"/>
    <w:rsid w:val="00B361E9"/>
    <w:rsid w:val="00B37293"/>
    <w:rsid w:val="00B4066A"/>
    <w:rsid w:val="00B41AEC"/>
    <w:rsid w:val="00B41E61"/>
    <w:rsid w:val="00B42A5D"/>
    <w:rsid w:val="00B43529"/>
    <w:rsid w:val="00B43F6A"/>
    <w:rsid w:val="00B44341"/>
    <w:rsid w:val="00B470F8"/>
    <w:rsid w:val="00B51B54"/>
    <w:rsid w:val="00B51E67"/>
    <w:rsid w:val="00B52290"/>
    <w:rsid w:val="00B5334C"/>
    <w:rsid w:val="00B542C7"/>
    <w:rsid w:val="00B5436D"/>
    <w:rsid w:val="00B54D96"/>
    <w:rsid w:val="00B55687"/>
    <w:rsid w:val="00B55D3B"/>
    <w:rsid w:val="00B55EEE"/>
    <w:rsid w:val="00B570B7"/>
    <w:rsid w:val="00B57C5D"/>
    <w:rsid w:val="00B62C02"/>
    <w:rsid w:val="00B63147"/>
    <w:rsid w:val="00B63342"/>
    <w:rsid w:val="00B65EE5"/>
    <w:rsid w:val="00B666A8"/>
    <w:rsid w:val="00B66798"/>
    <w:rsid w:val="00B66B67"/>
    <w:rsid w:val="00B67FEF"/>
    <w:rsid w:val="00B71189"/>
    <w:rsid w:val="00B74220"/>
    <w:rsid w:val="00B74380"/>
    <w:rsid w:val="00B74827"/>
    <w:rsid w:val="00B74FA0"/>
    <w:rsid w:val="00B760C2"/>
    <w:rsid w:val="00B77524"/>
    <w:rsid w:val="00B82C99"/>
    <w:rsid w:val="00B82D8E"/>
    <w:rsid w:val="00B848C5"/>
    <w:rsid w:val="00B85519"/>
    <w:rsid w:val="00B855F4"/>
    <w:rsid w:val="00B8580D"/>
    <w:rsid w:val="00B86929"/>
    <w:rsid w:val="00B87570"/>
    <w:rsid w:val="00B87B57"/>
    <w:rsid w:val="00B87D86"/>
    <w:rsid w:val="00B90376"/>
    <w:rsid w:val="00B91DD8"/>
    <w:rsid w:val="00B92CAD"/>
    <w:rsid w:val="00B93779"/>
    <w:rsid w:val="00B94CAC"/>
    <w:rsid w:val="00B95D86"/>
    <w:rsid w:val="00B9617F"/>
    <w:rsid w:val="00B96431"/>
    <w:rsid w:val="00B9730D"/>
    <w:rsid w:val="00BA0CE8"/>
    <w:rsid w:val="00BA197F"/>
    <w:rsid w:val="00BA2057"/>
    <w:rsid w:val="00BA20D0"/>
    <w:rsid w:val="00BA2C63"/>
    <w:rsid w:val="00BA3914"/>
    <w:rsid w:val="00BA392B"/>
    <w:rsid w:val="00BA4B0F"/>
    <w:rsid w:val="00BA4D40"/>
    <w:rsid w:val="00BA53E6"/>
    <w:rsid w:val="00BA6142"/>
    <w:rsid w:val="00BA6296"/>
    <w:rsid w:val="00BA651F"/>
    <w:rsid w:val="00BB080E"/>
    <w:rsid w:val="00BB0CF3"/>
    <w:rsid w:val="00BB0F62"/>
    <w:rsid w:val="00BB1199"/>
    <w:rsid w:val="00BB19D6"/>
    <w:rsid w:val="00BB351E"/>
    <w:rsid w:val="00BB38C4"/>
    <w:rsid w:val="00BB64BE"/>
    <w:rsid w:val="00BB7131"/>
    <w:rsid w:val="00BB7850"/>
    <w:rsid w:val="00BC1648"/>
    <w:rsid w:val="00BC419F"/>
    <w:rsid w:val="00BC4E8F"/>
    <w:rsid w:val="00BC588F"/>
    <w:rsid w:val="00BC5ED4"/>
    <w:rsid w:val="00BC6665"/>
    <w:rsid w:val="00BC66B6"/>
    <w:rsid w:val="00BC6783"/>
    <w:rsid w:val="00BD06EC"/>
    <w:rsid w:val="00BD0A8C"/>
    <w:rsid w:val="00BD364D"/>
    <w:rsid w:val="00BD5F55"/>
    <w:rsid w:val="00BD7294"/>
    <w:rsid w:val="00BD79C1"/>
    <w:rsid w:val="00BE033D"/>
    <w:rsid w:val="00BE10AD"/>
    <w:rsid w:val="00BE185E"/>
    <w:rsid w:val="00BE2894"/>
    <w:rsid w:val="00BE4095"/>
    <w:rsid w:val="00BE4939"/>
    <w:rsid w:val="00BF1A10"/>
    <w:rsid w:val="00BF20FD"/>
    <w:rsid w:val="00BF6F20"/>
    <w:rsid w:val="00BF7772"/>
    <w:rsid w:val="00BF77E7"/>
    <w:rsid w:val="00BF77EA"/>
    <w:rsid w:val="00C00748"/>
    <w:rsid w:val="00C00AF9"/>
    <w:rsid w:val="00C02B49"/>
    <w:rsid w:val="00C04500"/>
    <w:rsid w:val="00C0702C"/>
    <w:rsid w:val="00C10070"/>
    <w:rsid w:val="00C12177"/>
    <w:rsid w:val="00C12AC3"/>
    <w:rsid w:val="00C14601"/>
    <w:rsid w:val="00C15799"/>
    <w:rsid w:val="00C15FF0"/>
    <w:rsid w:val="00C17C3B"/>
    <w:rsid w:val="00C17C56"/>
    <w:rsid w:val="00C21CBE"/>
    <w:rsid w:val="00C230DE"/>
    <w:rsid w:val="00C232E1"/>
    <w:rsid w:val="00C23762"/>
    <w:rsid w:val="00C23E49"/>
    <w:rsid w:val="00C24B62"/>
    <w:rsid w:val="00C25721"/>
    <w:rsid w:val="00C262EA"/>
    <w:rsid w:val="00C2702C"/>
    <w:rsid w:val="00C30206"/>
    <w:rsid w:val="00C3239B"/>
    <w:rsid w:val="00C331AE"/>
    <w:rsid w:val="00C3446E"/>
    <w:rsid w:val="00C3574F"/>
    <w:rsid w:val="00C357F0"/>
    <w:rsid w:val="00C37DD5"/>
    <w:rsid w:val="00C4041E"/>
    <w:rsid w:val="00C41E70"/>
    <w:rsid w:val="00C434F1"/>
    <w:rsid w:val="00C435E8"/>
    <w:rsid w:val="00C4407B"/>
    <w:rsid w:val="00C45305"/>
    <w:rsid w:val="00C46823"/>
    <w:rsid w:val="00C47174"/>
    <w:rsid w:val="00C47C69"/>
    <w:rsid w:val="00C50485"/>
    <w:rsid w:val="00C50798"/>
    <w:rsid w:val="00C50D44"/>
    <w:rsid w:val="00C5156A"/>
    <w:rsid w:val="00C51FC5"/>
    <w:rsid w:val="00C530BF"/>
    <w:rsid w:val="00C54127"/>
    <w:rsid w:val="00C54238"/>
    <w:rsid w:val="00C5759B"/>
    <w:rsid w:val="00C602EC"/>
    <w:rsid w:val="00C60DC5"/>
    <w:rsid w:val="00C6288F"/>
    <w:rsid w:val="00C62F32"/>
    <w:rsid w:val="00C638D4"/>
    <w:rsid w:val="00C64C47"/>
    <w:rsid w:val="00C64EFE"/>
    <w:rsid w:val="00C66A62"/>
    <w:rsid w:val="00C67490"/>
    <w:rsid w:val="00C676B5"/>
    <w:rsid w:val="00C67C68"/>
    <w:rsid w:val="00C7145B"/>
    <w:rsid w:val="00C74CB8"/>
    <w:rsid w:val="00C75E78"/>
    <w:rsid w:val="00C775D4"/>
    <w:rsid w:val="00C7773D"/>
    <w:rsid w:val="00C808F9"/>
    <w:rsid w:val="00C812DA"/>
    <w:rsid w:val="00C81DA0"/>
    <w:rsid w:val="00C82230"/>
    <w:rsid w:val="00C83015"/>
    <w:rsid w:val="00C84CD6"/>
    <w:rsid w:val="00C86090"/>
    <w:rsid w:val="00C90428"/>
    <w:rsid w:val="00C90537"/>
    <w:rsid w:val="00C90925"/>
    <w:rsid w:val="00C90E30"/>
    <w:rsid w:val="00C917C4"/>
    <w:rsid w:val="00C91BD0"/>
    <w:rsid w:val="00C934BD"/>
    <w:rsid w:val="00C941CD"/>
    <w:rsid w:val="00C949F2"/>
    <w:rsid w:val="00C95128"/>
    <w:rsid w:val="00C95A60"/>
    <w:rsid w:val="00C969F5"/>
    <w:rsid w:val="00C97121"/>
    <w:rsid w:val="00CA2501"/>
    <w:rsid w:val="00CA571E"/>
    <w:rsid w:val="00CA59C7"/>
    <w:rsid w:val="00CA6440"/>
    <w:rsid w:val="00CB4069"/>
    <w:rsid w:val="00CB498C"/>
    <w:rsid w:val="00CB572B"/>
    <w:rsid w:val="00CB716F"/>
    <w:rsid w:val="00CC1699"/>
    <w:rsid w:val="00CC1B23"/>
    <w:rsid w:val="00CC200B"/>
    <w:rsid w:val="00CC29BC"/>
    <w:rsid w:val="00CC2B7C"/>
    <w:rsid w:val="00CC3605"/>
    <w:rsid w:val="00CC5404"/>
    <w:rsid w:val="00CC6636"/>
    <w:rsid w:val="00CC7F6A"/>
    <w:rsid w:val="00CD149D"/>
    <w:rsid w:val="00CD52F7"/>
    <w:rsid w:val="00CD6D49"/>
    <w:rsid w:val="00CE4655"/>
    <w:rsid w:val="00CE6EDC"/>
    <w:rsid w:val="00CE7F51"/>
    <w:rsid w:val="00CF0982"/>
    <w:rsid w:val="00CF0B2A"/>
    <w:rsid w:val="00CF0C3E"/>
    <w:rsid w:val="00CF19AB"/>
    <w:rsid w:val="00CF2ED8"/>
    <w:rsid w:val="00CF318C"/>
    <w:rsid w:val="00CF427C"/>
    <w:rsid w:val="00CF45C1"/>
    <w:rsid w:val="00CF5640"/>
    <w:rsid w:val="00CF56D4"/>
    <w:rsid w:val="00CF6560"/>
    <w:rsid w:val="00CF70EC"/>
    <w:rsid w:val="00CF743C"/>
    <w:rsid w:val="00CF7F52"/>
    <w:rsid w:val="00D0051E"/>
    <w:rsid w:val="00D0092D"/>
    <w:rsid w:val="00D017EB"/>
    <w:rsid w:val="00D01EF4"/>
    <w:rsid w:val="00D0370D"/>
    <w:rsid w:val="00D05CC4"/>
    <w:rsid w:val="00D06D11"/>
    <w:rsid w:val="00D071F5"/>
    <w:rsid w:val="00D115F9"/>
    <w:rsid w:val="00D11715"/>
    <w:rsid w:val="00D1180E"/>
    <w:rsid w:val="00D12465"/>
    <w:rsid w:val="00D12ACA"/>
    <w:rsid w:val="00D13540"/>
    <w:rsid w:val="00D13757"/>
    <w:rsid w:val="00D154A0"/>
    <w:rsid w:val="00D16E88"/>
    <w:rsid w:val="00D17592"/>
    <w:rsid w:val="00D177B9"/>
    <w:rsid w:val="00D2045C"/>
    <w:rsid w:val="00D2081E"/>
    <w:rsid w:val="00D20B74"/>
    <w:rsid w:val="00D20CBD"/>
    <w:rsid w:val="00D21C20"/>
    <w:rsid w:val="00D23302"/>
    <w:rsid w:val="00D260BE"/>
    <w:rsid w:val="00D273D4"/>
    <w:rsid w:val="00D279E1"/>
    <w:rsid w:val="00D27D60"/>
    <w:rsid w:val="00D31416"/>
    <w:rsid w:val="00D32047"/>
    <w:rsid w:val="00D3267F"/>
    <w:rsid w:val="00D3300C"/>
    <w:rsid w:val="00D35EBB"/>
    <w:rsid w:val="00D375DD"/>
    <w:rsid w:val="00D44137"/>
    <w:rsid w:val="00D44ABD"/>
    <w:rsid w:val="00D455FC"/>
    <w:rsid w:val="00D4698B"/>
    <w:rsid w:val="00D46F11"/>
    <w:rsid w:val="00D51336"/>
    <w:rsid w:val="00D5154E"/>
    <w:rsid w:val="00D516BB"/>
    <w:rsid w:val="00D557D1"/>
    <w:rsid w:val="00D55C24"/>
    <w:rsid w:val="00D55D7E"/>
    <w:rsid w:val="00D56855"/>
    <w:rsid w:val="00D56859"/>
    <w:rsid w:val="00D615D4"/>
    <w:rsid w:val="00D62EE0"/>
    <w:rsid w:val="00D63BD7"/>
    <w:rsid w:val="00D659A0"/>
    <w:rsid w:val="00D65BBF"/>
    <w:rsid w:val="00D6794D"/>
    <w:rsid w:val="00D70538"/>
    <w:rsid w:val="00D7072E"/>
    <w:rsid w:val="00D712AE"/>
    <w:rsid w:val="00D72881"/>
    <w:rsid w:val="00D72D5D"/>
    <w:rsid w:val="00D72EEA"/>
    <w:rsid w:val="00D72FB9"/>
    <w:rsid w:val="00D73149"/>
    <w:rsid w:val="00D73B43"/>
    <w:rsid w:val="00D7445C"/>
    <w:rsid w:val="00D75AB3"/>
    <w:rsid w:val="00D80268"/>
    <w:rsid w:val="00D808E1"/>
    <w:rsid w:val="00D84D09"/>
    <w:rsid w:val="00D8526C"/>
    <w:rsid w:val="00D864CD"/>
    <w:rsid w:val="00D86898"/>
    <w:rsid w:val="00D91CE7"/>
    <w:rsid w:val="00D94416"/>
    <w:rsid w:val="00D948D1"/>
    <w:rsid w:val="00D950F2"/>
    <w:rsid w:val="00D9685F"/>
    <w:rsid w:val="00D96C9E"/>
    <w:rsid w:val="00DA0182"/>
    <w:rsid w:val="00DA08AB"/>
    <w:rsid w:val="00DA2AD1"/>
    <w:rsid w:val="00DA31F6"/>
    <w:rsid w:val="00DA40CF"/>
    <w:rsid w:val="00DA4E55"/>
    <w:rsid w:val="00DA5B8F"/>
    <w:rsid w:val="00DA65DE"/>
    <w:rsid w:val="00DB1F40"/>
    <w:rsid w:val="00DB214C"/>
    <w:rsid w:val="00DB338A"/>
    <w:rsid w:val="00DB34DB"/>
    <w:rsid w:val="00DB42D6"/>
    <w:rsid w:val="00DB504D"/>
    <w:rsid w:val="00DB50FB"/>
    <w:rsid w:val="00DB5352"/>
    <w:rsid w:val="00DB6AB6"/>
    <w:rsid w:val="00DB6CCC"/>
    <w:rsid w:val="00DB723F"/>
    <w:rsid w:val="00DB76CB"/>
    <w:rsid w:val="00DB7785"/>
    <w:rsid w:val="00DC00AA"/>
    <w:rsid w:val="00DC0B9B"/>
    <w:rsid w:val="00DC2892"/>
    <w:rsid w:val="00DC37ED"/>
    <w:rsid w:val="00DC3D69"/>
    <w:rsid w:val="00DC5494"/>
    <w:rsid w:val="00DC6120"/>
    <w:rsid w:val="00DC6205"/>
    <w:rsid w:val="00DC622F"/>
    <w:rsid w:val="00DC671B"/>
    <w:rsid w:val="00DC7759"/>
    <w:rsid w:val="00DD0984"/>
    <w:rsid w:val="00DD1A4C"/>
    <w:rsid w:val="00DD3488"/>
    <w:rsid w:val="00DD4750"/>
    <w:rsid w:val="00DD62FD"/>
    <w:rsid w:val="00DE121B"/>
    <w:rsid w:val="00DE3E67"/>
    <w:rsid w:val="00DE452C"/>
    <w:rsid w:val="00DE4D13"/>
    <w:rsid w:val="00DE4F26"/>
    <w:rsid w:val="00DE5E15"/>
    <w:rsid w:val="00DE6795"/>
    <w:rsid w:val="00DE770D"/>
    <w:rsid w:val="00DF0DF0"/>
    <w:rsid w:val="00DF4CAC"/>
    <w:rsid w:val="00DF4DFD"/>
    <w:rsid w:val="00DF4E06"/>
    <w:rsid w:val="00DF4F5D"/>
    <w:rsid w:val="00DF5020"/>
    <w:rsid w:val="00DF5DAA"/>
    <w:rsid w:val="00DF6332"/>
    <w:rsid w:val="00DF7A13"/>
    <w:rsid w:val="00E01E52"/>
    <w:rsid w:val="00E029AD"/>
    <w:rsid w:val="00E0428F"/>
    <w:rsid w:val="00E0433E"/>
    <w:rsid w:val="00E04A02"/>
    <w:rsid w:val="00E04D98"/>
    <w:rsid w:val="00E05A39"/>
    <w:rsid w:val="00E069CB"/>
    <w:rsid w:val="00E12070"/>
    <w:rsid w:val="00E1270B"/>
    <w:rsid w:val="00E15546"/>
    <w:rsid w:val="00E1652D"/>
    <w:rsid w:val="00E16BFD"/>
    <w:rsid w:val="00E16E47"/>
    <w:rsid w:val="00E178B4"/>
    <w:rsid w:val="00E20278"/>
    <w:rsid w:val="00E21653"/>
    <w:rsid w:val="00E22B93"/>
    <w:rsid w:val="00E25203"/>
    <w:rsid w:val="00E27C45"/>
    <w:rsid w:val="00E27C59"/>
    <w:rsid w:val="00E27CC5"/>
    <w:rsid w:val="00E30856"/>
    <w:rsid w:val="00E32395"/>
    <w:rsid w:val="00E33880"/>
    <w:rsid w:val="00E34FC8"/>
    <w:rsid w:val="00E359E9"/>
    <w:rsid w:val="00E36398"/>
    <w:rsid w:val="00E377D2"/>
    <w:rsid w:val="00E37F83"/>
    <w:rsid w:val="00E43331"/>
    <w:rsid w:val="00E43378"/>
    <w:rsid w:val="00E43F6A"/>
    <w:rsid w:val="00E442A2"/>
    <w:rsid w:val="00E444DA"/>
    <w:rsid w:val="00E4472E"/>
    <w:rsid w:val="00E44AB0"/>
    <w:rsid w:val="00E452BE"/>
    <w:rsid w:val="00E458E4"/>
    <w:rsid w:val="00E47360"/>
    <w:rsid w:val="00E47B6E"/>
    <w:rsid w:val="00E5064C"/>
    <w:rsid w:val="00E51613"/>
    <w:rsid w:val="00E52034"/>
    <w:rsid w:val="00E52EC4"/>
    <w:rsid w:val="00E53063"/>
    <w:rsid w:val="00E54821"/>
    <w:rsid w:val="00E555E5"/>
    <w:rsid w:val="00E565EB"/>
    <w:rsid w:val="00E569D1"/>
    <w:rsid w:val="00E57994"/>
    <w:rsid w:val="00E61B6B"/>
    <w:rsid w:val="00E62B58"/>
    <w:rsid w:val="00E63393"/>
    <w:rsid w:val="00E63450"/>
    <w:rsid w:val="00E6395D"/>
    <w:rsid w:val="00E63D2A"/>
    <w:rsid w:val="00E6709C"/>
    <w:rsid w:val="00E67774"/>
    <w:rsid w:val="00E72F4F"/>
    <w:rsid w:val="00E74533"/>
    <w:rsid w:val="00E76549"/>
    <w:rsid w:val="00E77F71"/>
    <w:rsid w:val="00E84F85"/>
    <w:rsid w:val="00E85974"/>
    <w:rsid w:val="00E861AD"/>
    <w:rsid w:val="00E868DB"/>
    <w:rsid w:val="00E86994"/>
    <w:rsid w:val="00E90430"/>
    <w:rsid w:val="00E904C3"/>
    <w:rsid w:val="00E91976"/>
    <w:rsid w:val="00E91A4A"/>
    <w:rsid w:val="00E94042"/>
    <w:rsid w:val="00E945D8"/>
    <w:rsid w:val="00E95608"/>
    <w:rsid w:val="00E958E2"/>
    <w:rsid w:val="00E96619"/>
    <w:rsid w:val="00EA0276"/>
    <w:rsid w:val="00EA1223"/>
    <w:rsid w:val="00EA28F5"/>
    <w:rsid w:val="00EA3457"/>
    <w:rsid w:val="00EA5267"/>
    <w:rsid w:val="00EA54E2"/>
    <w:rsid w:val="00EA6CC6"/>
    <w:rsid w:val="00EA782D"/>
    <w:rsid w:val="00EB2805"/>
    <w:rsid w:val="00EB3380"/>
    <w:rsid w:val="00EB41F5"/>
    <w:rsid w:val="00EB5D66"/>
    <w:rsid w:val="00EB5E07"/>
    <w:rsid w:val="00EB654E"/>
    <w:rsid w:val="00EC2F90"/>
    <w:rsid w:val="00EC3356"/>
    <w:rsid w:val="00EC3749"/>
    <w:rsid w:val="00EC4B41"/>
    <w:rsid w:val="00EC6FB1"/>
    <w:rsid w:val="00EC7831"/>
    <w:rsid w:val="00EC7A61"/>
    <w:rsid w:val="00ED1590"/>
    <w:rsid w:val="00ED2221"/>
    <w:rsid w:val="00ED3D12"/>
    <w:rsid w:val="00ED411F"/>
    <w:rsid w:val="00ED53CC"/>
    <w:rsid w:val="00ED5456"/>
    <w:rsid w:val="00ED5636"/>
    <w:rsid w:val="00ED6824"/>
    <w:rsid w:val="00ED7D7A"/>
    <w:rsid w:val="00ED7FAD"/>
    <w:rsid w:val="00EE0CB3"/>
    <w:rsid w:val="00EE11C2"/>
    <w:rsid w:val="00EE1772"/>
    <w:rsid w:val="00EE258A"/>
    <w:rsid w:val="00EE2E4E"/>
    <w:rsid w:val="00EE3EF5"/>
    <w:rsid w:val="00EE5511"/>
    <w:rsid w:val="00EE70C6"/>
    <w:rsid w:val="00EF0A1E"/>
    <w:rsid w:val="00EF0DAD"/>
    <w:rsid w:val="00EF104A"/>
    <w:rsid w:val="00EF1449"/>
    <w:rsid w:val="00EF2A7B"/>
    <w:rsid w:val="00EF2CD4"/>
    <w:rsid w:val="00EF401D"/>
    <w:rsid w:val="00EF4F68"/>
    <w:rsid w:val="00EF639F"/>
    <w:rsid w:val="00EF6F4C"/>
    <w:rsid w:val="00EF6F5A"/>
    <w:rsid w:val="00EF743A"/>
    <w:rsid w:val="00F00A64"/>
    <w:rsid w:val="00F01F81"/>
    <w:rsid w:val="00F05A97"/>
    <w:rsid w:val="00F1043B"/>
    <w:rsid w:val="00F1073E"/>
    <w:rsid w:val="00F1099F"/>
    <w:rsid w:val="00F13F73"/>
    <w:rsid w:val="00F142B4"/>
    <w:rsid w:val="00F15280"/>
    <w:rsid w:val="00F15C31"/>
    <w:rsid w:val="00F209E3"/>
    <w:rsid w:val="00F21EDC"/>
    <w:rsid w:val="00F22625"/>
    <w:rsid w:val="00F2327A"/>
    <w:rsid w:val="00F24576"/>
    <w:rsid w:val="00F25AC9"/>
    <w:rsid w:val="00F25B4F"/>
    <w:rsid w:val="00F27A88"/>
    <w:rsid w:val="00F302F8"/>
    <w:rsid w:val="00F310B0"/>
    <w:rsid w:val="00F31339"/>
    <w:rsid w:val="00F31808"/>
    <w:rsid w:val="00F318E9"/>
    <w:rsid w:val="00F32453"/>
    <w:rsid w:val="00F3631C"/>
    <w:rsid w:val="00F41DA0"/>
    <w:rsid w:val="00F4226C"/>
    <w:rsid w:val="00F42D37"/>
    <w:rsid w:val="00F43081"/>
    <w:rsid w:val="00F44631"/>
    <w:rsid w:val="00F45DDC"/>
    <w:rsid w:val="00F462AA"/>
    <w:rsid w:val="00F47FFC"/>
    <w:rsid w:val="00F51E78"/>
    <w:rsid w:val="00F52F2B"/>
    <w:rsid w:val="00F549D9"/>
    <w:rsid w:val="00F55792"/>
    <w:rsid w:val="00F557A6"/>
    <w:rsid w:val="00F55EA0"/>
    <w:rsid w:val="00F600BB"/>
    <w:rsid w:val="00F60486"/>
    <w:rsid w:val="00F6098C"/>
    <w:rsid w:val="00F62108"/>
    <w:rsid w:val="00F6224F"/>
    <w:rsid w:val="00F6379F"/>
    <w:rsid w:val="00F64964"/>
    <w:rsid w:val="00F64D18"/>
    <w:rsid w:val="00F65A3C"/>
    <w:rsid w:val="00F65D59"/>
    <w:rsid w:val="00F66619"/>
    <w:rsid w:val="00F66D00"/>
    <w:rsid w:val="00F67989"/>
    <w:rsid w:val="00F67D30"/>
    <w:rsid w:val="00F7020B"/>
    <w:rsid w:val="00F73424"/>
    <w:rsid w:val="00F73797"/>
    <w:rsid w:val="00F73FC7"/>
    <w:rsid w:val="00F74844"/>
    <w:rsid w:val="00F74F6D"/>
    <w:rsid w:val="00F7519A"/>
    <w:rsid w:val="00F753FA"/>
    <w:rsid w:val="00F75475"/>
    <w:rsid w:val="00F804A8"/>
    <w:rsid w:val="00F820E6"/>
    <w:rsid w:val="00F82BFC"/>
    <w:rsid w:val="00F82E26"/>
    <w:rsid w:val="00F85E82"/>
    <w:rsid w:val="00F870BF"/>
    <w:rsid w:val="00F87765"/>
    <w:rsid w:val="00F92765"/>
    <w:rsid w:val="00F92857"/>
    <w:rsid w:val="00F92EDD"/>
    <w:rsid w:val="00F93647"/>
    <w:rsid w:val="00F94A65"/>
    <w:rsid w:val="00F94BA4"/>
    <w:rsid w:val="00F955B8"/>
    <w:rsid w:val="00F96827"/>
    <w:rsid w:val="00F97642"/>
    <w:rsid w:val="00FA28A6"/>
    <w:rsid w:val="00FA2E45"/>
    <w:rsid w:val="00FA4853"/>
    <w:rsid w:val="00FA5FAC"/>
    <w:rsid w:val="00FA6681"/>
    <w:rsid w:val="00FA745C"/>
    <w:rsid w:val="00FA7477"/>
    <w:rsid w:val="00FA7FF4"/>
    <w:rsid w:val="00FB1BE2"/>
    <w:rsid w:val="00FB1F96"/>
    <w:rsid w:val="00FB35D4"/>
    <w:rsid w:val="00FB3D2E"/>
    <w:rsid w:val="00FB463A"/>
    <w:rsid w:val="00FB78F8"/>
    <w:rsid w:val="00FB7E0A"/>
    <w:rsid w:val="00FC054D"/>
    <w:rsid w:val="00FC0E12"/>
    <w:rsid w:val="00FC1E4A"/>
    <w:rsid w:val="00FC1F7C"/>
    <w:rsid w:val="00FC41E7"/>
    <w:rsid w:val="00FC5792"/>
    <w:rsid w:val="00FC69AC"/>
    <w:rsid w:val="00FC7557"/>
    <w:rsid w:val="00FC77E2"/>
    <w:rsid w:val="00FD0173"/>
    <w:rsid w:val="00FD03A8"/>
    <w:rsid w:val="00FD0EB7"/>
    <w:rsid w:val="00FD1044"/>
    <w:rsid w:val="00FD692B"/>
    <w:rsid w:val="00FD79F0"/>
    <w:rsid w:val="00FE08CE"/>
    <w:rsid w:val="00FE182D"/>
    <w:rsid w:val="00FE21BF"/>
    <w:rsid w:val="00FE36A2"/>
    <w:rsid w:val="00FE72C5"/>
    <w:rsid w:val="00FE7555"/>
    <w:rsid w:val="00FE7559"/>
    <w:rsid w:val="00FF01DE"/>
    <w:rsid w:val="00FF1346"/>
    <w:rsid w:val="00FF57DF"/>
    <w:rsid w:val="00FF5894"/>
    <w:rsid w:val="00FF67A9"/>
    <w:rsid w:val="00FF6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4"/>
        <w:u w:color="000000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A58"/>
    <w:pPr>
      <w:spacing w:line="276" w:lineRule="auto"/>
      <w:jc w:val="both"/>
    </w:pPr>
    <w:rPr>
      <w:rFonts w:cs="Arial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E904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04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04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D273D4"/>
    <w:pPr>
      <w:keepNext/>
      <w:keepLines/>
      <w:spacing w:before="200"/>
      <w:ind w:left="41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308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904C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E904C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04C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04C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04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904C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904C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D273D4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E30856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rsid w:val="00E904C3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sid w:val="00E904C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E904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904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486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486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D486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4863"/>
  </w:style>
  <w:style w:type="paragraph" w:styleId="Pieddepage">
    <w:name w:val="footer"/>
    <w:basedOn w:val="Normal"/>
    <w:link w:val="PieddepageCar"/>
    <w:uiPriority w:val="99"/>
    <w:unhideWhenUsed/>
    <w:rsid w:val="008D486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4863"/>
  </w:style>
  <w:style w:type="paragraph" w:styleId="Paragraphedeliste">
    <w:name w:val="List Paragraph"/>
    <w:basedOn w:val="Normal"/>
    <w:link w:val="ParagraphedelisteCar"/>
    <w:uiPriority w:val="34"/>
    <w:qFormat/>
    <w:rsid w:val="00E904C3"/>
    <w:pPr>
      <w:ind w:left="720"/>
      <w:contextualSpacing/>
    </w:pPr>
  </w:style>
  <w:style w:type="character" w:customStyle="1" w:styleId="ParagraphedelisteCar">
    <w:name w:val="Paragraphe de liste Car"/>
    <w:link w:val="Paragraphedeliste"/>
    <w:uiPriority w:val="34"/>
    <w:rsid w:val="004F0DCA"/>
  </w:style>
  <w:style w:type="paragraph" w:styleId="En-ttedetabledesmatires">
    <w:name w:val="TOC Heading"/>
    <w:basedOn w:val="Titre1"/>
    <w:next w:val="Normal"/>
    <w:uiPriority w:val="39"/>
    <w:unhideWhenUsed/>
    <w:qFormat/>
    <w:rsid w:val="009C7186"/>
    <w:pPr>
      <w:outlineLvl w:val="9"/>
    </w:pPr>
    <w:rPr>
      <w:rFonts w:asciiTheme="minorHAnsi" w:hAnsiTheme="minorHAnsi"/>
    </w:rPr>
  </w:style>
  <w:style w:type="paragraph" w:styleId="TM1">
    <w:name w:val="toc 1"/>
    <w:basedOn w:val="Normal"/>
    <w:next w:val="Normal"/>
    <w:autoRedefine/>
    <w:uiPriority w:val="39"/>
    <w:unhideWhenUsed/>
    <w:rsid w:val="00E27CC5"/>
    <w:pPr>
      <w:tabs>
        <w:tab w:val="left" w:pos="480"/>
        <w:tab w:val="right" w:leader="dot" w:pos="9457"/>
      </w:tabs>
      <w:spacing w:after="100"/>
    </w:pPr>
    <w:rPr>
      <w:rFonts w:asciiTheme="majorHAnsi" w:hAnsiTheme="majorHAnsi"/>
      <w:b/>
      <w:noProof/>
      <w:color w:val="44546A" w:themeColor="text2"/>
    </w:rPr>
  </w:style>
  <w:style w:type="paragraph" w:styleId="TM2">
    <w:name w:val="toc 2"/>
    <w:basedOn w:val="Normal"/>
    <w:next w:val="Normal"/>
    <w:autoRedefine/>
    <w:uiPriority w:val="39"/>
    <w:unhideWhenUsed/>
    <w:rsid w:val="00110FF7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110FF7"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rsid w:val="00611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etableauclaire1">
    <w:name w:val="Grille de tableau claire1"/>
    <w:basedOn w:val="TableauNormal"/>
    <w:uiPriority w:val="40"/>
    <w:rsid w:val="005E62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rpsdetexte3">
    <w:name w:val="Body Text 3"/>
    <w:basedOn w:val="Normal"/>
    <w:link w:val="Corpsdetexte3Car"/>
    <w:uiPriority w:val="99"/>
    <w:rsid w:val="000953F5"/>
    <w:rPr>
      <w:rFonts w:eastAsia="Times New Roman"/>
      <w:bCs/>
      <w:lang w:eastAsia="fr-FR"/>
    </w:rPr>
  </w:style>
  <w:style w:type="character" w:customStyle="1" w:styleId="Corpsdetexte3Car">
    <w:name w:val="Corps de texte 3 Car"/>
    <w:basedOn w:val="Policepardfaut"/>
    <w:link w:val="Corpsdetexte3"/>
    <w:uiPriority w:val="99"/>
    <w:rsid w:val="000953F5"/>
    <w:rPr>
      <w:rFonts w:eastAsia="Times New Roman" w:cs="Arial"/>
      <w:bCs/>
      <w:lang w:eastAsia="fr-FR"/>
    </w:rPr>
  </w:style>
  <w:style w:type="paragraph" w:styleId="Corpsdetexte2">
    <w:name w:val="Body Text 2"/>
    <w:basedOn w:val="Normal"/>
    <w:link w:val="Corpsdetexte2Car"/>
    <w:unhideWhenUsed/>
    <w:rsid w:val="00F75475"/>
    <w:pPr>
      <w:spacing w:before="120"/>
    </w:pPr>
  </w:style>
  <w:style w:type="character" w:customStyle="1" w:styleId="Corpsdetexte2Car">
    <w:name w:val="Corps de texte 2 Car"/>
    <w:basedOn w:val="Policepardfaut"/>
    <w:link w:val="Corpsdetexte2"/>
    <w:rsid w:val="00F75475"/>
    <w:rPr>
      <w:sz w:val="22"/>
    </w:rPr>
  </w:style>
  <w:style w:type="paragraph" w:styleId="Corpsdetexte">
    <w:name w:val="Body Text"/>
    <w:basedOn w:val="Normal"/>
    <w:link w:val="CorpsdetexteCar"/>
    <w:uiPriority w:val="99"/>
    <w:unhideWhenUsed/>
    <w:rsid w:val="00FF589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FF5894"/>
  </w:style>
  <w:style w:type="paragraph" w:customStyle="1" w:styleId="Car">
    <w:name w:val="Car"/>
    <w:basedOn w:val="Normal"/>
    <w:uiPriority w:val="99"/>
    <w:rsid w:val="00C90E30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D469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table" w:customStyle="1" w:styleId="TableauListe6Couleur-Accentuation11">
    <w:name w:val="Tableau Liste 6 Couleur - Accentuation 11"/>
    <w:basedOn w:val="TableauNormal"/>
    <w:uiPriority w:val="51"/>
    <w:rsid w:val="00395A4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Liste1Clair-Accentuation11">
    <w:name w:val="Tableau Liste 1 Clair - Accentuation 11"/>
    <w:basedOn w:val="TableauNormal"/>
    <w:uiPriority w:val="46"/>
    <w:rsid w:val="00B360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ommentaire">
    <w:name w:val="annotation text"/>
    <w:basedOn w:val="Normal"/>
    <w:link w:val="CommentaireCar"/>
    <w:semiHidden/>
    <w:rsid w:val="00A16123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CommentaireCar">
    <w:name w:val="Commentaire Car"/>
    <w:basedOn w:val="Policepardfaut"/>
    <w:link w:val="Commentaire"/>
    <w:semiHidden/>
    <w:rsid w:val="00A16123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Marquedecommentaire">
    <w:name w:val="annotation reference"/>
    <w:basedOn w:val="Policepardfaut"/>
    <w:semiHidden/>
    <w:unhideWhenUsed/>
    <w:rsid w:val="00A16123"/>
    <w:rPr>
      <w:sz w:val="16"/>
      <w:szCs w:val="16"/>
    </w:rPr>
  </w:style>
  <w:style w:type="table" w:customStyle="1" w:styleId="TableauGrille1Clair-Accentuation11">
    <w:name w:val="Tableau Grille 1 Clair - Accentuation 11"/>
    <w:basedOn w:val="TableauNormal"/>
    <w:uiPriority w:val="46"/>
    <w:rsid w:val="001F66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centr">
    <w:name w:val="Block Text"/>
    <w:basedOn w:val="Normal"/>
    <w:rsid w:val="00077B90"/>
    <w:pPr>
      <w:ind w:left="170" w:right="170" w:hanging="28"/>
    </w:pPr>
    <w:rPr>
      <w:rFonts w:eastAsia="Times New Roman"/>
      <w:b/>
      <w:bCs/>
      <w:lang w:eastAsia="fr-FR"/>
    </w:rPr>
  </w:style>
  <w:style w:type="paragraph" w:styleId="Textebrut">
    <w:name w:val="Plain Text"/>
    <w:basedOn w:val="Normal"/>
    <w:link w:val="TextebrutCar"/>
    <w:uiPriority w:val="99"/>
    <w:unhideWhenUsed/>
    <w:rsid w:val="005D6592"/>
    <w:rPr>
      <w:rFonts w:ascii="Consolas" w:eastAsia="Calibri" w:hAnsi="Consolas"/>
      <w:sz w:val="21"/>
      <w:szCs w:val="21"/>
      <w:lang w:bidi="ar-DZ"/>
    </w:rPr>
  </w:style>
  <w:style w:type="character" w:customStyle="1" w:styleId="TextebrutCar">
    <w:name w:val="Texte brut Car"/>
    <w:basedOn w:val="Policepardfaut"/>
    <w:link w:val="Textebrut"/>
    <w:uiPriority w:val="99"/>
    <w:rsid w:val="005D6592"/>
    <w:rPr>
      <w:rFonts w:ascii="Consolas" w:eastAsia="Calibri" w:hAnsi="Consolas" w:cs="Arial"/>
      <w:sz w:val="21"/>
      <w:szCs w:val="21"/>
      <w:lang w:bidi="ar-DZ"/>
    </w:rPr>
  </w:style>
  <w:style w:type="paragraph" w:styleId="Rvision">
    <w:name w:val="Revision"/>
    <w:hidden/>
    <w:uiPriority w:val="99"/>
    <w:semiHidden/>
    <w:rsid w:val="00223110"/>
  </w:style>
  <w:style w:type="paragraph" w:styleId="Sansinterligne">
    <w:name w:val="No Spacing"/>
    <w:link w:val="SansinterligneCar"/>
    <w:uiPriority w:val="1"/>
    <w:qFormat/>
    <w:rsid w:val="00AF08E0"/>
    <w:rPr>
      <w:rFonts w:ascii="Times New Roman" w:eastAsia="Times New Roman" w:hAnsi="Times New Roman" w:cs="Arial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24552"/>
    <w:rPr>
      <w:rFonts w:ascii="Times New Roman" w:eastAsia="Times New Roman" w:hAnsi="Times New Roman" w:cs="Arial"/>
      <w:lang w:eastAsia="fr-FR"/>
    </w:rPr>
  </w:style>
  <w:style w:type="table" w:styleId="Tramemoyenne2-Accent4">
    <w:name w:val="Medium Shading 2 Accent 4"/>
    <w:basedOn w:val="TableauNormal"/>
    <w:uiPriority w:val="64"/>
    <w:rsid w:val="002A1A59"/>
    <w:rPr>
      <w:rFonts w:ascii="Calibri" w:eastAsia="Calibri" w:hAnsi="Calibri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justify">
    <w:name w:val="justify"/>
    <w:basedOn w:val="Normal"/>
    <w:rsid w:val="005832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3F73"/>
    <w:rPr>
      <w:rFonts w:ascii="Arial" w:eastAsiaTheme="minorHAnsi" w:hAnsi="Arial" w:cstheme="minorBidi"/>
      <w:b/>
      <w:bCs/>
      <w:lang w:eastAsia="en-US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3F73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C3574F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C83015"/>
    <w:pPr>
      <w:spacing w:after="100"/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C83015"/>
    <w:pPr>
      <w:spacing w:after="100"/>
      <w:ind w:left="960"/>
    </w:pPr>
  </w:style>
  <w:style w:type="character" w:styleId="lev">
    <w:name w:val="Strong"/>
    <w:basedOn w:val="Policepardfaut"/>
    <w:uiPriority w:val="22"/>
    <w:qFormat/>
    <w:rsid w:val="006D02E7"/>
    <w:rPr>
      <w:b/>
      <w:bCs/>
    </w:rPr>
  </w:style>
  <w:style w:type="table" w:customStyle="1" w:styleId="TableauGrille41">
    <w:name w:val="Tableau Grille 41"/>
    <w:basedOn w:val="TableauNormal"/>
    <w:uiPriority w:val="49"/>
    <w:rsid w:val="00BC5ED4"/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xl79">
    <w:name w:val="xl79"/>
    <w:basedOn w:val="Normal"/>
    <w:rsid w:val="009307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5B3D7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table" w:customStyle="1" w:styleId="TableauGrille1Clair-Accentuation61">
    <w:name w:val="Tableau Grille 1 Clair - Accentuation 61"/>
    <w:basedOn w:val="TableauNormal"/>
    <w:uiPriority w:val="46"/>
    <w:rsid w:val="003D22D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610">
    <w:name w:val="Tableau Grille 1 Clair - Accentuation 61"/>
    <w:basedOn w:val="TableauNormal"/>
    <w:uiPriority w:val="46"/>
    <w:rsid w:val="0032455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1">
    <w:name w:val="Tableau Grille 1 Clair1"/>
    <w:basedOn w:val="TableauNormal"/>
    <w:uiPriority w:val="46"/>
    <w:rsid w:val="0032455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21">
    <w:name w:val="Tableau Grille 1 Clair - Accentuation 21"/>
    <w:basedOn w:val="TableauNormal"/>
    <w:uiPriority w:val="46"/>
    <w:rsid w:val="0032455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12">
    <w:name w:val="Tableau Grille 1 Clair - Accentuation 12"/>
    <w:basedOn w:val="TableauNormal"/>
    <w:uiPriority w:val="46"/>
    <w:rsid w:val="0032455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ystyle1">
    <w:name w:val="mystyle1"/>
    <w:basedOn w:val="Normal"/>
    <w:uiPriority w:val="99"/>
    <w:qFormat/>
    <w:rsid w:val="00324552"/>
    <w:pPr>
      <w:numPr>
        <w:numId w:val="25"/>
      </w:numPr>
      <w:jc w:val="left"/>
      <w:outlineLvl w:val="0"/>
    </w:pPr>
    <w:rPr>
      <w:rFonts w:ascii="Century Gothic" w:eastAsia="PMingLiU" w:hAnsi="Century Gothic" w:cs="Times New Roman"/>
      <w:b/>
      <w:bCs/>
      <w:iCs/>
      <w:color w:val="0000FF"/>
      <w:kern w:val="28"/>
      <w:sz w:val="40"/>
      <w:szCs w:val="40"/>
      <w:u w:val="single"/>
      <w:lang w:eastAsia="fr-FR"/>
    </w:rPr>
  </w:style>
  <w:style w:type="paragraph" w:customStyle="1" w:styleId="mystyle2">
    <w:name w:val="mystyle2"/>
    <w:basedOn w:val="Normal"/>
    <w:link w:val="mystyle2Car"/>
    <w:uiPriority w:val="99"/>
    <w:qFormat/>
    <w:rsid w:val="00324552"/>
    <w:pPr>
      <w:ind w:left="792" w:hanging="432"/>
      <w:jc w:val="left"/>
      <w:outlineLvl w:val="0"/>
    </w:pPr>
    <w:rPr>
      <w:rFonts w:ascii="Copperplate Gothic Light" w:eastAsia="Times New Roman" w:hAnsi="Copperplate Gothic Light" w:cs="Times New Roman"/>
      <w:b/>
      <w:bCs/>
      <w:iCs/>
      <w:kern w:val="28"/>
      <w:sz w:val="36"/>
      <w:szCs w:val="36"/>
      <w:u w:val="single"/>
      <w:lang w:eastAsia="fr-FR"/>
    </w:rPr>
  </w:style>
  <w:style w:type="character" w:customStyle="1" w:styleId="mystyle2Car">
    <w:name w:val="mystyle2 Car"/>
    <w:basedOn w:val="Policepardfaut"/>
    <w:link w:val="mystyle2"/>
    <w:uiPriority w:val="99"/>
    <w:locked/>
    <w:rsid w:val="00324552"/>
    <w:rPr>
      <w:rFonts w:ascii="Copperplate Gothic Light" w:eastAsia="Times New Roman" w:hAnsi="Copperplate Gothic Light" w:cs="Times New Roman"/>
      <w:b/>
      <w:bCs/>
      <w:iCs/>
      <w:kern w:val="28"/>
      <w:sz w:val="36"/>
      <w:szCs w:val="36"/>
      <w:u w:val="single"/>
      <w:lang w:eastAsia="fr-FR"/>
    </w:rPr>
  </w:style>
  <w:style w:type="paragraph" w:customStyle="1" w:styleId="mystyle4">
    <w:name w:val="mystyle4"/>
    <w:basedOn w:val="mystyle2"/>
    <w:uiPriority w:val="99"/>
    <w:qFormat/>
    <w:rsid w:val="00324552"/>
    <w:pPr>
      <w:numPr>
        <w:ilvl w:val="2"/>
      </w:numPr>
      <w:ind w:left="2700" w:hanging="720"/>
    </w:pPr>
    <w:rPr>
      <w:rFonts w:ascii="Century Gothic" w:eastAsia="Calibri" w:hAnsi="Century Gothic"/>
      <w:color w:val="7030A0"/>
      <w:sz w:val="32"/>
      <w:szCs w:val="32"/>
    </w:rPr>
  </w:style>
  <w:style w:type="paragraph" w:customStyle="1" w:styleId="mystyle7">
    <w:name w:val="mystyle7"/>
    <w:basedOn w:val="mystyle4"/>
    <w:uiPriority w:val="99"/>
    <w:qFormat/>
    <w:rsid w:val="00324552"/>
    <w:pPr>
      <w:numPr>
        <w:ilvl w:val="3"/>
      </w:numPr>
      <w:ind w:left="2880" w:hanging="360"/>
    </w:pPr>
    <w:rPr>
      <w:color w:val="auto"/>
      <w:sz w:val="24"/>
      <w:szCs w:val="24"/>
    </w:rPr>
  </w:style>
  <w:style w:type="paragraph" w:customStyle="1" w:styleId="Default">
    <w:name w:val="Default"/>
    <w:rsid w:val="00324552"/>
    <w:pPr>
      <w:autoSpaceDE w:val="0"/>
      <w:autoSpaceDN w:val="0"/>
      <w:adjustRightInd w:val="0"/>
    </w:pPr>
    <w:rPr>
      <w:rFonts w:cs="Arial"/>
      <w:color w:val="000000"/>
    </w:rPr>
  </w:style>
  <w:style w:type="table" w:customStyle="1" w:styleId="Tramemoyenne1-Accent11">
    <w:name w:val="Trame moyenne 1 - Accent 11"/>
    <w:basedOn w:val="TableauNormal"/>
    <w:uiPriority w:val="63"/>
    <w:rsid w:val="00324552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324552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ramemoyenne2-Accent11">
    <w:name w:val="Trame moyenne 2 - Accent 11"/>
    <w:basedOn w:val="TableauNormal"/>
    <w:uiPriority w:val="64"/>
    <w:rsid w:val="0032455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324552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rsid w:val="00324552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324552"/>
    <w:pPr>
      <w:tabs>
        <w:tab w:val="decimal" w:pos="360"/>
      </w:tabs>
      <w:spacing w:after="200"/>
      <w:jc w:val="left"/>
    </w:pPr>
    <w:rPr>
      <w:rFonts w:asciiTheme="minorHAnsi" w:eastAsiaTheme="minorEastAsia" w:hAnsiTheme="minorHAnsi" w:cstheme="minorBidi"/>
    </w:rPr>
  </w:style>
  <w:style w:type="paragraph" w:styleId="Notedebasdepage">
    <w:name w:val="footnote text"/>
    <w:basedOn w:val="Normal"/>
    <w:link w:val="NotedebasdepageCar"/>
    <w:uiPriority w:val="99"/>
    <w:unhideWhenUsed/>
    <w:rsid w:val="00324552"/>
    <w:pPr>
      <w:spacing w:line="240" w:lineRule="auto"/>
      <w:jc w:val="left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324552"/>
    <w:rPr>
      <w:rFonts w:asciiTheme="minorHAnsi" w:eastAsiaTheme="minorEastAsia" w:hAnsiTheme="minorHAnsi"/>
      <w:sz w:val="20"/>
      <w:szCs w:val="20"/>
    </w:rPr>
  </w:style>
  <w:style w:type="character" w:styleId="Emphaseple">
    <w:name w:val="Subtle Emphasis"/>
    <w:basedOn w:val="Policepardfaut"/>
    <w:uiPriority w:val="19"/>
    <w:qFormat/>
    <w:rsid w:val="00324552"/>
    <w:rPr>
      <w:rFonts w:eastAsiaTheme="minorEastAsia" w:cstheme="minorBidi"/>
      <w:bCs w:val="0"/>
      <w:i/>
      <w:iCs/>
      <w:color w:val="808080" w:themeColor="text1" w:themeTint="7F"/>
      <w:szCs w:val="22"/>
      <w:lang w:val="fr-FR"/>
    </w:rPr>
  </w:style>
  <w:style w:type="table" w:customStyle="1" w:styleId="Trameclaire-Accent11">
    <w:name w:val="Trame claire - Accent 11"/>
    <w:basedOn w:val="TableauNormal"/>
    <w:uiPriority w:val="60"/>
    <w:rsid w:val="00324552"/>
    <w:rPr>
      <w:rFonts w:asciiTheme="minorHAnsi" w:eastAsiaTheme="minorEastAsia" w:hAnsiTheme="minorHAns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F7379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13">
    <w:name w:val="Tableau Grille 1 Clair - Accentuation 13"/>
    <w:basedOn w:val="TableauNormal"/>
    <w:uiPriority w:val="46"/>
    <w:rsid w:val="0028694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tedelespacerserv">
    <w:name w:val="Texte de l’espace réservé"/>
    <w:basedOn w:val="Policepardfaut"/>
    <w:uiPriority w:val="99"/>
    <w:semiHidden/>
    <w:rsid w:val="00507B45"/>
    <w:rPr>
      <w:color w:val="808080"/>
    </w:rPr>
  </w:style>
  <w:style w:type="character" w:styleId="Lienhypertextesuivivisit">
    <w:name w:val="FollowedHyperlink"/>
    <w:basedOn w:val="Policepardfaut"/>
    <w:uiPriority w:val="99"/>
    <w:semiHidden/>
    <w:unhideWhenUsed/>
    <w:rsid w:val="00507B45"/>
    <w:rPr>
      <w:color w:val="954F72"/>
      <w:u w:val="single"/>
    </w:rPr>
  </w:style>
  <w:style w:type="table" w:customStyle="1" w:styleId="TableauGrille1Clair-Accentuation62">
    <w:name w:val="Tableau Grille 1 Clair - Accentuation 62"/>
    <w:basedOn w:val="TableauNormal"/>
    <w:uiPriority w:val="46"/>
    <w:rsid w:val="00507B45"/>
    <w:rPr>
      <w:rFonts w:eastAsia="Cambria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2">
    <w:name w:val="Tableau Grille 1 Clair2"/>
    <w:basedOn w:val="TableauNormal"/>
    <w:uiPriority w:val="46"/>
    <w:rsid w:val="00507B45"/>
    <w:rPr>
      <w:rFonts w:eastAsia="Cambria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22">
    <w:name w:val="Tableau Grille 1 Clair - Accentuation 22"/>
    <w:basedOn w:val="TableauNormal"/>
    <w:uiPriority w:val="46"/>
    <w:rsid w:val="00507B45"/>
    <w:rPr>
      <w:rFonts w:eastAsia="Cambria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130">
    <w:name w:val="Tableau Grille 1 Clair - Accentuation 13"/>
    <w:basedOn w:val="TableauNormal"/>
    <w:uiPriority w:val="46"/>
    <w:rsid w:val="00507B45"/>
    <w:rPr>
      <w:rFonts w:eastAsia="Cambria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centuation">
    <w:name w:val="Emphasis"/>
    <w:basedOn w:val="Policepardfaut"/>
    <w:uiPriority w:val="20"/>
    <w:qFormat/>
    <w:rsid w:val="005A26F7"/>
    <w:rPr>
      <w:b/>
      <w:bCs/>
      <w:i w:val="0"/>
      <w:iCs w:val="0"/>
    </w:rPr>
  </w:style>
  <w:style w:type="character" w:customStyle="1" w:styleId="st1">
    <w:name w:val="st1"/>
    <w:basedOn w:val="Policepardfaut"/>
    <w:rsid w:val="005A26F7"/>
  </w:style>
  <w:style w:type="character" w:customStyle="1" w:styleId="A14">
    <w:name w:val="A14"/>
    <w:uiPriority w:val="99"/>
    <w:rsid w:val="00BE185E"/>
    <w:rPr>
      <w:rFonts w:cs="HelveticaNeueLT Std Lt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4"/>
        <w:u w:color="000000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A58"/>
    <w:pPr>
      <w:spacing w:line="276" w:lineRule="auto"/>
      <w:jc w:val="both"/>
    </w:pPr>
    <w:rPr>
      <w:rFonts w:cs="Arial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E904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04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04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D273D4"/>
    <w:pPr>
      <w:keepNext/>
      <w:keepLines/>
      <w:spacing w:before="200"/>
      <w:ind w:left="41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308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904C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E904C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04C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04C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04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904C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904C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D273D4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E30856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rsid w:val="00E904C3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sid w:val="00E904C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E904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904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486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486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D486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4863"/>
  </w:style>
  <w:style w:type="paragraph" w:styleId="Pieddepage">
    <w:name w:val="footer"/>
    <w:basedOn w:val="Normal"/>
    <w:link w:val="PieddepageCar"/>
    <w:uiPriority w:val="99"/>
    <w:unhideWhenUsed/>
    <w:rsid w:val="008D486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4863"/>
  </w:style>
  <w:style w:type="paragraph" w:styleId="Paragraphedeliste">
    <w:name w:val="List Paragraph"/>
    <w:basedOn w:val="Normal"/>
    <w:link w:val="ParagraphedelisteCar"/>
    <w:uiPriority w:val="34"/>
    <w:qFormat/>
    <w:rsid w:val="00E904C3"/>
    <w:pPr>
      <w:ind w:left="720"/>
      <w:contextualSpacing/>
    </w:pPr>
  </w:style>
  <w:style w:type="character" w:customStyle="1" w:styleId="ParagraphedelisteCar">
    <w:name w:val="Paragraphe de liste Car"/>
    <w:link w:val="Paragraphedeliste"/>
    <w:uiPriority w:val="34"/>
    <w:rsid w:val="004F0DCA"/>
  </w:style>
  <w:style w:type="paragraph" w:styleId="En-ttedetabledesmatires">
    <w:name w:val="TOC Heading"/>
    <w:basedOn w:val="Titre1"/>
    <w:next w:val="Normal"/>
    <w:uiPriority w:val="39"/>
    <w:unhideWhenUsed/>
    <w:qFormat/>
    <w:rsid w:val="009C7186"/>
    <w:pPr>
      <w:outlineLvl w:val="9"/>
    </w:pPr>
    <w:rPr>
      <w:rFonts w:asciiTheme="minorHAnsi" w:hAnsiTheme="minorHAnsi"/>
    </w:rPr>
  </w:style>
  <w:style w:type="paragraph" w:styleId="TM1">
    <w:name w:val="toc 1"/>
    <w:basedOn w:val="Normal"/>
    <w:next w:val="Normal"/>
    <w:autoRedefine/>
    <w:uiPriority w:val="39"/>
    <w:unhideWhenUsed/>
    <w:rsid w:val="00E27CC5"/>
    <w:pPr>
      <w:tabs>
        <w:tab w:val="left" w:pos="480"/>
        <w:tab w:val="right" w:leader="dot" w:pos="9457"/>
      </w:tabs>
      <w:spacing w:after="100"/>
    </w:pPr>
    <w:rPr>
      <w:rFonts w:asciiTheme="majorHAnsi" w:hAnsiTheme="majorHAnsi"/>
      <w:b/>
      <w:noProof/>
      <w:color w:val="44546A" w:themeColor="text2"/>
    </w:rPr>
  </w:style>
  <w:style w:type="paragraph" w:styleId="TM2">
    <w:name w:val="toc 2"/>
    <w:basedOn w:val="Normal"/>
    <w:next w:val="Normal"/>
    <w:autoRedefine/>
    <w:uiPriority w:val="39"/>
    <w:unhideWhenUsed/>
    <w:rsid w:val="00110FF7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110FF7"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rsid w:val="00611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etableauclaire1">
    <w:name w:val="Grille de tableau claire1"/>
    <w:basedOn w:val="TableauNormal"/>
    <w:uiPriority w:val="40"/>
    <w:rsid w:val="005E62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rpsdetexte3">
    <w:name w:val="Body Text 3"/>
    <w:basedOn w:val="Normal"/>
    <w:link w:val="Corpsdetexte3Car"/>
    <w:uiPriority w:val="99"/>
    <w:rsid w:val="000953F5"/>
    <w:rPr>
      <w:rFonts w:eastAsia="Times New Roman"/>
      <w:bCs/>
      <w:lang w:eastAsia="fr-FR"/>
    </w:rPr>
  </w:style>
  <w:style w:type="character" w:customStyle="1" w:styleId="Corpsdetexte3Car">
    <w:name w:val="Corps de texte 3 Car"/>
    <w:basedOn w:val="Policepardfaut"/>
    <w:link w:val="Corpsdetexte3"/>
    <w:uiPriority w:val="99"/>
    <w:rsid w:val="000953F5"/>
    <w:rPr>
      <w:rFonts w:eastAsia="Times New Roman" w:cs="Arial"/>
      <w:bCs/>
      <w:lang w:eastAsia="fr-FR"/>
    </w:rPr>
  </w:style>
  <w:style w:type="paragraph" w:styleId="Corpsdetexte2">
    <w:name w:val="Body Text 2"/>
    <w:basedOn w:val="Normal"/>
    <w:link w:val="Corpsdetexte2Car"/>
    <w:unhideWhenUsed/>
    <w:rsid w:val="00F75475"/>
    <w:pPr>
      <w:spacing w:before="120"/>
    </w:pPr>
  </w:style>
  <w:style w:type="character" w:customStyle="1" w:styleId="Corpsdetexte2Car">
    <w:name w:val="Corps de texte 2 Car"/>
    <w:basedOn w:val="Policepardfaut"/>
    <w:link w:val="Corpsdetexte2"/>
    <w:rsid w:val="00F75475"/>
    <w:rPr>
      <w:sz w:val="22"/>
    </w:rPr>
  </w:style>
  <w:style w:type="paragraph" w:styleId="Corpsdetexte">
    <w:name w:val="Body Text"/>
    <w:basedOn w:val="Normal"/>
    <w:link w:val="CorpsdetexteCar"/>
    <w:uiPriority w:val="99"/>
    <w:unhideWhenUsed/>
    <w:rsid w:val="00FF589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FF5894"/>
  </w:style>
  <w:style w:type="paragraph" w:customStyle="1" w:styleId="Car">
    <w:name w:val="Car"/>
    <w:basedOn w:val="Normal"/>
    <w:uiPriority w:val="99"/>
    <w:rsid w:val="00C90E30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D469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table" w:customStyle="1" w:styleId="TableauListe6Couleur-Accentuation11">
    <w:name w:val="Tableau Liste 6 Couleur - Accentuation 11"/>
    <w:basedOn w:val="TableauNormal"/>
    <w:uiPriority w:val="51"/>
    <w:rsid w:val="00395A4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Liste1Clair-Accentuation11">
    <w:name w:val="Tableau Liste 1 Clair - Accentuation 11"/>
    <w:basedOn w:val="TableauNormal"/>
    <w:uiPriority w:val="46"/>
    <w:rsid w:val="00B360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ommentaire">
    <w:name w:val="annotation text"/>
    <w:basedOn w:val="Normal"/>
    <w:link w:val="CommentaireCar"/>
    <w:semiHidden/>
    <w:rsid w:val="00A16123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CommentaireCar">
    <w:name w:val="Commentaire Car"/>
    <w:basedOn w:val="Policepardfaut"/>
    <w:link w:val="Commentaire"/>
    <w:semiHidden/>
    <w:rsid w:val="00A16123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Marquedecommentaire">
    <w:name w:val="annotation reference"/>
    <w:basedOn w:val="Policepardfaut"/>
    <w:semiHidden/>
    <w:unhideWhenUsed/>
    <w:rsid w:val="00A16123"/>
    <w:rPr>
      <w:sz w:val="16"/>
      <w:szCs w:val="16"/>
    </w:rPr>
  </w:style>
  <w:style w:type="table" w:customStyle="1" w:styleId="TableauGrille1Clair-Accentuation11">
    <w:name w:val="Tableau Grille 1 Clair - Accentuation 11"/>
    <w:basedOn w:val="TableauNormal"/>
    <w:uiPriority w:val="46"/>
    <w:rsid w:val="001F66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centr">
    <w:name w:val="Block Text"/>
    <w:basedOn w:val="Normal"/>
    <w:rsid w:val="00077B90"/>
    <w:pPr>
      <w:ind w:left="170" w:right="170" w:hanging="28"/>
    </w:pPr>
    <w:rPr>
      <w:rFonts w:eastAsia="Times New Roman"/>
      <w:b/>
      <w:bCs/>
      <w:lang w:eastAsia="fr-FR"/>
    </w:rPr>
  </w:style>
  <w:style w:type="paragraph" w:styleId="Textebrut">
    <w:name w:val="Plain Text"/>
    <w:basedOn w:val="Normal"/>
    <w:link w:val="TextebrutCar"/>
    <w:uiPriority w:val="99"/>
    <w:unhideWhenUsed/>
    <w:rsid w:val="005D6592"/>
    <w:rPr>
      <w:rFonts w:ascii="Consolas" w:eastAsia="Calibri" w:hAnsi="Consolas"/>
      <w:sz w:val="21"/>
      <w:szCs w:val="21"/>
      <w:lang w:bidi="ar-DZ"/>
    </w:rPr>
  </w:style>
  <w:style w:type="character" w:customStyle="1" w:styleId="TextebrutCar">
    <w:name w:val="Texte brut Car"/>
    <w:basedOn w:val="Policepardfaut"/>
    <w:link w:val="Textebrut"/>
    <w:uiPriority w:val="99"/>
    <w:rsid w:val="005D6592"/>
    <w:rPr>
      <w:rFonts w:ascii="Consolas" w:eastAsia="Calibri" w:hAnsi="Consolas" w:cs="Arial"/>
      <w:sz w:val="21"/>
      <w:szCs w:val="21"/>
      <w:lang w:bidi="ar-DZ"/>
    </w:rPr>
  </w:style>
  <w:style w:type="paragraph" w:styleId="Rvision">
    <w:name w:val="Revision"/>
    <w:hidden/>
    <w:uiPriority w:val="99"/>
    <w:semiHidden/>
    <w:rsid w:val="00223110"/>
  </w:style>
  <w:style w:type="paragraph" w:styleId="Sansinterligne">
    <w:name w:val="No Spacing"/>
    <w:link w:val="SansinterligneCar"/>
    <w:uiPriority w:val="1"/>
    <w:qFormat/>
    <w:rsid w:val="00AF08E0"/>
    <w:rPr>
      <w:rFonts w:ascii="Times New Roman" w:eastAsia="Times New Roman" w:hAnsi="Times New Roman" w:cs="Arial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24552"/>
    <w:rPr>
      <w:rFonts w:ascii="Times New Roman" w:eastAsia="Times New Roman" w:hAnsi="Times New Roman" w:cs="Arial"/>
      <w:lang w:eastAsia="fr-FR"/>
    </w:rPr>
  </w:style>
  <w:style w:type="table" w:styleId="Tramemoyenne2-Accent4">
    <w:name w:val="Medium Shading 2 Accent 4"/>
    <w:basedOn w:val="TableauNormal"/>
    <w:uiPriority w:val="64"/>
    <w:rsid w:val="002A1A59"/>
    <w:rPr>
      <w:rFonts w:ascii="Calibri" w:eastAsia="Calibri" w:hAnsi="Calibri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justify">
    <w:name w:val="justify"/>
    <w:basedOn w:val="Normal"/>
    <w:rsid w:val="005832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3F73"/>
    <w:rPr>
      <w:rFonts w:ascii="Arial" w:eastAsiaTheme="minorHAnsi" w:hAnsi="Arial" w:cstheme="minorBidi"/>
      <w:b/>
      <w:bCs/>
      <w:lang w:eastAsia="en-US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3F73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C3574F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C83015"/>
    <w:pPr>
      <w:spacing w:after="100"/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C83015"/>
    <w:pPr>
      <w:spacing w:after="100"/>
      <w:ind w:left="960"/>
    </w:pPr>
  </w:style>
  <w:style w:type="character" w:styleId="lev">
    <w:name w:val="Strong"/>
    <w:basedOn w:val="Policepardfaut"/>
    <w:uiPriority w:val="22"/>
    <w:qFormat/>
    <w:rsid w:val="006D02E7"/>
    <w:rPr>
      <w:b/>
      <w:bCs/>
    </w:rPr>
  </w:style>
  <w:style w:type="table" w:customStyle="1" w:styleId="TableauGrille41">
    <w:name w:val="Tableau Grille 41"/>
    <w:basedOn w:val="TableauNormal"/>
    <w:uiPriority w:val="49"/>
    <w:rsid w:val="00BC5ED4"/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xl79">
    <w:name w:val="xl79"/>
    <w:basedOn w:val="Normal"/>
    <w:rsid w:val="009307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5B3D7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table" w:customStyle="1" w:styleId="TableauGrille1Clair-Accentuation61">
    <w:name w:val="Tableau Grille 1 Clair - Accentuation 61"/>
    <w:basedOn w:val="TableauNormal"/>
    <w:uiPriority w:val="46"/>
    <w:rsid w:val="003D22D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610">
    <w:name w:val="Tableau Grille 1 Clair - Accentuation 61"/>
    <w:basedOn w:val="TableauNormal"/>
    <w:uiPriority w:val="46"/>
    <w:rsid w:val="0032455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1">
    <w:name w:val="Tableau Grille 1 Clair1"/>
    <w:basedOn w:val="TableauNormal"/>
    <w:uiPriority w:val="46"/>
    <w:rsid w:val="0032455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21">
    <w:name w:val="Tableau Grille 1 Clair - Accentuation 21"/>
    <w:basedOn w:val="TableauNormal"/>
    <w:uiPriority w:val="46"/>
    <w:rsid w:val="0032455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12">
    <w:name w:val="Tableau Grille 1 Clair - Accentuation 12"/>
    <w:basedOn w:val="TableauNormal"/>
    <w:uiPriority w:val="46"/>
    <w:rsid w:val="0032455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ystyle1">
    <w:name w:val="mystyle1"/>
    <w:basedOn w:val="Normal"/>
    <w:uiPriority w:val="99"/>
    <w:qFormat/>
    <w:rsid w:val="00324552"/>
    <w:pPr>
      <w:numPr>
        <w:numId w:val="25"/>
      </w:numPr>
      <w:jc w:val="left"/>
      <w:outlineLvl w:val="0"/>
    </w:pPr>
    <w:rPr>
      <w:rFonts w:ascii="Century Gothic" w:eastAsia="PMingLiU" w:hAnsi="Century Gothic" w:cs="Times New Roman"/>
      <w:b/>
      <w:bCs/>
      <w:iCs/>
      <w:color w:val="0000FF"/>
      <w:kern w:val="28"/>
      <w:sz w:val="40"/>
      <w:szCs w:val="40"/>
      <w:u w:val="single"/>
      <w:lang w:eastAsia="fr-FR"/>
    </w:rPr>
  </w:style>
  <w:style w:type="paragraph" w:customStyle="1" w:styleId="mystyle2">
    <w:name w:val="mystyle2"/>
    <w:basedOn w:val="Normal"/>
    <w:link w:val="mystyle2Car"/>
    <w:uiPriority w:val="99"/>
    <w:qFormat/>
    <w:rsid w:val="00324552"/>
    <w:pPr>
      <w:ind w:left="792" w:hanging="432"/>
      <w:jc w:val="left"/>
      <w:outlineLvl w:val="0"/>
    </w:pPr>
    <w:rPr>
      <w:rFonts w:ascii="Copperplate Gothic Light" w:eastAsia="Times New Roman" w:hAnsi="Copperplate Gothic Light" w:cs="Times New Roman"/>
      <w:b/>
      <w:bCs/>
      <w:iCs/>
      <w:kern w:val="28"/>
      <w:sz w:val="36"/>
      <w:szCs w:val="36"/>
      <w:u w:val="single"/>
      <w:lang w:eastAsia="fr-FR"/>
    </w:rPr>
  </w:style>
  <w:style w:type="character" w:customStyle="1" w:styleId="mystyle2Car">
    <w:name w:val="mystyle2 Car"/>
    <w:basedOn w:val="Policepardfaut"/>
    <w:link w:val="mystyle2"/>
    <w:uiPriority w:val="99"/>
    <w:locked/>
    <w:rsid w:val="00324552"/>
    <w:rPr>
      <w:rFonts w:ascii="Copperplate Gothic Light" w:eastAsia="Times New Roman" w:hAnsi="Copperplate Gothic Light" w:cs="Times New Roman"/>
      <w:b/>
      <w:bCs/>
      <w:iCs/>
      <w:kern w:val="28"/>
      <w:sz w:val="36"/>
      <w:szCs w:val="36"/>
      <w:u w:val="single"/>
      <w:lang w:eastAsia="fr-FR"/>
    </w:rPr>
  </w:style>
  <w:style w:type="paragraph" w:customStyle="1" w:styleId="mystyle4">
    <w:name w:val="mystyle4"/>
    <w:basedOn w:val="mystyle2"/>
    <w:uiPriority w:val="99"/>
    <w:qFormat/>
    <w:rsid w:val="00324552"/>
    <w:pPr>
      <w:numPr>
        <w:ilvl w:val="2"/>
      </w:numPr>
      <w:ind w:left="2700" w:hanging="720"/>
    </w:pPr>
    <w:rPr>
      <w:rFonts w:ascii="Century Gothic" w:eastAsia="Calibri" w:hAnsi="Century Gothic"/>
      <w:color w:val="7030A0"/>
      <w:sz w:val="32"/>
      <w:szCs w:val="32"/>
    </w:rPr>
  </w:style>
  <w:style w:type="paragraph" w:customStyle="1" w:styleId="mystyle7">
    <w:name w:val="mystyle7"/>
    <w:basedOn w:val="mystyle4"/>
    <w:uiPriority w:val="99"/>
    <w:qFormat/>
    <w:rsid w:val="00324552"/>
    <w:pPr>
      <w:numPr>
        <w:ilvl w:val="3"/>
      </w:numPr>
      <w:ind w:left="2880" w:hanging="360"/>
    </w:pPr>
    <w:rPr>
      <w:color w:val="auto"/>
      <w:sz w:val="24"/>
      <w:szCs w:val="24"/>
    </w:rPr>
  </w:style>
  <w:style w:type="paragraph" w:customStyle="1" w:styleId="Default">
    <w:name w:val="Default"/>
    <w:rsid w:val="00324552"/>
    <w:pPr>
      <w:autoSpaceDE w:val="0"/>
      <w:autoSpaceDN w:val="0"/>
      <w:adjustRightInd w:val="0"/>
    </w:pPr>
    <w:rPr>
      <w:rFonts w:cs="Arial"/>
      <w:color w:val="000000"/>
    </w:rPr>
  </w:style>
  <w:style w:type="table" w:customStyle="1" w:styleId="Tramemoyenne1-Accent11">
    <w:name w:val="Trame moyenne 1 - Accent 11"/>
    <w:basedOn w:val="TableauNormal"/>
    <w:uiPriority w:val="63"/>
    <w:rsid w:val="00324552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324552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ramemoyenne2-Accent11">
    <w:name w:val="Trame moyenne 2 - Accent 11"/>
    <w:basedOn w:val="TableauNormal"/>
    <w:uiPriority w:val="64"/>
    <w:rsid w:val="0032455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324552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rsid w:val="00324552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324552"/>
    <w:pPr>
      <w:tabs>
        <w:tab w:val="decimal" w:pos="360"/>
      </w:tabs>
      <w:spacing w:after="200"/>
      <w:jc w:val="left"/>
    </w:pPr>
    <w:rPr>
      <w:rFonts w:asciiTheme="minorHAnsi" w:eastAsiaTheme="minorEastAsia" w:hAnsiTheme="minorHAnsi" w:cstheme="minorBidi"/>
    </w:rPr>
  </w:style>
  <w:style w:type="paragraph" w:styleId="Notedebasdepage">
    <w:name w:val="footnote text"/>
    <w:basedOn w:val="Normal"/>
    <w:link w:val="NotedebasdepageCar"/>
    <w:uiPriority w:val="99"/>
    <w:unhideWhenUsed/>
    <w:rsid w:val="00324552"/>
    <w:pPr>
      <w:spacing w:line="240" w:lineRule="auto"/>
      <w:jc w:val="left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324552"/>
    <w:rPr>
      <w:rFonts w:asciiTheme="minorHAnsi" w:eastAsiaTheme="minorEastAsia" w:hAnsiTheme="minorHAnsi"/>
      <w:sz w:val="20"/>
      <w:szCs w:val="20"/>
    </w:rPr>
  </w:style>
  <w:style w:type="character" w:styleId="Emphaseple">
    <w:name w:val="Subtle Emphasis"/>
    <w:basedOn w:val="Policepardfaut"/>
    <w:uiPriority w:val="19"/>
    <w:qFormat/>
    <w:rsid w:val="00324552"/>
    <w:rPr>
      <w:rFonts w:eastAsiaTheme="minorEastAsia" w:cstheme="minorBidi"/>
      <w:bCs w:val="0"/>
      <w:i/>
      <w:iCs/>
      <w:color w:val="808080" w:themeColor="text1" w:themeTint="7F"/>
      <w:szCs w:val="22"/>
      <w:lang w:val="fr-FR"/>
    </w:rPr>
  </w:style>
  <w:style w:type="table" w:customStyle="1" w:styleId="Trameclaire-Accent11">
    <w:name w:val="Trame claire - Accent 11"/>
    <w:basedOn w:val="TableauNormal"/>
    <w:uiPriority w:val="60"/>
    <w:rsid w:val="00324552"/>
    <w:rPr>
      <w:rFonts w:asciiTheme="minorHAnsi" w:eastAsiaTheme="minorEastAsia" w:hAnsiTheme="minorHAns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F7379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13">
    <w:name w:val="Tableau Grille 1 Clair - Accentuation 13"/>
    <w:basedOn w:val="TableauNormal"/>
    <w:uiPriority w:val="46"/>
    <w:rsid w:val="0028694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tedelespacerserv">
    <w:name w:val="Texte de l’espace réservé"/>
    <w:basedOn w:val="Policepardfaut"/>
    <w:uiPriority w:val="99"/>
    <w:semiHidden/>
    <w:rsid w:val="00507B45"/>
    <w:rPr>
      <w:color w:val="808080"/>
    </w:rPr>
  </w:style>
  <w:style w:type="character" w:styleId="Lienhypertextesuivivisit">
    <w:name w:val="FollowedHyperlink"/>
    <w:basedOn w:val="Policepardfaut"/>
    <w:uiPriority w:val="99"/>
    <w:semiHidden/>
    <w:unhideWhenUsed/>
    <w:rsid w:val="00507B45"/>
    <w:rPr>
      <w:color w:val="954F72"/>
      <w:u w:val="single"/>
    </w:rPr>
  </w:style>
  <w:style w:type="table" w:customStyle="1" w:styleId="TableauGrille1Clair-Accentuation62">
    <w:name w:val="Tableau Grille 1 Clair - Accentuation 62"/>
    <w:basedOn w:val="TableauNormal"/>
    <w:uiPriority w:val="46"/>
    <w:rsid w:val="00507B45"/>
    <w:rPr>
      <w:rFonts w:eastAsia="Cambria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2">
    <w:name w:val="Tableau Grille 1 Clair2"/>
    <w:basedOn w:val="TableauNormal"/>
    <w:uiPriority w:val="46"/>
    <w:rsid w:val="00507B45"/>
    <w:rPr>
      <w:rFonts w:eastAsia="Cambria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22">
    <w:name w:val="Tableau Grille 1 Clair - Accentuation 22"/>
    <w:basedOn w:val="TableauNormal"/>
    <w:uiPriority w:val="46"/>
    <w:rsid w:val="00507B45"/>
    <w:rPr>
      <w:rFonts w:eastAsia="Cambria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130">
    <w:name w:val="Tableau Grille 1 Clair - Accentuation 13"/>
    <w:basedOn w:val="TableauNormal"/>
    <w:uiPriority w:val="46"/>
    <w:rsid w:val="00507B45"/>
    <w:rPr>
      <w:rFonts w:eastAsia="Cambria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centuation">
    <w:name w:val="Emphasis"/>
    <w:basedOn w:val="Policepardfaut"/>
    <w:uiPriority w:val="20"/>
    <w:qFormat/>
    <w:rsid w:val="005A26F7"/>
    <w:rPr>
      <w:b/>
      <w:bCs/>
      <w:i w:val="0"/>
      <w:iCs w:val="0"/>
    </w:rPr>
  </w:style>
  <w:style w:type="character" w:customStyle="1" w:styleId="st1">
    <w:name w:val="st1"/>
    <w:basedOn w:val="Policepardfaut"/>
    <w:rsid w:val="005A26F7"/>
  </w:style>
  <w:style w:type="character" w:customStyle="1" w:styleId="A14">
    <w:name w:val="A14"/>
    <w:uiPriority w:val="99"/>
    <w:rsid w:val="00BE185E"/>
    <w:rPr>
      <w:rFonts w:cs="HelveticaNeueLT Std Lt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4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6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5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1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6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18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7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81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61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423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572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359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6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3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828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4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3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13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39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3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1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1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0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9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33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92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2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992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8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0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5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6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7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4126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999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34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60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24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27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5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0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7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8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39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0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19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49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3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5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49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7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44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74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6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5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24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652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69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061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91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105">
          <w:marLeft w:val="198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4251">
          <w:marLeft w:val="126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6797">
          <w:marLeft w:val="198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5435">
          <w:marLeft w:val="198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8043">
          <w:marLeft w:val="198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3207">
          <w:marLeft w:val="126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2052">
          <w:marLeft w:val="126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0569">
          <w:marLeft w:val="126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9327">
          <w:marLeft w:val="126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9348">
          <w:marLeft w:val="126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171">
          <w:marLeft w:val="126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808">
          <w:marLeft w:val="198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5916">
          <w:marLeft w:val="126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1257">
          <w:marLeft w:val="126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9444">
          <w:marLeft w:val="126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997">
          <w:marLeft w:val="198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1820">
          <w:marLeft w:val="198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2534">
          <w:marLeft w:val="198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4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0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96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8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08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61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9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79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15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04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40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8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0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14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2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59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54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8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1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81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6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9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0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9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75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475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18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68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07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58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22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5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74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4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84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7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0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7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4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04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1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69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7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29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92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452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87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401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372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57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7F4CE2-A116-48A6-953D-C91ADA662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1164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PC_ADSL</dc:creator>
  <cp:lastModifiedBy>bouatta.adel</cp:lastModifiedBy>
  <cp:revision>29</cp:revision>
  <cp:lastPrinted>2017-02-08T14:16:00Z</cp:lastPrinted>
  <dcterms:created xsi:type="dcterms:W3CDTF">2017-02-08T10:35:00Z</dcterms:created>
  <dcterms:modified xsi:type="dcterms:W3CDTF">2017-02-12T12:41:00Z</dcterms:modified>
</cp:coreProperties>
</file>