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jc w:val="center"/>
      </w:pPr>
      <w:r>
        <w:rPr>
          <w:rFonts w:ascii="Times New Roman" w:cs="Times New Roman" w:eastAsia="Times New Roman" w:hAnsi="Times New Roman"/>
          <w:b/>
          <w:bCs/>
          <w:color w:val="1a3a5c"/>
          <w:sz w:val="32"/>
          <w:szCs w:val="32"/>
        </w:rPr>
        <w:t xml:space="preserve">Tribhuvan University</w:t>
      </w:r>
    </w:p>
    <w:p>
      <w:pPr>
        <w:jc w:val="center"/>
      </w:pPr>
      <w:r>
        <w:rPr>
          <w:rFonts w:ascii="Times New Roman" w:cs="Times New Roman" w:eastAsia="Times New Roman" w:hAnsi="Times New Roman"/>
          <w:b/>
          <w:bCs/>
          <w:color w:val="1a3a5c"/>
          <w:sz w:val="28"/>
          <w:szCs w:val="28"/>
        </w:rPr>
        <w:t xml:space="preserve">Institute of Information Technology (IIT)</w:t>
      </w:r>
    </w:p>
    <w:p>
      <w:pPr>
        <w:jc w:val="center"/>
      </w:pPr>
      <w:r>
        <w:rPr>
          <w:rFonts w:ascii="Times New Roman" w:cs="Times New Roman" w:eastAsia="Times New Roman" w:hAnsi="Times New Roman"/>
          <w:color w:val="444444"/>
          <w:sz w:val="22"/>
          <w:szCs w:val="22"/>
        </w:rPr>
        <w:t xml:space="preserve">Kirtipur, Kathmandu, Nepal</w:t>
      </w:r>
    </w:p>
    <w:p>
      <w:pPr>
        <w:spacing w:after="80" w:before="80"/>
      </w:pPr>
      <w:r>
        <w:t xml:space="preserve"/>
      </w:r>
    </w:p>
    <w:p>
      <w:pPr>
        <w:pBdr>
          <w:bottom w:val="single" w:color="aaaaaa" w:sz="6" w:space="1"/>
        </w:pBdr>
        <w:spacing w:after="80" w:before="80"/>
      </w:pPr>
    </w:p>
    <w:p>
      <w:pPr>
        <w:spacing w:after="80" w:before="80"/>
      </w:pPr>
      <w:r>
        <w:t xml:space="preserve"/>
      </w:r>
    </w:p>
    <w:p>
      <w:pPr>
        <w:jc w:val="center"/>
      </w:pPr>
      <w:r>
        <w:rPr>
          <w:rFonts w:ascii="Times New Roman" w:cs="Times New Roman" w:eastAsia="Times New Roman" w:hAnsi="Times New Roman"/>
          <w:b/>
          <w:bCs/>
          <w:color w:val="1a3a5c"/>
          <w:sz w:val="52"/>
          <w:szCs w:val="52"/>
        </w:rPr>
        <w:t xml:space="preserve">IIT LAB REPORT</w:t>
      </w:r>
    </w:p>
    <w:p>
      <w:pPr>
        <w:jc w:val="center"/>
      </w:pPr>
      <w:r>
        <w:rPr>
          <w:rFonts w:ascii="Times New Roman" w:cs="Times New Roman" w:eastAsia="Times New Roman" w:hAnsi="Times New Roman"/>
          <w:color w:val="2E4057"/>
          <w:sz w:val="26"/>
          <w:szCs w:val="26"/>
        </w:rPr>
        <w:t xml:space="preserve">Computer Fundamentals &amp; Office Applications</w:t>
      </w:r>
    </w:p>
    <w:p>
      <w:pPr>
        <w:spacing w:after="80" w:before="80"/>
      </w:pPr>
      <w:r>
        <w:t xml:space="preserve"/>
      </w:r>
    </w:p>
    <w:p>
      <w:pPr>
        <w:pBdr>
          <w:bottom w:val="single" w:color="aaaaaa" w:sz="6" w:space="1"/>
        </w:pBdr>
        <w:spacing w:after="80" w:before="80"/>
      </w:pPr>
    </w:p>
    <w:p>
      <w:pPr>
        <w:spacing w:after="80" w:before="80"/>
      </w:pPr>
      <w:r>
        <w:t xml:space="preserve"/>
      </w:r>
    </w:p>
    <w:p>
      <w:pPr>
        <w:spacing w:after="80" w:before="80"/>
      </w:pPr>
      <w:r>
        <w:t xml:space="preserve"/>
      </w:r>
    </w:p>
    <w:p>
      <w:pPr>
        <w:jc w:val="center"/>
      </w:pPr>
      <w:r>
        <w:rPr>
          <w:rFonts w:ascii="Times New Roman" w:cs="Times New Roman" w:eastAsia="Times New Roman" w:hAnsi="Times New Roman"/>
          <w:b/>
          <w:bCs/>
          <w:color w:val="333333"/>
          <w:sz w:val="26"/>
          <w:szCs w:val="26"/>
        </w:rPr>
        <w:t xml:space="preserve">Submitted By:</w:t>
      </w:r>
    </w:p>
    <w:p>
      <w:pPr>
        <w:jc w:val="center"/>
      </w:pPr>
      <w:r>
        <w:rPr>
          <w:rFonts w:ascii="Times New Roman" w:cs="Times New Roman" w:eastAsia="Times New Roman" w:hAnsi="Times New Roman"/>
          <w:b/>
          <w:bCs/>
          <w:color w:val="c0392b"/>
          <w:sz w:val="32"/>
          <w:szCs w:val="32"/>
        </w:rPr>
        <w:t xml:space="preserve">Mohan Shahi</w:t>
      </w:r>
    </w:p>
    <w:p>
      <w:pPr>
        <w:spacing w:after="80" w:before="80"/>
      </w:pPr>
      <w: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888888" w:sz="4"/>
              <w:left w:val="single" w:color="888888" w:sz="4"/>
              <w:bottom w:val="single" w:color="888888" w:sz="4"/>
              <w:right w:val="single" w:color="888888" w:sz="4"/>
            </w:tcBorders>
            <w:shd w:fill="eaf0fb" w:val="clear"/>
            <w:tcMar>
              <w:top w:type="dxa" w:w="60"/>
              <w:left w:type="dxa" w:w="100"/>
              <w:bottom w:type="dxa" w:w="60"/>
              <w:right w:type="dxa" w:w="100"/>
            </w:tcMar>
          </w:tcPr>
          <w:p>
            <w:r>
              <w:rPr>
                <w:rFonts w:ascii="Times New Roman" w:cs="Times New Roman" w:eastAsia="Times New Roman" w:hAnsi="Times New Roman"/>
                <w:b/>
                <w:bCs/>
                <w:sz w:val="20"/>
                <w:szCs w:val="20"/>
              </w:rPr>
              <w:t xml:space="preserve">Roll No.</w:t>
            </w:r>
          </w:p>
        </w:tc>
        <w:tc>
          <w:tcPr>
            <w:tcW w:type="dxa" w:w="2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IIT-078-056</w:t>
            </w:r>
          </w:p>
        </w:tc>
      </w:tr>
      <w:tr>
        <w:tc>
          <w:tcPr>
            <w:tcW w:type="dxa" w:w="2500"/>
            <w:tcBorders>
              <w:top w:val="single" w:color="888888" w:sz="4"/>
              <w:left w:val="single" w:color="888888" w:sz="4"/>
              <w:bottom w:val="single" w:color="888888" w:sz="4"/>
              <w:right w:val="single" w:color="888888" w:sz="4"/>
            </w:tcBorders>
            <w:shd w:fill="eaf0fb" w:val="clear"/>
            <w:tcMar>
              <w:top w:type="dxa" w:w="60"/>
              <w:left w:type="dxa" w:w="100"/>
              <w:bottom w:type="dxa" w:w="60"/>
              <w:right w:type="dxa" w:w="100"/>
            </w:tcMar>
          </w:tcPr>
          <w:p>
            <w:r>
              <w:rPr>
                <w:rFonts w:ascii="Times New Roman" w:cs="Times New Roman" w:eastAsia="Times New Roman" w:hAnsi="Times New Roman"/>
                <w:b/>
                <w:bCs/>
                <w:sz w:val="20"/>
                <w:szCs w:val="20"/>
              </w:rPr>
              <w:t xml:space="preserve">Semester</w:t>
            </w:r>
          </w:p>
        </w:tc>
        <w:tc>
          <w:tcPr>
            <w:tcW w:type="dxa" w:w="2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First Semester</w:t>
            </w:r>
          </w:p>
        </w:tc>
      </w:tr>
      <w:tr>
        <w:tc>
          <w:tcPr>
            <w:tcW w:type="dxa" w:w="2500"/>
            <w:tcBorders>
              <w:top w:val="single" w:color="888888" w:sz="4"/>
              <w:left w:val="single" w:color="888888" w:sz="4"/>
              <w:bottom w:val="single" w:color="888888" w:sz="4"/>
              <w:right w:val="single" w:color="888888" w:sz="4"/>
            </w:tcBorders>
            <w:shd w:fill="eaf0fb"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Academic Year</w:t>
            </w:r>
          </w:p>
        </w:tc>
        <w:tc>
          <w:tcPr>
            <w:tcW w:type="dxa" w:w="2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2080/081</w:t>
            </w:r>
          </w:p>
        </w:tc>
      </w:tr>
      <w:tr>
        <w:tc>
          <w:tcPr>
            <w:tcW w:type="dxa" w:w="2500"/>
            <w:tcBorders>
              <w:top w:val="single" w:color="888888" w:sz="4"/>
              <w:left w:val="single" w:color="888888" w:sz="4"/>
              <w:bottom w:val="single" w:color="888888" w:sz="4"/>
              <w:right w:val="single" w:color="888888" w:sz="4"/>
            </w:tcBorders>
            <w:shd w:fill="eaf0fb"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Faculty</w:t>
            </w:r>
          </w:p>
        </w:tc>
        <w:tc>
          <w:tcPr>
            <w:tcW w:type="dxa" w:w="2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Mr. Rajesh Paudel</w:t>
            </w:r>
          </w:p>
        </w:tc>
      </w:tr>
    </w:tbl>
    <w:p>
      <w:pPr>
        <w:spacing w:after="80" w:before="80"/>
      </w:pPr>
      <w:r>
        <w:t xml:space="preserve"/>
      </w:r>
    </w:p>
    <w:p>
      <w:pPr>
        <w:spacing w:after="80" w:before="80"/>
      </w:pPr>
      <w:r>
        <w:t xml:space="preserve"/>
      </w:r>
    </w:p>
    <w:p>
      <w:pPr>
        <w:jc w:val="center"/>
      </w:pPr>
      <w:r>
        <w:rPr>
          <w:rFonts w:ascii="Times New Roman" w:cs="Times New Roman" w:eastAsia="Times New Roman" w:hAnsi="Times New Roman"/>
          <w:b/>
          <w:bCs/>
          <w:color w:val="333333"/>
          <w:sz w:val="22"/>
          <w:szCs w:val="22"/>
        </w:rPr>
        <w:t xml:space="preserve">Submitted To:</w:t>
      </w:r>
    </w:p>
    <w:p>
      <w:pPr>
        <w:jc w:val="center"/>
      </w:pPr>
      <w:r>
        <w:rPr>
          <w:rFonts w:ascii="Times New Roman" w:cs="Times New Roman" w:eastAsia="Times New Roman" w:hAnsi="Times New Roman"/>
          <w:color w:val="333333"/>
          <w:sz w:val="22"/>
          <w:szCs w:val="22"/>
        </w:rPr>
        <w:t xml:space="preserve">Department of Computer Science and IT</w:t>
      </w:r>
    </w:p>
    <w:p>
      <w:pPr>
        <w:jc w:val="center"/>
      </w:pPr>
      <w:r>
        <w:rPr>
          <w:rFonts w:ascii="Times New Roman" w:cs="Times New Roman" w:eastAsia="Times New Roman" w:hAnsi="Times New Roman"/>
          <w:color w:val="333333"/>
          <w:sz w:val="22"/>
          <w:szCs w:val="22"/>
        </w:rPr>
        <w:t xml:space="preserve">IIT, Tribhuvan University</w:t>
      </w:r>
    </w:p>
    <w:p>
      <w:r>
        <w:br w:type="page"/>
      </w:r>
    </w:p>
    <w:p>
      <w:pPr>
        <w:spacing w:after="120" w:before="200"/>
      </w:pPr>
      <w:r>
        <w:rPr>
          <w:rFonts w:ascii="Times New Roman" w:cs="Times New Roman" w:eastAsia="Times New Roman" w:hAnsi="Times New Roman"/>
          <w:b/>
          <w:bCs/>
          <w:color w:val="1a3a5c"/>
          <w:sz w:val="34"/>
          <w:szCs w:val="34"/>
        </w:rPr>
        <w:t xml:space="preserve">ACKNOWLEDGEMENT</w:t>
      </w:r>
    </w:p>
    <w:p>
      <w:pPr>
        <w:pBdr>
          <w:bottom w:val="single" w:color="aaaaaa" w:sz="6" w:space="1"/>
        </w:pBdr>
        <w:spacing w:after="80" w:before="80"/>
      </w:pPr>
    </w:p>
    <w:p>
      <w:pPr>
        <w:spacing w:after="80" w:before="80"/>
      </w:pPr>
      <w:r>
        <w:t xml:space="preserve"/>
      </w:r>
    </w:p>
    <w:p>
      <w:pPr>
        <w:spacing w:after="60" w:before="60"/>
      </w:pPr>
      <w:r>
        <w:rPr>
          <w:rFonts w:ascii="Times New Roman" w:cs="Times New Roman" w:eastAsia="Times New Roman" w:hAnsi="Times New Roman"/>
          <w:sz w:val="22"/>
          <w:szCs w:val="22"/>
        </w:rPr>
        <w:t xml:space="preserve">I would like to express my heartfelt gratitude to all those who helped me complete this IIT Lab Report. First and foremost, I am very thankful to my lab teacher Mr. Rajesh Paudel for guiding me throughout the practical sessions and giving clear instructions about each lab exercise.</w:t>
      </w:r>
    </w:p>
    <w:p>
      <w:pPr>
        <w:spacing w:after="80" w:before="80"/>
      </w:pPr>
      <w:r>
        <w:t xml:space="preserve"/>
      </w:r>
    </w:p>
    <w:p>
      <w:pPr>
        <w:spacing w:after="60" w:before="60"/>
      </w:pPr>
      <w:r>
        <w:rPr>
          <w:rFonts w:ascii="Times New Roman" w:cs="Times New Roman" w:eastAsia="Times New Roman" w:hAnsi="Times New Roman"/>
          <w:sz w:val="22"/>
          <w:szCs w:val="22"/>
        </w:rPr>
        <w:t xml:space="preserve">I am also grateful to the management and faculty members of the Institute of Information Technology (IIT), Tribhuvan University, Kirtipur for providing us with a well-equipped computer lab and the necessary resources to complete our practical work.</w:t>
      </w:r>
    </w:p>
    <w:p>
      <w:pPr>
        <w:spacing w:after="80" w:before="80"/>
      </w:pPr>
      <w:r>
        <w:t xml:space="preserve"/>
      </w:r>
    </w:p>
    <w:p>
      <w:pPr>
        <w:spacing w:after="60" w:before="60"/>
      </w:pPr>
      <w:r>
        <w:rPr>
          <w:rFonts w:ascii="Times New Roman" w:cs="Times New Roman" w:eastAsia="Times New Roman" w:hAnsi="Times New Roman"/>
          <w:sz w:val="22"/>
          <w:szCs w:val="22"/>
        </w:rPr>
        <w:t xml:space="preserve">I would also like to thank my classmates and friends — especially Rajan Thapa, Sita Karki and Priya Bhandari — for their support and help during the lab sessions. There were times when we sat together after class to finish the practicals and I am grateful for that.</w:t>
      </w:r>
    </w:p>
    <w:p>
      <w:pPr>
        <w:spacing w:after="80" w:before="80"/>
      </w:pPr>
      <w:r>
        <w:t xml:space="preserve"/>
      </w:r>
    </w:p>
    <w:p>
      <w:pPr>
        <w:spacing w:after="60" w:before="60"/>
      </w:pPr>
      <w:r>
        <w:rPr>
          <w:rFonts w:ascii="Times New Roman" w:cs="Times New Roman" w:eastAsia="Times New Roman" w:hAnsi="Times New Roman"/>
          <w:sz w:val="22"/>
          <w:szCs w:val="22"/>
        </w:rPr>
        <w:t xml:space="preserve">Finally, I want to thank my family for their continuous encouragement and support. Without all of these people, this report would not have been possible.</w:t>
      </w:r>
    </w:p>
    <w:p>
      <w:pPr>
        <w:spacing w:after="80" w:before="80"/>
      </w:pPr>
      <w:r>
        <w:t xml:space="preserve"/>
      </w:r>
    </w:p>
    <w:p>
      <w:pPr>
        <w:spacing w:after="80" w:before="80"/>
      </w:pPr>
      <w:r>
        <w:t xml:space="preserve"/>
      </w:r>
    </w:p>
    <w:p>
      <w:pPr>
        <w:jc w:val="right"/>
      </w:pPr>
      <w:r>
        <w:rPr>
          <w:rFonts w:ascii="Times New Roman" w:cs="Times New Roman" w:eastAsia="Times New Roman" w:hAnsi="Times New Roman"/>
          <w:b/>
          <w:bCs/>
          <w:sz w:val="22"/>
          <w:szCs w:val="22"/>
        </w:rPr>
        <w:t xml:space="preserve">— Mohan Shahi</w:t>
      </w:r>
    </w:p>
    <w:p>
      <w:pPr>
        <w:jc w:val="right"/>
      </w:pPr>
      <w:r>
        <w:rPr>
          <w:rFonts w:ascii="Times New Roman" w:cs="Times New Roman" w:eastAsia="Times New Roman" w:hAnsi="Times New Roman"/>
          <w:sz w:val="20"/>
          <w:szCs w:val="20"/>
        </w:rPr>
        <w:t xml:space="preserve">IIT, Roll No: IIT-078-056</w:t>
      </w:r>
    </w:p>
    <w:p>
      <w:pPr>
        <w:jc w:val="right"/>
      </w:pPr>
      <w:r>
        <w:rPr>
          <w:rFonts w:ascii="Times New Roman" w:cs="Times New Roman" w:eastAsia="Times New Roman" w:hAnsi="Times New Roman"/>
          <w:sz w:val="20"/>
          <w:szCs w:val="20"/>
        </w:rPr>
        <w:t xml:space="preserve">Date: 2081/04/15</w:t>
      </w:r>
    </w:p>
    <w:p>
      <w:r>
        <w:br w:type="page"/>
      </w:r>
    </w:p>
    <w:p>
      <w:pPr>
        <w:spacing w:after="120" w:before="200"/>
      </w:pPr>
      <w:r>
        <w:rPr>
          <w:rFonts w:ascii="Times New Roman" w:cs="Times New Roman" w:eastAsia="Times New Roman" w:hAnsi="Times New Roman"/>
          <w:b/>
          <w:bCs/>
          <w:color w:val="1a3a5c"/>
          <w:sz w:val="34"/>
          <w:szCs w:val="34"/>
        </w:rPr>
        <w:t xml:space="preserve">INDEX</w:t>
      </w:r>
    </w:p>
    <w:p>
      <w:pPr>
        <w:pBdr>
          <w:bottom w:val="single" w:color="aaaaaa" w:sz="6" w:space="1"/>
        </w:pBdr>
        <w:spacing w:after="80" w:before="80"/>
      </w:pP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1300"/>
      </w:tblGrid>
      <w:tr>
        <w:tc>
          <w:tcPr>
            <w:tcW w:type="dxa" w:w="900"/>
            <w:tcBorders>
              <w:top w:val="single" w:color="2E4057" w:sz="6"/>
              <w:left w:val="single" w:color="2E4057" w:sz="6"/>
              <w:bottom w:val="single" w:color="2E4057" w:sz="6"/>
              <w:right w:val="single" w:color="2E4057" w:sz="6"/>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S.N.</w:t>
            </w:r>
          </w:p>
        </w:tc>
        <w:tc>
          <w:tcPr>
            <w:tcW w:type="dxa" w:w="6000"/>
            <w:tcBorders>
              <w:top w:val="single" w:color="2E4057" w:sz="6"/>
              <w:left w:val="single" w:color="2E4057" w:sz="6"/>
              <w:bottom w:val="single" w:color="2E4057" w:sz="6"/>
              <w:right w:val="single" w:color="2E4057" w:sz="6"/>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Lab Title</w:t>
            </w:r>
          </w:p>
        </w:tc>
        <w:tc>
          <w:tcPr>
            <w:tcW w:type="dxa" w:w="1300"/>
            <w:tcBorders>
              <w:top w:val="single" w:color="2E4057" w:sz="6"/>
              <w:left w:val="single" w:color="2E4057" w:sz="6"/>
              <w:bottom w:val="single" w:color="2E4057" w:sz="6"/>
              <w:right w:val="single" w:color="2E4057" w:sz="6"/>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Page No.</w:t>
            </w:r>
          </w:p>
        </w:tc>
      </w:tr>
      <w:tr>
        <w:tc>
          <w:tcPr>
            <w:tcW w:type="dxa" w:w="9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1</w:t>
            </w:r>
          </w:p>
        </w:tc>
        <w:tc>
          <w:tcPr>
            <w:tcW w:type="dxa" w:w="60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Lab 1: Word Processor (MS Word) — Bio-Data / CV</w:t>
            </w:r>
          </w:p>
        </w:tc>
        <w:tc>
          <w:tcPr>
            <w:tcW w:type="dxa" w:w="13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22222"/>
                <w:sz w:val="20"/>
                <w:szCs w:val="20"/>
              </w:rPr>
              <w:t xml:space="preserve">4</w:t>
            </w:r>
          </w:p>
        </w:tc>
      </w:tr>
      <w:tr>
        <w:tc>
          <w:tcPr>
            <w:tcW w:type="dxa" w:w="9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2</w:t>
            </w:r>
          </w:p>
        </w:tc>
        <w:tc>
          <w:tcPr>
            <w:tcW w:type="dxa" w:w="60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Lab 2: MS Word Functions — Page Layout, Pictures, Charts, Shapes</w:t>
            </w:r>
          </w:p>
        </w:tc>
        <w:tc>
          <w:tcPr>
            <w:tcW w:type="dxa" w:w="13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22222"/>
                <w:sz w:val="20"/>
                <w:szCs w:val="20"/>
              </w:rPr>
              <w:t xml:space="preserve">8</w:t>
            </w:r>
          </w:p>
        </w:tc>
      </w:tr>
      <w:tr>
        <w:tc>
          <w:tcPr>
            <w:tcW w:type="dxa" w:w="9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3</w:t>
            </w:r>
          </w:p>
        </w:tc>
        <w:tc>
          <w:tcPr>
            <w:tcW w:type="dxa" w:w="60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Lab 3: MS Excel — Student Mark Sheet</w:t>
            </w:r>
          </w:p>
        </w:tc>
        <w:tc>
          <w:tcPr>
            <w:tcW w:type="dxa" w:w="13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22222"/>
                <w:sz w:val="20"/>
                <w:szCs w:val="20"/>
              </w:rPr>
              <w:t xml:space="preserve">12</w:t>
            </w:r>
          </w:p>
        </w:tc>
      </w:tr>
      <w:tr>
        <w:tc>
          <w:tcPr>
            <w:tcW w:type="dxa" w:w="9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4</w:t>
            </w:r>
          </w:p>
        </w:tc>
        <w:tc>
          <w:tcPr>
            <w:tcW w:type="dxa" w:w="60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Lab 4: MS Excel — Salary Sheet</w:t>
            </w:r>
          </w:p>
        </w:tc>
        <w:tc>
          <w:tcPr>
            <w:tcW w:type="dxa" w:w="13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22222"/>
                <w:sz w:val="20"/>
                <w:szCs w:val="20"/>
              </w:rPr>
              <w:t xml:space="preserve">16</w:t>
            </w:r>
          </w:p>
        </w:tc>
      </w:tr>
      <w:tr>
        <w:tc>
          <w:tcPr>
            <w:tcW w:type="dxa" w:w="9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5</w:t>
            </w:r>
          </w:p>
        </w:tc>
        <w:tc>
          <w:tcPr>
            <w:tcW w:type="dxa" w:w="60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Lab 5: MS DOS Commands</w:t>
            </w:r>
          </w:p>
        </w:tc>
        <w:tc>
          <w:tcPr>
            <w:tcW w:type="dxa" w:w="13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22222"/>
                <w:sz w:val="20"/>
                <w:szCs w:val="20"/>
              </w:rPr>
              <w:t xml:space="preserve">19</w:t>
            </w:r>
          </w:p>
        </w:tc>
      </w:tr>
      <w:tr>
        <w:tc>
          <w:tcPr>
            <w:tcW w:type="dxa" w:w="9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6</w:t>
            </w:r>
          </w:p>
        </w:tc>
        <w:tc>
          <w:tcPr>
            <w:tcW w:type="dxa" w:w="60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Lab 6: MS PowerPoint — IT Presentation (Cyber Security)</w:t>
            </w:r>
          </w:p>
        </w:tc>
        <w:tc>
          <w:tcPr>
            <w:tcW w:type="dxa" w:w="13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22222"/>
                <w:sz w:val="20"/>
                <w:szCs w:val="20"/>
              </w:rPr>
              <w:t xml:space="preserve">22</w:t>
            </w:r>
          </w:p>
        </w:tc>
      </w:tr>
      <w:tr>
        <w:tc>
          <w:tcPr>
            <w:tcW w:type="dxa" w:w="9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7</w:t>
            </w:r>
          </w:p>
        </w:tc>
        <w:tc>
          <w:tcPr>
            <w:tcW w:type="dxa" w:w="60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Lab 7: Gmail Account Creation</w:t>
            </w:r>
          </w:p>
        </w:tc>
        <w:tc>
          <w:tcPr>
            <w:tcW w:type="dxa" w:w="13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22222"/>
                <w:sz w:val="20"/>
                <w:szCs w:val="20"/>
              </w:rPr>
              <w:t xml:space="preserve">25</w:t>
            </w:r>
          </w:p>
        </w:tc>
      </w:tr>
    </w:tbl>
    <w:p>
      <w:r>
        <w:br w:type="page"/>
      </w:r>
    </w:p>
    <w:p>
      <w:pPr>
        <w:spacing w:after="120" w:before="200"/>
      </w:pPr>
      <w:r>
        <w:rPr>
          <w:rFonts w:ascii="Times New Roman" w:cs="Times New Roman" w:eastAsia="Times New Roman" w:hAnsi="Times New Roman"/>
          <w:b/>
          <w:bCs/>
          <w:color w:val="1a3a5c"/>
          <w:sz w:val="30"/>
          <w:szCs w:val="30"/>
        </w:rPr>
        <w:t xml:space="preserve">LAB 1: WORD PROCESSOR (MS WORD)</w:t>
      </w:r>
    </w:p>
    <w:p>
      <w:pPr>
        <w:spacing w:after="60" w:before="60"/>
      </w:pPr>
      <w:r>
        <w:rPr>
          <w:rFonts w:ascii="Times New Roman" w:cs="Times New Roman" w:eastAsia="Times New Roman" w:hAnsi="Times New Roman"/>
          <w:b/>
          <w:bCs/>
          <w:color w:val="c0392b"/>
          <w:sz w:val="22"/>
          <w:szCs w:val="22"/>
        </w:rPr>
        <w:t xml:space="preserve">Objective:</w:t>
      </w:r>
    </w:p>
    <w:p>
      <w:pPr>
        <w:spacing w:after="60" w:before="60"/>
      </w:pPr>
      <w:r>
        <w:rPr>
          <w:rFonts w:ascii="Times New Roman" w:cs="Times New Roman" w:eastAsia="Times New Roman" w:hAnsi="Times New Roman"/>
          <w:sz w:val="22"/>
          <w:szCs w:val="22"/>
        </w:rPr>
        <w:t xml:space="preserve">To develop a Bio-Data / Curriculum Vitae (CV) using Microsoft Word including table for qualification profile, header, footer and page number.</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1.1  Introduction to MS Word</w:t>
      </w:r>
    </w:p>
    <w:p>
      <w:pPr>
        <w:spacing w:after="60" w:before="60"/>
      </w:pPr>
      <w:r>
        <w:rPr>
          <w:rFonts w:ascii="Times New Roman" w:cs="Times New Roman" w:eastAsia="Times New Roman" w:hAnsi="Times New Roman"/>
          <w:sz w:val="22"/>
          <w:szCs w:val="22"/>
        </w:rPr>
        <w:t xml:space="preserve">MS Word or Microsoft Word is a graphical user interface (GUI) based word processing software developed by Microsoft Corporation. It is one of the most widely used software applications for creating, editing and formatting documents. It allows users to make professional documents like letters, reports, memos, resumes, etc. MS Word has many helpful tools such as grammar checker, word count, speech recognition, tables, templates, and so on.</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1.2  Features of MS Word</w:t>
      </w:r>
    </w:p>
    <w:p>
      <w:pPr>
        <w:pStyle w:val="ListParagraph"/>
        <w:numPr>
          <w:ilvl w:val="0"/>
          <w:numId w:val="2"/>
        </w:numPr>
        <w:spacing w:after="40" w:before="40"/>
      </w:pPr>
      <w:r>
        <w:rPr>
          <w:rFonts w:ascii="Times New Roman" w:cs="Times New Roman" w:eastAsia="Times New Roman" w:hAnsi="Times New Roman"/>
          <w:sz w:val="22"/>
          <w:szCs w:val="22"/>
        </w:rPr>
        <w:t xml:space="preserve">Home: Contains text formatting options such as font, font size, bold, italic, underline, paragraph alignment, bulleting and numbering.</w:t>
      </w:r>
    </w:p>
    <w:p>
      <w:pPr>
        <w:pStyle w:val="ListParagraph"/>
        <w:numPr>
          <w:ilvl w:val="0"/>
          <w:numId w:val="2"/>
        </w:numPr>
        <w:spacing w:after="40" w:before="40"/>
      </w:pPr>
      <w:r>
        <w:rPr>
          <w:rFonts w:ascii="Times New Roman" w:cs="Times New Roman" w:eastAsia="Times New Roman" w:hAnsi="Times New Roman"/>
          <w:sz w:val="22"/>
          <w:szCs w:val="22"/>
        </w:rPr>
        <w:t xml:space="preserve">Insert: Used to insert tables, images, shapes, SmartArt, charts, headers, footers, page numbers etc.</w:t>
      </w:r>
    </w:p>
    <w:p>
      <w:pPr>
        <w:pStyle w:val="ListParagraph"/>
        <w:numPr>
          <w:ilvl w:val="0"/>
          <w:numId w:val="2"/>
        </w:numPr>
        <w:spacing w:after="40" w:before="40"/>
      </w:pPr>
      <w:r>
        <w:rPr>
          <w:rFonts w:ascii="Times New Roman" w:cs="Times New Roman" w:eastAsia="Times New Roman" w:hAnsi="Times New Roman"/>
          <w:sz w:val="22"/>
          <w:szCs w:val="22"/>
        </w:rPr>
        <w:t xml:space="preserve">Design: Provides document themes, styles, watermarks, page color and borders.</w:t>
      </w:r>
    </w:p>
    <w:p>
      <w:pPr>
        <w:pStyle w:val="ListParagraph"/>
        <w:numPr>
          <w:ilvl w:val="0"/>
          <w:numId w:val="2"/>
        </w:numPr>
        <w:spacing w:after="40" w:before="40"/>
      </w:pPr>
      <w:r>
        <w:rPr>
          <w:rFonts w:ascii="Times New Roman" w:cs="Times New Roman" w:eastAsia="Times New Roman" w:hAnsi="Times New Roman"/>
          <w:sz w:val="22"/>
          <w:szCs w:val="22"/>
        </w:rPr>
        <w:t xml:space="preserve">Layout: Controls page margins, orientation, size, columns and line spacing.</w:t>
      </w:r>
    </w:p>
    <w:p>
      <w:pPr>
        <w:pStyle w:val="ListParagraph"/>
        <w:numPr>
          <w:ilvl w:val="0"/>
          <w:numId w:val="2"/>
        </w:numPr>
        <w:spacing w:after="40" w:before="40"/>
      </w:pPr>
      <w:r>
        <w:rPr>
          <w:rFonts w:ascii="Times New Roman" w:cs="Times New Roman" w:eastAsia="Times New Roman" w:hAnsi="Times New Roman"/>
          <w:sz w:val="22"/>
          <w:szCs w:val="22"/>
        </w:rPr>
        <w:t xml:space="preserve">References: For table of contents, footnotes, citations, bibliography and index.</w:t>
      </w:r>
    </w:p>
    <w:p>
      <w:pPr>
        <w:pStyle w:val="ListParagraph"/>
        <w:numPr>
          <w:ilvl w:val="0"/>
          <w:numId w:val="2"/>
        </w:numPr>
        <w:spacing w:after="40" w:before="40"/>
      </w:pPr>
      <w:r>
        <w:rPr>
          <w:rFonts w:ascii="Times New Roman" w:cs="Times New Roman" w:eastAsia="Times New Roman" w:hAnsi="Times New Roman"/>
          <w:sz w:val="22"/>
          <w:szCs w:val="22"/>
        </w:rPr>
        <w:t xml:space="preserve">Mailings: For mail merge, envelopes and labels.</w:t>
      </w:r>
    </w:p>
    <w:p>
      <w:pPr>
        <w:pStyle w:val="ListParagraph"/>
        <w:numPr>
          <w:ilvl w:val="0"/>
          <w:numId w:val="2"/>
        </w:numPr>
        <w:spacing w:after="40" w:before="40"/>
      </w:pPr>
      <w:r>
        <w:rPr>
          <w:rFonts w:ascii="Times New Roman" w:cs="Times New Roman" w:eastAsia="Times New Roman" w:hAnsi="Times New Roman"/>
          <w:sz w:val="22"/>
          <w:szCs w:val="22"/>
        </w:rPr>
        <w:t xml:space="preserve">Review: For spell check, grammar check, word count and track changes.</w:t>
      </w:r>
    </w:p>
    <w:p>
      <w:pPr>
        <w:pStyle w:val="ListParagraph"/>
        <w:numPr>
          <w:ilvl w:val="0"/>
          <w:numId w:val="2"/>
        </w:numPr>
        <w:spacing w:after="40" w:before="40"/>
      </w:pPr>
      <w:r>
        <w:rPr>
          <w:rFonts w:ascii="Times New Roman" w:cs="Times New Roman" w:eastAsia="Times New Roman" w:hAnsi="Times New Roman"/>
          <w:sz w:val="22"/>
          <w:szCs w:val="22"/>
        </w:rPr>
        <w:t xml:space="preserve">View: For different document views like Read Mode, Print Layout, Web Layout.</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1.3  Steps to Open MS Word</w:t>
      </w:r>
    </w:p>
    <w:p>
      <w:pPr>
        <w:pStyle w:val="ListParagraph"/>
        <w:numPr>
          <w:ilvl w:val="0"/>
          <w:numId w:val="3"/>
        </w:numPr>
        <w:spacing w:after="40" w:before="40"/>
      </w:pPr>
      <w:r>
        <w:rPr>
          <w:rFonts w:ascii="Times New Roman" w:cs="Times New Roman" w:eastAsia="Times New Roman" w:hAnsi="Times New Roman"/>
          <w:sz w:val="22"/>
          <w:szCs w:val="22"/>
        </w:rPr>
        <w:t xml:space="preserve">Click on the Start button (Windows logo) on the bottom left of the screen.</w:t>
      </w:r>
    </w:p>
    <w:p>
      <w:pPr>
        <w:pStyle w:val="ListParagraph"/>
        <w:numPr>
          <w:ilvl w:val="0"/>
          <w:numId w:val="3"/>
        </w:numPr>
        <w:spacing w:after="40" w:before="40"/>
      </w:pPr>
      <w:r>
        <w:rPr>
          <w:rFonts w:ascii="Times New Roman" w:cs="Times New Roman" w:eastAsia="Times New Roman" w:hAnsi="Times New Roman"/>
          <w:sz w:val="22"/>
          <w:szCs w:val="22"/>
        </w:rPr>
        <w:t xml:space="preserve">Scroll down the application list and find 'Microsoft Office' folder.</w:t>
      </w:r>
    </w:p>
    <w:p>
      <w:pPr>
        <w:pStyle w:val="ListParagraph"/>
        <w:numPr>
          <w:ilvl w:val="0"/>
          <w:numId w:val="3"/>
        </w:numPr>
        <w:spacing w:after="40" w:before="40"/>
      </w:pPr>
      <w:r>
        <w:rPr>
          <w:rFonts w:ascii="Times New Roman" w:cs="Times New Roman" w:eastAsia="Times New Roman" w:hAnsi="Times New Roman"/>
          <w:sz w:val="22"/>
          <w:szCs w:val="22"/>
        </w:rPr>
        <w:t xml:space="preserve">Click on 'Word' to launch the application.</w:t>
      </w:r>
    </w:p>
    <w:p>
      <w:pPr>
        <w:pStyle w:val="ListParagraph"/>
        <w:numPr>
          <w:ilvl w:val="0"/>
          <w:numId w:val="3"/>
        </w:numPr>
        <w:spacing w:after="40" w:before="40"/>
      </w:pPr>
      <w:r>
        <w:rPr>
          <w:rFonts w:ascii="Times New Roman" w:cs="Times New Roman" w:eastAsia="Times New Roman" w:hAnsi="Times New Roman"/>
          <w:sz w:val="22"/>
          <w:szCs w:val="22"/>
        </w:rPr>
        <w:t xml:space="preserve">A splash screen will appear and then the Word home interface opens.</w:t>
      </w:r>
    </w:p>
    <w:p>
      <w:pPr>
        <w:pStyle w:val="ListParagraph"/>
        <w:numPr>
          <w:ilvl w:val="0"/>
          <w:numId w:val="3"/>
        </w:numPr>
        <w:spacing w:after="40" w:before="40"/>
      </w:pPr>
      <w:r>
        <w:rPr>
          <w:rFonts w:ascii="Times New Roman" w:cs="Times New Roman" w:eastAsia="Times New Roman" w:hAnsi="Times New Roman"/>
          <w:sz w:val="22"/>
          <w:szCs w:val="22"/>
        </w:rPr>
        <w:t xml:space="preserve">Select 'Blank Document' to open a new empty document.</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5f5f5" w:val="clear"/>
            <w:tcMar>
              <w:top w:type="dxa" w:w="120"/>
              <w:left w:type="dxa" w:w="200"/>
              <w:bottom w:type="dxa" w:w="120"/>
              <w:right w:type="dxa" w:w="200"/>
            </w:tcMar>
          </w:tcPr>
          <w:p>
            <w:r>
              <w:rPr>
                <w:rFonts w:ascii="Arial" w:cs="Arial" w:eastAsia="Arial" w:hAnsi="Arial"/>
                <w:color w:val="333333"/>
                <w:sz w:val="20"/>
                <w:szCs w:val="20"/>
              </w:rPr>
              <w:t xml:space="preserve">[ Screenshot: MS Word opening — blank document interface (Windows 10)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Word 2016 opened successfully on my laptop</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1.4  Common Shortcuts in MS Word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tblGrid>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B</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Bold selected text</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I</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Italic selected text</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U</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Underline selected text</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S</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Save the document</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Z</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Undo last action</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Y</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Redo last action</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C</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Copy selected text</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V</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Paste copied text</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A</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Select all content</w:t>
            </w:r>
          </w:p>
        </w:tc>
      </w:tr>
    </w:tbl>
    <w:p>
      <w:pPr>
        <w:spacing w:after="80" w:before="80"/>
      </w:pPr>
      <w:r>
        <w:t xml:space="preserve"/>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1.5  Bio-Data / Curriculum Vitae of Mohan Shahi</w:t>
      </w:r>
    </w:p>
    <w:p>
      <w:pPr>
        <w:pBdr>
          <w:bottom w:val="single" w:color="aaaaaa" w:sz="6" w:space="1"/>
        </w:pBdr>
        <w:spacing w:after="80" w:before="80"/>
      </w:pPr>
    </w:p>
    <w:p>
      <w:pPr>
        <w:jc w:val="center"/>
      </w:pPr>
      <w:r>
        <w:rPr>
          <w:rFonts w:ascii="Times New Roman" w:cs="Times New Roman" w:eastAsia="Times New Roman" w:hAnsi="Times New Roman"/>
          <w:b/>
          <w:bCs/>
          <w:color w:val="1a3a5c"/>
          <w:sz w:val="36"/>
          <w:szCs w:val="36"/>
        </w:rPr>
        <w:t xml:space="preserve">CURRICULUM VITAE</w:t>
      </w:r>
    </w:p>
    <w:p>
      <w:pPr>
        <w:spacing w:after="80" w:before="80"/>
      </w:pPr>
      <w:r>
        <w:t xml:space="preserve"/>
      </w:r>
    </w:p>
    <w:p>
      <w:pPr>
        <w:jc w:val="center"/>
      </w:pPr>
      <w:r>
        <w:rPr>
          <w:rFonts w:ascii="Times New Roman" w:cs="Times New Roman" w:eastAsia="Times New Roman" w:hAnsi="Times New Roman"/>
          <w:color w:val="2E4057"/>
          <w:sz w:val="20"/>
          <w:szCs w:val="20"/>
        </w:rPr>
        <w:t xml:space="preserve">━━━━━━━━━━━━━━━━━━━━━━━━━━━━━━━━━━━</w:t>
      </w:r>
    </w:p>
    <w:p>
      <w:pPr>
        <w:spacing w:after="80" w:before="80"/>
      </w:pPr>
      <w:r>
        <w:t xml:space="preserve"/>
      </w:r>
    </w:p>
    <w:p>
      <w:pPr>
        <w:spacing w:after="120" w:before="200"/>
      </w:pPr>
      <w:r>
        <w:rPr>
          <w:rFonts w:ascii="Times New Roman" w:cs="Times New Roman" w:eastAsia="Times New Roman" w:hAnsi="Times New Roman"/>
          <w:b/>
          <w:bCs/>
          <w:color w:val="2E4057"/>
          <w:sz w:val="24"/>
          <w:szCs w:val="24"/>
        </w:rPr>
        <w:t xml:space="preserve">Personal Details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Full Name</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Mohan Shahi</w:t>
            </w:r>
          </w:p>
        </w:tc>
      </w:tr>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Date of Birth</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2058/05/22 (B.S.)</w:t>
            </w:r>
          </w:p>
        </w:tc>
      </w:tr>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Gender</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Male</w:t>
            </w:r>
          </w:p>
        </w:tc>
      </w:tr>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Nationality</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Nepali</w:t>
            </w:r>
          </w:p>
        </w:tc>
      </w:tr>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Religion</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Hindu</w:t>
            </w:r>
          </w:p>
        </w:tc>
      </w:tr>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Address</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Butwal-10, Rupandehi, Lumbini Province</w:t>
            </w:r>
          </w:p>
        </w:tc>
      </w:tr>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Phone</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9847XXXXXX</w:t>
            </w:r>
          </w:p>
        </w:tc>
      </w:tr>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Email</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mohan.shahi@gmail.com</w:t>
            </w:r>
          </w:p>
        </w:tc>
      </w:tr>
    </w:tbl>
    <w:p>
      <w:pPr>
        <w:spacing w:after="80" w:before="80"/>
      </w:pPr>
      <w:r>
        <w:t xml:space="preserve"/>
      </w:r>
    </w:p>
    <w:p>
      <w:pPr>
        <w:spacing w:after="120" w:before="200"/>
      </w:pPr>
      <w:r>
        <w:rPr>
          <w:rFonts w:ascii="Times New Roman" w:cs="Times New Roman" w:eastAsia="Times New Roman" w:hAnsi="Times New Roman"/>
          <w:b/>
          <w:bCs/>
          <w:color w:val="2E4057"/>
          <w:sz w:val="24"/>
          <w:szCs w:val="24"/>
        </w:rPr>
        <w:t xml:space="preserve">Education / Qualification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800"/>
        <w:gridCol w:w="1500"/>
        <w:gridCol w:w="900"/>
      </w:tblGrid>
      <w:tr>
        <w:tc>
          <w:tcPr>
            <w:tcW w:type="dxa" w:w="1500"/>
            <w:tcBorders>
              <w:top w:val="single" w:color="2E4057" w:sz="6"/>
              <w:left w:val="single" w:color="2E4057" w:sz="6"/>
              <w:bottom w:val="single" w:color="2E4057" w:sz="6"/>
              <w:right w:val="single" w:color="2E4057" w:sz="6"/>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Year</w:t>
            </w:r>
          </w:p>
        </w:tc>
        <w:tc>
          <w:tcPr>
            <w:tcW w:type="dxa" w:w="2500"/>
            <w:tcBorders>
              <w:top w:val="single" w:color="2E4057" w:sz="6"/>
              <w:left w:val="single" w:color="2E4057" w:sz="6"/>
              <w:bottom w:val="single" w:color="2E4057" w:sz="6"/>
              <w:right w:val="single" w:color="2E4057" w:sz="6"/>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Institution</w:t>
            </w:r>
          </w:p>
        </w:tc>
        <w:tc>
          <w:tcPr>
            <w:tcW w:type="dxa" w:w="1800"/>
            <w:tcBorders>
              <w:top w:val="single" w:color="2E4057" w:sz="6"/>
              <w:left w:val="single" w:color="2E4057" w:sz="6"/>
              <w:bottom w:val="single" w:color="2E4057" w:sz="6"/>
              <w:right w:val="single" w:color="2E4057" w:sz="6"/>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Board/University</w:t>
            </w:r>
          </w:p>
        </w:tc>
        <w:tc>
          <w:tcPr>
            <w:tcW w:type="dxa" w:w="1500"/>
            <w:tcBorders>
              <w:top w:val="single" w:color="2E4057" w:sz="6"/>
              <w:left w:val="single" w:color="2E4057" w:sz="6"/>
              <w:bottom w:val="single" w:color="2E4057" w:sz="6"/>
              <w:right w:val="single" w:color="2E4057" w:sz="6"/>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Faculty</w:t>
            </w:r>
          </w:p>
        </w:tc>
        <w:tc>
          <w:tcPr>
            <w:tcW w:type="dxa" w:w="900"/>
            <w:tcBorders>
              <w:top w:val="single" w:color="2E4057" w:sz="6"/>
              <w:left w:val="single" w:color="2E4057" w:sz="6"/>
              <w:bottom w:val="single" w:color="2E4057" w:sz="6"/>
              <w:right w:val="single" w:color="2E4057" w:sz="6"/>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Grade/CGPA</w:t>
            </w:r>
          </w:p>
        </w:tc>
      </w:tr>
      <w:tr>
        <w:tc>
          <w:tcPr>
            <w:tcW w:type="dxa" w:w="15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2080–Present</w:t>
            </w:r>
          </w:p>
        </w:tc>
        <w:tc>
          <w:tcPr>
            <w:tcW w:type="dxa" w:w="25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IIT, Tribhuvan University</w:t>
            </w:r>
          </w:p>
        </w:tc>
        <w:tc>
          <w:tcPr>
            <w:tcW w:type="dxa" w:w="18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T.U.</w:t>
            </w:r>
          </w:p>
        </w:tc>
        <w:tc>
          <w:tcPr>
            <w:tcW w:type="dxa" w:w="15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B.Sc. CSIT</w:t>
            </w:r>
          </w:p>
        </w:tc>
        <w:tc>
          <w:tcPr>
            <w:tcW w:type="dxa" w:w="9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Running</w:t>
            </w:r>
          </w:p>
        </w:tc>
      </w:tr>
      <w:tr>
        <w:tc>
          <w:tcPr>
            <w:tcW w:type="dxa" w:w="1500"/>
            <w:tcBorders>
              <w:top w:val="single" w:color="2E4057" w:sz="6"/>
              <w:left w:val="single" w:color="2E4057" w:sz="6"/>
              <w:bottom w:val="single" w:color="2E4057" w:sz="6"/>
              <w:right w:val="single" w:color="2E4057" w:sz="6"/>
            </w:tcBorders>
            <w:shd w:fill="eaf0fb"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2077–2079</w:t>
            </w:r>
          </w:p>
        </w:tc>
        <w:tc>
          <w:tcPr>
            <w:tcW w:type="dxa" w:w="2500"/>
            <w:tcBorders>
              <w:top w:val="single" w:color="2E4057" w:sz="6"/>
              <w:left w:val="single" w:color="2E4057" w:sz="6"/>
              <w:bottom w:val="single" w:color="2E4057" w:sz="6"/>
              <w:right w:val="single" w:color="2E4057" w:sz="6"/>
            </w:tcBorders>
            <w:shd w:fill="eaf0fb"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Janata Higher Secondary School, Butwal</w:t>
            </w:r>
          </w:p>
        </w:tc>
        <w:tc>
          <w:tcPr>
            <w:tcW w:type="dxa" w:w="1800"/>
            <w:tcBorders>
              <w:top w:val="single" w:color="2E4057" w:sz="6"/>
              <w:left w:val="single" w:color="2E4057" w:sz="6"/>
              <w:bottom w:val="single" w:color="2E4057" w:sz="6"/>
              <w:right w:val="single" w:color="2E4057" w:sz="6"/>
            </w:tcBorders>
            <w:shd w:fill="eaf0fb"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NEB</w:t>
            </w:r>
          </w:p>
        </w:tc>
        <w:tc>
          <w:tcPr>
            <w:tcW w:type="dxa" w:w="1500"/>
            <w:tcBorders>
              <w:top w:val="single" w:color="2E4057" w:sz="6"/>
              <w:left w:val="single" w:color="2E4057" w:sz="6"/>
              <w:bottom w:val="single" w:color="2E4057" w:sz="6"/>
              <w:right w:val="single" w:color="2E4057" w:sz="6"/>
            </w:tcBorders>
            <w:shd w:fill="eaf0fb"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Science (+2)</w:t>
            </w:r>
          </w:p>
        </w:tc>
        <w:tc>
          <w:tcPr>
            <w:tcW w:type="dxa" w:w="900"/>
            <w:tcBorders>
              <w:top w:val="single" w:color="2E4057" w:sz="6"/>
              <w:left w:val="single" w:color="2E4057" w:sz="6"/>
              <w:bottom w:val="single" w:color="2E4057" w:sz="6"/>
              <w:right w:val="single" w:color="2E4057" w:sz="6"/>
            </w:tcBorders>
            <w:shd w:fill="eaf0fb"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B+</w:t>
            </w:r>
          </w:p>
        </w:tc>
      </w:tr>
      <w:tr>
        <w:tc>
          <w:tcPr>
            <w:tcW w:type="dxa" w:w="15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2076</w:t>
            </w:r>
          </w:p>
        </w:tc>
        <w:tc>
          <w:tcPr>
            <w:tcW w:type="dxa" w:w="25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Shree Rastriya Secondary School</w:t>
            </w:r>
          </w:p>
        </w:tc>
        <w:tc>
          <w:tcPr>
            <w:tcW w:type="dxa" w:w="18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DEO Rupandehi</w:t>
            </w:r>
          </w:p>
        </w:tc>
        <w:tc>
          <w:tcPr>
            <w:tcW w:type="dxa" w:w="15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S.L.C. / SEE</w:t>
            </w:r>
          </w:p>
        </w:tc>
        <w:tc>
          <w:tcPr>
            <w:tcW w:type="dxa" w:w="9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A</w:t>
            </w:r>
          </w:p>
        </w:tc>
      </w:tr>
    </w:tbl>
    <w:p>
      <w:pPr>
        <w:spacing w:after="80" w:before="80"/>
      </w:pPr>
      <w:r>
        <w:t xml:space="preserve"/>
      </w:r>
    </w:p>
    <w:p>
      <w:pPr>
        <w:spacing w:after="120" w:before="200"/>
      </w:pPr>
      <w:r>
        <w:rPr>
          <w:rFonts w:ascii="Times New Roman" w:cs="Times New Roman" w:eastAsia="Times New Roman" w:hAnsi="Times New Roman"/>
          <w:b/>
          <w:bCs/>
          <w:color w:val="2E4057"/>
          <w:sz w:val="24"/>
          <w:szCs w:val="24"/>
        </w:rPr>
        <w:t xml:space="preserve">Skills</w:t>
      </w:r>
    </w:p>
    <w:p>
      <w:pPr>
        <w:pStyle w:val="ListParagraph"/>
        <w:numPr>
          <w:ilvl w:val="0"/>
          <w:numId w:val="2"/>
        </w:numPr>
        <w:spacing w:after="40" w:before="40"/>
      </w:pPr>
      <w:r>
        <w:rPr>
          <w:rFonts w:ascii="Times New Roman" w:cs="Times New Roman" w:eastAsia="Times New Roman" w:hAnsi="Times New Roman"/>
          <w:sz w:val="22"/>
          <w:szCs w:val="22"/>
        </w:rPr>
        <w:t xml:space="preserve">Microsoft Office Package (Word, Excel, PowerPoint)</w:t>
      </w:r>
    </w:p>
    <w:p>
      <w:pPr>
        <w:pStyle w:val="ListParagraph"/>
        <w:numPr>
          <w:ilvl w:val="0"/>
          <w:numId w:val="2"/>
        </w:numPr>
        <w:spacing w:after="40" w:before="40"/>
      </w:pPr>
      <w:r>
        <w:rPr>
          <w:rFonts w:ascii="Times New Roman" w:cs="Times New Roman" w:eastAsia="Times New Roman" w:hAnsi="Times New Roman"/>
          <w:sz w:val="22"/>
          <w:szCs w:val="22"/>
        </w:rPr>
        <w:t xml:space="preserve">Basic C Programming</w:t>
      </w:r>
    </w:p>
    <w:p>
      <w:pPr>
        <w:pStyle w:val="ListParagraph"/>
        <w:numPr>
          <w:ilvl w:val="0"/>
          <w:numId w:val="2"/>
        </w:numPr>
        <w:spacing w:after="40" w:before="40"/>
      </w:pPr>
      <w:r>
        <w:rPr>
          <w:rFonts w:ascii="Times New Roman" w:cs="Times New Roman" w:eastAsia="Times New Roman" w:hAnsi="Times New Roman"/>
          <w:sz w:val="22"/>
          <w:szCs w:val="22"/>
        </w:rPr>
        <w:t xml:space="preserve">HTML and CSS basics</w:t>
      </w:r>
    </w:p>
    <w:p>
      <w:pPr>
        <w:pStyle w:val="ListParagraph"/>
        <w:numPr>
          <w:ilvl w:val="0"/>
          <w:numId w:val="2"/>
        </w:numPr>
        <w:spacing w:after="40" w:before="40"/>
      </w:pPr>
      <w:r>
        <w:rPr>
          <w:rFonts w:ascii="Times New Roman" w:cs="Times New Roman" w:eastAsia="Times New Roman" w:hAnsi="Times New Roman"/>
          <w:sz w:val="22"/>
          <w:szCs w:val="22"/>
        </w:rPr>
        <w:t xml:space="preserve">Typing Speed: 35+ WPM</w:t>
      </w:r>
    </w:p>
    <w:p>
      <w:pPr>
        <w:pStyle w:val="ListParagraph"/>
        <w:numPr>
          <w:ilvl w:val="0"/>
          <w:numId w:val="2"/>
        </w:numPr>
        <w:spacing w:after="40" w:before="40"/>
      </w:pPr>
      <w:r>
        <w:rPr>
          <w:rFonts w:ascii="Times New Roman" w:cs="Times New Roman" w:eastAsia="Times New Roman" w:hAnsi="Times New Roman"/>
          <w:sz w:val="22"/>
          <w:szCs w:val="22"/>
        </w:rPr>
        <w:t xml:space="preserve">Team work and communication skills</w:t>
      </w:r>
    </w:p>
    <w:p>
      <w:pPr>
        <w:spacing w:after="80" w:before="80"/>
      </w:pPr>
      <w:r>
        <w:t xml:space="preserve"/>
      </w:r>
    </w:p>
    <w:p>
      <w:pPr>
        <w:spacing w:after="120" w:before="200"/>
      </w:pPr>
      <w:r>
        <w:rPr>
          <w:rFonts w:ascii="Times New Roman" w:cs="Times New Roman" w:eastAsia="Times New Roman" w:hAnsi="Times New Roman"/>
          <w:b/>
          <w:bCs/>
          <w:color w:val="2E4057"/>
          <w:sz w:val="24"/>
          <w:szCs w:val="24"/>
        </w:rPr>
        <w:t xml:space="preserve">Languages Known</w:t>
      </w:r>
    </w:p>
    <w:p>
      <w:pPr>
        <w:pStyle w:val="ListParagraph"/>
        <w:numPr>
          <w:ilvl w:val="0"/>
          <w:numId w:val="2"/>
        </w:numPr>
        <w:spacing w:after="40" w:before="40"/>
      </w:pPr>
      <w:r>
        <w:rPr>
          <w:rFonts w:ascii="Times New Roman" w:cs="Times New Roman" w:eastAsia="Times New Roman" w:hAnsi="Times New Roman"/>
          <w:sz w:val="22"/>
          <w:szCs w:val="22"/>
        </w:rPr>
        <w:t xml:space="preserve">Nepali — Mother Tongue</w:t>
      </w:r>
    </w:p>
    <w:p>
      <w:pPr>
        <w:pStyle w:val="ListParagraph"/>
        <w:numPr>
          <w:ilvl w:val="0"/>
          <w:numId w:val="2"/>
        </w:numPr>
        <w:spacing w:after="40" w:before="40"/>
      </w:pPr>
      <w:r>
        <w:rPr>
          <w:rFonts w:ascii="Times New Roman" w:cs="Times New Roman" w:eastAsia="Times New Roman" w:hAnsi="Times New Roman"/>
          <w:sz w:val="22"/>
          <w:szCs w:val="22"/>
        </w:rPr>
        <w:t xml:space="preserve">English — Intermediate</w:t>
      </w:r>
    </w:p>
    <w:p>
      <w:pPr>
        <w:pStyle w:val="ListParagraph"/>
        <w:numPr>
          <w:ilvl w:val="0"/>
          <w:numId w:val="2"/>
        </w:numPr>
        <w:spacing w:after="40" w:before="40"/>
      </w:pPr>
      <w:r>
        <w:rPr>
          <w:rFonts w:ascii="Times New Roman" w:cs="Times New Roman" w:eastAsia="Times New Roman" w:hAnsi="Times New Roman"/>
          <w:sz w:val="22"/>
          <w:szCs w:val="22"/>
        </w:rPr>
        <w:t xml:space="preserve">Hindi — Basic</w:t>
      </w:r>
    </w:p>
    <w:p>
      <w:pPr>
        <w:spacing w:after="80" w:before="80"/>
      </w:pPr>
      <w:r>
        <w:t xml:space="preserve"/>
      </w:r>
    </w:p>
    <w:p>
      <w:pPr>
        <w:spacing w:after="120" w:before="200"/>
      </w:pPr>
      <w:r>
        <w:rPr>
          <w:rFonts w:ascii="Times New Roman" w:cs="Times New Roman" w:eastAsia="Times New Roman" w:hAnsi="Times New Roman"/>
          <w:b/>
          <w:bCs/>
          <w:color w:val="2E4057"/>
          <w:sz w:val="24"/>
          <w:szCs w:val="24"/>
        </w:rPr>
        <w:t xml:space="preserve">Reference</w:t>
      </w:r>
    </w:p>
    <w:p>
      <w:pPr>
        <w:spacing w:after="60" w:before="60"/>
      </w:pPr>
      <w:r>
        <w:rPr>
          <w:rFonts w:ascii="Times New Roman" w:cs="Times New Roman" w:eastAsia="Times New Roman" w:hAnsi="Times New Roman"/>
          <w:sz w:val="22"/>
          <w:szCs w:val="22"/>
        </w:rPr>
        <w:t xml:space="preserve">Mr. Rajesh Paudel, Lab Instructor, Department of CS &amp; IT, IIT, T.U., Kirtipur</w:t>
      </w:r>
    </w:p>
    <w:p>
      <w:pPr>
        <w:spacing w:after="80" w:before="80"/>
      </w:pPr>
      <w:r>
        <w:t xml:space="preserve"/>
      </w:r>
    </w:p>
    <w:p>
      <w:pPr>
        <w:pBdr>
          <w:bottom w:val="single" w:color="aaaaaa" w:sz="6" w:space="1"/>
        </w:pBdr>
        <w:spacing w:after="80" w:before="8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ffef7" w:val="clear"/>
            <w:tcMar>
              <w:top w:type="dxa" w:w="120"/>
              <w:left w:type="dxa" w:w="200"/>
              <w:bottom w:type="dxa" w:w="120"/>
              <w:right w:type="dxa" w:w="200"/>
            </w:tcMar>
          </w:tcPr>
          <w:p>
            <w:r>
              <w:rPr>
                <w:rFonts w:ascii="Arial" w:cs="Arial" w:eastAsia="Arial" w:hAnsi="Arial"/>
                <w:color w:val="333333"/>
                <w:sz w:val="20"/>
                <w:szCs w:val="20"/>
              </w:rPr>
              <w:t xml:space="preserve">[ Screenshot: Final CV document in MS Word — showing header, footer and page number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Header added: 'IIT Lab Report' | Footer: 'Mohan Shahi — Roll No IIT-078-056' | Page no. shown at bottom</w:t>
      </w:r>
    </w:p>
    <w:p>
      <w:pPr>
        <w:spacing w:after="80" w:before="80"/>
      </w:pPr>
      <w:r>
        <w:t xml:space="preserve"/>
      </w:r>
    </w:p>
    <w:p>
      <w:pPr>
        <w:spacing w:after="60" w:before="60"/>
      </w:pPr>
      <w:r>
        <w:rPr>
          <w:rFonts w:ascii="Times New Roman" w:cs="Times New Roman" w:eastAsia="Times New Roman" w:hAnsi="Times New Roman"/>
          <w:b/>
          <w:bCs/>
          <w:color w:val="1a7a2e"/>
          <w:sz w:val="22"/>
          <w:szCs w:val="22"/>
        </w:rPr>
        <w:t xml:space="preserve">Result:</w:t>
      </w:r>
    </w:p>
    <w:p>
      <w:pPr>
        <w:spacing w:after="60" w:before="60"/>
      </w:pPr>
      <w:r>
        <w:rPr>
          <w:rFonts w:ascii="Times New Roman" w:cs="Times New Roman" w:eastAsia="Times New Roman" w:hAnsi="Times New Roman"/>
          <w:sz w:val="22"/>
          <w:szCs w:val="22"/>
        </w:rPr>
        <w:t xml:space="preserve">A professional Curriculum Vitae / Bio-Data of Mohan Shahi was successfully created using Microsoft Word. The document includes a personal information section, education table, skills, languages, and proper header, footer and page number formatting.</w:t>
      </w:r>
    </w:p>
    <w:p>
      <w:pPr>
        <w:spacing w:after="60" w:before="60"/>
      </w:pPr>
      <w:r>
        <w:rPr>
          <w:rFonts w:ascii="Times New Roman" w:cs="Times New Roman" w:eastAsia="Times New Roman" w:hAnsi="Times New Roman"/>
          <w:b/>
          <w:bCs/>
          <w:color w:val="1a7a2e"/>
          <w:sz w:val="22"/>
          <w:szCs w:val="22"/>
        </w:rPr>
        <w:t xml:space="preserve">Conclusion:</w:t>
      </w:r>
    </w:p>
    <w:p>
      <w:pPr>
        <w:spacing w:after="60" w:before="60"/>
      </w:pPr>
      <w:r>
        <w:rPr>
          <w:rFonts w:ascii="Times New Roman" w:cs="Times New Roman" w:eastAsia="Times New Roman" w:hAnsi="Times New Roman"/>
          <w:sz w:val="22"/>
          <w:szCs w:val="22"/>
        </w:rPr>
        <w:t xml:space="preserve">MS Word is a powerful word processing tool. Through this lab we learned how to create and format a professional document including tables, headers, footers and page numbers.</w:t>
      </w:r>
    </w:p>
    <w:p>
      <w:r>
        <w:br w:type="page"/>
      </w:r>
    </w:p>
    <w:p>
      <w:pPr>
        <w:spacing w:after="120" w:before="200"/>
      </w:pPr>
      <w:r>
        <w:rPr>
          <w:rFonts w:ascii="Times New Roman" w:cs="Times New Roman" w:eastAsia="Times New Roman" w:hAnsi="Times New Roman"/>
          <w:b/>
          <w:bCs/>
          <w:color w:val="1a3a5c"/>
          <w:sz w:val="30"/>
          <w:szCs w:val="30"/>
        </w:rPr>
        <w:t xml:space="preserve">LAB 2: MS WORD FUNCTIONS</w:t>
      </w:r>
    </w:p>
    <w:p>
      <w:pPr>
        <w:spacing w:after="60" w:before="60"/>
      </w:pPr>
      <w:r>
        <w:rPr>
          <w:rFonts w:ascii="Times New Roman" w:cs="Times New Roman" w:eastAsia="Times New Roman" w:hAnsi="Times New Roman"/>
          <w:b/>
          <w:bCs/>
          <w:color w:val="c0392b"/>
          <w:sz w:val="22"/>
          <w:szCs w:val="22"/>
        </w:rPr>
        <w:t xml:space="preserve">Objective:</w:t>
      </w:r>
    </w:p>
    <w:p>
      <w:pPr>
        <w:spacing w:after="60" w:before="60"/>
      </w:pPr>
      <w:r>
        <w:rPr>
          <w:rFonts w:ascii="Times New Roman" w:cs="Times New Roman" w:eastAsia="Times New Roman" w:hAnsi="Times New Roman"/>
          <w:sz w:val="22"/>
          <w:szCs w:val="22"/>
        </w:rPr>
        <w:t xml:space="preserve">To create a document in MS Word demonstrating Page Layout, Page Break, Insert Picture, Clip Art, Shapes, and Chart features.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2.1  Page Layout</w:t>
      </w:r>
    </w:p>
    <w:p>
      <w:pPr>
        <w:spacing w:after="60" w:before="60"/>
      </w:pPr>
      <w:r>
        <w:rPr>
          <w:rFonts w:ascii="Times New Roman" w:cs="Times New Roman" w:eastAsia="Times New Roman" w:hAnsi="Times New Roman"/>
          <w:sz w:val="22"/>
          <w:szCs w:val="22"/>
        </w:rPr>
        <w:t xml:space="preserve">Page Layout is found under the 'Layout' tab in MS Word ribbon. It allows the user to control how the page looks and how content is arranged. Important options in page layout are:</w:t>
      </w:r>
    </w:p>
    <w:p>
      <w:pPr>
        <w:pStyle w:val="ListParagraph"/>
        <w:numPr>
          <w:ilvl w:val="0"/>
          <w:numId w:val="2"/>
        </w:numPr>
        <w:spacing w:after="40" w:before="40"/>
      </w:pPr>
      <w:r>
        <w:rPr>
          <w:rFonts w:ascii="Times New Roman" w:cs="Times New Roman" w:eastAsia="Times New Roman" w:hAnsi="Times New Roman"/>
          <w:sz w:val="22"/>
          <w:szCs w:val="22"/>
        </w:rPr>
        <w:t xml:space="preserve">Margins: Set top, bottom, left, right margins (default is 1 inch on all sides).</w:t>
      </w:r>
    </w:p>
    <w:p>
      <w:pPr>
        <w:pStyle w:val="ListParagraph"/>
        <w:numPr>
          <w:ilvl w:val="0"/>
          <w:numId w:val="2"/>
        </w:numPr>
        <w:spacing w:after="40" w:before="40"/>
      </w:pPr>
      <w:r>
        <w:rPr>
          <w:rFonts w:ascii="Times New Roman" w:cs="Times New Roman" w:eastAsia="Times New Roman" w:hAnsi="Times New Roman"/>
          <w:sz w:val="22"/>
          <w:szCs w:val="22"/>
        </w:rPr>
        <w:t xml:space="preserve">Orientation: Switch between Portrait (vertical) and Landscape (horizontal).</w:t>
      </w:r>
    </w:p>
    <w:p>
      <w:pPr>
        <w:pStyle w:val="ListParagraph"/>
        <w:numPr>
          <w:ilvl w:val="0"/>
          <w:numId w:val="2"/>
        </w:numPr>
        <w:spacing w:after="40" w:before="40"/>
      </w:pPr>
      <w:r>
        <w:rPr>
          <w:rFonts w:ascii="Times New Roman" w:cs="Times New Roman" w:eastAsia="Times New Roman" w:hAnsi="Times New Roman"/>
          <w:sz w:val="22"/>
          <w:szCs w:val="22"/>
        </w:rPr>
        <w:t xml:space="preserve">Size: Change paper size — A4, Letter, Legal etc.</w:t>
      </w:r>
    </w:p>
    <w:p>
      <w:pPr>
        <w:pStyle w:val="ListParagraph"/>
        <w:numPr>
          <w:ilvl w:val="0"/>
          <w:numId w:val="2"/>
        </w:numPr>
        <w:spacing w:after="40" w:before="40"/>
      </w:pPr>
      <w:r>
        <w:rPr>
          <w:rFonts w:ascii="Times New Roman" w:cs="Times New Roman" w:eastAsia="Times New Roman" w:hAnsi="Times New Roman"/>
          <w:sz w:val="22"/>
          <w:szCs w:val="22"/>
        </w:rPr>
        <w:t xml:space="preserve">Columns: Divide the page content into one, two or three columns.</w:t>
      </w:r>
    </w:p>
    <w:p>
      <w:pPr>
        <w:pStyle w:val="ListParagraph"/>
        <w:numPr>
          <w:ilvl w:val="0"/>
          <w:numId w:val="2"/>
        </w:numPr>
        <w:spacing w:after="40" w:before="40"/>
      </w:pPr>
      <w:r>
        <w:rPr>
          <w:rFonts w:ascii="Times New Roman" w:cs="Times New Roman" w:eastAsia="Times New Roman" w:hAnsi="Times New Roman"/>
          <w:sz w:val="22"/>
          <w:szCs w:val="22"/>
        </w:rPr>
        <w:t xml:space="preserve">Indentation and Spacing: Adjust line spacing and paragraph spacing.</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0f5ff" w:val="clear"/>
            <w:tcMar>
              <w:top w:type="dxa" w:w="120"/>
              <w:left w:type="dxa" w:w="200"/>
              <w:bottom w:type="dxa" w:w="120"/>
              <w:right w:type="dxa" w:w="200"/>
            </w:tcMar>
          </w:tcPr>
          <w:p>
            <w:r>
              <w:rPr>
                <w:rFonts w:ascii="Arial" w:cs="Arial" w:eastAsia="Arial" w:hAnsi="Arial"/>
                <w:color w:val="333333"/>
                <w:sz w:val="20"/>
                <w:szCs w:val="20"/>
              </w:rPr>
              <w:t xml:space="preserve">[ Screenshot: Layout tab open in MS Word — showing Page Setup options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Selected A4 paper size, Portrait mode, 1 inch margins on all sides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2.2  Page Break</w:t>
      </w:r>
    </w:p>
    <w:p>
      <w:pPr>
        <w:spacing w:after="60" w:before="60"/>
      </w:pPr>
      <w:r>
        <w:rPr>
          <w:rFonts w:ascii="Times New Roman" w:cs="Times New Roman" w:eastAsia="Times New Roman" w:hAnsi="Times New Roman"/>
          <w:sz w:val="22"/>
          <w:szCs w:val="22"/>
        </w:rPr>
        <w:t xml:space="preserve">A page break forces the remaining content to move to the next page. To insert a Page Break:</w:t>
      </w:r>
    </w:p>
    <w:p>
      <w:pPr>
        <w:pStyle w:val="ListParagraph"/>
        <w:numPr>
          <w:ilvl w:val="0"/>
          <w:numId w:val="3"/>
        </w:numPr>
        <w:spacing w:after="40" w:before="40"/>
      </w:pPr>
      <w:r>
        <w:rPr>
          <w:rFonts w:ascii="Times New Roman" w:cs="Times New Roman" w:eastAsia="Times New Roman" w:hAnsi="Times New Roman"/>
          <w:sz w:val="22"/>
          <w:szCs w:val="22"/>
        </w:rPr>
        <w:t xml:space="preserve">Place the cursor where you want the break.</w:t>
      </w:r>
    </w:p>
    <w:p>
      <w:pPr>
        <w:pStyle w:val="ListParagraph"/>
        <w:numPr>
          <w:ilvl w:val="0"/>
          <w:numId w:val="3"/>
        </w:numPr>
        <w:spacing w:after="40" w:before="40"/>
      </w:pPr>
      <w:r>
        <w:rPr>
          <w:rFonts w:ascii="Times New Roman" w:cs="Times New Roman" w:eastAsia="Times New Roman" w:hAnsi="Times New Roman"/>
          <w:sz w:val="22"/>
          <w:szCs w:val="22"/>
        </w:rPr>
        <w:t xml:space="preserve">Go to Insert tab and click on 'Page Break' option.</w:t>
      </w:r>
    </w:p>
    <w:p>
      <w:pPr>
        <w:pStyle w:val="ListParagraph"/>
        <w:numPr>
          <w:ilvl w:val="0"/>
          <w:numId w:val="3"/>
        </w:numPr>
        <w:spacing w:after="40" w:before="40"/>
      </w:pPr>
      <w:r>
        <w:rPr>
          <w:rFonts w:ascii="Times New Roman" w:cs="Times New Roman" w:eastAsia="Times New Roman" w:hAnsi="Times New Roman"/>
          <w:sz w:val="22"/>
          <w:szCs w:val="22"/>
        </w:rPr>
        <w:t xml:space="preserve">Or simply press Ctrl + Enter from the keyboard.</w:t>
      </w:r>
    </w:p>
    <w:p>
      <w:pPr>
        <w:pStyle w:val="ListParagraph"/>
        <w:numPr>
          <w:ilvl w:val="0"/>
          <w:numId w:val="3"/>
        </w:numPr>
        <w:spacing w:after="40" w:before="40"/>
      </w:pPr>
      <w:r>
        <w:rPr>
          <w:rFonts w:ascii="Times New Roman" w:cs="Times New Roman" w:eastAsia="Times New Roman" w:hAnsi="Times New Roman"/>
          <w:sz w:val="22"/>
          <w:szCs w:val="22"/>
        </w:rPr>
        <w:t xml:space="preserve">The content after the cursor will now begin on a new page.</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5fff0" w:val="clear"/>
            <w:tcMar>
              <w:top w:type="dxa" w:w="120"/>
              <w:left w:type="dxa" w:w="200"/>
              <w:bottom w:type="dxa" w:w="120"/>
              <w:right w:type="dxa" w:w="200"/>
            </w:tcMar>
          </w:tcPr>
          <w:p>
            <w:r>
              <w:rPr>
                <w:rFonts w:ascii="Arial" w:cs="Arial" w:eastAsia="Arial" w:hAnsi="Arial"/>
                <w:color w:val="333333"/>
                <w:sz w:val="20"/>
                <w:szCs w:val="20"/>
              </w:rPr>
              <w:t xml:space="preserve">[ Screenshot: Page break applied — two pages visible in Print Layout view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Used Ctrl+Enter to insert page break before Lab 2 section</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2.3  Insert Picture</w:t>
      </w:r>
    </w:p>
    <w:p>
      <w:pPr>
        <w:spacing w:after="60" w:before="60"/>
      </w:pPr>
      <w:r>
        <w:rPr>
          <w:rFonts w:ascii="Times New Roman" w:cs="Times New Roman" w:eastAsia="Times New Roman" w:hAnsi="Times New Roman"/>
          <w:sz w:val="22"/>
          <w:szCs w:val="22"/>
        </w:rPr>
        <w:t xml:space="preserve">To insert a picture from the computer into the Word document:</w:t>
      </w:r>
    </w:p>
    <w:p>
      <w:pPr>
        <w:pStyle w:val="ListParagraph"/>
        <w:numPr>
          <w:ilvl w:val="0"/>
          <w:numId w:val="3"/>
        </w:numPr>
        <w:spacing w:after="40" w:before="40"/>
      </w:pPr>
      <w:r>
        <w:rPr>
          <w:rFonts w:ascii="Times New Roman" w:cs="Times New Roman" w:eastAsia="Times New Roman" w:hAnsi="Times New Roman"/>
          <w:sz w:val="22"/>
          <w:szCs w:val="22"/>
        </w:rPr>
        <w:t xml:space="preserve">Go to 'Insert' tab from the ribbon.</w:t>
      </w:r>
    </w:p>
    <w:p>
      <w:pPr>
        <w:pStyle w:val="ListParagraph"/>
        <w:numPr>
          <w:ilvl w:val="0"/>
          <w:numId w:val="3"/>
        </w:numPr>
        <w:spacing w:after="40" w:before="40"/>
      </w:pPr>
      <w:r>
        <w:rPr>
          <w:rFonts w:ascii="Times New Roman" w:cs="Times New Roman" w:eastAsia="Times New Roman" w:hAnsi="Times New Roman"/>
          <w:sz w:val="22"/>
          <w:szCs w:val="22"/>
        </w:rPr>
        <w:t xml:space="preserve">Click on 'Pictures' button.</w:t>
      </w:r>
    </w:p>
    <w:p>
      <w:pPr>
        <w:pStyle w:val="ListParagraph"/>
        <w:numPr>
          <w:ilvl w:val="0"/>
          <w:numId w:val="3"/>
        </w:numPr>
        <w:spacing w:after="40" w:before="40"/>
      </w:pPr>
      <w:r>
        <w:rPr>
          <w:rFonts w:ascii="Times New Roman" w:cs="Times New Roman" w:eastAsia="Times New Roman" w:hAnsi="Times New Roman"/>
          <w:sz w:val="22"/>
          <w:szCs w:val="22"/>
        </w:rPr>
        <w:t xml:space="preserve">Browse and select the image from your computer files.</w:t>
      </w:r>
    </w:p>
    <w:p>
      <w:pPr>
        <w:pStyle w:val="ListParagraph"/>
        <w:numPr>
          <w:ilvl w:val="0"/>
          <w:numId w:val="3"/>
        </w:numPr>
        <w:spacing w:after="40" w:before="40"/>
      </w:pPr>
      <w:r>
        <w:rPr>
          <w:rFonts w:ascii="Times New Roman" w:cs="Times New Roman" w:eastAsia="Times New Roman" w:hAnsi="Times New Roman"/>
          <w:sz w:val="22"/>
          <w:szCs w:val="22"/>
        </w:rPr>
        <w:t xml:space="preserve">Click Insert. The image will appear on the document.</w:t>
      </w:r>
    </w:p>
    <w:p>
      <w:pPr>
        <w:pStyle w:val="ListParagraph"/>
        <w:numPr>
          <w:ilvl w:val="0"/>
          <w:numId w:val="3"/>
        </w:numPr>
        <w:spacing w:after="40" w:before="40"/>
      </w:pPr>
      <w:r>
        <w:rPr>
          <w:rFonts w:ascii="Times New Roman" w:cs="Times New Roman" w:eastAsia="Times New Roman" w:hAnsi="Times New Roman"/>
          <w:sz w:val="22"/>
          <w:szCs w:val="22"/>
        </w:rPr>
        <w:t xml:space="preserve">Resize or reposition the image using the drag handles.</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ff5e0" w:val="clear"/>
            <w:tcMar>
              <w:top w:type="dxa" w:w="120"/>
              <w:left w:type="dxa" w:w="200"/>
              <w:bottom w:type="dxa" w:w="120"/>
              <w:right w:type="dxa" w:w="200"/>
            </w:tcMar>
          </w:tcPr>
          <w:p>
            <w:r>
              <w:rPr>
                <w:rFonts w:ascii="Arial" w:cs="Arial" w:eastAsia="Arial" w:hAnsi="Arial"/>
                <w:color w:val="333333"/>
                <w:sz w:val="20"/>
                <w:szCs w:val="20"/>
              </w:rPr>
              <w:t xml:space="preserve">[ Screenshot: Picture inserted in document — image resize handles visible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Inserted image from Downloads folder — resized to 8x5 cm</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2.4  Clip Art / Online Pictures</w:t>
      </w:r>
    </w:p>
    <w:p>
      <w:pPr>
        <w:spacing w:after="60" w:before="60"/>
      </w:pPr>
      <w:r>
        <w:rPr>
          <w:rFonts w:ascii="Times New Roman" w:cs="Times New Roman" w:eastAsia="Times New Roman" w:hAnsi="Times New Roman"/>
          <w:sz w:val="22"/>
          <w:szCs w:val="22"/>
        </w:rPr>
        <w:t xml:space="preserve">Clip art is pre-made artwork stored in a library. In MS Word 2016 and later, Clip Art was replaced with Online Pictures. To insert:</w:t>
      </w:r>
    </w:p>
    <w:p>
      <w:pPr>
        <w:pStyle w:val="ListParagraph"/>
        <w:numPr>
          <w:ilvl w:val="0"/>
          <w:numId w:val="3"/>
        </w:numPr>
        <w:spacing w:after="40" w:before="40"/>
      </w:pPr>
      <w:r>
        <w:rPr>
          <w:rFonts w:ascii="Times New Roman" w:cs="Times New Roman" w:eastAsia="Times New Roman" w:hAnsi="Times New Roman"/>
          <w:sz w:val="22"/>
          <w:szCs w:val="22"/>
        </w:rPr>
        <w:t xml:space="preserve">Go to Insert tab.</w:t>
      </w:r>
    </w:p>
    <w:p>
      <w:pPr>
        <w:pStyle w:val="ListParagraph"/>
        <w:numPr>
          <w:ilvl w:val="0"/>
          <w:numId w:val="3"/>
        </w:numPr>
        <w:spacing w:after="40" w:before="40"/>
      </w:pPr>
      <w:r>
        <w:rPr>
          <w:rFonts w:ascii="Times New Roman" w:cs="Times New Roman" w:eastAsia="Times New Roman" w:hAnsi="Times New Roman"/>
          <w:sz w:val="22"/>
          <w:szCs w:val="22"/>
        </w:rPr>
        <w:t xml:space="preserve">Click 'Online Pictures'.</w:t>
      </w:r>
    </w:p>
    <w:p>
      <w:pPr>
        <w:pStyle w:val="ListParagraph"/>
        <w:numPr>
          <w:ilvl w:val="0"/>
          <w:numId w:val="3"/>
        </w:numPr>
        <w:spacing w:after="40" w:before="40"/>
      </w:pPr>
      <w:r>
        <w:rPr>
          <w:rFonts w:ascii="Times New Roman" w:cs="Times New Roman" w:eastAsia="Times New Roman" w:hAnsi="Times New Roman"/>
          <w:sz w:val="22"/>
          <w:szCs w:val="22"/>
        </w:rPr>
        <w:t xml:space="preserve">Search for a keyword like 'computer' or 'student'.</w:t>
      </w:r>
    </w:p>
    <w:p>
      <w:pPr>
        <w:pStyle w:val="ListParagraph"/>
        <w:numPr>
          <w:ilvl w:val="0"/>
          <w:numId w:val="3"/>
        </w:numPr>
        <w:spacing w:after="40" w:before="40"/>
      </w:pPr>
      <w:r>
        <w:rPr>
          <w:rFonts w:ascii="Times New Roman" w:cs="Times New Roman" w:eastAsia="Times New Roman" w:hAnsi="Times New Roman"/>
          <w:sz w:val="22"/>
          <w:szCs w:val="22"/>
        </w:rPr>
        <w:t xml:space="preserve">Select the desired image and click Insert.</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0f0ff" w:val="clear"/>
            <w:tcMar>
              <w:top w:type="dxa" w:w="120"/>
              <w:left w:type="dxa" w:w="200"/>
              <w:bottom w:type="dxa" w:w="120"/>
              <w:right w:type="dxa" w:w="200"/>
            </w:tcMar>
          </w:tcPr>
          <w:p>
            <w:r>
              <w:rPr>
                <w:rFonts w:ascii="Arial" w:cs="Arial" w:eastAsia="Arial" w:hAnsi="Arial"/>
                <w:color w:val="333333"/>
                <w:sz w:val="20"/>
                <w:szCs w:val="20"/>
              </w:rPr>
              <w:t xml:space="preserve">[ Screenshot: Online Pictures dialog — search results for 'computer technology'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Searched 'laptop' and selected a vector image from Bing</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2.5  Shapes</w:t>
      </w:r>
    </w:p>
    <w:p>
      <w:pPr>
        <w:spacing w:after="60" w:before="60"/>
      </w:pPr>
      <w:r>
        <w:rPr>
          <w:rFonts w:ascii="Times New Roman" w:cs="Times New Roman" w:eastAsia="Times New Roman" w:hAnsi="Times New Roman"/>
          <w:sz w:val="22"/>
          <w:szCs w:val="22"/>
        </w:rPr>
        <w:t xml:space="preserve">MS Word provides many built-in shapes like rectangles, circles, arrows, lines, and flowchart symbols. To insert a shape:</w:t>
      </w:r>
    </w:p>
    <w:p>
      <w:pPr>
        <w:pStyle w:val="ListParagraph"/>
        <w:numPr>
          <w:ilvl w:val="0"/>
          <w:numId w:val="3"/>
        </w:numPr>
        <w:spacing w:after="40" w:before="40"/>
      </w:pPr>
      <w:r>
        <w:rPr>
          <w:rFonts w:ascii="Times New Roman" w:cs="Times New Roman" w:eastAsia="Times New Roman" w:hAnsi="Times New Roman"/>
          <w:sz w:val="22"/>
          <w:szCs w:val="22"/>
        </w:rPr>
        <w:t xml:space="preserve">Click on Insert tab.</w:t>
      </w:r>
    </w:p>
    <w:p>
      <w:pPr>
        <w:pStyle w:val="ListParagraph"/>
        <w:numPr>
          <w:ilvl w:val="0"/>
          <w:numId w:val="3"/>
        </w:numPr>
        <w:spacing w:after="40" w:before="40"/>
      </w:pPr>
      <w:r>
        <w:rPr>
          <w:rFonts w:ascii="Times New Roman" w:cs="Times New Roman" w:eastAsia="Times New Roman" w:hAnsi="Times New Roman"/>
          <w:sz w:val="22"/>
          <w:szCs w:val="22"/>
        </w:rPr>
        <w:t xml:space="preserve">Click on 'Shapes' dropdown button.</w:t>
      </w:r>
    </w:p>
    <w:p>
      <w:pPr>
        <w:pStyle w:val="ListParagraph"/>
        <w:numPr>
          <w:ilvl w:val="0"/>
          <w:numId w:val="3"/>
        </w:numPr>
        <w:spacing w:after="40" w:before="40"/>
      </w:pPr>
      <w:r>
        <w:rPr>
          <w:rFonts w:ascii="Times New Roman" w:cs="Times New Roman" w:eastAsia="Times New Roman" w:hAnsi="Times New Roman"/>
          <w:sz w:val="22"/>
          <w:szCs w:val="22"/>
        </w:rPr>
        <w:t xml:space="preserve">Select any shape from the gallery.</w:t>
      </w:r>
    </w:p>
    <w:p>
      <w:pPr>
        <w:pStyle w:val="ListParagraph"/>
        <w:numPr>
          <w:ilvl w:val="0"/>
          <w:numId w:val="3"/>
        </w:numPr>
        <w:spacing w:after="40" w:before="40"/>
      </w:pPr>
      <w:r>
        <w:rPr>
          <w:rFonts w:ascii="Times New Roman" w:cs="Times New Roman" w:eastAsia="Times New Roman" w:hAnsi="Times New Roman"/>
          <w:sz w:val="22"/>
          <w:szCs w:val="22"/>
        </w:rPr>
        <w:t xml:space="preserve">Click and drag on the document to draw the shape.</w:t>
      </w:r>
    </w:p>
    <w:p>
      <w:pPr>
        <w:pStyle w:val="ListParagraph"/>
        <w:numPr>
          <w:ilvl w:val="0"/>
          <w:numId w:val="3"/>
        </w:numPr>
        <w:spacing w:after="40" w:before="40"/>
      </w:pPr>
      <w:r>
        <w:rPr>
          <w:rFonts w:ascii="Times New Roman" w:cs="Times New Roman" w:eastAsia="Times New Roman" w:hAnsi="Times New Roman"/>
          <w:sz w:val="22"/>
          <w:szCs w:val="22"/>
        </w:rPr>
        <w:t xml:space="preserve">Use Shape Format tab to change fill color, outline, and effects.</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ff0f0" w:val="clear"/>
            <w:tcMar>
              <w:top w:type="dxa" w:w="120"/>
              <w:left w:type="dxa" w:w="200"/>
              <w:bottom w:type="dxa" w:w="120"/>
              <w:right w:type="dxa" w:w="200"/>
            </w:tcMar>
          </w:tcPr>
          <w:p>
            <w:r>
              <w:rPr>
                <w:rFonts w:ascii="Arial" w:cs="Arial" w:eastAsia="Arial" w:hAnsi="Arial"/>
                <w:color w:val="333333"/>
                <w:sz w:val="20"/>
                <w:szCs w:val="20"/>
              </w:rPr>
              <w:t xml:space="preserve">[ Screenshot: Shapes gallery open — rectangle and arrow shapes inserted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Used arrow and rectangle shapes for diagram. Fill color changed to blue</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2.6  Chart</w:t>
      </w:r>
    </w:p>
    <w:p>
      <w:pPr>
        <w:spacing w:after="60" w:before="60"/>
      </w:pPr>
      <w:r>
        <w:rPr>
          <w:rFonts w:ascii="Times New Roman" w:cs="Times New Roman" w:eastAsia="Times New Roman" w:hAnsi="Times New Roman"/>
          <w:sz w:val="22"/>
          <w:szCs w:val="22"/>
        </w:rPr>
        <w:t xml:space="preserve">Charts help visually represent data in a document. To insert a chart in MS Word:</w:t>
      </w:r>
    </w:p>
    <w:p>
      <w:pPr>
        <w:pStyle w:val="ListParagraph"/>
        <w:numPr>
          <w:ilvl w:val="0"/>
          <w:numId w:val="3"/>
        </w:numPr>
        <w:spacing w:after="40" w:before="40"/>
      </w:pPr>
      <w:r>
        <w:rPr>
          <w:rFonts w:ascii="Times New Roman" w:cs="Times New Roman" w:eastAsia="Times New Roman" w:hAnsi="Times New Roman"/>
          <w:sz w:val="22"/>
          <w:szCs w:val="22"/>
        </w:rPr>
        <w:t xml:space="preserve">Click on Insert tab.</w:t>
      </w:r>
    </w:p>
    <w:p>
      <w:pPr>
        <w:pStyle w:val="ListParagraph"/>
        <w:numPr>
          <w:ilvl w:val="0"/>
          <w:numId w:val="3"/>
        </w:numPr>
        <w:spacing w:after="40" w:before="40"/>
      </w:pPr>
      <w:r>
        <w:rPr>
          <w:rFonts w:ascii="Times New Roman" w:cs="Times New Roman" w:eastAsia="Times New Roman" w:hAnsi="Times New Roman"/>
          <w:sz w:val="22"/>
          <w:szCs w:val="22"/>
        </w:rPr>
        <w:t xml:space="preserve">Click on 'Chart' icon in the Illustrations group.</w:t>
      </w:r>
    </w:p>
    <w:p>
      <w:pPr>
        <w:pStyle w:val="ListParagraph"/>
        <w:numPr>
          <w:ilvl w:val="0"/>
          <w:numId w:val="3"/>
        </w:numPr>
        <w:spacing w:after="40" w:before="40"/>
      </w:pPr>
      <w:r>
        <w:rPr>
          <w:rFonts w:ascii="Times New Roman" w:cs="Times New Roman" w:eastAsia="Times New Roman" w:hAnsi="Times New Roman"/>
          <w:sz w:val="22"/>
          <w:szCs w:val="22"/>
        </w:rPr>
        <w:t xml:space="preserve">Select chart type — Bar, Column, Pie, Line etc.</w:t>
      </w:r>
    </w:p>
    <w:p>
      <w:pPr>
        <w:pStyle w:val="ListParagraph"/>
        <w:numPr>
          <w:ilvl w:val="0"/>
          <w:numId w:val="3"/>
        </w:numPr>
        <w:spacing w:after="40" w:before="40"/>
      </w:pPr>
      <w:r>
        <w:rPr>
          <w:rFonts w:ascii="Times New Roman" w:cs="Times New Roman" w:eastAsia="Times New Roman" w:hAnsi="Times New Roman"/>
          <w:sz w:val="22"/>
          <w:szCs w:val="22"/>
        </w:rPr>
        <w:t xml:space="preserve">Click OK. A small Excel spreadsheet will open to enter data.</w:t>
      </w:r>
    </w:p>
    <w:p>
      <w:pPr>
        <w:pStyle w:val="ListParagraph"/>
        <w:numPr>
          <w:ilvl w:val="0"/>
          <w:numId w:val="3"/>
        </w:numPr>
        <w:spacing w:after="40" w:before="40"/>
      </w:pPr>
      <w:r>
        <w:rPr>
          <w:rFonts w:ascii="Times New Roman" w:cs="Times New Roman" w:eastAsia="Times New Roman" w:hAnsi="Times New Roman"/>
          <w:sz w:val="22"/>
          <w:szCs w:val="22"/>
        </w:rPr>
        <w:t xml:space="preserve">Enter your data in the spreadsheet. The chart will update in real time.</w:t>
      </w:r>
    </w:p>
    <w:p>
      <w:pPr>
        <w:pStyle w:val="ListParagraph"/>
        <w:numPr>
          <w:ilvl w:val="0"/>
          <w:numId w:val="3"/>
        </w:numPr>
        <w:spacing w:after="40" w:before="40"/>
      </w:pPr>
      <w:r>
        <w:rPr>
          <w:rFonts w:ascii="Times New Roman" w:cs="Times New Roman" w:eastAsia="Times New Roman" w:hAnsi="Times New Roman"/>
          <w:sz w:val="22"/>
          <w:szCs w:val="22"/>
        </w:rPr>
        <w:t xml:space="preserve">Close the Excel pane. Format the chart using Chart Design tab.</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0fff5" w:val="clear"/>
            <w:tcMar>
              <w:top w:type="dxa" w:w="120"/>
              <w:left w:type="dxa" w:w="200"/>
              <w:bottom w:type="dxa" w:w="120"/>
              <w:right w:type="dxa" w:w="200"/>
            </w:tcMar>
          </w:tcPr>
          <w:p>
            <w:r>
              <w:rPr>
                <w:rFonts w:ascii="Arial" w:cs="Arial" w:eastAsia="Arial" w:hAnsi="Arial"/>
                <w:color w:val="333333"/>
                <w:sz w:val="20"/>
                <w:szCs w:val="20"/>
              </w:rPr>
              <w:t xml:space="preserve">[ Screenshot: Bar chart inserted in MS Word — showing student marks data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This is chart output — Column chart with 5 subjects and marks</w:t>
      </w:r>
    </w:p>
    <w:p>
      <w:pPr>
        <w:spacing w:after="80" w:before="80"/>
      </w:pPr>
      <w:r>
        <w:t xml:space="preserve"/>
      </w:r>
    </w:p>
    <w:p>
      <w:pPr>
        <w:spacing w:after="60" w:before="60"/>
      </w:pPr>
      <w:r>
        <w:rPr>
          <w:rFonts w:ascii="Times New Roman" w:cs="Times New Roman" w:eastAsia="Times New Roman" w:hAnsi="Times New Roman"/>
          <w:b/>
          <w:bCs/>
          <w:color w:val="1a7a2e"/>
          <w:sz w:val="22"/>
          <w:szCs w:val="22"/>
        </w:rPr>
        <w:t xml:space="preserve">Result:</w:t>
      </w:r>
    </w:p>
    <w:p>
      <w:pPr>
        <w:spacing w:after="60" w:before="60"/>
      </w:pPr>
      <w:r>
        <w:rPr>
          <w:rFonts w:ascii="Times New Roman" w:cs="Times New Roman" w:eastAsia="Times New Roman" w:hAnsi="Times New Roman"/>
          <w:sz w:val="22"/>
          <w:szCs w:val="22"/>
        </w:rPr>
        <w:t xml:space="preserve">A Word document was successfully created demonstrating all the required features: page layout settings, page break, picture insertion, online clip art, shapes and chart. Each feature was practiced and the output was observed.</w:t>
      </w:r>
    </w:p>
    <w:p>
      <w:pPr>
        <w:spacing w:after="60" w:before="60"/>
      </w:pPr>
      <w:r>
        <w:rPr>
          <w:rFonts w:ascii="Times New Roman" w:cs="Times New Roman" w:eastAsia="Times New Roman" w:hAnsi="Times New Roman"/>
          <w:b/>
          <w:bCs/>
          <w:color w:val="1a7a2e"/>
          <w:sz w:val="22"/>
          <w:szCs w:val="22"/>
        </w:rPr>
        <w:t xml:space="preserve">Conclusion:</w:t>
      </w:r>
    </w:p>
    <w:p>
      <w:pPr>
        <w:spacing w:after="60" w:before="60"/>
      </w:pPr>
      <w:r>
        <w:rPr>
          <w:rFonts w:ascii="Times New Roman" w:cs="Times New Roman" w:eastAsia="Times New Roman" w:hAnsi="Times New Roman"/>
          <w:sz w:val="22"/>
          <w:szCs w:val="22"/>
        </w:rPr>
        <w:t xml:space="preserve">MS Word provides a rich set of features for creating professional documents. Page layout controls the appearance while pictures, shapes, and charts make documents more visual and informative.</w:t>
      </w:r>
    </w:p>
    <w:p>
      <w:r>
        <w:br w:type="page"/>
      </w:r>
    </w:p>
    <w:p>
      <w:pPr>
        <w:spacing w:after="120" w:before="200"/>
      </w:pPr>
      <w:r>
        <w:rPr>
          <w:rFonts w:ascii="Times New Roman" w:cs="Times New Roman" w:eastAsia="Times New Roman" w:hAnsi="Times New Roman"/>
          <w:b/>
          <w:bCs/>
          <w:color w:val="1a3a5c"/>
          <w:sz w:val="30"/>
          <w:szCs w:val="30"/>
        </w:rPr>
        <w:t xml:space="preserve">LAB 3: MS EXCEL — STUDENT MARK SHEET</w:t>
      </w:r>
    </w:p>
    <w:p>
      <w:pPr>
        <w:spacing w:after="60" w:before="60"/>
      </w:pPr>
      <w:r>
        <w:rPr>
          <w:rFonts w:ascii="Times New Roman" w:cs="Times New Roman" w:eastAsia="Times New Roman" w:hAnsi="Times New Roman"/>
          <w:b/>
          <w:bCs/>
          <w:color w:val="c0392b"/>
          <w:sz w:val="22"/>
          <w:szCs w:val="22"/>
        </w:rPr>
        <w:t xml:space="preserve">Objective:</w:t>
      </w:r>
    </w:p>
    <w:p>
      <w:pPr>
        <w:spacing w:after="60" w:before="60"/>
      </w:pPr>
      <w:r>
        <w:rPr>
          <w:rFonts w:ascii="Times New Roman" w:cs="Times New Roman" w:eastAsia="Times New Roman" w:hAnsi="Times New Roman"/>
          <w:sz w:val="22"/>
          <w:szCs w:val="22"/>
        </w:rPr>
        <w:t xml:space="preserve">To develop a First Semester Mark Sheet using MS Excel with calculations for Sum, Average, Percentage, Pass/Fail result and Grade using Excel formulas.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3.1  Introduction to MS Excel</w:t>
      </w:r>
    </w:p>
    <w:p>
      <w:pPr>
        <w:spacing w:after="60" w:before="60"/>
      </w:pPr>
      <w:r>
        <w:rPr>
          <w:rFonts w:ascii="Times New Roman" w:cs="Times New Roman" w:eastAsia="Times New Roman" w:hAnsi="Times New Roman"/>
          <w:sz w:val="22"/>
          <w:szCs w:val="22"/>
        </w:rPr>
        <w:t xml:space="preserve">Microsoft Excel is a spreadsheet application developed by Microsoft. It is used to organize, analyze and present data in tabular form. Excel uses rows and columns to store data in cells. It provides powerful built-in functions for mathematical calculations, statistical analysis, logical operations, text manipulation and much more.</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3.2  Formulas Used</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tblGrid>
      <w:tr>
        <w:tc>
          <w:tcPr>
            <w:tcW w:type="dxa" w:w="2500"/>
            <w:tcBorders>
              <w:top w:val="single" w:color="888888" w:sz="4"/>
              <w:left w:val="single" w:color="888888" w:sz="4"/>
              <w:bottom w:val="single" w:color="888888" w:sz="4"/>
              <w:right w:val="single" w:color="888888" w:sz="4"/>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Formula</w:t>
            </w:r>
          </w:p>
        </w:tc>
        <w:tc>
          <w:tcPr>
            <w:tcW w:type="dxa" w:w="5000"/>
            <w:tcBorders>
              <w:top w:val="single" w:color="888888" w:sz="4"/>
              <w:left w:val="single" w:color="888888" w:sz="4"/>
              <w:bottom w:val="single" w:color="888888" w:sz="4"/>
              <w:right w:val="single" w:color="888888" w:sz="4"/>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Explanation</w:t>
            </w:r>
          </w:p>
        </w:tc>
      </w:tr>
      <w:tr>
        <w:tc>
          <w:tcPr>
            <w:tcW w:type="dxa" w:w="2500"/>
            <w:tcBorders>
              <w:top w:val="single" w:color="888888" w:sz="4"/>
              <w:left w:val="single" w:color="888888" w:sz="4"/>
              <w:bottom w:val="single" w:color="888888" w:sz="4"/>
              <w:right w:val="single" w:color="888888" w:sz="4"/>
            </w:tcBorders>
            <w:shd w:fill="f0f5e8" w:val="clear"/>
            <w:tcMar>
              <w:top w:type="dxa" w:w="60"/>
              <w:left w:type="dxa" w:w="100"/>
              <w:bottom w:type="dxa" w:w="60"/>
              <w:right w:type="dxa" w:w="100"/>
            </w:tcMar>
          </w:tcPr>
          <w:p>
            <w:r>
              <w:rPr>
                <w:rFonts w:ascii="Courier New" w:cs="Courier New" w:eastAsia="Courier New" w:hAnsi="Courier New"/>
                <w:b w:val="false"/>
                <w:bCs w:val="false"/>
                <w:color w:val="111111"/>
                <w:sz w:val="18"/>
                <w:szCs w:val="18"/>
              </w:rPr>
              <w:t xml:space="preserve">=SUM(B2:G2)</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333333"/>
                <w:sz w:val="18"/>
                <w:szCs w:val="18"/>
              </w:rPr>
              <w:t xml:space="preserve">Adds all marks from column B to G for row 2</w:t>
            </w:r>
          </w:p>
        </w:tc>
      </w:tr>
      <w:tr>
        <w:tc>
          <w:tcPr>
            <w:tcW w:type="dxa" w:w="2500"/>
            <w:tcBorders>
              <w:top w:val="single" w:color="888888" w:sz="4"/>
              <w:left w:val="single" w:color="888888" w:sz="4"/>
              <w:bottom w:val="single" w:color="888888" w:sz="4"/>
              <w:right w:val="single" w:color="888888" w:sz="4"/>
            </w:tcBorders>
            <w:shd w:fill="f0f5e8" w:val="clear"/>
            <w:tcMar>
              <w:top w:type="dxa" w:w="60"/>
              <w:left w:type="dxa" w:w="100"/>
              <w:bottom w:type="dxa" w:w="60"/>
              <w:right w:type="dxa" w:w="100"/>
            </w:tcMar>
          </w:tcPr>
          <w:p>
            <w:r>
              <w:rPr>
                <w:rFonts w:ascii="Courier New" w:cs="Courier New" w:eastAsia="Courier New" w:hAnsi="Courier New"/>
                <w:b w:val="false"/>
                <w:bCs w:val="false"/>
                <w:color w:val="111111"/>
                <w:sz w:val="18"/>
                <w:szCs w:val="18"/>
              </w:rPr>
              <w:t xml:space="preserve">=AVERAGE(B2:G2)</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333333"/>
                <w:sz w:val="18"/>
                <w:szCs w:val="18"/>
              </w:rPr>
              <w:t xml:space="preserve">Calculates average of marks from B2 to G2</w:t>
            </w:r>
          </w:p>
        </w:tc>
      </w:tr>
      <w:tr>
        <w:tc>
          <w:tcPr>
            <w:tcW w:type="dxa" w:w="2500"/>
            <w:tcBorders>
              <w:top w:val="single" w:color="888888" w:sz="4"/>
              <w:left w:val="single" w:color="888888" w:sz="4"/>
              <w:bottom w:val="single" w:color="888888" w:sz="4"/>
              <w:right w:val="single" w:color="888888" w:sz="4"/>
            </w:tcBorders>
            <w:shd w:fill="f0f5e8" w:val="clear"/>
            <w:tcMar>
              <w:top w:type="dxa" w:w="60"/>
              <w:left w:type="dxa" w:w="100"/>
              <w:bottom w:type="dxa" w:w="60"/>
              <w:right w:type="dxa" w:w="100"/>
            </w:tcMar>
          </w:tcPr>
          <w:p>
            <w:r>
              <w:rPr>
                <w:rFonts w:ascii="Courier New" w:cs="Courier New" w:eastAsia="Courier New" w:hAnsi="Courier New"/>
                <w:b w:val="false"/>
                <w:bCs w:val="false"/>
                <w:color w:val="111111"/>
                <w:sz w:val="18"/>
                <w:szCs w:val="18"/>
              </w:rPr>
              <w:t xml:space="preserve">=(H2/(100*6))*100</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333333"/>
                <w:sz w:val="18"/>
                <w:szCs w:val="18"/>
              </w:rPr>
              <w:t xml:space="preserve">Calculates percentage from total marks</w:t>
            </w:r>
          </w:p>
        </w:tc>
      </w:tr>
      <w:tr>
        <w:tc>
          <w:tcPr>
            <w:tcW w:type="dxa" w:w="2500"/>
            <w:tcBorders>
              <w:top w:val="single" w:color="888888" w:sz="4"/>
              <w:left w:val="single" w:color="888888" w:sz="4"/>
              <w:bottom w:val="single" w:color="888888" w:sz="4"/>
              <w:right w:val="single" w:color="888888" w:sz="4"/>
            </w:tcBorders>
            <w:shd w:fill="f0f5e8" w:val="clear"/>
            <w:tcMar>
              <w:top w:type="dxa" w:w="60"/>
              <w:left w:type="dxa" w:w="100"/>
              <w:bottom w:type="dxa" w:w="60"/>
              <w:right w:type="dxa" w:w="100"/>
            </w:tcMar>
          </w:tcPr>
          <w:p>
            <w:r>
              <w:rPr>
                <w:rFonts w:ascii="Courier New" w:cs="Courier New" w:eastAsia="Courier New" w:hAnsi="Courier New"/>
                <w:b w:val="false"/>
                <w:bCs w:val="false"/>
                <w:color w:val="111111"/>
                <w:sz w:val="18"/>
                <w:szCs w:val="18"/>
              </w:rPr>
              <w:t xml:space="preserve">=IF(MIN(B2:G2)&gt;=40,"PASS","FAIL")</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333333"/>
                <w:sz w:val="18"/>
                <w:szCs w:val="18"/>
              </w:rPr>
              <w:t xml:space="preserve">Shows PASS if all marks ≥ 40, else FAIL</w:t>
            </w:r>
          </w:p>
        </w:tc>
      </w:tr>
      <w:tr>
        <w:tc>
          <w:tcPr>
            <w:tcW w:type="dxa" w:w="2500"/>
            <w:tcBorders>
              <w:top w:val="single" w:color="888888" w:sz="4"/>
              <w:left w:val="single" w:color="888888" w:sz="4"/>
              <w:bottom w:val="single" w:color="888888" w:sz="4"/>
              <w:right w:val="single" w:color="888888" w:sz="4"/>
            </w:tcBorders>
            <w:shd w:fill="f0f5e8" w:val="clear"/>
            <w:tcMar>
              <w:top w:type="dxa" w:w="60"/>
              <w:left w:type="dxa" w:w="100"/>
              <w:bottom w:type="dxa" w:w="60"/>
              <w:right w:type="dxa" w:w="100"/>
            </w:tcMar>
          </w:tcPr>
          <w:p>
            <w:r>
              <w:rPr>
                <w:rFonts w:ascii="Courier New" w:cs="Courier New" w:eastAsia="Courier New" w:hAnsi="Courier New"/>
                <w:b w:val="false"/>
                <w:bCs w:val="false"/>
                <w:color w:val="111111"/>
                <w:sz w:val="18"/>
                <w:szCs w:val="18"/>
              </w:rPr>
              <w:t xml:space="preserve">=IF(I2&gt;=90,"A+",IF(I2&gt;=80,"A",IF(I2&gt;=70,"B+","B")))</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333333"/>
                <w:sz w:val="18"/>
                <w:szCs w:val="18"/>
              </w:rPr>
              <w:t xml:space="preserve">Nested IF for grade calculation</w:t>
            </w:r>
          </w:p>
        </w:tc>
      </w:tr>
    </w:tbl>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ffdf0" w:val="clear"/>
            <w:tcMar>
              <w:top w:type="dxa" w:w="120"/>
              <w:left w:type="dxa" w:w="200"/>
              <w:bottom w:type="dxa" w:w="120"/>
              <w:right w:type="dxa" w:w="200"/>
            </w:tcMar>
          </w:tcPr>
          <w:p>
            <w:r>
              <w:rPr>
                <w:rFonts w:ascii="Arial" w:cs="Arial" w:eastAsia="Arial" w:hAnsi="Arial"/>
                <w:color w:val="333333"/>
                <w:sz w:val="20"/>
                <w:szCs w:val="20"/>
              </w:rPr>
              <w:t xml:space="preserve">[ Screenshot: MS Excel worksheet — formula bar showing =SUM(B2:G2)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=SUM(B2:G2) entered in Total column — calculates automatically</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3.3  Output — First Semester Mark Sheet</w:t>
      </w:r>
    </w:p>
    <w:p>
      <w:pPr>
        <w:jc w:val="center"/>
      </w:pPr>
      <w:r>
        <w:rPr>
          <w:rFonts w:ascii="Times New Roman" w:cs="Times New Roman" w:eastAsia="Times New Roman" w:hAnsi="Times New Roman"/>
          <w:b/>
          <w:bCs/>
          <w:color w:val="1a3a5c"/>
          <w:sz w:val="24"/>
          <w:szCs w:val="24"/>
        </w:rPr>
        <w:t xml:space="preserve">FIRST SEMESTER MARK SHEET — 2080/081</w:t>
      </w:r>
    </w:p>
    <w:p>
      <w:pPr>
        <w:jc w:val="center"/>
      </w:pPr>
      <w:r>
        <w:rPr>
          <w:rFonts w:ascii="Times New Roman" w:cs="Times New Roman" w:eastAsia="Times New Roman" w:hAnsi="Times New Roman"/>
          <w:color w:val="555555"/>
          <w:sz w:val="18"/>
          <w:szCs w:val="18"/>
        </w:rPr>
        <w:t xml:space="preserve">IIT, Tribhuvan University | Full Marks: 100 per subject | Pass Marks: 40</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900"/>
        <w:gridCol w:w="900"/>
        <w:gridCol w:w="900"/>
        <w:gridCol w:w="900"/>
        <w:gridCol w:w="900"/>
        <w:gridCol w:w="900"/>
      </w:tblGrid>
      <w:tr>
        <w:tc>
          <w:tcPr>
            <w:tcW w:type="dxa" w:w="2000"/>
            <w:tcBorders>
              <w:top w:val="single" w:color="2E4057" w:sz="6"/>
              <w:left w:val="single" w:color="2E4057" w:sz="6"/>
              <w:bottom w:val="single" w:color="2E4057" w:sz="6"/>
              <w:right w:val="single" w:color="2E4057" w:sz="6"/>
            </w:tcBorders>
            <w:shd w:fill="2E4057" w:val="clear"/>
            <w:tcMar>
              <w:top w:type="dxa" w:w="60"/>
              <w:left w:type="dxa" w:w="80"/>
              <w:bottom w:type="dxa" w:w="60"/>
              <w:right w:type="dxa" w:w="80"/>
            </w:tcMar>
          </w:tcPr>
          <w:p>
            <w:r>
              <w:rPr>
                <w:rFonts w:ascii="Times New Roman" w:cs="Times New Roman" w:eastAsia="Times New Roman" w:hAnsi="Times New Roman"/>
                <w:b/>
                <w:bCs/>
                <w:color w:val="ffffff"/>
                <w:sz w:val="18"/>
                <w:szCs w:val="18"/>
              </w:rPr>
              <w:t xml:space="preserve">Name</w:t>
            </w:r>
          </w:p>
        </w:tc>
        <w:tc>
          <w:tcPr>
            <w:tcW w:type="dxa" w:w="900"/>
            <w:tcBorders>
              <w:top w:val="single" w:color="2E4057" w:sz="6"/>
              <w:left w:val="single" w:color="2E4057" w:sz="6"/>
              <w:bottom w:val="single" w:color="2E4057" w:sz="6"/>
              <w:right w:val="single" w:color="2E4057" w:sz="6"/>
            </w:tcBorders>
            <w:shd w:fill="2E4057"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Comp.</w:t>
            </w:r>
          </w:p>
        </w:tc>
        <w:tc>
          <w:tcPr>
            <w:tcW w:type="dxa" w:w="900"/>
            <w:tcBorders>
              <w:top w:val="single" w:color="2E4057" w:sz="6"/>
              <w:left w:val="single" w:color="2E4057" w:sz="6"/>
              <w:bottom w:val="single" w:color="2E4057" w:sz="6"/>
              <w:right w:val="single" w:color="2E4057" w:sz="6"/>
            </w:tcBorders>
            <w:shd w:fill="2E4057"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Calculus</w:t>
            </w:r>
          </w:p>
        </w:tc>
        <w:tc>
          <w:tcPr>
            <w:tcW w:type="dxa" w:w="900"/>
            <w:tcBorders>
              <w:top w:val="single" w:color="2E4057" w:sz="6"/>
              <w:left w:val="single" w:color="2E4057" w:sz="6"/>
              <w:bottom w:val="single" w:color="2E4057" w:sz="6"/>
              <w:right w:val="single" w:color="2E4057" w:sz="6"/>
            </w:tcBorders>
            <w:shd w:fill="2E4057"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Physics</w:t>
            </w:r>
          </w:p>
        </w:tc>
        <w:tc>
          <w:tcPr>
            <w:tcW w:type="dxa" w:w="900"/>
            <w:tcBorders>
              <w:top w:val="single" w:color="2E4057" w:sz="6"/>
              <w:left w:val="single" w:color="2E4057" w:sz="6"/>
              <w:bottom w:val="single" w:color="2E4057" w:sz="6"/>
              <w:right w:val="single" w:color="2E4057" w:sz="6"/>
            </w:tcBorders>
            <w:shd w:fill="2E4057"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English</w:t>
            </w:r>
          </w:p>
        </w:tc>
        <w:tc>
          <w:tcPr>
            <w:tcW w:type="dxa" w:w="900"/>
            <w:tcBorders>
              <w:top w:val="single" w:color="2E4057" w:sz="6"/>
              <w:left w:val="single" w:color="2E4057" w:sz="6"/>
              <w:bottom w:val="single" w:color="2E4057" w:sz="6"/>
              <w:right w:val="single" w:color="2E4057" w:sz="6"/>
            </w:tcBorders>
            <w:shd w:fill="2E4057"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C</w:t>
            </w:r>
          </w:p>
        </w:tc>
        <w:tc>
          <w:tcPr>
            <w:tcW w:type="dxa" w:w="900"/>
            <w:tcBorders>
              <w:top w:val="single" w:color="2E4057" w:sz="6"/>
              <w:left w:val="single" w:color="2E4057" w:sz="6"/>
              <w:bottom w:val="single" w:color="2E4057" w:sz="6"/>
              <w:right w:val="single" w:color="2E4057" w:sz="6"/>
            </w:tcBorders>
            <w:shd w:fill="2E4057"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Digital</w:t>
            </w:r>
          </w:p>
        </w:tc>
        <w:tc>
          <w:tcPr>
            <w:tcW w:type="dxa" w:w="900"/>
            <w:tcBorders>
              <w:top w:val="single" w:color="2E4057" w:sz="6"/>
              <w:left w:val="single" w:color="2E4057" w:sz="6"/>
              <w:bottom w:val="single" w:color="2E4057" w:sz="6"/>
              <w:right w:val="single" w:color="2E4057" w:sz="6"/>
            </w:tcBorders>
            <w:shd w:fill="1a3a5c"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Total</w:t>
            </w:r>
          </w:p>
        </w:tc>
        <w:tc>
          <w:tcPr>
            <w:tcW w:type="dxa" w:w="900"/>
            <w:tcBorders>
              <w:top w:val="single" w:color="2E4057" w:sz="6"/>
              <w:left w:val="single" w:color="2E4057" w:sz="6"/>
              <w:bottom w:val="single" w:color="2E4057" w:sz="6"/>
              <w:right w:val="single" w:color="2E4057" w:sz="6"/>
            </w:tcBorders>
            <w:shd w:fill="1a3a5c"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Pct%</w:t>
            </w:r>
          </w:p>
        </w:tc>
        <w:tc>
          <w:tcPr>
            <w:tcW w:type="dxa" w:w="900"/>
            <w:tcBorders>
              <w:top w:val="single" w:color="2E4057" w:sz="6"/>
              <w:left w:val="single" w:color="2E4057" w:sz="6"/>
              <w:bottom w:val="single" w:color="2E4057" w:sz="6"/>
              <w:right w:val="single" w:color="2E4057" w:sz="6"/>
            </w:tcBorders>
            <w:shd w:fill="1a3a5c"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Grade</w:t>
            </w:r>
          </w:p>
        </w:tc>
        <w:tc>
          <w:tcPr>
            <w:tcW w:type="dxa" w:w="900"/>
            <w:tcBorders>
              <w:top w:val="single" w:color="2E4057" w:sz="6"/>
              <w:left w:val="single" w:color="2E4057" w:sz="6"/>
              <w:bottom w:val="single" w:color="2E4057" w:sz="6"/>
              <w:right w:val="single" w:color="2E4057" w:sz="6"/>
            </w:tcBorders>
            <w:shd w:fill="1a3a5c"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Division</w:t>
            </w:r>
          </w:p>
        </w:tc>
      </w:tr>
      <w:tr>
        <w:tc>
          <w:tcPr>
            <w:tcW w:type="dxa" w:w="2000"/>
            <w:tcBorders>
              <w:top w:val="single" w:color="888888" w:sz="4"/>
              <w:left w:val="single" w:color="888888" w:sz="4"/>
              <w:bottom w:val="single" w:color="888888" w:sz="4"/>
              <w:right w:val="single" w:color="888888" w:sz="4"/>
            </w:tcBorders>
            <w:shd w:fill="eaf0fb" w:val="clear"/>
            <w:tcMar>
              <w:top w:type="dxa" w:w="50"/>
              <w:left w:type="dxa" w:w="80"/>
              <w:bottom w:type="dxa" w:w="50"/>
              <w:right w:type="dxa" w:w="80"/>
            </w:tcMar>
          </w:tcPr>
          <w:p>
            <w:r>
              <w:rPr>
                <w:rFonts w:ascii="Times New Roman" w:cs="Times New Roman" w:eastAsia="Times New Roman" w:hAnsi="Times New Roman"/>
                <w:sz w:val="18"/>
                <w:szCs w:val="18"/>
              </w:rPr>
              <w:t xml:space="preserve">Mohan Shahi</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78</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65</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72</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80</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85</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70</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bCs/>
                <w:sz w:val="18"/>
                <w:szCs w:val="18"/>
              </w:rPr>
              <w:t xml:space="preserve">450</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sz w:val="18"/>
                <w:szCs w:val="18"/>
              </w:rPr>
              <w:t xml:space="preserve">75.0%</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bCs/>
                <w:color w:val="1a3a5c"/>
                <w:sz w:val="18"/>
                <w:szCs w:val="18"/>
              </w:rPr>
              <w:t xml:space="preserve">B+</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val="false"/>
                <w:bCs w:val="false"/>
                <w:color w:val="1a7a2e"/>
                <w:sz w:val="18"/>
                <w:szCs w:val="18"/>
              </w:rPr>
              <w:t xml:space="preserve">First</w:t>
            </w:r>
          </w:p>
        </w:tc>
      </w:tr>
      <w:tr>
        <w:tc>
          <w:tcPr>
            <w:tcW w:type="dxa" w:w="20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Sita Karki</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85</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72</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68</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90</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78</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82</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bCs/>
                <w:sz w:val="18"/>
                <w:szCs w:val="18"/>
              </w:rPr>
              <w:t xml:space="preserve">475</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sz w:val="18"/>
                <w:szCs w:val="18"/>
              </w:rPr>
              <w:t xml:space="preserve">79.2%</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bCs/>
                <w:color w:val="1a3a5c"/>
                <w:sz w:val="18"/>
                <w:szCs w:val="18"/>
              </w:rPr>
              <w:t xml:space="preserve">B+</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val="false"/>
                <w:bCs w:val="false"/>
                <w:color w:val="1a7a2e"/>
                <w:sz w:val="18"/>
                <w:szCs w:val="18"/>
              </w:rPr>
              <w:t xml:space="preserve">First</w:t>
            </w:r>
          </w:p>
        </w:tc>
      </w:tr>
      <w:tr>
        <w:tc>
          <w:tcPr>
            <w:tcW w:type="dxa" w:w="2000"/>
            <w:tcBorders>
              <w:top w:val="single" w:color="888888" w:sz="4"/>
              <w:left w:val="single" w:color="888888" w:sz="4"/>
              <w:bottom w:val="single" w:color="888888" w:sz="4"/>
              <w:right w:val="single" w:color="888888" w:sz="4"/>
            </w:tcBorders>
            <w:shd w:fill="eaf0fb" w:val="clear"/>
            <w:tcMar>
              <w:top w:type="dxa" w:w="50"/>
              <w:left w:type="dxa" w:w="80"/>
              <w:bottom w:type="dxa" w:w="50"/>
              <w:right w:type="dxa" w:w="80"/>
            </w:tcMar>
          </w:tcPr>
          <w:p>
            <w:r>
              <w:rPr>
                <w:rFonts w:ascii="Times New Roman" w:cs="Times New Roman" w:eastAsia="Times New Roman" w:hAnsi="Times New Roman"/>
                <w:sz w:val="18"/>
                <w:szCs w:val="18"/>
              </w:rPr>
              <w:t xml:space="preserve">Rajan Thapa</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60</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55</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63</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70</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72</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65</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bCs/>
                <w:sz w:val="18"/>
                <w:szCs w:val="18"/>
              </w:rPr>
              <w:t xml:space="preserve">385</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sz w:val="18"/>
                <w:szCs w:val="18"/>
              </w:rPr>
              <w:t xml:space="preserve">64.2%</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bCs/>
                <w:color w:val="1a3a5c"/>
                <w:sz w:val="18"/>
                <w:szCs w:val="18"/>
              </w:rPr>
              <w:t xml:space="preserve">B</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val="false"/>
                <w:bCs w:val="false"/>
                <w:color w:val="1a7a2e"/>
                <w:sz w:val="18"/>
                <w:szCs w:val="18"/>
              </w:rPr>
              <w:t xml:space="preserve">First</w:t>
            </w:r>
          </w:p>
        </w:tc>
      </w:tr>
      <w:tr>
        <w:tc>
          <w:tcPr>
            <w:tcW w:type="dxa" w:w="20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Priya Bhandari</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90</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88</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85</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92</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95</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89</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bCs/>
                <w:sz w:val="18"/>
                <w:szCs w:val="18"/>
              </w:rPr>
              <w:t xml:space="preserve">539</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sz w:val="18"/>
                <w:szCs w:val="18"/>
              </w:rPr>
              <w:t xml:space="preserve">89.8%</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bCs/>
                <w:color w:val="1a3a5c"/>
                <w:sz w:val="18"/>
                <w:szCs w:val="18"/>
              </w:rPr>
              <w:t xml:space="preserve">A</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val="false"/>
                <w:bCs w:val="false"/>
                <w:color w:val="1a7a2e"/>
                <w:sz w:val="18"/>
                <w:szCs w:val="18"/>
              </w:rPr>
              <w:t xml:space="preserve">First</w:t>
            </w:r>
          </w:p>
        </w:tc>
      </w:tr>
      <w:tr>
        <w:tc>
          <w:tcPr>
            <w:tcW w:type="dxa" w:w="2000"/>
            <w:tcBorders>
              <w:top w:val="single" w:color="888888" w:sz="4"/>
              <w:left w:val="single" w:color="888888" w:sz="4"/>
              <w:bottom w:val="single" w:color="888888" w:sz="4"/>
              <w:right w:val="single" w:color="888888" w:sz="4"/>
            </w:tcBorders>
            <w:shd w:fill="eaf0fb" w:val="clear"/>
            <w:tcMar>
              <w:top w:type="dxa" w:w="50"/>
              <w:left w:type="dxa" w:w="80"/>
              <w:bottom w:type="dxa" w:w="50"/>
              <w:right w:type="dxa" w:w="80"/>
            </w:tcMar>
          </w:tcPr>
          <w:p>
            <w:r>
              <w:rPr>
                <w:rFonts w:ascii="Times New Roman" w:cs="Times New Roman" w:eastAsia="Times New Roman" w:hAnsi="Times New Roman"/>
                <w:sz w:val="18"/>
                <w:szCs w:val="18"/>
              </w:rPr>
              <w:t xml:space="preserve">Bikash Rana</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45</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40</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cc0000"/>
                <w:sz w:val="18"/>
                <w:szCs w:val="18"/>
              </w:rPr>
              <w:t xml:space="preserve">38</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50</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55</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48</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bCs/>
                <w:sz w:val="18"/>
                <w:szCs w:val="18"/>
              </w:rPr>
              <w:t xml:space="preserve">276</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sz w:val="18"/>
                <w:szCs w:val="18"/>
              </w:rPr>
              <w:t xml:space="preserve">46.0%</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bCs/>
                <w:color w:val="1a3a5c"/>
                <w:sz w:val="18"/>
                <w:szCs w:val="18"/>
              </w:rPr>
              <w:t xml:space="preserve">D</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bCs/>
                <w:color w:val="cc0000"/>
                <w:sz w:val="18"/>
                <w:szCs w:val="18"/>
              </w:rPr>
              <w:t xml:space="preserve">FAIL</w:t>
            </w:r>
          </w:p>
        </w:tc>
      </w:tr>
      <w:tr>
        <w:tc>
          <w:tcPr>
            <w:tcW w:type="dxa" w:w="20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Anjali Shrestha</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70</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68</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74</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76</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80</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72</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bCs/>
                <w:sz w:val="18"/>
                <w:szCs w:val="18"/>
              </w:rPr>
              <w:t xml:space="preserve">440</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sz w:val="18"/>
                <w:szCs w:val="18"/>
              </w:rPr>
              <w:t xml:space="preserve">73.3%</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bCs/>
                <w:color w:val="1a3a5c"/>
                <w:sz w:val="18"/>
                <w:szCs w:val="18"/>
              </w:rPr>
              <w:t xml:space="preserve">B+</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val="false"/>
                <w:bCs w:val="false"/>
                <w:color w:val="1a7a2e"/>
                <w:sz w:val="18"/>
                <w:szCs w:val="18"/>
              </w:rPr>
              <w:t xml:space="preserve">First</w:t>
            </w:r>
          </w:p>
        </w:tc>
      </w:tr>
    </w:tbl>
    <w:p>
      <w:pPr>
        <w:spacing w:after="80" w:before="80"/>
      </w:pPr>
      <w:r>
        <w:t xml:space="preserve"/>
      </w:r>
    </w:p>
    <w:p>
      <w:pPr>
        <w:spacing w:after="80" w:before="80"/>
        <w:ind w:left="360"/>
      </w:pPr>
      <w:r>
        <w:rPr>
          <w:rFonts w:ascii="Arial" w:cs="Arial" w:eastAsia="Arial" w:hAnsi="Arial"/>
          <w:i/>
          <w:iCs/>
          <w:color w:val="1a1ae6"/>
          <w:sz w:val="20"/>
          <w:szCs w:val="20"/>
        </w:rPr>
        <w:t xml:space="preserve">✏  Red marks = below 40 (fail). Percentage formula: (Total / 600) * 100</w:t>
      </w:r>
    </w:p>
    <w:p>
      <w:pPr>
        <w:spacing w:after="80" w:before="80"/>
        <w:ind w:left="360"/>
      </w:pPr>
      <w:r>
        <w:rPr>
          <w:rFonts w:ascii="Arial" w:cs="Arial" w:eastAsia="Arial" w:hAnsi="Arial"/>
          <w:i/>
          <w:iCs/>
          <w:color w:val="1a1ae6"/>
          <w:sz w:val="20"/>
          <w:szCs w:val="20"/>
        </w:rPr>
        <w:t xml:space="preserve">✏  Grade: A+ ≥ 90, A ≥ 80, B+ ≥ 70, B ≥ 60, C ≥ 50, D ≥ 40, F &lt; 40</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0fff8" w:val="clear"/>
            <w:tcMar>
              <w:top w:type="dxa" w:w="120"/>
              <w:left w:type="dxa" w:w="200"/>
              <w:bottom w:type="dxa" w:w="120"/>
              <w:right w:type="dxa" w:w="200"/>
            </w:tcMar>
          </w:tcPr>
          <w:p>
            <w:r>
              <w:rPr>
                <w:rFonts w:ascii="Arial" w:cs="Arial" w:eastAsia="Arial" w:hAnsi="Arial"/>
                <w:color w:val="333333"/>
                <w:sz w:val="20"/>
                <w:szCs w:val="20"/>
              </w:rPr>
              <w:t xml:space="preserve">[ Screenshot: Excel marksheet — percentage column calculated using formula ]</w:t>
            </w:r>
          </w:p>
          <w:p>
            <w:r>
              <w:rPr>
                <w:rFonts w:ascii="Arial" w:cs="Arial" w:eastAsia="Arial" w:hAnsi="Arial"/>
                <w:color w:val="666666"/>
                <w:sz w:val="16"/>
                <w:szCs w:val="16"/>
              </w:rPr>
              <w:t xml:space="preserve">  Microsoft Windows 10 — MS Word / Excel / PowerPoint</w:t>
            </w:r>
          </w:p>
        </w:tc>
      </w:tr>
    </w:tbl>
    <w:p>
      <w:pPr>
        <w:spacing w:after="80" w:before="80"/>
      </w:pPr>
      <w:r>
        <w:t xml:space="preserve"/>
      </w:r>
    </w:p>
    <w:p>
      <w:pPr>
        <w:spacing w:after="60" w:before="60"/>
      </w:pPr>
      <w:r>
        <w:rPr>
          <w:rFonts w:ascii="Times New Roman" w:cs="Times New Roman" w:eastAsia="Times New Roman" w:hAnsi="Times New Roman"/>
          <w:b/>
          <w:bCs/>
          <w:color w:val="1a7a2e"/>
          <w:sz w:val="22"/>
          <w:szCs w:val="22"/>
        </w:rPr>
        <w:t xml:space="preserve">Result:</w:t>
      </w:r>
    </w:p>
    <w:p>
      <w:pPr>
        <w:spacing w:after="60" w:before="60"/>
      </w:pPr>
      <w:r>
        <w:rPr>
          <w:rFonts w:ascii="Times New Roman" w:cs="Times New Roman" w:eastAsia="Times New Roman" w:hAnsi="Times New Roman"/>
          <w:sz w:val="22"/>
          <w:szCs w:val="22"/>
        </w:rPr>
        <w:t xml:space="preserve">A First Semester Mark Sheet was successfully created in MS Excel for 6 students. Sum, Average, Percentage, Grade and Pass/Fail were calculated using Excel built-in formulas. Students scoring below 40 in any subject were marked FAIL.</w:t>
      </w:r>
    </w:p>
    <w:p>
      <w:pPr>
        <w:spacing w:after="60" w:before="60"/>
      </w:pPr>
      <w:r>
        <w:rPr>
          <w:rFonts w:ascii="Times New Roman" w:cs="Times New Roman" w:eastAsia="Times New Roman" w:hAnsi="Times New Roman"/>
          <w:b/>
          <w:bCs/>
          <w:color w:val="1a7a2e"/>
          <w:sz w:val="22"/>
          <w:szCs w:val="22"/>
        </w:rPr>
        <w:t xml:space="preserve">Conclusion:</w:t>
      </w:r>
    </w:p>
    <w:p>
      <w:pPr>
        <w:spacing w:after="60" w:before="60"/>
      </w:pPr>
      <w:r>
        <w:rPr>
          <w:rFonts w:ascii="Times New Roman" w:cs="Times New Roman" w:eastAsia="Times New Roman" w:hAnsi="Times New Roman"/>
          <w:sz w:val="22"/>
          <w:szCs w:val="22"/>
        </w:rPr>
        <w:t xml:space="preserve">MS Excel is a very useful tool for handling numerical data and performing automatic calculations. Using formulas like SUM, IF and nested IF, we can automate complex calculations in just a few keystrokes.</w:t>
      </w:r>
    </w:p>
    <w:p>
      <w:r>
        <w:br w:type="page"/>
      </w:r>
    </w:p>
    <w:p>
      <w:pPr>
        <w:spacing w:after="120" w:before="200"/>
      </w:pPr>
      <w:r>
        <w:rPr>
          <w:rFonts w:ascii="Times New Roman" w:cs="Times New Roman" w:eastAsia="Times New Roman" w:hAnsi="Times New Roman"/>
          <w:b/>
          <w:bCs/>
          <w:color w:val="1a3a5c"/>
          <w:sz w:val="30"/>
          <w:szCs w:val="30"/>
        </w:rPr>
        <w:t xml:space="preserve">LAB 4: MS EXCEL — SALARY SHEET</w:t>
      </w:r>
    </w:p>
    <w:p>
      <w:pPr>
        <w:spacing w:after="60" w:before="60"/>
      </w:pPr>
      <w:r>
        <w:rPr>
          <w:rFonts w:ascii="Times New Roman" w:cs="Times New Roman" w:eastAsia="Times New Roman" w:hAnsi="Times New Roman"/>
          <w:b/>
          <w:bCs/>
          <w:color w:val="c0392b"/>
          <w:sz w:val="22"/>
          <w:szCs w:val="22"/>
        </w:rPr>
        <w:t xml:space="preserve">Objective:</w:t>
      </w:r>
    </w:p>
    <w:p>
      <w:pPr>
        <w:spacing w:after="60" w:before="60"/>
      </w:pPr>
      <w:r>
        <w:rPr>
          <w:rFonts w:ascii="Times New Roman" w:cs="Times New Roman" w:eastAsia="Times New Roman" w:hAnsi="Times New Roman"/>
          <w:sz w:val="22"/>
          <w:szCs w:val="22"/>
        </w:rPr>
        <w:t xml:space="preserve">To create a Salary Worksheet in MS Excel for at least 5 employees, calculating HRA, TA, Gross Pay, Tax and Net Pay using Excel formulas.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4.1  Introduction</w:t>
      </w:r>
    </w:p>
    <w:p>
      <w:pPr>
        <w:spacing w:after="60" w:before="60"/>
      </w:pPr>
      <w:r>
        <w:rPr>
          <w:rFonts w:ascii="Times New Roman" w:cs="Times New Roman" w:eastAsia="Times New Roman" w:hAnsi="Times New Roman"/>
          <w:sz w:val="22"/>
          <w:szCs w:val="22"/>
        </w:rPr>
        <w:t xml:space="preserve">A salary sheet is used by organizations to calculate the salary of employees. It includes details like basic salary, allowances, deductions and final net pay. MS Excel is widely used to create and manage salary sheets because of its formula and auto-calculation features.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4.2  Salary Calculation Rules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888888" w:sz="4"/>
              <w:left w:val="single" w:color="888888" w:sz="4"/>
              <w:bottom w:val="single" w:color="888888" w:sz="4"/>
              <w:right w:val="single" w:color="888888" w:sz="4"/>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Component</w:t>
            </w:r>
          </w:p>
        </w:tc>
        <w:tc>
          <w:tcPr>
            <w:tcW w:type="dxa" w:w="4500"/>
            <w:tcBorders>
              <w:top w:val="single" w:color="888888" w:sz="4"/>
              <w:left w:val="single" w:color="888888" w:sz="4"/>
              <w:bottom w:val="single" w:color="888888" w:sz="4"/>
              <w:right w:val="single" w:color="888888" w:sz="4"/>
            </w:tcBorders>
            <w:shd w:fill="2E4057" w:val="clear"/>
            <w:tcMar>
              <w:top w:type="dxa" w:w="60"/>
              <w:left w:type="dxa" w:w="100"/>
              <w:bottom w:type="dxa" w:w="60"/>
              <w:right w:type="dxa" w:w="100"/>
            </w:tcMar>
          </w:tcPr>
          <w:p>
            <w:r>
              <w:rPr>
                <w:rFonts w:ascii="Times New Roman" w:cs="Times New Roman" w:eastAsia="Times New Roman" w:hAnsi="Times New Roman"/>
                <w:color w:val="ffffff"/>
                <w:sz w:val="20"/>
                <w:szCs w:val="20"/>
              </w:rPr>
              <w:t xml:space="preserve">Formula / Value</w:t>
            </w:r>
          </w:p>
        </w:tc>
      </w:tr>
      <w:tr>
        <w:tc>
          <w:tcPr>
            <w:tcW w:type="dxa" w:w="2500"/>
            <w:tcBorders>
              <w:top w:val="single" w:color="888888" w:sz="4"/>
              <w:left w:val="single" w:color="888888" w:sz="4"/>
              <w:bottom w:val="single" w:color="888888" w:sz="4"/>
              <w:right w:val="single" w:color="888888" w:sz="4"/>
            </w:tcBorders>
            <w:shd w:fill="ffe8cc"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HRA (House Rent Allowance)</w:t>
            </w:r>
          </w:p>
        </w:tc>
        <w:tc>
          <w:tcPr>
            <w:tcW w:type="dxa" w:w="4500"/>
            <w:tcBorders>
              <w:top w:val="single" w:color="888888" w:sz="4"/>
              <w:left w:val="single" w:color="888888" w:sz="4"/>
              <w:bottom w:val="single" w:color="888888" w:sz="4"/>
              <w:right w:val="single" w:color="888888" w:sz="4"/>
            </w:tcBorders>
            <w:shd w:fill="fff8f0" w:val="clear"/>
            <w:tcMar>
              <w:top w:type="dxa" w:w="60"/>
              <w:left w:type="dxa" w:w="100"/>
              <w:bottom w:type="dxa" w:w="60"/>
              <w:right w:type="dxa" w:w="100"/>
            </w:tcMar>
          </w:tcPr>
          <w:p>
            <w:r>
              <w:rPr>
                <w:rFonts w:ascii="Courier New" w:cs="Courier New" w:eastAsia="Courier New" w:hAnsi="Courier New"/>
                <w:color w:val="333333"/>
                <w:sz w:val="20"/>
                <w:szCs w:val="20"/>
              </w:rPr>
              <w:t xml:space="preserve">50% of Basic Salary</w:t>
            </w:r>
          </w:p>
        </w:tc>
      </w:tr>
      <w:tr>
        <w:tc>
          <w:tcPr>
            <w:tcW w:type="dxa" w:w="2500"/>
            <w:tcBorders>
              <w:top w:val="single" w:color="888888" w:sz="4"/>
              <w:left w:val="single" w:color="888888" w:sz="4"/>
              <w:bottom w:val="single" w:color="888888" w:sz="4"/>
              <w:right w:val="single" w:color="888888" w:sz="4"/>
            </w:tcBorders>
            <w:shd w:fill="ffe8cc"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TA (Travel Allowance)</w:t>
            </w:r>
          </w:p>
        </w:tc>
        <w:tc>
          <w:tcPr>
            <w:tcW w:type="dxa" w:w="4500"/>
            <w:tcBorders>
              <w:top w:val="single" w:color="888888" w:sz="4"/>
              <w:left w:val="single" w:color="888888" w:sz="4"/>
              <w:bottom w:val="single" w:color="888888" w:sz="4"/>
              <w:right w:val="single" w:color="888888" w:sz="4"/>
            </w:tcBorders>
            <w:shd w:fill="fff8f0" w:val="clear"/>
            <w:tcMar>
              <w:top w:type="dxa" w:w="60"/>
              <w:left w:type="dxa" w:w="100"/>
              <w:bottom w:type="dxa" w:w="60"/>
              <w:right w:type="dxa" w:w="100"/>
            </w:tcMar>
          </w:tcPr>
          <w:p>
            <w:r>
              <w:rPr>
                <w:rFonts w:ascii="Courier New" w:cs="Courier New" w:eastAsia="Courier New" w:hAnsi="Courier New"/>
                <w:color w:val="333333"/>
                <w:sz w:val="20"/>
                <w:szCs w:val="20"/>
              </w:rPr>
              <w:t xml:space="preserve">10% of Basic Salary</w:t>
            </w:r>
          </w:p>
        </w:tc>
      </w:tr>
      <w:tr>
        <w:tc>
          <w:tcPr>
            <w:tcW w:type="dxa" w:w="2500"/>
            <w:tcBorders>
              <w:top w:val="single" w:color="888888" w:sz="4"/>
              <w:left w:val="single" w:color="888888" w:sz="4"/>
              <w:bottom w:val="single" w:color="888888" w:sz="4"/>
              <w:right w:val="single" w:color="888888" w:sz="4"/>
            </w:tcBorders>
            <w:shd w:fill="ffe8cc"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Deduction</w:t>
            </w:r>
          </w:p>
        </w:tc>
        <w:tc>
          <w:tcPr>
            <w:tcW w:type="dxa" w:w="4500"/>
            <w:tcBorders>
              <w:top w:val="single" w:color="888888" w:sz="4"/>
              <w:left w:val="single" w:color="888888" w:sz="4"/>
              <w:bottom w:val="single" w:color="888888" w:sz="4"/>
              <w:right w:val="single" w:color="888888" w:sz="4"/>
            </w:tcBorders>
            <w:shd w:fill="fff8f0" w:val="clear"/>
            <w:tcMar>
              <w:top w:type="dxa" w:w="60"/>
              <w:left w:type="dxa" w:w="100"/>
              <w:bottom w:type="dxa" w:w="60"/>
              <w:right w:type="dxa" w:w="100"/>
            </w:tcMar>
          </w:tcPr>
          <w:p>
            <w:r>
              <w:rPr>
                <w:rFonts w:ascii="Courier New" w:cs="Courier New" w:eastAsia="Courier New" w:hAnsi="Courier New"/>
                <w:color w:val="333333"/>
                <w:sz w:val="20"/>
                <w:szCs w:val="20"/>
              </w:rPr>
              <w:t xml:space="preserve">Fixed: Rs. 500 per employee</w:t>
            </w:r>
          </w:p>
        </w:tc>
      </w:tr>
      <w:tr>
        <w:tc>
          <w:tcPr>
            <w:tcW w:type="dxa" w:w="2500"/>
            <w:tcBorders>
              <w:top w:val="single" w:color="888888" w:sz="4"/>
              <w:left w:val="single" w:color="888888" w:sz="4"/>
              <w:bottom w:val="single" w:color="888888" w:sz="4"/>
              <w:right w:val="single" w:color="888888" w:sz="4"/>
            </w:tcBorders>
            <w:shd w:fill="ffe8cc"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Gross Pay</w:t>
            </w:r>
          </w:p>
        </w:tc>
        <w:tc>
          <w:tcPr>
            <w:tcW w:type="dxa" w:w="4500"/>
            <w:tcBorders>
              <w:top w:val="single" w:color="888888" w:sz="4"/>
              <w:left w:val="single" w:color="888888" w:sz="4"/>
              <w:bottom w:val="single" w:color="888888" w:sz="4"/>
              <w:right w:val="single" w:color="888888" w:sz="4"/>
            </w:tcBorders>
            <w:shd w:fill="fff8f0" w:val="clear"/>
            <w:tcMar>
              <w:top w:type="dxa" w:w="60"/>
              <w:left w:type="dxa" w:w="100"/>
              <w:bottom w:type="dxa" w:w="60"/>
              <w:right w:type="dxa" w:w="100"/>
            </w:tcMar>
          </w:tcPr>
          <w:p>
            <w:r>
              <w:rPr>
                <w:rFonts w:ascii="Courier New" w:cs="Courier New" w:eastAsia="Courier New" w:hAnsi="Courier New"/>
                <w:color w:val="333333"/>
                <w:sz w:val="20"/>
                <w:szCs w:val="20"/>
              </w:rPr>
              <w:t xml:space="preserve">Basic + HRA + TA</w:t>
            </w:r>
          </w:p>
        </w:tc>
      </w:tr>
      <w:tr>
        <w:tc>
          <w:tcPr>
            <w:tcW w:type="dxa" w:w="2500"/>
            <w:tcBorders>
              <w:top w:val="single" w:color="888888" w:sz="4"/>
              <w:left w:val="single" w:color="888888" w:sz="4"/>
              <w:bottom w:val="single" w:color="888888" w:sz="4"/>
              <w:right w:val="single" w:color="888888" w:sz="4"/>
            </w:tcBorders>
            <w:shd w:fill="ffe8cc"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Tax</w:t>
            </w:r>
          </w:p>
        </w:tc>
        <w:tc>
          <w:tcPr>
            <w:tcW w:type="dxa" w:w="4500"/>
            <w:tcBorders>
              <w:top w:val="single" w:color="888888" w:sz="4"/>
              <w:left w:val="single" w:color="888888" w:sz="4"/>
              <w:bottom w:val="single" w:color="888888" w:sz="4"/>
              <w:right w:val="single" w:color="888888" w:sz="4"/>
            </w:tcBorders>
            <w:shd w:fill="fff8f0" w:val="clear"/>
            <w:tcMar>
              <w:top w:type="dxa" w:w="60"/>
              <w:left w:type="dxa" w:w="100"/>
              <w:bottom w:type="dxa" w:w="60"/>
              <w:right w:type="dxa" w:w="100"/>
            </w:tcMar>
          </w:tcPr>
          <w:p>
            <w:r>
              <w:rPr>
                <w:rFonts w:ascii="Courier New" w:cs="Courier New" w:eastAsia="Courier New" w:hAnsi="Courier New"/>
                <w:color w:val="333333"/>
                <w:sz w:val="20"/>
                <w:szCs w:val="20"/>
              </w:rPr>
              <w:t xml:space="preserve">10% of Gross Pay</w:t>
            </w:r>
          </w:p>
        </w:tc>
      </w:tr>
      <w:tr>
        <w:tc>
          <w:tcPr>
            <w:tcW w:type="dxa" w:w="2500"/>
            <w:tcBorders>
              <w:top w:val="single" w:color="888888" w:sz="4"/>
              <w:left w:val="single" w:color="888888" w:sz="4"/>
              <w:bottom w:val="single" w:color="888888" w:sz="4"/>
              <w:right w:val="single" w:color="888888" w:sz="4"/>
            </w:tcBorders>
            <w:shd w:fill="ffe8cc"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Net Pay</w:t>
            </w:r>
          </w:p>
        </w:tc>
        <w:tc>
          <w:tcPr>
            <w:tcW w:type="dxa" w:w="4500"/>
            <w:tcBorders>
              <w:top w:val="single" w:color="888888" w:sz="4"/>
              <w:left w:val="single" w:color="888888" w:sz="4"/>
              <w:bottom w:val="single" w:color="888888" w:sz="4"/>
              <w:right w:val="single" w:color="888888" w:sz="4"/>
            </w:tcBorders>
            <w:shd w:fill="fff8f0" w:val="clear"/>
            <w:tcMar>
              <w:top w:type="dxa" w:w="60"/>
              <w:left w:type="dxa" w:w="100"/>
              <w:bottom w:type="dxa" w:w="60"/>
              <w:right w:type="dxa" w:w="100"/>
            </w:tcMar>
          </w:tcPr>
          <w:p>
            <w:r>
              <w:rPr>
                <w:rFonts w:ascii="Courier New" w:cs="Courier New" w:eastAsia="Courier New" w:hAnsi="Courier New"/>
                <w:color w:val="333333"/>
                <w:sz w:val="20"/>
                <w:szCs w:val="20"/>
              </w:rPr>
              <w:t xml:space="preserve">Gross Pay - Tax - Deduction</w:t>
            </w:r>
          </w:p>
        </w:tc>
      </w:tr>
    </w:tbl>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4.3  Formulas in Excel</w:t>
      </w:r>
    </w:p>
    <w:p>
      <w:pPr>
        <w:spacing w:after="60" w:before="60"/>
      </w:pPr>
      <w:r>
        <w:rPr>
          <w:rFonts w:ascii="Times New Roman" w:cs="Times New Roman" w:eastAsia="Times New Roman" w:hAnsi="Times New Roman"/>
          <w:sz w:val="22"/>
          <w:szCs w:val="22"/>
        </w:rPr>
        <w:t xml:space="preserve">The following formulas were used in the Excel salary sheet:</w:t>
      </w:r>
    </w:p>
    <w:p>
      <w:pPr>
        <w:pStyle w:val="ListParagraph"/>
        <w:numPr>
          <w:ilvl w:val="0"/>
          <w:numId w:val="2"/>
        </w:numPr>
        <w:spacing w:after="40" w:before="40"/>
      </w:pPr>
      <w:r>
        <w:rPr>
          <w:rFonts w:ascii="Times New Roman" w:cs="Times New Roman" w:eastAsia="Times New Roman" w:hAnsi="Times New Roman"/>
          <w:sz w:val="22"/>
          <w:szCs w:val="22"/>
        </w:rPr>
        <w:t xml:space="preserve">=B2*0.5       (HRA — 50% of Basic in column B)</w:t>
      </w:r>
    </w:p>
    <w:p>
      <w:pPr>
        <w:pStyle w:val="ListParagraph"/>
        <w:numPr>
          <w:ilvl w:val="0"/>
          <w:numId w:val="2"/>
        </w:numPr>
        <w:spacing w:after="40" w:before="40"/>
      </w:pPr>
      <w:r>
        <w:rPr>
          <w:rFonts w:ascii="Times New Roman" w:cs="Times New Roman" w:eastAsia="Times New Roman" w:hAnsi="Times New Roman"/>
          <w:sz w:val="22"/>
          <w:szCs w:val="22"/>
        </w:rPr>
        <w:t xml:space="preserve">=B2*0.1       (TA — 10% of Basic)</w:t>
      </w:r>
    </w:p>
    <w:p>
      <w:pPr>
        <w:pStyle w:val="ListParagraph"/>
        <w:numPr>
          <w:ilvl w:val="0"/>
          <w:numId w:val="2"/>
        </w:numPr>
        <w:spacing w:after="40" w:before="40"/>
      </w:pPr>
      <w:r>
        <w:rPr>
          <w:rFonts w:ascii="Times New Roman" w:cs="Times New Roman" w:eastAsia="Times New Roman" w:hAnsi="Times New Roman"/>
          <w:sz w:val="22"/>
          <w:szCs w:val="22"/>
        </w:rPr>
        <w:t xml:space="preserve">=B2+C2+D2     (Gross Pay = Basic + HRA + TA)</w:t>
      </w:r>
    </w:p>
    <w:p>
      <w:pPr>
        <w:pStyle w:val="ListParagraph"/>
        <w:numPr>
          <w:ilvl w:val="0"/>
          <w:numId w:val="2"/>
        </w:numPr>
        <w:spacing w:after="40" w:before="40"/>
      </w:pPr>
      <w:r>
        <w:rPr>
          <w:rFonts w:ascii="Times New Roman" w:cs="Times New Roman" w:eastAsia="Times New Roman" w:hAnsi="Times New Roman"/>
          <w:sz w:val="22"/>
          <w:szCs w:val="22"/>
        </w:rPr>
        <w:t xml:space="preserve">=F2*0.1       (Tax — 10% of Gross Pay)</w:t>
      </w:r>
    </w:p>
    <w:p>
      <w:pPr>
        <w:pStyle w:val="ListParagraph"/>
        <w:numPr>
          <w:ilvl w:val="0"/>
          <w:numId w:val="2"/>
        </w:numPr>
        <w:spacing w:after="40" w:before="40"/>
      </w:pPr>
      <w:r>
        <w:rPr>
          <w:rFonts w:ascii="Times New Roman" w:cs="Times New Roman" w:eastAsia="Times New Roman" w:hAnsi="Times New Roman"/>
          <w:sz w:val="22"/>
          <w:szCs w:val="22"/>
        </w:rPr>
        <w:t xml:space="preserve">=F2-G2-E2     (Net Pay = Gross - Tax - Deduction)</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ff5e0" w:val="clear"/>
            <w:tcMar>
              <w:top w:type="dxa" w:w="120"/>
              <w:left w:type="dxa" w:w="200"/>
              <w:bottom w:type="dxa" w:w="120"/>
              <w:right w:type="dxa" w:w="200"/>
            </w:tcMar>
          </w:tcPr>
          <w:p>
            <w:r>
              <w:rPr>
                <w:rFonts w:ascii="Arial" w:cs="Arial" w:eastAsia="Arial" w:hAnsi="Arial"/>
                <w:color w:val="333333"/>
                <w:sz w:val="20"/>
                <w:szCs w:val="20"/>
              </w:rPr>
              <w:t xml:space="preserve">[ Screenshot: Excel salary sheet — formula bar showing =B2+C2+D2 for Gross Pay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All values calculated automatically using formulas — no manual typing needed</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4.4  Salary Sheet Output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950"/>
        <w:gridCol w:w="950"/>
        <w:gridCol w:w="950"/>
        <w:gridCol w:w="950"/>
        <w:gridCol w:w="950"/>
        <w:gridCol w:w="950"/>
        <w:gridCol w:w="950"/>
      </w:tblGrid>
      <w:tr>
        <w:tc>
          <w:tcPr>
            <w:tcW w:type="dxa" w:w="170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Name</w:t>
            </w:r>
          </w:p>
        </w:tc>
        <w:tc>
          <w:tcPr>
            <w:tcW w:type="dxa" w:w="95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Basic</w:t>
            </w:r>
          </w:p>
        </w:tc>
        <w:tc>
          <w:tcPr>
            <w:tcW w:type="dxa" w:w="95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HRA (50%)</w:t>
            </w:r>
          </w:p>
        </w:tc>
        <w:tc>
          <w:tcPr>
            <w:tcW w:type="dxa" w:w="95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TA (10%)</w:t>
            </w:r>
          </w:p>
        </w:tc>
        <w:tc>
          <w:tcPr>
            <w:tcW w:type="dxa" w:w="95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Deduction</w:t>
            </w:r>
          </w:p>
        </w:tc>
        <w:tc>
          <w:tcPr>
            <w:tcW w:type="dxa" w:w="95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Gross Pay</w:t>
            </w:r>
          </w:p>
        </w:tc>
        <w:tc>
          <w:tcPr>
            <w:tcW w:type="dxa" w:w="95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Tax (10%)</w:t>
            </w:r>
          </w:p>
        </w:tc>
        <w:tc>
          <w:tcPr>
            <w:tcW w:type="dxa" w:w="95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Net Pay</w:t>
            </w:r>
          </w:p>
        </w:tc>
      </w:tr>
      <w:tr>
        <w:tc>
          <w:tcPr>
            <w:tcW w:type="dxa" w:w="170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left"/>
            </w:pPr>
            <w:r>
              <w:rPr>
                <w:rFonts w:ascii="Times New Roman" w:cs="Times New Roman" w:eastAsia="Times New Roman" w:hAnsi="Times New Roman"/>
                <w:sz w:val="18"/>
                <w:szCs w:val="18"/>
              </w:rPr>
              <w:t xml:space="preserve">Mohan Shahi</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Rs.25,000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Rs.12,500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Rs.2,500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Rs.40,000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Rs.35,500</w:t>
            </w:r>
          </w:p>
        </w:tc>
      </w:tr>
      <w:tr>
        <w:tc>
          <w:tcPr>
            <w:tcW w:type="dxa" w:w="170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left"/>
            </w:pPr>
            <w:r>
              <w:rPr>
                <w:rFonts w:ascii="Times New Roman" w:cs="Times New Roman" w:eastAsia="Times New Roman" w:hAnsi="Times New Roman"/>
                <w:sz w:val="18"/>
                <w:szCs w:val="18"/>
              </w:rPr>
              <w:t xml:space="preserve">Sita Rana</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Rs.30,000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Rs.15,000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Rs.48,000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Rs.4,800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Rs.42,700</w:t>
            </w:r>
          </w:p>
        </w:tc>
      </w:tr>
      <w:tr>
        <w:tc>
          <w:tcPr>
            <w:tcW w:type="dxa" w:w="170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left"/>
            </w:pPr>
            <w:r>
              <w:rPr>
                <w:rFonts w:ascii="Times New Roman" w:cs="Times New Roman" w:eastAsia="Times New Roman" w:hAnsi="Times New Roman"/>
                <w:sz w:val="18"/>
                <w:szCs w:val="18"/>
              </w:rPr>
              <w:t xml:space="preserve">Bikash Adhikari</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Rs.22,000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Rs.11,000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Rs.2,200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Rs.35,200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Rs.3,520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Rs.31,180</w:t>
            </w:r>
          </w:p>
        </w:tc>
      </w:tr>
      <w:tr>
        <w:tc>
          <w:tcPr>
            <w:tcW w:type="dxa" w:w="170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left"/>
            </w:pPr>
            <w:r>
              <w:rPr>
                <w:rFonts w:ascii="Times New Roman" w:cs="Times New Roman" w:eastAsia="Times New Roman" w:hAnsi="Times New Roman"/>
                <w:sz w:val="18"/>
                <w:szCs w:val="18"/>
              </w:rPr>
              <w:t xml:space="preserve">Priya Thapa</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Rs.35,000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Rs.17,500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Rs.3,500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Rs.56,000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Rs.5,600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Rs.49,900</w:t>
            </w:r>
          </w:p>
        </w:tc>
      </w:tr>
      <w:tr>
        <w:tc>
          <w:tcPr>
            <w:tcW w:type="dxa" w:w="170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left"/>
            </w:pPr>
            <w:r>
              <w:rPr>
                <w:rFonts w:ascii="Times New Roman" w:cs="Times New Roman" w:eastAsia="Times New Roman" w:hAnsi="Times New Roman"/>
                <w:sz w:val="18"/>
                <w:szCs w:val="18"/>
              </w:rPr>
              <w:t xml:space="preserve">Rajesh Paudel</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Rs.40,000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Rs.20,000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Rs.64,000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Rs.6,400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Rs.57,100</w:t>
            </w:r>
          </w:p>
        </w:tc>
      </w:tr>
      <w:tr>
        <w:tc>
          <w:tcPr>
            <w:tcW w:type="dxa" w:w="170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left"/>
            </w:pPr>
            <w:r>
              <w:rPr>
                <w:rFonts w:ascii="Times New Roman" w:cs="Times New Roman" w:eastAsia="Times New Roman" w:hAnsi="Times New Roman"/>
                <w:sz w:val="18"/>
                <w:szCs w:val="18"/>
              </w:rPr>
              <w:t xml:space="preserve">Anjali KC</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Rs.28,000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Rs.14,000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Rs.2,800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Rs.44,800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Rs.4,480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Rs.39,820</w:t>
            </w:r>
          </w:p>
        </w:tc>
      </w:tr>
    </w:tbl>
    <w:p>
      <w:pPr>
        <w:spacing w:after="80" w:before="80"/>
      </w:pPr>
      <w:r>
        <w:t xml:space="preserve"/>
      </w:r>
    </w:p>
    <w:p>
      <w:pPr>
        <w:spacing w:after="80" w:before="80"/>
        <w:ind w:left="360"/>
      </w:pPr>
      <w:r>
        <w:rPr>
          <w:rFonts w:ascii="Arial" w:cs="Arial" w:eastAsia="Arial" w:hAnsi="Arial"/>
          <w:i/>
          <w:iCs/>
          <w:color w:val="1a1ae6"/>
          <w:sz w:val="20"/>
          <w:szCs w:val="20"/>
        </w:rPr>
        <w:t xml:space="preserve">✏  Calculated automatically — used formula =B2*0.5 for HRA</w:t>
      </w:r>
    </w:p>
    <w:p>
      <w:pPr>
        <w:spacing w:after="80" w:before="80"/>
        <w:ind w:left="360"/>
      </w:pPr>
      <w:r>
        <w:rPr>
          <w:rFonts w:ascii="Arial" w:cs="Arial" w:eastAsia="Arial" w:hAnsi="Arial"/>
          <w:i/>
          <w:iCs/>
          <w:color w:val="1a1ae6"/>
          <w:sz w:val="20"/>
          <w:szCs w:val="20"/>
        </w:rPr>
        <w:t xml:space="preserve">✏  Tax deducted at 10% of Gross Pay as per company policy</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0fff0" w:val="clear"/>
            <w:tcMar>
              <w:top w:type="dxa" w:w="120"/>
              <w:left w:type="dxa" w:w="200"/>
              <w:bottom w:type="dxa" w:w="120"/>
              <w:right w:type="dxa" w:w="200"/>
            </w:tcMar>
          </w:tcPr>
          <w:p>
            <w:r>
              <w:rPr>
                <w:rFonts w:ascii="Arial" w:cs="Arial" w:eastAsia="Arial" w:hAnsi="Arial"/>
                <w:color w:val="333333"/>
                <w:sz w:val="20"/>
                <w:szCs w:val="20"/>
              </w:rPr>
              <w:t xml:space="preserve">[ Screenshot: Final salary sheet in Excel — all values computed using formulas ]</w:t>
            </w:r>
          </w:p>
          <w:p>
            <w:r>
              <w:rPr>
                <w:rFonts w:ascii="Arial" w:cs="Arial" w:eastAsia="Arial" w:hAnsi="Arial"/>
                <w:color w:val="666666"/>
                <w:sz w:val="16"/>
                <w:szCs w:val="16"/>
              </w:rPr>
              <w:t xml:space="preserve">  Microsoft Windows 10 — MS Word / Excel / PowerPoint</w:t>
            </w:r>
          </w:p>
        </w:tc>
      </w:tr>
    </w:tbl>
    <w:p>
      <w:pPr>
        <w:spacing w:after="80" w:before="80"/>
      </w:pPr>
      <w:r>
        <w:t xml:space="preserve"/>
      </w:r>
    </w:p>
    <w:p>
      <w:pPr>
        <w:spacing w:after="60" w:before="60"/>
      </w:pPr>
      <w:r>
        <w:rPr>
          <w:rFonts w:ascii="Times New Roman" w:cs="Times New Roman" w:eastAsia="Times New Roman" w:hAnsi="Times New Roman"/>
          <w:b/>
          <w:bCs/>
          <w:color w:val="1a7a2e"/>
          <w:sz w:val="22"/>
          <w:szCs w:val="22"/>
        </w:rPr>
        <w:t xml:space="preserve">Result:</w:t>
      </w:r>
    </w:p>
    <w:p>
      <w:pPr>
        <w:spacing w:after="60" w:before="60"/>
      </w:pPr>
      <w:r>
        <w:rPr>
          <w:rFonts w:ascii="Times New Roman" w:cs="Times New Roman" w:eastAsia="Times New Roman" w:hAnsi="Times New Roman"/>
          <w:sz w:val="22"/>
          <w:szCs w:val="22"/>
        </w:rPr>
        <w:t xml:space="preserve">A Salary Sheet was successfully created in MS Excel for 6 employees. HRA (50% of Basic), TA (10% of Basic), Gross Pay, Tax (10% of Gross) and Net Pay were all calculated using Excel formulas automatically.</w:t>
      </w:r>
    </w:p>
    <w:p>
      <w:pPr>
        <w:spacing w:after="60" w:before="60"/>
      </w:pPr>
      <w:r>
        <w:rPr>
          <w:rFonts w:ascii="Times New Roman" w:cs="Times New Roman" w:eastAsia="Times New Roman" w:hAnsi="Times New Roman"/>
          <w:b/>
          <w:bCs/>
          <w:color w:val="1a7a2e"/>
          <w:sz w:val="22"/>
          <w:szCs w:val="22"/>
        </w:rPr>
        <w:t xml:space="preserve">Conclusion:</w:t>
      </w:r>
    </w:p>
    <w:p>
      <w:pPr>
        <w:spacing w:after="60" w:before="60"/>
      </w:pPr>
      <w:r>
        <w:rPr>
          <w:rFonts w:ascii="Times New Roman" w:cs="Times New Roman" w:eastAsia="Times New Roman" w:hAnsi="Times New Roman"/>
          <w:sz w:val="22"/>
          <w:szCs w:val="22"/>
        </w:rPr>
        <w:t xml:space="preserve">MS Excel is an excellent tool for financial calculations. By using cell references and formulas, we can create a complete salary management system where changing one value automatically updates all related calculations.</w:t>
      </w:r>
    </w:p>
    <w:p>
      <w:r>
        <w:br w:type="page"/>
      </w:r>
    </w:p>
    <w:p>
      <w:pPr>
        <w:spacing w:after="120" w:before="200"/>
      </w:pPr>
      <w:r>
        <w:rPr>
          <w:rFonts w:ascii="Times New Roman" w:cs="Times New Roman" w:eastAsia="Times New Roman" w:hAnsi="Times New Roman"/>
          <w:b/>
          <w:bCs/>
          <w:color w:val="1a3a5c"/>
          <w:sz w:val="30"/>
          <w:szCs w:val="30"/>
        </w:rPr>
        <w:t xml:space="preserve">LAB 5: MS DOS COMMANDS</w:t>
      </w:r>
    </w:p>
    <w:p>
      <w:pPr>
        <w:spacing w:after="60" w:before="60"/>
      </w:pPr>
      <w:r>
        <w:rPr>
          <w:rFonts w:ascii="Times New Roman" w:cs="Times New Roman" w:eastAsia="Times New Roman" w:hAnsi="Times New Roman"/>
          <w:b/>
          <w:bCs/>
          <w:color w:val="c0392b"/>
          <w:sz w:val="22"/>
          <w:szCs w:val="22"/>
        </w:rPr>
        <w:t xml:space="preserve">Objective:</w:t>
      </w:r>
    </w:p>
    <w:p>
      <w:pPr>
        <w:spacing w:after="60" w:before="60"/>
      </w:pPr>
      <w:r>
        <w:rPr>
          <w:rFonts w:ascii="Times New Roman" w:cs="Times New Roman" w:eastAsia="Times New Roman" w:hAnsi="Times New Roman"/>
          <w:sz w:val="22"/>
          <w:szCs w:val="22"/>
        </w:rPr>
        <w:t xml:space="preserve">To demonstrate the use of MS DOS commands including directory management, file operations, date/time display, tree structure and help using Command Prompt.</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5.1  Introduction to DOS</w:t>
      </w:r>
    </w:p>
    <w:p>
      <w:pPr>
        <w:spacing w:after="60" w:before="60"/>
      </w:pPr>
      <w:r>
        <w:rPr>
          <w:rFonts w:ascii="Times New Roman" w:cs="Times New Roman" w:eastAsia="Times New Roman" w:hAnsi="Times New Roman"/>
          <w:sz w:val="22"/>
          <w:szCs w:val="22"/>
        </w:rPr>
        <w:t xml:space="preserve">Disk Operating System (DOS) is one of the oldest type of operating systems. It is a Command Line Interface (CLI) type OS where users interact with the computer by typing commands. It was widely used in the 1980s on IBM PCs. MS-DOS (Microsoft Disk Operating System) was developed by Microsoft and became the standard OS for IBM-compatible personal computers.</w:t>
      </w:r>
    </w:p>
    <w:p>
      <w:pPr>
        <w:spacing w:after="80" w:before="80"/>
      </w:pPr>
      <w:r>
        <w:t xml:space="preserve"/>
      </w:r>
    </w:p>
    <w:p>
      <w:pPr>
        <w:spacing w:after="60" w:before="60"/>
      </w:pPr>
      <w:r>
        <w:rPr>
          <w:rFonts w:ascii="Times New Roman" w:cs="Times New Roman" w:eastAsia="Times New Roman" w:hAnsi="Times New Roman"/>
          <w:sz w:val="22"/>
          <w:szCs w:val="22"/>
        </w:rPr>
        <w:t xml:space="preserve">In modern Windows systems, we can access DOS commands through the Command Prompt (cmd.exe), which is a CLI application that simulates the old DOS environment.</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5.2  Types of DOS Commands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2E4057" w:sz="6"/>
              <w:left w:val="single" w:color="2E4057" w:sz="6"/>
              <w:bottom w:val="single" w:color="2E4057" w:sz="6"/>
              <w:right w:val="single" w:color="2E4057" w:sz="6"/>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Internal Commands</w:t>
            </w:r>
          </w:p>
        </w:tc>
        <w:tc>
          <w:tcPr>
            <w:tcW w:type="dxa" w:w="3500"/>
            <w:tcBorders>
              <w:top w:val="single" w:color="2E4057" w:sz="6"/>
              <w:left w:val="single" w:color="2E4057" w:sz="6"/>
              <w:bottom w:val="single" w:color="2E4057" w:sz="6"/>
              <w:right w:val="single" w:color="2E4057" w:sz="6"/>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External Commands</w:t>
            </w:r>
          </w:p>
        </w:tc>
      </w:tr>
      <w:tr>
        <w:tc>
          <w:tcPr>
            <w:tcW w:type="dxa" w:w="3500"/>
            <w:tcBorders>
              <w:top w:val="single" w:color="888888" w:sz="4"/>
              <w:left w:val="single" w:color="888888" w:sz="4"/>
              <w:bottom w:val="single" w:color="888888" w:sz="4"/>
              <w:right w:val="single" w:color="888888" w:sz="4"/>
            </w:tcBorders>
            <w:shd w:fill="eaf0fb" w:val="clear"/>
            <w:tcMar>
              <w:top w:type="dxa" w:w="80"/>
              <w:left w:type="dxa" w:w="100"/>
              <w:bottom w:type="dxa" w:w="80"/>
              <w:right w:type="dxa" w:w="100"/>
            </w:tcMar>
          </w:tcPr>
          <w:p>
            <w:r>
              <w:rPr>
                <w:rFonts w:ascii="Courier New" w:cs="Courier New" w:eastAsia="Courier New" w:hAnsi="Courier New"/>
                <w:sz w:val="18"/>
                <w:szCs w:val="18"/>
              </w:rPr>
              <w:t xml:space="preserve">dir</w:t>
            </w:r>
          </w:p>
          <w:p>
            <w:r>
              <w:rPr>
                <w:rFonts w:ascii="Courier New" w:cs="Courier New" w:eastAsia="Courier New" w:hAnsi="Courier New"/>
                <w:sz w:val="18"/>
                <w:szCs w:val="18"/>
              </w:rPr>
              <w:t xml:space="preserve">cd</w:t>
            </w:r>
          </w:p>
          <w:p>
            <w:r>
              <w:rPr>
                <w:rFonts w:ascii="Courier New" w:cs="Courier New" w:eastAsia="Courier New" w:hAnsi="Courier New"/>
                <w:sz w:val="18"/>
                <w:szCs w:val="18"/>
              </w:rPr>
              <w:t xml:space="preserve">mkdir</w:t>
            </w:r>
          </w:p>
          <w:p>
            <w:r>
              <w:rPr>
                <w:rFonts w:ascii="Courier New" w:cs="Courier New" w:eastAsia="Courier New" w:hAnsi="Courier New"/>
                <w:sz w:val="18"/>
                <w:szCs w:val="18"/>
              </w:rPr>
              <w:t xml:space="preserve">rmdir</w:t>
            </w:r>
          </w:p>
          <w:p>
            <w:r>
              <w:rPr>
                <w:rFonts w:ascii="Courier New" w:cs="Courier New" w:eastAsia="Courier New" w:hAnsi="Courier New"/>
                <w:sz w:val="18"/>
                <w:szCs w:val="18"/>
              </w:rPr>
              <w:t xml:space="preserve">cls</w:t>
            </w:r>
          </w:p>
          <w:p>
            <w:r>
              <w:rPr>
                <w:rFonts w:ascii="Courier New" w:cs="Courier New" w:eastAsia="Courier New" w:hAnsi="Courier New"/>
                <w:sz w:val="18"/>
                <w:szCs w:val="18"/>
              </w:rPr>
              <w:t xml:space="preserve">copy</w:t>
            </w:r>
          </w:p>
          <w:p>
            <w:r>
              <w:rPr>
                <w:rFonts w:ascii="Courier New" w:cs="Courier New" w:eastAsia="Courier New" w:hAnsi="Courier New"/>
                <w:sz w:val="18"/>
                <w:szCs w:val="18"/>
              </w:rPr>
              <w:t xml:space="preserve">date</w:t>
            </w:r>
          </w:p>
          <w:p>
            <w:r>
              <w:rPr>
                <w:rFonts w:ascii="Courier New" w:cs="Courier New" w:eastAsia="Courier New" w:hAnsi="Courier New"/>
                <w:sz w:val="18"/>
                <w:szCs w:val="18"/>
              </w:rPr>
              <w:t xml:space="preserve">time</w:t>
            </w:r>
          </w:p>
          <w:p>
            <w:r>
              <w:rPr>
                <w:rFonts w:ascii="Courier New" w:cs="Courier New" w:eastAsia="Courier New" w:hAnsi="Courier New"/>
                <w:sz w:val="18"/>
                <w:szCs w:val="18"/>
              </w:rPr>
              <w:t xml:space="preserve">type</w:t>
            </w:r>
          </w:p>
          <w:p>
            <w:r>
              <w:rPr>
                <w:rFonts w:ascii="Courier New" w:cs="Courier New" w:eastAsia="Courier New" w:hAnsi="Courier New"/>
                <w:sz w:val="18"/>
                <w:szCs w:val="18"/>
              </w:rPr>
              <w:t xml:space="preserve">del</w:t>
            </w:r>
          </w:p>
          <w:p>
            <w:r>
              <w:rPr>
                <w:rFonts w:ascii="Courier New" w:cs="Courier New" w:eastAsia="Courier New" w:hAnsi="Courier New"/>
                <w:sz w:val="18"/>
                <w:szCs w:val="18"/>
              </w:rPr>
              <w:t xml:space="preserve">ren</w:t>
            </w:r>
          </w:p>
          <w:p>
            <w:r>
              <w:rPr>
                <w:rFonts w:ascii="Courier New" w:cs="Courier New" w:eastAsia="Courier New" w:hAnsi="Courier New"/>
                <w:sz w:val="18"/>
                <w:szCs w:val="18"/>
              </w:rPr>
              <w:t xml:space="preserve">ver</w:t>
            </w:r>
          </w:p>
          <w:p>
            <w:r>
              <w:rPr>
                <w:rFonts w:ascii="Courier New" w:cs="Courier New" w:eastAsia="Courier New" w:hAnsi="Courier New"/>
                <w:sz w:val="18"/>
                <w:szCs w:val="18"/>
              </w:rPr>
              <w:t xml:space="preserve">path</w:t>
            </w:r>
          </w:p>
          <w:p>
            <w:r>
              <w:rPr>
                <w:rFonts w:ascii="Courier New" w:cs="Courier New" w:eastAsia="Courier New" w:hAnsi="Courier New"/>
                <w:sz w:val="18"/>
                <w:szCs w:val="18"/>
              </w:rPr>
              <w:t xml:space="preserve">help</w:t>
            </w:r>
          </w:p>
          <w:p>
            <w:r>
              <w:rPr>
                <w:rFonts w:ascii="Courier New" w:cs="Courier New" w:eastAsia="Courier New" w:hAnsi="Courier New"/>
                <w:sz w:val="18"/>
                <w:szCs w:val="18"/>
              </w:rPr>
              <w:t xml:space="preserve">echo</w:t>
            </w:r>
          </w:p>
        </w:tc>
        <w:tc>
          <w:tcPr>
            <w:tcW w:type="dxa" w:w="3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tcPr>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chkdsk</w:t>
            </w:r>
          </w:p>
          <w:p>
            <w:r>
              <w:rPr>
                <w:rFonts w:ascii="Courier New" w:cs="Courier New" w:eastAsia="Courier New" w:hAnsi="Courier New"/>
                <w:sz w:val="18"/>
                <w:szCs w:val="18"/>
              </w:rPr>
              <w:t xml:space="preserve">diskcomp</w:t>
            </w:r>
          </w:p>
          <w:p>
            <w:r>
              <w:rPr>
                <w:rFonts w:ascii="Courier New" w:cs="Courier New" w:eastAsia="Courier New" w:hAnsi="Courier New"/>
                <w:sz w:val="18"/>
                <w:szCs w:val="18"/>
              </w:rPr>
              <w:t xml:space="preserve">diskcopy</w:t>
            </w:r>
          </w:p>
          <w:p>
            <w:r>
              <w:rPr>
                <w:rFonts w:ascii="Courier New" w:cs="Courier New" w:eastAsia="Courier New" w:hAnsi="Courier New"/>
                <w:sz w:val="18"/>
                <w:szCs w:val="18"/>
              </w:rPr>
              <w:t xml:space="preserve">tree</w:t>
            </w:r>
          </w:p>
          <w:p>
            <w:r>
              <w:rPr>
                <w:rFonts w:ascii="Courier New" w:cs="Courier New" w:eastAsia="Courier New" w:hAnsi="Courier New"/>
                <w:sz w:val="18"/>
                <w:szCs w:val="18"/>
              </w:rPr>
              <w:t xml:space="preserve">xcopy</w:t>
            </w:r>
          </w:p>
          <w:p>
            <w:r>
              <w:rPr>
                <w:rFonts w:ascii="Courier New" w:cs="Courier New" w:eastAsia="Courier New" w:hAnsi="Courier New"/>
                <w:sz w:val="18"/>
                <w:szCs w:val="18"/>
              </w:rPr>
              <w:t xml:space="preserve">edit</w:t>
            </w:r>
          </w:p>
          <w:p>
            <w:r>
              <w:rPr>
                <w:rFonts w:ascii="Courier New" w:cs="Courier New" w:eastAsia="Courier New" w:hAnsi="Courier New"/>
                <w:sz w:val="18"/>
                <w:szCs w:val="18"/>
              </w:rPr>
              <w:t xml:space="preserve">fdisk</w:t>
            </w:r>
          </w:p>
          <w:p>
            <w:r>
              <w:rPr>
                <w:rFonts w:ascii="Courier New" w:cs="Courier New" w:eastAsia="Courier New" w:hAnsi="Courier New"/>
                <w:sz w:val="18"/>
                <w:szCs w:val="18"/>
              </w:rPr>
              <w:t xml:space="preserve">label</w:t>
            </w:r>
          </w:p>
          <w:p>
            <w:r>
              <w:rPr>
                <w:rFonts w:ascii="Courier New" w:cs="Courier New" w:eastAsia="Courier New" w:hAnsi="Courier New"/>
                <w:sz w:val="18"/>
                <w:szCs w:val="18"/>
              </w:rPr>
              <w:t xml:space="preserve">backup</w:t>
            </w:r>
          </w:p>
        </w:tc>
      </w:tr>
    </w:tbl>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5.3  Opening Command Prompt</w:t>
      </w:r>
    </w:p>
    <w:p>
      <w:pPr>
        <w:pStyle w:val="ListParagraph"/>
        <w:numPr>
          <w:ilvl w:val="0"/>
          <w:numId w:val="3"/>
        </w:numPr>
        <w:spacing w:after="40" w:before="40"/>
      </w:pPr>
      <w:r>
        <w:rPr>
          <w:rFonts w:ascii="Times New Roman" w:cs="Times New Roman" w:eastAsia="Times New Roman" w:hAnsi="Times New Roman"/>
          <w:sz w:val="22"/>
          <w:szCs w:val="22"/>
        </w:rPr>
        <w:t xml:space="preserve">Press Windows + R keys together. A Run dialog will open.</w:t>
      </w:r>
    </w:p>
    <w:p>
      <w:pPr>
        <w:pStyle w:val="ListParagraph"/>
        <w:numPr>
          <w:ilvl w:val="0"/>
          <w:numId w:val="3"/>
        </w:numPr>
        <w:spacing w:after="40" w:before="40"/>
      </w:pPr>
      <w:r>
        <w:rPr>
          <w:rFonts w:ascii="Times New Roman" w:cs="Times New Roman" w:eastAsia="Times New Roman" w:hAnsi="Times New Roman"/>
          <w:sz w:val="22"/>
          <w:szCs w:val="22"/>
        </w:rPr>
        <w:t xml:space="preserve">Type 'cmd' in the text box and press Enter or click OK.</w:t>
      </w:r>
    </w:p>
    <w:p>
      <w:pPr>
        <w:pStyle w:val="ListParagraph"/>
        <w:numPr>
          <w:ilvl w:val="0"/>
          <w:numId w:val="3"/>
        </w:numPr>
        <w:spacing w:after="40" w:before="40"/>
      </w:pPr>
      <w:r>
        <w:rPr>
          <w:rFonts w:ascii="Times New Roman" w:cs="Times New Roman" w:eastAsia="Times New Roman" w:hAnsi="Times New Roman"/>
          <w:sz w:val="22"/>
          <w:szCs w:val="22"/>
        </w:rPr>
        <w:t xml:space="preserve">The Command Prompt window will open with a black background.</w:t>
      </w:r>
    </w:p>
    <w:p>
      <w:pPr>
        <w:pStyle w:val="ListParagraph"/>
        <w:numPr>
          <w:ilvl w:val="0"/>
          <w:numId w:val="3"/>
        </w:numPr>
        <w:spacing w:after="40" w:before="40"/>
      </w:pPr>
      <w:r>
        <w:rPr>
          <w:rFonts w:ascii="Times New Roman" w:cs="Times New Roman" w:eastAsia="Times New Roman" w:hAnsi="Times New Roman"/>
          <w:sz w:val="22"/>
          <w:szCs w:val="22"/>
        </w:rPr>
        <w:t xml:space="preserve">The default prompt looks like: C:\Users\Mohan&gt;</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5.4  Command Demonstrations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DIR</w:t>
      </w:r>
    </w:p>
    <w:p>
      <w:pPr>
        <w:spacing w:after="60" w:before="60"/>
      </w:pPr>
      <w:r>
        <w:rPr>
          <w:rFonts w:ascii="Times New Roman" w:cs="Times New Roman" w:eastAsia="Times New Roman" w:hAnsi="Times New Roman"/>
          <w:b/>
          <w:bCs/>
          <w:color w:val="555555"/>
          <w:sz w:val="22"/>
          <w:szCs w:val="22"/>
        </w:rPr>
        <w:t xml:space="preserve">Syntax: dir</w:t>
      </w:r>
    </w:p>
    <w:p>
      <w:pPr>
        <w:spacing w:after="60" w:before="60"/>
      </w:pPr>
      <w:r>
        <w:rPr>
          <w:rFonts w:ascii="Times New Roman" w:cs="Times New Roman" w:eastAsia="Times New Roman" w:hAnsi="Times New Roman"/>
          <w:sz w:val="22"/>
          <w:szCs w:val="22"/>
        </w:rPr>
        <w:t xml:space="preserve">Displays the contents (files and folders) of the current directory.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e1e1e" w:val="clear"/>
            <w:tcMar>
              <w:top w:type="dxa" w:w="120"/>
              <w:left w:type="dxa" w:w="200"/>
              <w:bottom w:type="dxa" w:w="120"/>
              <w:right w:type="dxa" w:w="200"/>
            </w:tcMar>
          </w:tcPr>
          <w:p>
            <w:r>
              <w:rPr>
                <w:rFonts w:ascii="Courier New" w:cs="Courier New" w:eastAsia="Courier New" w:hAnsi="Courier New"/>
                <w:color w:val="00ff00"/>
                <w:sz w:val="18"/>
                <w:szCs w:val="18"/>
              </w:rPr>
              <w:t xml:space="preserve">C:\Users\Mohan&gt;dir</w:t>
            </w:r>
          </w:p>
          <w:p>
            <w:r>
              <w:rPr>
                <w:rFonts w:ascii="Courier New" w:cs="Courier New" w:eastAsia="Courier New" w:hAnsi="Courier New"/>
                <w:color w:val="00ff00"/>
                <w:sz w:val="18"/>
                <w:szCs w:val="18"/>
              </w:rPr>
              <w:t xml:space="preserve"> Volume in drive C has no label.</w:t>
            </w:r>
          </w:p>
          <w:p>
            <w:r>
              <w:rPr>
                <w:rFonts w:ascii="Courier New" w:cs="Courier New" w:eastAsia="Courier New" w:hAnsi="Courier New"/>
                <w:color w:val="00ff00"/>
                <w:sz w:val="18"/>
                <w:szCs w:val="18"/>
              </w:rPr>
              <w:t xml:space="preserve"> Directory of C:\Users\Mohan</w:t>
            </w:r>
          </w:p>
          <w:p>
            <w:r>
              <w:rPr>
                <w:rFonts w:ascii="Courier New" w:cs="Courier New" w:eastAsia="Courier New" w:hAnsi="Courier New"/>
                <w:color w:val="00ff00"/>
                <w:sz w:val="18"/>
                <w:szCs w:val="18"/>
              </w:rPr>
              <w:t xml:space="preserve"/>
            </w:r>
          </w:p>
          <w:p>
            <w:r>
              <w:rPr>
                <w:rFonts w:ascii="Courier New" w:cs="Courier New" w:eastAsia="Courier New" w:hAnsi="Courier New"/>
                <w:color w:val="00ff00"/>
                <w:sz w:val="18"/>
                <w:szCs w:val="18"/>
              </w:rPr>
              <w:t xml:space="preserve">05/20/2024   10:23 AM    &lt;DIR&gt;          Desktop</w:t>
            </w:r>
          </w:p>
          <w:p>
            <w:r>
              <w:rPr>
                <w:rFonts w:ascii="Courier New" w:cs="Courier New" w:eastAsia="Courier New" w:hAnsi="Courier New"/>
                <w:color w:val="00ff00"/>
                <w:sz w:val="18"/>
                <w:szCs w:val="18"/>
              </w:rPr>
              <w:t xml:space="preserve">05/20/2024   10:23 AM    &lt;DIR&gt;          Documents</w:t>
            </w:r>
          </w:p>
          <w:p>
            <w:r>
              <w:rPr>
                <w:rFonts w:ascii="Courier New" w:cs="Courier New" w:eastAsia="Courier New" w:hAnsi="Courier New"/>
                <w:color w:val="00ff00"/>
                <w:sz w:val="18"/>
                <w:szCs w:val="18"/>
              </w:rPr>
              <w:t xml:space="preserve">05/20/2024   10:23 AM    &lt;DIR&gt;          Downloads</w:t>
            </w:r>
          </w:p>
          <w:p>
            <w:r>
              <w:rPr>
                <w:rFonts w:ascii="Courier New" w:cs="Courier New" w:eastAsia="Courier New" w:hAnsi="Courier New"/>
                <w:color w:val="00ff00"/>
                <w:sz w:val="18"/>
                <w:szCs w:val="18"/>
              </w:rPr>
              <w:t xml:space="preserve">05/18/2024   02:15 PM              2,560 notes.txt</w:t>
            </w:r>
          </w:p>
          <w:p>
            <w:r>
              <w:rPr>
                <w:rFonts w:ascii="Courier New" w:cs="Courier New" w:eastAsia="Courier New" w:hAnsi="Courier New"/>
                <w:color w:val="00ff00"/>
                <w:sz w:val="18"/>
                <w:szCs w:val="18"/>
              </w:rPr>
              <w:t xml:space="preserve">               1 File(s)          2,560 bytes</w:t>
            </w:r>
          </w:p>
        </w:tc>
      </w:tr>
    </w:tbl>
    <w:p>
      <w:pPr>
        <w:spacing w:after="80" w:before="80"/>
        <w:ind w:left="360"/>
      </w:pPr>
      <w:r>
        <w:rPr>
          <w:rFonts w:ascii="Arial" w:cs="Arial" w:eastAsia="Arial" w:hAnsi="Arial"/>
          <w:i/>
          <w:iCs/>
          <w:color w:val="1a1ae6"/>
          <w:sz w:val="20"/>
          <w:szCs w:val="20"/>
        </w:rPr>
        <w:t xml:space="preserve">✏  Directory listed — shows files and folders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MKDIR IIT_LAB</w:t>
      </w:r>
    </w:p>
    <w:p>
      <w:pPr>
        <w:spacing w:after="60" w:before="60"/>
      </w:pPr>
      <w:r>
        <w:rPr>
          <w:rFonts w:ascii="Times New Roman" w:cs="Times New Roman" w:eastAsia="Times New Roman" w:hAnsi="Times New Roman"/>
          <w:b/>
          <w:bCs/>
          <w:color w:val="555555"/>
          <w:sz w:val="22"/>
          <w:szCs w:val="22"/>
        </w:rPr>
        <w:t xml:space="preserve">Syntax: mkdir IIT_LAB</w:t>
      </w:r>
    </w:p>
    <w:p>
      <w:pPr>
        <w:spacing w:after="60" w:before="60"/>
      </w:pPr>
      <w:r>
        <w:rPr>
          <w:rFonts w:ascii="Times New Roman" w:cs="Times New Roman" w:eastAsia="Times New Roman" w:hAnsi="Times New Roman"/>
          <w:sz w:val="22"/>
          <w:szCs w:val="22"/>
        </w:rPr>
        <w:t xml:space="preserve">Creates a new directory/folder named 'IIT_LAB' in the current location.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e1e1e" w:val="clear"/>
            <w:tcMar>
              <w:top w:type="dxa" w:w="120"/>
              <w:left w:type="dxa" w:w="200"/>
              <w:bottom w:type="dxa" w:w="120"/>
              <w:right w:type="dxa" w:w="200"/>
            </w:tcMar>
          </w:tcPr>
          <w:p>
            <w:r>
              <w:rPr>
                <w:rFonts w:ascii="Courier New" w:cs="Courier New" w:eastAsia="Courier New" w:hAnsi="Courier New"/>
                <w:color w:val="00ff00"/>
                <w:sz w:val="18"/>
                <w:szCs w:val="18"/>
              </w:rPr>
              <w:t xml:space="preserve">C:\Users\Mohan&gt;mkdir IIT_LAB</w:t>
            </w:r>
          </w:p>
          <w:p>
            <w:r>
              <w:rPr>
                <w:rFonts w:ascii="Courier New" w:cs="Courier New" w:eastAsia="Courier New" w:hAnsi="Courier New"/>
                <w:color w:val="00ff00"/>
                <w:sz w:val="18"/>
                <w:szCs w:val="18"/>
              </w:rPr>
              <w:t xml:space="preserve">C:\Users\Mohan&gt;</w:t>
            </w:r>
          </w:p>
        </w:tc>
      </w:tr>
    </w:tbl>
    <w:p>
      <w:pPr>
        <w:spacing w:after="80" w:before="80"/>
        <w:ind w:left="360"/>
      </w:pPr>
      <w:r>
        <w:rPr>
          <w:rFonts w:ascii="Arial" w:cs="Arial" w:eastAsia="Arial" w:hAnsi="Arial"/>
          <w:i/>
          <w:iCs/>
          <w:color w:val="1a1ae6"/>
          <w:sz w:val="20"/>
          <w:szCs w:val="20"/>
        </w:rPr>
        <w:t xml:space="preserve">✏  Directory created successfully</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CD IIT_LAB</w:t>
      </w:r>
    </w:p>
    <w:p>
      <w:pPr>
        <w:spacing w:after="60" w:before="60"/>
      </w:pPr>
      <w:r>
        <w:rPr>
          <w:rFonts w:ascii="Times New Roman" w:cs="Times New Roman" w:eastAsia="Times New Roman" w:hAnsi="Times New Roman"/>
          <w:b/>
          <w:bCs/>
          <w:color w:val="555555"/>
          <w:sz w:val="22"/>
          <w:szCs w:val="22"/>
        </w:rPr>
        <w:t xml:space="preserve">Syntax: cd IIT_LAB</w:t>
      </w:r>
    </w:p>
    <w:p>
      <w:pPr>
        <w:spacing w:after="60" w:before="60"/>
      </w:pPr>
      <w:r>
        <w:rPr>
          <w:rFonts w:ascii="Times New Roman" w:cs="Times New Roman" w:eastAsia="Times New Roman" w:hAnsi="Times New Roman"/>
          <w:sz w:val="22"/>
          <w:szCs w:val="22"/>
        </w:rPr>
        <w:t xml:space="preserve">Changes the current working directory to 'IIT_LAB'.</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e1e1e" w:val="clear"/>
            <w:tcMar>
              <w:top w:type="dxa" w:w="120"/>
              <w:left w:type="dxa" w:w="200"/>
              <w:bottom w:type="dxa" w:w="120"/>
              <w:right w:type="dxa" w:w="200"/>
            </w:tcMar>
          </w:tcPr>
          <w:p>
            <w:r>
              <w:rPr>
                <w:rFonts w:ascii="Courier New" w:cs="Courier New" w:eastAsia="Courier New" w:hAnsi="Courier New"/>
                <w:color w:val="00ff00"/>
                <w:sz w:val="18"/>
                <w:szCs w:val="18"/>
              </w:rPr>
              <w:t xml:space="preserve">C:\Users\Mohan&gt;cd IIT_LAB</w:t>
            </w:r>
          </w:p>
          <w:p>
            <w:r>
              <w:rPr>
                <w:rFonts w:ascii="Courier New" w:cs="Courier New" w:eastAsia="Courier New" w:hAnsi="Courier New"/>
                <w:color w:val="00ff00"/>
                <w:sz w:val="18"/>
                <w:szCs w:val="18"/>
              </w:rPr>
              <w:t xml:space="preserve">C:\Users\Mohan\IIT_LAB&gt;</w:t>
            </w:r>
          </w:p>
        </w:tc>
      </w:tr>
    </w:tbl>
    <w:p>
      <w:pPr>
        <w:spacing w:after="80" w:before="80"/>
        <w:ind w:left="360"/>
      </w:pPr>
      <w:r>
        <w:rPr>
          <w:rFonts w:ascii="Arial" w:cs="Arial" w:eastAsia="Arial" w:hAnsi="Arial"/>
          <w:i/>
          <w:iCs/>
          <w:color w:val="1a1ae6"/>
          <w:sz w:val="20"/>
          <w:szCs w:val="20"/>
        </w:rPr>
        <w:t xml:space="preserve">✏  Directory changed to IIT_LAB</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COPY NOTES.TXT IIT_LAB</w:t>
      </w:r>
    </w:p>
    <w:p>
      <w:pPr>
        <w:spacing w:after="60" w:before="60"/>
      </w:pPr>
      <w:r>
        <w:rPr>
          <w:rFonts w:ascii="Times New Roman" w:cs="Times New Roman" w:eastAsia="Times New Roman" w:hAnsi="Times New Roman"/>
          <w:b/>
          <w:bCs/>
          <w:color w:val="555555"/>
          <w:sz w:val="22"/>
          <w:szCs w:val="22"/>
        </w:rPr>
        <w:t xml:space="preserve">Syntax: copy notes.txt IIT_LAB</w:t>
      </w:r>
    </w:p>
    <w:p>
      <w:pPr>
        <w:spacing w:after="60" w:before="60"/>
      </w:pPr>
      <w:r>
        <w:rPr>
          <w:rFonts w:ascii="Times New Roman" w:cs="Times New Roman" w:eastAsia="Times New Roman" w:hAnsi="Times New Roman"/>
          <w:sz w:val="22"/>
          <w:szCs w:val="22"/>
        </w:rPr>
        <w:t xml:space="preserve">Copies the file 'notes.txt' into the IIT_LAB folder.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e1e1e" w:val="clear"/>
            <w:tcMar>
              <w:top w:type="dxa" w:w="120"/>
              <w:left w:type="dxa" w:w="200"/>
              <w:bottom w:type="dxa" w:w="120"/>
              <w:right w:type="dxa" w:w="200"/>
            </w:tcMar>
          </w:tcPr>
          <w:p>
            <w:r>
              <w:rPr>
                <w:rFonts w:ascii="Courier New" w:cs="Courier New" w:eastAsia="Courier New" w:hAnsi="Courier New"/>
                <w:color w:val="00ff00"/>
                <w:sz w:val="18"/>
                <w:szCs w:val="18"/>
              </w:rPr>
              <w:t xml:space="preserve">C:\Users\Mohan&gt;copy notes.txt IIT_LAB</w:t>
            </w:r>
          </w:p>
          <w:p>
            <w:r>
              <w:rPr>
                <w:rFonts w:ascii="Courier New" w:cs="Courier New" w:eastAsia="Courier New" w:hAnsi="Courier New"/>
                <w:color w:val="00ff00"/>
                <w:sz w:val="18"/>
                <w:szCs w:val="18"/>
              </w:rPr>
              <w:t xml:space="preserve">        1 file(s) copied.</w:t>
            </w:r>
          </w:p>
        </w:tc>
      </w:tr>
    </w:tbl>
    <w:p>
      <w:pPr>
        <w:spacing w:after="80" w:before="80"/>
        <w:ind w:left="360"/>
      </w:pPr>
      <w:r>
        <w:rPr>
          <w:rFonts w:ascii="Arial" w:cs="Arial" w:eastAsia="Arial" w:hAnsi="Arial"/>
          <w:i/>
          <w:iCs/>
          <w:color w:val="1a1ae6"/>
          <w:sz w:val="20"/>
          <w:szCs w:val="20"/>
        </w:rPr>
        <w:t xml:space="preserve">✏  File copied successfully to destination</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DATE</w:t>
      </w:r>
    </w:p>
    <w:p>
      <w:pPr>
        <w:spacing w:after="60" w:before="60"/>
      </w:pPr>
      <w:r>
        <w:rPr>
          <w:rFonts w:ascii="Times New Roman" w:cs="Times New Roman" w:eastAsia="Times New Roman" w:hAnsi="Times New Roman"/>
          <w:b/>
          <w:bCs/>
          <w:color w:val="555555"/>
          <w:sz w:val="22"/>
          <w:szCs w:val="22"/>
        </w:rPr>
        <w:t xml:space="preserve">Syntax: date</w:t>
      </w:r>
    </w:p>
    <w:p>
      <w:pPr>
        <w:spacing w:after="60" w:before="60"/>
      </w:pPr>
      <w:r>
        <w:rPr>
          <w:rFonts w:ascii="Times New Roman" w:cs="Times New Roman" w:eastAsia="Times New Roman" w:hAnsi="Times New Roman"/>
          <w:sz w:val="22"/>
          <w:szCs w:val="22"/>
        </w:rPr>
        <w:t xml:space="preserve">Displays and allows setting the current system date.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e1e1e" w:val="clear"/>
            <w:tcMar>
              <w:top w:type="dxa" w:w="120"/>
              <w:left w:type="dxa" w:w="200"/>
              <w:bottom w:type="dxa" w:w="120"/>
              <w:right w:type="dxa" w:w="200"/>
            </w:tcMar>
          </w:tcPr>
          <w:p>
            <w:r>
              <w:rPr>
                <w:rFonts w:ascii="Courier New" w:cs="Courier New" w:eastAsia="Courier New" w:hAnsi="Courier New"/>
                <w:color w:val="00ff00"/>
                <w:sz w:val="18"/>
                <w:szCs w:val="18"/>
              </w:rPr>
              <w:t xml:space="preserve">C:\Users\Mohan&gt;date</w:t>
            </w:r>
          </w:p>
          <w:p>
            <w:r>
              <w:rPr>
                <w:rFonts w:ascii="Courier New" w:cs="Courier New" w:eastAsia="Courier New" w:hAnsi="Courier New"/>
                <w:color w:val="00ff00"/>
                <w:sz w:val="18"/>
                <w:szCs w:val="18"/>
              </w:rPr>
              <w:t xml:space="preserve">The current date is: Mon 05/20/2024</w:t>
            </w:r>
          </w:p>
          <w:p>
            <w:r>
              <w:rPr>
                <w:rFonts w:ascii="Courier New" w:cs="Courier New" w:eastAsia="Courier New" w:hAnsi="Courier New"/>
                <w:color w:val="00ff00"/>
                <w:sz w:val="18"/>
                <w:szCs w:val="18"/>
              </w:rPr>
              <w:t xml:space="preserve">Enter the new date: (mm-dd-yy)</w:t>
            </w:r>
          </w:p>
        </w:tc>
      </w:tr>
    </w:tbl>
    <w:p>
      <w:pPr>
        <w:spacing w:after="80" w:before="80"/>
        <w:ind w:left="360"/>
      </w:pPr>
      <w:r>
        <w:rPr>
          <w:rFonts w:ascii="Arial" w:cs="Arial" w:eastAsia="Arial" w:hAnsi="Arial"/>
          <w:i/>
          <w:iCs/>
          <w:color w:val="1a1ae6"/>
          <w:sz w:val="20"/>
          <w:szCs w:val="20"/>
        </w:rPr>
        <w:t xml:space="preserve">✏  System date displayed correctly</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TIME</w:t>
      </w:r>
    </w:p>
    <w:p>
      <w:pPr>
        <w:spacing w:after="60" w:before="60"/>
      </w:pPr>
      <w:r>
        <w:rPr>
          <w:rFonts w:ascii="Times New Roman" w:cs="Times New Roman" w:eastAsia="Times New Roman" w:hAnsi="Times New Roman"/>
          <w:b/>
          <w:bCs/>
          <w:color w:val="555555"/>
          <w:sz w:val="22"/>
          <w:szCs w:val="22"/>
        </w:rPr>
        <w:t xml:space="preserve">Syntax: time</w:t>
      </w:r>
    </w:p>
    <w:p>
      <w:pPr>
        <w:spacing w:after="60" w:before="60"/>
      </w:pPr>
      <w:r>
        <w:rPr>
          <w:rFonts w:ascii="Times New Roman" w:cs="Times New Roman" w:eastAsia="Times New Roman" w:hAnsi="Times New Roman"/>
          <w:sz w:val="22"/>
          <w:szCs w:val="22"/>
        </w:rPr>
        <w:t xml:space="preserve">Displays and allows setting the current system time.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e1e1e" w:val="clear"/>
            <w:tcMar>
              <w:top w:type="dxa" w:w="120"/>
              <w:left w:type="dxa" w:w="200"/>
              <w:bottom w:type="dxa" w:w="120"/>
              <w:right w:type="dxa" w:w="200"/>
            </w:tcMar>
          </w:tcPr>
          <w:p>
            <w:r>
              <w:rPr>
                <w:rFonts w:ascii="Courier New" w:cs="Courier New" w:eastAsia="Courier New" w:hAnsi="Courier New"/>
                <w:color w:val="00ff00"/>
                <w:sz w:val="18"/>
                <w:szCs w:val="18"/>
              </w:rPr>
              <w:t xml:space="preserve">C:\Users\Mohan&gt;time</w:t>
            </w:r>
          </w:p>
          <w:p>
            <w:r>
              <w:rPr>
                <w:rFonts w:ascii="Courier New" w:cs="Courier New" w:eastAsia="Courier New" w:hAnsi="Courier New"/>
                <w:color w:val="00ff00"/>
                <w:sz w:val="18"/>
                <w:szCs w:val="18"/>
              </w:rPr>
              <w:t xml:space="preserve">The current time is: 10:35:22.48</w:t>
            </w:r>
          </w:p>
          <w:p>
            <w:r>
              <w:rPr>
                <w:rFonts w:ascii="Courier New" w:cs="Courier New" w:eastAsia="Courier New" w:hAnsi="Courier New"/>
                <w:color w:val="00ff00"/>
                <w:sz w:val="18"/>
                <w:szCs w:val="18"/>
              </w:rPr>
              <w:t xml:space="preserve">Enter the new time:</w:t>
            </w:r>
          </w:p>
        </w:tc>
      </w:tr>
    </w:tbl>
    <w:p>
      <w:pPr>
        <w:spacing w:after="80" w:before="80"/>
        <w:ind w:left="360"/>
      </w:pPr>
      <w:r>
        <w:rPr>
          <w:rFonts w:ascii="Arial" w:cs="Arial" w:eastAsia="Arial" w:hAnsi="Arial"/>
          <w:i/>
          <w:iCs/>
          <w:color w:val="1a1ae6"/>
          <w:sz w:val="20"/>
          <w:szCs w:val="20"/>
        </w:rPr>
        <w:t xml:space="preserve">✏  System time displayed correctly</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TREE</w:t>
      </w:r>
    </w:p>
    <w:p>
      <w:pPr>
        <w:spacing w:after="60" w:before="60"/>
      </w:pPr>
      <w:r>
        <w:rPr>
          <w:rFonts w:ascii="Times New Roman" w:cs="Times New Roman" w:eastAsia="Times New Roman" w:hAnsi="Times New Roman"/>
          <w:b/>
          <w:bCs/>
          <w:color w:val="555555"/>
          <w:sz w:val="22"/>
          <w:szCs w:val="22"/>
        </w:rPr>
        <w:t xml:space="preserve">Syntax: tree</w:t>
      </w:r>
    </w:p>
    <w:p>
      <w:pPr>
        <w:spacing w:after="60" w:before="60"/>
      </w:pPr>
      <w:r>
        <w:rPr>
          <w:rFonts w:ascii="Times New Roman" w:cs="Times New Roman" w:eastAsia="Times New Roman" w:hAnsi="Times New Roman"/>
          <w:sz w:val="22"/>
          <w:szCs w:val="22"/>
        </w:rPr>
        <w:t xml:space="preserve">Displays the directory structure of the current path in a tree format.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e1e1e" w:val="clear"/>
            <w:tcMar>
              <w:top w:type="dxa" w:w="120"/>
              <w:left w:type="dxa" w:w="200"/>
              <w:bottom w:type="dxa" w:w="120"/>
              <w:right w:type="dxa" w:w="200"/>
            </w:tcMar>
          </w:tcPr>
          <w:p>
            <w:r>
              <w:rPr>
                <w:rFonts w:ascii="Courier New" w:cs="Courier New" w:eastAsia="Courier New" w:hAnsi="Courier New"/>
                <w:color w:val="00ff00"/>
                <w:sz w:val="18"/>
                <w:szCs w:val="18"/>
              </w:rPr>
              <w:t xml:space="preserve">C:\Users\Mohan&gt;tree</w:t>
            </w:r>
          </w:p>
          <w:p>
            <w:r>
              <w:rPr>
                <w:rFonts w:ascii="Courier New" w:cs="Courier New" w:eastAsia="Courier New" w:hAnsi="Courier New"/>
                <w:color w:val="00ff00"/>
                <w:sz w:val="18"/>
                <w:szCs w:val="18"/>
              </w:rPr>
              <w:t xml:space="preserve">Folder PATH listing</w:t>
            </w:r>
          </w:p>
          <w:p>
            <w:r>
              <w:rPr>
                <w:rFonts w:ascii="Courier New" w:cs="Courier New" w:eastAsia="Courier New" w:hAnsi="Courier New"/>
                <w:color w:val="00ff00"/>
                <w:sz w:val="18"/>
                <w:szCs w:val="18"/>
              </w:rPr>
              <w:t xml:space="preserve">└───Mohan</w:t>
            </w:r>
          </w:p>
          <w:p>
            <w:r>
              <w:rPr>
                <w:rFonts w:ascii="Courier New" w:cs="Courier New" w:eastAsia="Courier New" w:hAnsi="Courier New"/>
                <w:color w:val="00ff00"/>
                <w:sz w:val="18"/>
                <w:szCs w:val="18"/>
              </w:rPr>
              <w:t xml:space="preserve">    ├───Desktop</w:t>
            </w:r>
          </w:p>
          <w:p>
            <w:r>
              <w:rPr>
                <w:rFonts w:ascii="Courier New" w:cs="Courier New" w:eastAsia="Courier New" w:hAnsi="Courier New"/>
                <w:color w:val="00ff00"/>
                <w:sz w:val="18"/>
                <w:szCs w:val="18"/>
              </w:rPr>
              <w:t xml:space="preserve">    ├───Documents</w:t>
            </w:r>
          </w:p>
          <w:p>
            <w:r>
              <w:rPr>
                <w:rFonts w:ascii="Courier New" w:cs="Courier New" w:eastAsia="Courier New" w:hAnsi="Courier New"/>
                <w:color w:val="00ff00"/>
                <w:sz w:val="18"/>
                <w:szCs w:val="18"/>
              </w:rPr>
              <w:t xml:space="preserve">    ├───Downloads</w:t>
            </w:r>
          </w:p>
          <w:p>
            <w:r>
              <w:rPr>
                <w:rFonts w:ascii="Courier New" w:cs="Courier New" w:eastAsia="Courier New" w:hAnsi="Courier New"/>
                <w:color w:val="00ff00"/>
                <w:sz w:val="18"/>
                <w:szCs w:val="18"/>
              </w:rPr>
              <w:t xml:space="preserve">    └───IIT_LAB</w:t>
            </w:r>
          </w:p>
        </w:tc>
      </w:tr>
    </w:tbl>
    <w:p>
      <w:pPr>
        <w:spacing w:after="80" w:before="80"/>
        <w:ind w:left="360"/>
      </w:pPr>
      <w:r>
        <w:rPr>
          <w:rFonts w:ascii="Arial" w:cs="Arial" w:eastAsia="Arial" w:hAnsi="Arial"/>
          <w:i/>
          <w:iCs/>
          <w:color w:val="1a1ae6"/>
          <w:sz w:val="20"/>
          <w:szCs w:val="20"/>
        </w:rPr>
        <w:t xml:space="preserve">✏  Tree command output — shows folder structure</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CLS</w:t>
      </w:r>
    </w:p>
    <w:p>
      <w:pPr>
        <w:spacing w:after="60" w:before="60"/>
      </w:pPr>
      <w:r>
        <w:rPr>
          <w:rFonts w:ascii="Times New Roman" w:cs="Times New Roman" w:eastAsia="Times New Roman" w:hAnsi="Times New Roman"/>
          <w:b/>
          <w:bCs/>
          <w:color w:val="555555"/>
          <w:sz w:val="22"/>
          <w:szCs w:val="22"/>
        </w:rPr>
        <w:t xml:space="preserve">Syntax: cls</w:t>
      </w:r>
    </w:p>
    <w:p>
      <w:pPr>
        <w:spacing w:after="60" w:before="60"/>
      </w:pPr>
      <w:r>
        <w:rPr>
          <w:rFonts w:ascii="Times New Roman" w:cs="Times New Roman" w:eastAsia="Times New Roman" w:hAnsi="Times New Roman"/>
          <w:sz w:val="22"/>
          <w:szCs w:val="22"/>
        </w:rPr>
        <w:t xml:space="preserve">Clears all text from the Command Prompt window and shows a fresh blank prompt.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e1e1e" w:val="clear"/>
            <w:tcMar>
              <w:top w:type="dxa" w:w="120"/>
              <w:left w:type="dxa" w:w="200"/>
              <w:bottom w:type="dxa" w:w="120"/>
              <w:right w:type="dxa" w:w="200"/>
            </w:tcMar>
          </w:tcPr>
          <w:p>
            <w:r>
              <w:rPr>
                <w:rFonts w:ascii="Courier New" w:cs="Courier New" w:eastAsia="Courier New" w:hAnsi="Courier New"/>
                <w:color w:val="00ff00"/>
                <w:sz w:val="18"/>
                <w:szCs w:val="18"/>
              </w:rPr>
              <w:t xml:space="preserve">C:\Users\Mohan&gt;</w:t>
            </w:r>
          </w:p>
        </w:tc>
      </w:tr>
    </w:tbl>
    <w:p>
      <w:pPr>
        <w:spacing w:after="80" w:before="80"/>
        <w:ind w:left="360"/>
      </w:pPr>
      <w:r>
        <w:rPr>
          <w:rFonts w:ascii="Arial" w:cs="Arial" w:eastAsia="Arial" w:hAnsi="Arial"/>
          <w:i/>
          <w:iCs/>
          <w:color w:val="1a1ae6"/>
          <w:sz w:val="20"/>
          <w:szCs w:val="20"/>
        </w:rPr>
        <w:t xml:space="preserve">✏  Screen cleared — blank prompt shown</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HELP</w:t>
      </w:r>
    </w:p>
    <w:p>
      <w:pPr>
        <w:spacing w:after="60" w:before="60"/>
      </w:pPr>
      <w:r>
        <w:rPr>
          <w:rFonts w:ascii="Times New Roman" w:cs="Times New Roman" w:eastAsia="Times New Roman" w:hAnsi="Times New Roman"/>
          <w:b/>
          <w:bCs/>
          <w:color w:val="555555"/>
          <w:sz w:val="22"/>
          <w:szCs w:val="22"/>
        </w:rPr>
        <w:t xml:space="preserve">Syntax: help</w:t>
      </w:r>
    </w:p>
    <w:p>
      <w:pPr>
        <w:spacing w:after="60" w:before="60"/>
      </w:pPr>
      <w:r>
        <w:rPr>
          <w:rFonts w:ascii="Times New Roman" w:cs="Times New Roman" w:eastAsia="Times New Roman" w:hAnsi="Times New Roman"/>
          <w:sz w:val="22"/>
          <w:szCs w:val="22"/>
        </w:rPr>
        <w:t xml:space="preserve">Lists all available internal DOS commands with brief descriptions.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e1e1e" w:val="clear"/>
            <w:tcMar>
              <w:top w:type="dxa" w:w="120"/>
              <w:left w:type="dxa" w:w="200"/>
              <w:bottom w:type="dxa" w:w="120"/>
              <w:right w:type="dxa" w:w="200"/>
            </w:tcMar>
          </w:tcPr>
          <w:p>
            <w:r>
              <w:rPr>
                <w:rFonts w:ascii="Courier New" w:cs="Courier New" w:eastAsia="Courier New" w:hAnsi="Courier New"/>
                <w:color w:val="00ff00"/>
                <w:sz w:val="18"/>
                <w:szCs w:val="18"/>
              </w:rPr>
              <w:t xml:space="preserve">C:\Users\Mohan&gt;help</w:t>
            </w:r>
          </w:p>
          <w:p>
            <w:r>
              <w:rPr>
                <w:rFonts w:ascii="Courier New" w:cs="Courier New" w:eastAsia="Courier New" w:hAnsi="Courier New"/>
                <w:color w:val="00ff00"/>
                <w:sz w:val="18"/>
                <w:szCs w:val="18"/>
              </w:rPr>
              <w:t xml:space="preserve">For more information on a specific command, type HELP command-name</w:t>
            </w:r>
          </w:p>
          <w:p>
            <w:r>
              <w:rPr>
                <w:rFonts w:ascii="Courier New" w:cs="Courier New" w:eastAsia="Courier New" w:hAnsi="Courier New"/>
                <w:color w:val="00ff00"/>
                <w:sz w:val="18"/>
                <w:szCs w:val="18"/>
              </w:rPr>
              <w:t xml:space="preserve">ASSOC    Displays or modifies file extension associations.</w:t>
            </w:r>
          </w:p>
          <w:p>
            <w:r>
              <w:rPr>
                <w:rFonts w:ascii="Courier New" w:cs="Courier New" w:eastAsia="Courier New" w:hAnsi="Courier New"/>
                <w:color w:val="00ff00"/>
                <w:sz w:val="18"/>
                <w:szCs w:val="18"/>
              </w:rPr>
              <w:t xml:space="preserve">ATTRIB   Displays or changes file attributes.</w:t>
            </w:r>
          </w:p>
          <w:p>
            <w:r>
              <w:rPr>
                <w:rFonts w:ascii="Courier New" w:cs="Courier New" w:eastAsia="Courier New" w:hAnsi="Courier New"/>
                <w:color w:val="00ff00"/>
                <w:sz w:val="18"/>
                <w:szCs w:val="18"/>
              </w:rPr>
              <w:t xml:space="preserve">CD       Displays the name of or changes the current directory.</w:t>
            </w:r>
          </w:p>
          <w:p>
            <w:r>
              <w:rPr>
                <w:rFonts w:ascii="Courier New" w:cs="Courier New" w:eastAsia="Courier New" w:hAnsi="Courier New"/>
                <w:color w:val="00ff00"/>
                <w:sz w:val="18"/>
                <w:szCs w:val="18"/>
              </w:rPr>
              <w:t xml:space="preserve">CLS      Clears the screen.</w:t>
            </w:r>
          </w:p>
          <w:p>
            <w:r>
              <w:rPr>
                <w:rFonts w:ascii="Courier New" w:cs="Courier New" w:eastAsia="Courier New" w:hAnsi="Courier New"/>
                <w:color w:val="00ff00"/>
                <w:sz w:val="18"/>
                <w:szCs w:val="18"/>
              </w:rPr>
              <w:t xml:space="preserve">COPY     Copies one or more files to another location.</w:t>
            </w:r>
          </w:p>
          <w:p>
            <w:r>
              <w:rPr>
                <w:rFonts w:ascii="Courier New" w:cs="Courier New" w:eastAsia="Courier New" w:hAnsi="Courier New"/>
                <w:color w:val="00ff00"/>
                <w:sz w:val="18"/>
                <w:szCs w:val="18"/>
              </w:rPr>
              <w:t xml:space="preserve">DIR      Displays a list of files and subdirectories in a directory.</w:t>
            </w:r>
          </w:p>
          <w:p>
            <w:r>
              <w:rPr>
                <w:rFonts w:ascii="Courier New" w:cs="Courier New" w:eastAsia="Courier New" w:hAnsi="Courier New"/>
                <w:color w:val="00ff00"/>
                <w:sz w:val="18"/>
                <w:szCs w:val="18"/>
              </w:rPr>
              <w:t xml:space="preserve">MKDIR    Creates a directory.</w:t>
            </w:r>
          </w:p>
          <w:p>
            <w:r>
              <w:rPr>
                <w:rFonts w:ascii="Courier New" w:cs="Courier New" w:eastAsia="Courier New" w:hAnsi="Courier New"/>
                <w:color w:val="00ff00"/>
                <w:sz w:val="18"/>
                <w:szCs w:val="18"/>
              </w:rPr>
              <w:t xml:space="preserve">TREE     Graphically displays the folder structure of a drive or path.</w:t>
            </w:r>
          </w:p>
        </w:tc>
      </w:tr>
    </w:tbl>
    <w:p>
      <w:pPr>
        <w:spacing w:after="80" w:before="80"/>
        <w:ind w:left="360"/>
      </w:pPr>
      <w:r>
        <w:rPr>
          <w:rFonts w:ascii="Arial" w:cs="Arial" w:eastAsia="Arial" w:hAnsi="Arial"/>
          <w:i/>
          <w:iCs/>
          <w:color w:val="1a1ae6"/>
          <w:sz w:val="20"/>
          <w:szCs w:val="20"/>
        </w:rPr>
        <w:t xml:space="preserve">✏  Internal commands listed using help</w:t>
      </w:r>
    </w:p>
    <w:p>
      <w:pPr>
        <w:spacing w:after="80" w:before="80"/>
      </w:pPr>
      <w:r>
        <w:t xml:space="preserve"/>
      </w:r>
    </w:p>
    <w:p>
      <w:pPr>
        <w:spacing w:after="60" w:before="60"/>
      </w:pPr>
      <w:r>
        <w:rPr>
          <w:rFonts w:ascii="Times New Roman" w:cs="Times New Roman" w:eastAsia="Times New Roman" w:hAnsi="Times New Roman"/>
          <w:b/>
          <w:bCs/>
          <w:color w:val="1a7a2e"/>
          <w:sz w:val="22"/>
          <w:szCs w:val="22"/>
        </w:rPr>
        <w:t xml:space="preserve">Result:</w:t>
      </w:r>
    </w:p>
    <w:p>
      <w:pPr>
        <w:spacing w:after="60" w:before="60"/>
      </w:pPr>
      <w:r>
        <w:rPr>
          <w:rFonts w:ascii="Times New Roman" w:cs="Times New Roman" w:eastAsia="Times New Roman" w:hAnsi="Times New Roman"/>
          <w:sz w:val="22"/>
          <w:szCs w:val="22"/>
        </w:rPr>
        <w:t xml:space="preserve">All the required MS DOS commands were successfully demonstrated using Windows Command Prompt. Commands for directory operations (dir, mkdir, cd), file operations (copy), date/time display, tree structure, screen clearing and help listing were all executed and outputs were observed.</w:t>
      </w:r>
    </w:p>
    <w:p>
      <w:pPr>
        <w:spacing w:after="60" w:before="60"/>
      </w:pPr>
      <w:r>
        <w:rPr>
          <w:rFonts w:ascii="Times New Roman" w:cs="Times New Roman" w:eastAsia="Times New Roman" w:hAnsi="Times New Roman"/>
          <w:b/>
          <w:bCs/>
          <w:color w:val="1a7a2e"/>
          <w:sz w:val="22"/>
          <w:szCs w:val="22"/>
        </w:rPr>
        <w:t xml:space="preserve">Conclusion:</w:t>
      </w:r>
    </w:p>
    <w:p>
      <w:pPr>
        <w:spacing w:after="60" w:before="60"/>
      </w:pPr>
      <w:r>
        <w:rPr>
          <w:rFonts w:ascii="Times New Roman" w:cs="Times New Roman" w:eastAsia="Times New Roman" w:hAnsi="Times New Roman"/>
          <w:sz w:val="22"/>
          <w:szCs w:val="22"/>
        </w:rPr>
        <w:t xml:space="preserve">MS DOS commands are still relevant in modern computing as Command Prompt. These commands allow fast file and folder management without using the graphical interface. Knowing DOS commands is an important skill for IT students.</w:t>
      </w:r>
    </w:p>
    <w:p>
      <w:r>
        <w:br w:type="page"/>
      </w:r>
    </w:p>
    <w:p>
      <w:pPr>
        <w:spacing w:after="120" w:before="200"/>
      </w:pPr>
      <w:r>
        <w:rPr>
          <w:rFonts w:ascii="Times New Roman" w:cs="Times New Roman" w:eastAsia="Times New Roman" w:hAnsi="Times New Roman"/>
          <w:b/>
          <w:bCs/>
          <w:color w:val="1a3a5c"/>
          <w:sz w:val="30"/>
          <w:szCs w:val="30"/>
        </w:rPr>
        <w:t xml:space="preserve">LAB 6: MS POWERPOINT PRESENTATION</w:t>
      </w:r>
    </w:p>
    <w:p>
      <w:pPr>
        <w:spacing w:after="60" w:before="60"/>
      </w:pPr>
      <w:r>
        <w:rPr>
          <w:rFonts w:ascii="Times New Roman" w:cs="Times New Roman" w:eastAsia="Times New Roman" w:hAnsi="Times New Roman"/>
          <w:b/>
          <w:bCs/>
          <w:color w:val="c0392b"/>
          <w:sz w:val="22"/>
          <w:szCs w:val="22"/>
        </w:rPr>
        <w:t xml:space="preserve">Objective:</w:t>
      </w:r>
    </w:p>
    <w:p>
      <w:pPr>
        <w:spacing w:after="60" w:before="60"/>
      </w:pPr>
      <w:r>
        <w:rPr>
          <w:rFonts w:ascii="Times New Roman" w:cs="Times New Roman" w:eastAsia="Times New Roman" w:hAnsi="Times New Roman"/>
          <w:sz w:val="22"/>
          <w:szCs w:val="22"/>
        </w:rPr>
        <w:t xml:space="preserve">To create a 5-slide IT-related PowerPoint presentation on Cyber Security with textured background, animations, transitions, table, clip art and color scheme changes.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6.1  Introduction to MS PowerPoint</w:t>
      </w:r>
    </w:p>
    <w:p>
      <w:pPr>
        <w:spacing w:after="60" w:before="60"/>
      </w:pPr>
      <w:r>
        <w:rPr>
          <w:rFonts w:ascii="Times New Roman" w:cs="Times New Roman" w:eastAsia="Times New Roman" w:hAnsi="Times New Roman"/>
          <w:sz w:val="22"/>
          <w:szCs w:val="22"/>
        </w:rPr>
        <w:t xml:space="preserve">Microsoft PowerPoint is a presentation software application developed by Microsoft Corporation. It allows users to create slide-based presentations that can include text, images, charts, tables, animations and transitions. PowerPoint presentations are widely used in education, business, conferences and seminars.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6.2  Steps to Create a Presentation</w:t>
      </w:r>
    </w:p>
    <w:p>
      <w:pPr>
        <w:pStyle w:val="ListParagraph"/>
        <w:numPr>
          <w:ilvl w:val="0"/>
          <w:numId w:val="3"/>
        </w:numPr>
        <w:spacing w:after="40" w:before="40"/>
      </w:pPr>
      <w:r>
        <w:rPr>
          <w:rFonts w:ascii="Times New Roman" w:cs="Times New Roman" w:eastAsia="Times New Roman" w:hAnsi="Times New Roman"/>
          <w:sz w:val="22"/>
          <w:szCs w:val="22"/>
        </w:rPr>
        <w:t xml:space="preserve">Open Microsoft PowerPoint from Start menu.</w:t>
      </w:r>
    </w:p>
    <w:p>
      <w:pPr>
        <w:pStyle w:val="ListParagraph"/>
        <w:numPr>
          <w:ilvl w:val="0"/>
          <w:numId w:val="3"/>
        </w:numPr>
        <w:spacing w:after="40" w:before="40"/>
      </w:pPr>
      <w:r>
        <w:rPr>
          <w:rFonts w:ascii="Times New Roman" w:cs="Times New Roman" w:eastAsia="Times New Roman" w:hAnsi="Times New Roman"/>
          <w:sz w:val="22"/>
          <w:szCs w:val="22"/>
        </w:rPr>
        <w:t xml:space="preserve">Select a blank presentation or choose a theme/template.</w:t>
      </w:r>
    </w:p>
    <w:p>
      <w:pPr>
        <w:pStyle w:val="ListParagraph"/>
        <w:numPr>
          <w:ilvl w:val="0"/>
          <w:numId w:val="3"/>
        </w:numPr>
        <w:spacing w:after="40" w:before="40"/>
      </w:pPr>
      <w:r>
        <w:rPr>
          <w:rFonts w:ascii="Times New Roman" w:cs="Times New Roman" w:eastAsia="Times New Roman" w:hAnsi="Times New Roman"/>
          <w:sz w:val="22"/>
          <w:szCs w:val="22"/>
        </w:rPr>
        <w:t xml:space="preserve">Click on the first slide and add the title and subtitle.</w:t>
      </w:r>
    </w:p>
    <w:p>
      <w:pPr>
        <w:pStyle w:val="ListParagraph"/>
        <w:numPr>
          <w:ilvl w:val="0"/>
          <w:numId w:val="3"/>
        </w:numPr>
        <w:spacing w:after="40" w:before="40"/>
      </w:pPr>
      <w:r>
        <w:rPr>
          <w:rFonts w:ascii="Times New Roman" w:cs="Times New Roman" w:eastAsia="Times New Roman" w:hAnsi="Times New Roman"/>
          <w:sz w:val="22"/>
          <w:szCs w:val="22"/>
        </w:rPr>
        <w:t xml:space="preserve">Use the Insert tab to add new slides, pictures, tables, clip art.</w:t>
      </w:r>
    </w:p>
    <w:p>
      <w:pPr>
        <w:pStyle w:val="ListParagraph"/>
        <w:numPr>
          <w:ilvl w:val="0"/>
          <w:numId w:val="3"/>
        </w:numPr>
        <w:spacing w:after="40" w:before="40"/>
      </w:pPr>
      <w:r>
        <w:rPr>
          <w:rFonts w:ascii="Times New Roman" w:cs="Times New Roman" w:eastAsia="Times New Roman" w:hAnsi="Times New Roman"/>
          <w:sz w:val="22"/>
          <w:szCs w:val="22"/>
        </w:rPr>
        <w:t xml:space="preserve">Apply animations from the 'Animations' tab.</w:t>
      </w:r>
    </w:p>
    <w:p>
      <w:pPr>
        <w:pStyle w:val="ListParagraph"/>
        <w:numPr>
          <w:ilvl w:val="0"/>
          <w:numId w:val="3"/>
        </w:numPr>
        <w:spacing w:after="40" w:before="40"/>
      </w:pPr>
      <w:r>
        <w:rPr>
          <w:rFonts w:ascii="Times New Roman" w:cs="Times New Roman" w:eastAsia="Times New Roman" w:hAnsi="Times New Roman"/>
          <w:sz w:val="22"/>
          <w:szCs w:val="22"/>
        </w:rPr>
        <w:t xml:space="preserve">Apply slide transitions from the 'Transitions' tab.</w:t>
      </w:r>
    </w:p>
    <w:p>
      <w:pPr>
        <w:pStyle w:val="ListParagraph"/>
        <w:numPr>
          <w:ilvl w:val="0"/>
          <w:numId w:val="3"/>
        </w:numPr>
        <w:spacing w:after="40" w:before="40"/>
      </w:pPr>
      <w:r>
        <w:rPr>
          <w:rFonts w:ascii="Times New Roman" w:cs="Times New Roman" w:eastAsia="Times New Roman" w:hAnsi="Times New Roman"/>
          <w:sz w:val="22"/>
          <w:szCs w:val="22"/>
        </w:rPr>
        <w:t xml:space="preserve">Change color scheme from 'Design' tab &gt; 'Variants'.</w:t>
      </w:r>
    </w:p>
    <w:p>
      <w:pPr>
        <w:pStyle w:val="ListParagraph"/>
        <w:numPr>
          <w:ilvl w:val="0"/>
          <w:numId w:val="3"/>
        </w:numPr>
        <w:spacing w:after="40" w:before="40"/>
      </w:pPr>
      <w:r>
        <w:rPr>
          <w:rFonts w:ascii="Times New Roman" w:cs="Times New Roman" w:eastAsia="Times New Roman" w:hAnsi="Times New Roman"/>
          <w:sz w:val="22"/>
          <w:szCs w:val="22"/>
        </w:rPr>
        <w:t xml:space="preserve">Save the file as .pptx and run the slideshow using F5.</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0f0ff" w:val="clear"/>
            <w:tcMar>
              <w:top w:type="dxa" w:w="120"/>
              <w:left w:type="dxa" w:w="200"/>
              <w:bottom w:type="dxa" w:w="120"/>
              <w:right w:type="dxa" w:w="200"/>
            </w:tcMar>
          </w:tcPr>
          <w:p>
            <w:r>
              <w:rPr>
                <w:rFonts w:ascii="Arial" w:cs="Arial" w:eastAsia="Arial" w:hAnsi="Arial"/>
                <w:color w:val="333333"/>
                <w:sz w:val="20"/>
                <w:szCs w:val="20"/>
              </w:rPr>
              <w:t xml:space="preserve">[ Screenshot: PowerPoint — Animations pane open showing 'Fly In' effect on title text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Animation effect added — Fly In on title, Appear on bullets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6.3  Topic: CYBER SECURITY — Presentation Slides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Slide 1: Title Slide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a1a2e" w:val="clear"/>
            <w:tcMar>
              <w:top w:type="dxa" w:w="150"/>
              <w:left w:type="dxa" w:w="250"/>
              <w:bottom w:type="dxa" w:w="150"/>
              <w:right w:type="dxa" w:w="250"/>
            </w:tcMar>
          </w:tcPr>
          <w:p>
            <w:pPr>
              <w:jc w:val="center"/>
            </w:pPr>
            <w:r>
              <w:rPr>
                <w:rFonts w:ascii="Arial" w:cs="Arial" w:eastAsia="Arial" w:hAnsi="Arial"/>
                <w:b/>
                <w:bCs/>
                <w:color w:val="00d4ff"/>
                <w:sz w:val="28"/>
                <w:szCs w:val="28"/>
              </w:rPr>
              <w:t xml:space="preserve">CYBER SECURITY</w:t>
            </w:r>
          </w:p>
          <w:p>
            <w:pPr>
              <w:spacing w:after="80" w:before="80"/>
            </w:pPr>
            <w:r>
              <w:t xml:space="preserve"/>
            </w:r>
          </w:p>
          <w:p>
            <w:r>
              <w:rPr>
                <w:rFonts w:ascii="Arial" w:cs="Arial" w:eastAsia="Arial" w:hAnsi="Arial"/>
                <w:color w:val="eeeeee"/>
                <w:sz w:val="20"/>
                <w:szCs w:val="20"/>
              </w:rPr>
              <w:t xml:space="preserve">Presented by: Mohan Shahi</w:t>
            </w:r>
          </w:p>
          <w:p>
            <w:r>
              <w:rPr>
                <w:rFonts w:ascii="Arial" w:cs="Arial" w:eastAsia="Arial" w:hAnsi="Arial"/>
                <w:color w:val="eeeeee"/>
                <w:sz w:val="20"/>
                <w:szCs w:val="20"/>
              </w:rPr>
              <w:t xml:space="preserve">IIT, Tribhuvan University</w:t>
            </w:r>
          </w:p>
          <w:p>
            <w:r>
              <w:rPr>
                <w:rFonts w:ascii="Arial" w:cs="Arial" w:eastAsia="Arial" w:hAnsi="Arial"/>
                <w:color w:val="eeeeee"/>
                <w:sz w:val="20"/>
                <w:szCs w:val="20"/>
              </w:rPr>
              <w:t xml:space="preserve">First Semester, 2080/081</w:t>
            </w:r>
          </w:p>
        </w:tc>
      </w:tr>
    </w:tbl>
    <w:p>
      <w:pPr>
        <w:spacing w:after="80" w:before="80"/>
        <w:ind w:left="360"/>
      </w:pPr>
      <w:r>
        <w:rPr>
          <w:rFonts w:ascii="Arial" w:cs="Arial" w:eastAsia="Arial" w:hAnsi="Arial"/>
          <w:i/>
          <w:iCs/>
          <w:color w:val="1a1ae6"/>
          <w:sz w:val="20"/>
          <w:szCs w:val="20"/>
        </w:rPr>
        <w:t xml:space="preserve">✏  Title slide with textured background — used 'Circuit' theme</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Slide 2: What is Cyber Security?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a1a2e" w:val="clear"/>
            <w:tcMar>
              <w:top w:type="dxa" w:w="150"/>
              <w:left w:type="dxa" w:w="250"/>
              <w:bottom w:type="dxa" w:w="150"/>
              <w:right w:type="dxa" w:w="250"/>
            </w:tcMar>
          </w:tcPr>
          <w:p>
            <w:pPr>
              <w:jc w:val="center"/>
            </w:pPr>
            <w:r>
              <w:rPr>
                <w:rFonts w:ascii="Arial" w:cs="Arial" w:eastAsia="Arial" w:hAnsi="Arial"/>
                <w:b/>
                <w:bCs/>
                <w:color w:val="00d4ff"/>
                <w:sz w:val="28"/>
                <w:szCs w:val="28"/>
              </w:rPr>
              <w:t xml:space="preserve">Definition &amp; Importance</w:t>
            </w:r>
          </w:p>
          <w:p>
            <w:pPr>
              <w:spacing w:after="80" w:before="80"/>
            </w:pPr>
            <w:r>
              <w:t xml:space="preserve"/>
            </w:r>
          </w:p>
          <w:p>
            <w:r>
              <w:rPr>
                <w:rFonts w:ascii="Arial" w:cs="Arial" w:eastAsia="Arial" w:hAnsi="Arial"/>
                <w:color w:val="eeeeee"/>
                <w:sz w:val="20"/>
                <w:szCs w:val="20"/>
              </w:rPr>
              <w:t xml:space="preserve">Cyber Security is the practice of protecting computers, servers, networks, and data from digital attacks, unauthorized access and damage.</w:t>
            </w:r>
          </w:p>
          <w:p>
            <w:r>
              <w:rPr>
                <w:rFonts w:ascii="Arial" w:cs="Arial" w:eastAsia="Arial" w:hAnsi="Arial"/>
                <w:color w:val="eeeeee"/>
                <w:sz w:val="20"/>
                <w:szCs w:val="20"/>
              </w:rPr>
              <w:t xml:space="preserve"/>
            </w:r>
          </w:p>
          <w:p>
            <w:r>
              <w:rPr>
                <w:rFonts w:ascii="Arial" w:cs="Arial" w:eastAsia="Arial" w:hAnsi="Arial"/>
                <w:color w:val="eeeeee"/>
                <w:sz w:val="20"/>
                <w:szCs w:val="20"/>
              </w:rPr>
              <w:t xml:space="preserve">Key Areas:</w:t>
            </w:r>
          </w:p>
          <w:p>
            <w:r>
              <w:rPr>
                <w:rFonts w:ascii="Arial" w:cs="Arial" w:eastAsia="Arial" w:hAnsi="Arial"/>
                <w:color w:val="eeeeee"/>
                <w:sz w:val="20"/>
                <w:szCs w:val="20"/>
              </w:rPr>
              <w:t xml:space="preserve">• Network Security</w:t>
            </w:r>
          </w:p>
          <w:p>
            <w:r>
              <w:rPr>
                <w:rFonts w:ascii="Arial" w:cs="Arial" w:eastAsia="Arial" w:hAnsi="Arial"/>
                <w:color w:val="eeeeee"/>
                <w:sz w:val="20"/>
                <w:szCs w:val="20"/>
              </w:rPr>
              <w:t xml:space="preserve">• Information Security</w:t>
            </w:r>
          </w:p>
          <w:p>
            <w:r>
              <w:rPr>
                <w:rFonts w:ascii="Arial" w:cs="Arial" w:eastAsia="Arial" w:hAnsi="Arial"/>
                <w:color w:val="eeeeee"/>
                <w:sz w:val="20"/>
                <w:szCs w:val="20"/>
              </w:rPr>
              <w:t xml:space="preserve">• Application Security</w:t>
            </w:r>
          </w:p>
          <w:p>
            <w:r>
              <w:rPr>
                <w:rFonts w:ascii="Arial" w:cs="Arial" w:eastAsia="Arial" w:hAnsi="Arial"/>
                <w:color w:val="eeeeee"/>
                <w:sz w:val="20"/>
                <w:szCs w:val="20"/>
              </w:rPr>
              <w:t xml:space="preserve">• Operational Security</w:t>
            </w:r>
          </w:p>
        </w:tc>
      </w:tr>
    </w:tbl>
    <w:p>
      <w:pPr>
        <w:spacing w:after="80" w:before="80"/>
        <w:ind w:left="360"/>
      </w:pPr>
      <w:r>
        <w:rPr>
          <w:rFonts w:ascii="Arial" w:cs="Arial" w:eastAsia="Arial" w:hAnsi="Arial"/>
          <w:i/>
          <w:iCs/>
          <w:color w:val="1a1ae6"/>
          <w:sz w:val="20"/>
          <w:szCs w:val="20"/>
        </w:rPr>
        <w:t xml:space="preserve">✏  Bullet points added with Appear animation — title has Fly In effect</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Slide 3: Common Cyber Threats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a1a2e" w:val="clear"/>
            <w:tcMar>
              <w:top w:type="dxa" w:w="150"/>
              <w:left w:type="dxa" w:w="250"/>
              <w:bottom w:type="dxa" w:w="150"/>
              <w:right w:type="dxa" w:w="250"/>
            </w:tcMar>
          </w:tcPr>
          <w:p>
            <w:pPr>
              <w:jc w:val="center"/>
            </w:pPr>
            <w:r>
              <w:rPr>
                <w:rFonts w:ascii="Arial" w:cs="Arial" w:eastAsia="Arial" w:hAnsi="Arial"/>
                <w:b/>
                <w:bCs/>
                <w:color w:val="00d4ff"/>
                <w:sz w:val="28"/>
                <w:szCs w:val="28"/>
              </w:rPr>
              <w:t xml:space="preserve">Types of Attacks</w:t>
            </w:r>
          </w:p>
          <w:p>
            <w:pPr>
              <w:spacing w:after="80" w:before="80"/>
            </w:pPr>
            <w:r>
              <w:t xml:space="preserve"/>
            </w:r>
          </w:p>
          <w:p>
            <w:r>
              <w:rPr>
                <w:rFonts w:ascii="Arial" w:cs="Arial" w:eastAsia="Arial" w:hAnsi="Arial"/>
                <w:color w:val="eeeeee"/>
                <w:sz w:val="20"/>
                <w:szCs w:val="20"/>
              </w:rPr>
              <w:t xml:space="preserve">Phishing — Fake emails to steal information</w:t>
            </w:r>
          </w:p>
          <w:p>
            <w:r>
              <w:rPr>
                <w:rFonts w:ascii="Arial" w:cs="Arial" w:eastAsia="Arial" w:hAnsi="Arial"/>
                <w:color w:val="eeeeee"/>
                <w:sz w:val="20"/>
                <w:szCs w:val="20"/>
              </w:rPr>
              <w:t xml:space="preserve">Malware — Harmful software like virus, worms</w:t>
            </w:r>
          </w:p>
          <w:p>
            <w:r>
              <w:rPr>
                <w:rFonts w:ascii="Arial" w:cs="Arial" w:eastAsia="Arial" w:hAnsi="Arial"/>
                <w:color w:val="eeeeee"/>
                <w:sz w:val="20"/>
                <w:szCs w:val="20"/>
              </w:rPr>
              <w:t xml:space="preserve">Ransomware — Encrypts files and demands payment</w:t>
            </w:r>
          </w:p>
          <w:p>
            <w:r>
              <w:rPr>
                <w:rFonts w:ascii="Arial" w:cs="Arial" w:eastAsia="Arial" w:hAnsi="Arial"/>
                <w:color w:val="eeeeee"/>
                <w:sz w:val="20"/>
                <w:szCs w:val="20"/>
              </w:rPr>
              <w:t xml:space="preserve">DDoS — Overloads server with fake traffic</w:t>
            </w:r>
          </w:p>
          <w:p>
            <w:r>
              <w:rPr>
                <w:rFonts w:ascii="Arial" w:cs="Arial" w:eastAsia="Arial" w:hAnsi="Arial"/>
                <w:color w:val="eeeeee"/>
                <w:sz w:val="20"/>
                <w:szCs w:val="20"/>
              </w:rPr>
              <w:t xml:space="preserve">Man-in-Middle — Intercepts communications</w:t>
            </w:r>
          </w:p>
          <w:p>
            <w:r>
              <w:rPr>
                <w:rFonts w:ascii="Arial" w:cs="Arial" w:eastAsia="Arial" w:hAnsi="Arial"/>
                <w:color w:val="eeeeee"/>
                <w:sz w:val="20"/>
                <w:szCs w:val="20"/>
              </w:rPr>
              <w:t xml:space="preserve">Social Engineering — Tricks users psychologically</w:t>
            </w:r>
          </w:p>
        </w:tc>
      </w:tr>
    </w:tbl>
    <w:p>
      <w:pPr>
        <w:spacing w:after="80" w:before="80"/>
        <w:ind w:left="360"/>
      </w:pPr>
      <w:r>
        <w:rPr>
          <w:rFonts w:ascii="Arial" w:cs="Arial" w:eastAsia="Arial" w:hAnsi="Arial"/>
          <w:i/>
          <w:iCs/>
          <w:color w:val="1a1ae6"/>
          <w:sz w:val="20"/>
          <w:szCs w:val="20"/>
        </w:rPr>
        <w:t xml:space="preserve">✏  Table inserted in this slide — 2 columns (Threat | Description)</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Slide 4: How to Stay Safe Online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a1a2e" w:val="clear"/>
            <w:tcMar>
              <w:top w:type="dxa" w:w="150"/>
              <w:left w:type="dxa" w:w="250"/>
              <w:bottom w:type="dxa" w:w="150"/>
              <w:right w:type="dxa" w:w="250"/>
            </w:tcMar>
          </w:tcPr>
          <w:p>
            <w:pPr>
              <w:jc w:val="center"/>
            </w:pPr>
            <w:r>
              <w:rPr>
                <w:rFonts w:ascii="Arial" w:cs="Arial" w:eastAsia="Arial" w:hAnsi="Arial"/>
                <w:b/>
                <w:bCs/>
                <w:color w:val="00d4ff"/>
                <w:sz w:val="28"/>
                <w:szCs w:val="28"/>
              </w:rPr>
              <w:t xml:space="preserve">Best Practices</w:t>
            </w:r>
          </w:p>
          <w:p>
            <w:pPr>
              <w:spacing w:after="80" w:before="80"/>
            </w:pPr>
            <w:r>
              <w:t xml:space="preserve"/>
            </w:r>
          </w:p>
          <w:p>
            <w:r>
              <w:rPr>
                <w:rFonts w:ascii="Arial" w:cs="Arial" w:eastAsia="Arial" w:hAnsi="Arial"/>
                <w:color w:val="eeeeee"/>
                <w:sz w:val="20"/>
                <w:szCs w:val="20"/>
              </w:rPr>
              <w:t xml:space="preserve">• Use strong and unique passwords</w:t>
            </w:r>
          </w:p>
          <w:p>
            <w:r>
              <w:rPr>
                <w:rFonts w:ascii="Arial" w:cs="Arial" w:eastAsia="Arial" w:hAnsi="Arial"/>
                <w:color w:val="eeeeee"/>
                <w:sz w:val="20"/>
                <w:szCs w:val="20"/>
              </w:rPr>
              <w:t xml:space="preserve">• Enable 2-Factor Authentication (2FA)</w:t>
            </w:r>
          </w:p>
          <w:p>
            <w:r>
              <w:rPr>
                <w:rFonts w:ascii="Arial" w:cs="Arial" w:eastAsia="Arial" w:hAnsi="Arial"/>
                <w:color w:val="eeeeee"/>
                <w:sz w:val="20"/>
                <w:szCs w:val="20"/>
              </w:rPr>
              <w:t xml:space="preserve">• Keep software and OS updated always</w:t>
            </w:r>
          </w:p>
          <w:p>
            <w:r>
              <w:rPr>
                <w:rFonts w:ascii="Arial" w:cs="Arial" w:eastAsia="Arial" w:hAnsi="Arial"/>
                <w:color w:val="eeeeee"/>
                <w:sz w:val="20"/>
                <w:szCs w:val="20"/>
              </w:rPr>
              <w:t xml:space="preserve">• Avoid clicking on suspicious links</w:t>
            </w:r>
          </w:p>
          <w:p>
            <w:r>
              <w:rPr>
                <w:rFonts w:ascii="Arial" w:cs="Arial" w:eastAsia="Arial" w:hAnsi="Arial"/>
                <w:color w:val="eeeeee"/>
                <w:sz w:val="20"/>
                <w:szCs w:val="20"/>
              </w:rPr>
              <w:t xml:space="preserve">• Use licensed antivirus software</w:t>
            </w:r>
          </w:p>
          <w:p>
            <w:r>
              <w:rPr>
                <w:rFonts w:ascii="Arial" w:cs="Arial" w:eastAsia="Arial" w:hAnsi="Arial"/>
                <w:color w:val="eeeeee"/>
                <w:sz w:val="20"/>
                <w:szCs w:val="20"/>
              </w:rPr>
              <w:t xml:space="preserve">• Back up your important data regularly</w:t>
            </w:r>
          </w:p>
          <w:p>
            <w:r>
              <w:rPr>
                <w:rFonts w:ascii="Arial" w:cs="Arial" w:eastAsia="Arial" w:hAnsi="Arial"/>
                <w:color w:val="eeeeee"/>
                <w:sz w:val="20"/>
                <w:szCs w:val="20"/>
              </w:rPr>
              <w:t xml:space="preserve">• Use HTTPS websites only</w:t>
            </w:r>
          </w:p>
        </w:tc>
      </w:tr>
    </w:tbl>
    <w:p>
      <w:pPr>
        <w:spacing w:after="80" w:before="80"/>
        <w:ind w:left="360"/>
      </w:pPr>
      <w:r>
        <w:rPr>
          <w:rFonts w:ascii="Arial" w:cs="Arial" w:eastAsia="Arial" w:hAnsi="Arial"/>
          <w:i/>
          <w:iCs/>
          <w:color w:val="1a1ae6"/>
          <w:sz w:val="20"/>
          <w:szCs w:val="20"/>
        </w:rPr>
        <w:t xml:space="preserve">✏  Clip art of shield inserted — recolored to blue. Transition: Wipe</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Slide 5: Conclusion &amp; Summary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a1a2e" w:val="clear"/>
            <w:tcMar>
              <w:top w:type="dxa" w:w="150"/>
              <w:left w:type="dxa" w:w="250"/>
              <w:bottom w:type="dxa" w:w="150"/>
              <w:right w:type="dxa" w:w="250"/>
            </w:tcMar>
          </w:tcPr>
          <w:p>
            <w:pPr>
              <w:jc w:val="center"/>
            </w:pPr>
            <w:r>
              <w:rPr>
                <w:rFonts w:ascii="Arial" w:cs="Arial" w:eastAsia="Arial" w:hAnsi="Arial"/>
                <w:b/>
                <w:bCs/>
                <w:color w:val="00d4ff"/>
                <w:sz w:val="28"/>
                <w:szCs w:val="28"/>
              </w:rPr>
              <w:t xml:space="preserve">Summary &amp; References</w:t>
            </w:r>
          </w:p>
          <w:p>
            <w:pPr>
              <w:spacing w:after="80" w:before="80"/>
            </w:pPr>
            <w:r>
              <w:t xml:space="preserve"/>
            </w:r>
          </w:p>
          <w:p>
            <w:r>
              <w:rPr>
                <w:rFonts w:ascii="Arial" w:cs="Arial" w:eastAsia="Arial" w:hAnsi="Arial"/>
                <w:color w:val="eeeeee"/>
                <w:sz w:val="20"/>
                <w:szCs w:val="20"/>
              </w:rPr>
              <w:t xml:space="preserve">Cyber Security is very important in today's digital world. As more of our activities move online, the risks also increase.</w:t>
            </w:r>
          </w:p>
          <w:p>
            <w:r>
              <w:rPr>
                <w:rFonts w:ascii="Arial" w:cs="Arial" w:eastAsia="Arial" w:hAnsi="Arial"/>
                <w:color w:val="eeeeee"/>
                <w:sz w:val="20"/>
                <w:szCs w:val="20"/>
              </w:rPr>
              <w:t xml:space="preserve"/>
            </w:r>
          </w:p>
          <w:p>
            <w:r>
              <w:rPr>
                <w:rFonts w:ascii="Arial" w:cs="Arial" w:eastAsia="Arial" w:hAnsi="Arial"/>
                <w:color w:val="eeeeee"/>
                <w:sz w:val="20"/>
                <w:szCs w:val="20"/>
              </w:rPr>
              <w:t xml:space="preserve">By following basic security practices, we can protect ourselves and our data from cyber attacks.</w:t>
            </w:r>
          </w:p>
          <w:p>
            <w:r>
              <w:rPr>
                <w:rFonts w:ascii="Arial" w:cs="Arial" w:eastAsia="Arial" w:hAnsi="Arial"/>
                <w:color w:val="eeeeee"/>
                <w:sz w:val="20"/>
                <w:szCs w:val="20"/>
              </w:rPr>
              <w:t xml:space="preserve"/>
            </w:r>
          </w:p>
          <w:p>
            <w:r>
              <w:rPr>
                <w:rFonts w:ascii="Arial" w:cs="Arial" w:eastAsia="Arial" w:hAnsi="Arial"/>
                <w:color w:val="eeeeee"/>
                <w:sz w:val="20"/>
                <w:szCs w:val="20"/>
              </w:rPr>
              <w:t xml:space="preserve">References:</w:t>
            </w:r>
          </w:p>
          <w:p>
            <w:r>
              <w:rPr>
                <w:rFonts w:ascii="Arial" w:cs="Arial" w:eastAsia="Arial" w:hAnsi="Arial"/>
                <w:color w:val="eeeeee"/>
                <w:sz w:val="20"/>
                <w:szCs w:val="20"/>
              </w:rPr>
              <w:t xml:space="preserve">• www.cybersecurity.gov</w:t>
            </w:r>
          </w:p>
          <w:p>
            <w:r>
              <w:rPr>
                <w:rFonts w:ascii="Arial" w:cs="Arial" w:eastAsia="Arial" w:hAnsi="Arial"/>
                <w:color w:val="eeeeee"/>
                <w:sz w:val="20"/>
                <w:szCs w:val="20"/>
              </w:rPr>
              <w:t xml:space="preserve">• SANS Institute</w:t>
            </w:r>
          </w:p>
          <w:p>
            <w:r>
              <w:rPr>
                <w:rFonts w:ascii="Arial" w:cs="Arial" w:eastAsia="Arial" w:hAnsi="Arial"/>
                <w:color w:val="eeeeee"/>
                <w:sz w:val="20"/>
                <w:szCs w:val="20"/>
              </w:rPr>
              <w:t xml:space="preserve">• CERT Nepal</w:t>
            </w:r>
          </w:p>
        </w:tc>
      </w:tr>
    </w:tbl>
    <w:p>
      <w:pPr>
        <w:spacing w:after="80" w:before="80"/>
        <w:ind w:left="360"/>
      </w:pPr>
      <w:r>
        <w:rPr>
          <w:rFonts w:ascii="Arial" w:cs="Arial" w:eastAsia="Arial" w:hAnsi="Arial"/>
          <w:i/>
          <w:iCs/>
          <w:color w:val="1a1ae6"/>
          <w:sz w:val="20"/>
          <w:szCs w:val="20"/>
        </w:rPr>
        <w:t xml:space="preserve">✏  Fade Out transition applied. Thank You message added at bottom</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ff5e0" w:val="clear"/>
            <w:tcMar>
              <w:top w:type="dxa" w:w="120"/>
              <w:left w:type="dxa" w:w="200"/>
              <w:bottom w:type="dxa" w:w="120"/>
              <w:right w:type="dxa" w:w="200"/>
            </w:tcMar>
          </w:tcPr>
          <w:p>
            <w:r>
              <w:rPr>
                <w:rFonts w:ascii="Arial" w:cs="Arial" w:eastAsia="Arial" w:hAnsi="Arial"/>
                <w:color w:val="333333"/>
                <w:sz w:val="20"/>
                <w:szCs w:val="20"/>
              </w:rPr>
              <w:t xml:space="preserve">[ Screenshot: Slide 3 in Edit mode — table inserted with 2 columns for cyber threats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Table inserted using Insert &gt; Table &gt; 2x7 rows — borders formatted in blue</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e8f8e8" w:val="clear"/>
            <w:tcMar>
              <w:top w:type="dxa" w:w="120"/>
              <w:left w:type="dxa" w:w="200"/>
              <w:bottom w:type="dxa" w:w="120"/>
              <w:right w:type="dxa" w:w="200"/>
            </w:tcMar>
          </w:tcPr>
          <w:p>
            <w:r>
              <w:rPr>
                <w:rFonts w:ascii="Arial" w:cs="Arial" w:eastAsia="Arial" w:hAnsi="Arial"/>
                <w:color w:val="333333"/>
                <w:sz w:val="20"/>
                <w:szCs w:val="20"/>
              </w:rPr>
              <w:t xml:space="preserve">[ Screenshot: PowerPoint Slideshow mode — Slide 4 with shield clip art and bullet points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Transition applied: Wipe from left on all slides. Color scheme: Dark Blue circuit</w:t>
      </w:r>
    </w:p>
    <w:p>
      <w:pPr>
        <w:spacing w:after="80" w:before="80"/>
      </w:pPr>
      <w:r>
        <w:t xml:space="preserve"/>
      </w:r>
    </w:p>
    <w:p>
      <w:pPr>
        <w:spacing w:after="60" w:before="60"/>
      </w:pPr>
      <w:r>
        <w:rPr>
          <w:rFonts w:ascii="Times New Roman" w:cs="Times New Roman" w:eastAsia="Times New Roman" w:hAnsi="Times New Roman"/>
          <w:b/>
          <w:bCs/>
          <w:color w:val="1a7a2e"/>
          <w:sz w:val="22"/>
          <w:szCs w:val="22"/>
        </w:rPr>
        <w:t xml:space="preserve">Result:</w:t>
      </w:r>
    </w:p>
    <w:p>
      <w:pPr>
        <w:spacing w:after="60" w:before="60"/>
      </w:pPr>
      <w:r>
        <w:rPr>
          <w:rFonts w:ascii="Times New Roman" w:cs="Times New Roman" w:eastAsia="Times New Roman" w:hAnsi="Times New Roman"/>
          <w:sz w:val="22"/>
          <w:szCs w:val="22"/>
        </w:rPr>
        <w:t xml:space="preserve">A 5-slide PowerPoint presentation on Cyber Security was successfully created. The presentation includes textured background (Circuit theme), animations (Fly In, Appear), transitions (Wipe, Fade), an inserted table, clip art with recoloring, and a consistent dark blue color scheme.</w:t>
      </w:r>
    </w:p>
    <w:p>
      <w:pPr>
        <w:spacing w:after="60" w:before="60"/>
      </w:pPr>
      <w:r>
        <w:rPr>
          <w:rFonts w:ascii="Times New Roman" w:cs="Times New Roman" w:eastAsia="Times New Roman" w:hAnsi="Times New Roman"/>
          <w:b/>
          <w:bCs/>
          <w:color w:val="1a7a2e"/>
          <w:sz w:val="22"/>
          <w:szCs w:val="22"/>
        </w:rPr>
        <w:t xml:space="preserve">Conclusion:</w:t>
      </w:r>
    </w:p>
    <w:p>
      <w:pPr>
        <w:spacing w:after="60" w:before="60"/>
      </w:pPr>
      <w:r>
        <w:rPr>
          <w:rFonts w:ascii="Times New Roman" w:cs="Times New Roman" w:eastAsia="Times New Roman" w:hAnsi="Times New Roman"/>
          <w:sz w:val="22"/>
          <w:szCs w:val="22"/>
        </w:rPr>
        <w:t xml:space="preserve">MS PowerPoint is a very effective tool for creating visually appealing presentations. Through this lab we learned how to add slides, apply animations and transitions, insert tables and images, and customize the design for a professional look.</w:t>
      </w:r>
    </w:p>
    <w:p>
      <w:r>
        <w:br w:type="page"/>
      </w:r>
    </w:p>
    <w:p>
      <w:pPr>
        <w:spacing w:after="120" w:before="200"/>
      </w:pPr>
      <w:r>
        <w:rPr>
          <w:rFonts w:ascii="Times New Roman" w:cs="Times New Roman" w:eastAsia="Times New Roman" w:hAnsi="Times New Roman"/>
          <w:b/>
          <w:bCs/>
          <w:color w:val="1a3a5c"/>
          <w:sz w:val="30"/>
          <w:szCs w:val="30"/>
        </w:rPr>
        <w:t xml:space="preserve">LAB 7: GMAIL ACCOUNT CREATION</w:t>
      </w:r>
    </w:p>
    <w:p>
      <w:pPr>
        <w:spacing w:after="60" w:before="60"/>
      </w:pPr>
      <w:r>
        <w:rPr>
          <w:rFonts w:ascii="Times New Roman" w:cs="Times New Roman" w:eastAsia="Times New Roman" w:hAnsi="Times New Roman"/>
          <w:b/>
          <w:bCs/>
          <w:color w:val="c0392b"/>
          <w:sz w:val="22"/>
          <w:szCs w:val="22"/>
        </w:rPr>
        <w:t xml:space="preserve">Objective:</w:t>
      </w:r>
    </w:p>
    <w:p>
      <w:pPr>
        <w:spacing w:after="60" w:before="60"/>
      </w:pPr>
      <w:r>
        <w:rPr>
          <w:rFonts w:ascii="Times New Roman" w:cs="Times New Roman" w:eastAsia="Times New Roman" w:hAnsi="Times New Roman"/>
          <w:sz w:val="22"/>
          <w:szCs w:val="22"/>
        </w:rPr>
        <w:t xml:space="preserve">To understand the concept of electronic mail (email) and to create a Gmail account by following step-by-step procedure.</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7.1  Introduction to Email</w:t>
      </w:r>
    </w:p>
    <w:p>
      <w:pPr>
        <w:spacing w:after="60" w:before="60"/>
      </w:pPr>
      <w:r>
        <w:rPr>
          <w:rFonts w:ascii="Times New Roman" w:cs="Times New Roman" w:eastAsia="Times New Roman" w:hAnsi="Times New Roman"/>
          <w:sz w:val="22"/>
          <w:szCs w:val="22"/>
        </w:rPr>
        <w:t xml:space="preserve">Electronic Mail (E-mail) is a method of exchanging digital messages over the internet. It allows users to send and receive messages, files, images and documents instantly to anyone in the world who has an email address. Email has largely replaced traditional postal letters for both personal and business communication.</w:t>
      </w:r>
    </w:p>
    <w:p>
      <w:pPr>
        <w:spacing w:after="80" w:before="80"/>
      </w:pPr>
      <w:r>
        <w:t xml:space="preserve"/>
      </w:r>
    </w:p>
    <w:p>
      <w:pPr>
        <w:spacing w:after="60" w:before="60"/>
      </w:pPr>
      <w:r>
        <w:rPr>
          <w:rFonts w:ascii="Times New Roman" w:cs="Times New Roman" w:eastAsia="Times New Roman" w:hAnsi="Times New Roman"/>
          <w:sz w:val="22"/>
          <w:szCs w:val="22"/>
        </w:rPr>
        <w:t xml:space="preserve">An email address has the following format:   username@domain.com</w:t>
      </w:r>
    </w:p>
    <w:p>
      <w:pPr>
        <w:spacing w:after="60" w:before="60"/>
      </w:pPr>
      <w:r>
        <w:rPr>
          <w:rFonts w:ascii="Times New Roman" w:cs="Times New Roman" w:eastAsia="Times New Roman" w:hAnsi="Times New Roman"/>
          <w:sz w:val="22"/>
          <w:szCs w:val="22"/>
        </w:rPr>
        <w:t xml:space="preserve">Example:  mohanshahi056@gmail.com</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7.2  What is Gmail?</w:t>
      </w:r>
    </w:p>
    <w:p>
      <w:pPr>
        <w:spacing w:after="60" w:before="60"/>
      </w:pPr>
      <w:r>
        <w:rPr>
          <w:rFonts w:ascii="Times New Roman" w:cs="Times New Roman" w:eastAsia="Times New Roman" w:hAnsi="Times New Roman"/>
          <w:sz w:val="22"/>
          <w:szCs w:val="22"/>
        </w:rPr>
        <w:t xml:space="preserve">Gmail is a free email service developed and provided by Google LLC. It was launched on April 1, 2004. Gmail offers 15 GB of free storage space. It is accessible via a web browser (gmail.com) and also through mobile apps on Android and iOS. Gmail integrates with other Google services like Google Drive, Google Meet, Google Calendar and more.</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7.3  Importance of Gmail / Email</w:t>
      </w:r>
    </w:p>
    <w:p>
      <w:pPr>
        <w:pStyle w:val="ListParagraph"/>
        <w:numPr>
          <w:ilvl w:val="0"/>
          <w:numId w:val="2"/>
        </w:numPr>
        <w:spacing w:after="40" w:before="40"/>
      </w:pPr>
      <w:r>
        <w:rPr>
          <w:rFonts w:ascii="Times New Roman" w:cs="Times New Roman" w:eastAsia="Times New Roman" w:hAnsi="Times New Roman"/>
          <w:sz w:val="22"/>
          <w:szCs w:val="22"/>
        </w:rPr>
        <w:t xml:space="preserve">Fast and instant communication with anyone worldwide.</w:t>
      </w:r>
    </w:p>
    <w:p>
      <w:pPr>
        <w:pStyle w:val="ListParagraph"/>
        <w:numPr>
          <w:ilvl w:val="0"/>
          <w:numId w:val="2"/>
        </w:numPr>
        <w:spacing w:after="40" w:before="40"/>
      </w:pPr>
      <w:r>
        <w:rPr>
          <w:rFonts w:ascii="Times New Roman" w:cs="Times New Roman" w:eastAsia="Times New Roman" w:hAnsi="Times New Roman"/>
          <w:sz w:val="22"/>
          <w:szCs w:val="22"/>
        </w:rPr>
        <w:t xml:space="preserve">Free to use — no cost to send or receive emails.</w:t>
      </w:r>
    </w:p>
    <w:p>
      <w:pPr>
        <w:pStyle w:val="ListParagraph"/>
        <w:numPr>
          <w:ilvl w:val="0"/>
          <w:numId w:val="2"/>
        </w:numPr>
        <w:spacing w:after="40" w:before="40"/>
      </w:pPr>
      <w:r>
        <w:rPr>
          <w:rFonts w:ascii="Times New Roman" w:cs="Times New Roman" w:eastAsia="Times New Roman" w:hAnsi="Times New Roman"/>
          <w:sz w:val="22"/>
          <w:szCs w:val="22"/>
        </w:rPr>
        <w:t xml:space="preserve">Can attach documents, images and files up to 25MB.</w:t>
      </w:r>
    </w:p>
    <w:p>
      <w:pPr>
        <w:pStyle w:val="ListParagraph"/>
        <w:numPr>
          <w:ilvl w:val="0"/>
          <w:numId w:val="2"/>
        </w:numPr>
        <w:spacing w:after="40" w:before="40"/>
      </w:pPr>
      <w:r>
        <w:rPr>
          <w:rFonts w:ascii="Times New Roman" w:cs="Times New Roman" w:eastAsia="Times New Roman" w:hAnsi="Times New Roman"/>
          <w:sz w:val="22"/>
          <w:szCs w:val="22"/>
        </w:rPr>
        <w:t xml:space="preserve">Provides 15 GB of free cloud storage.</w:t>
      </w:r>
    </w:p>
    <w:p>
      <w:pPr>
        <w:pStyle w:val="ListParagraph"/>
        <w:numPr>
          <w:ilvl w:val="0"/>
          <w:numId w:val="2"/>
        </w:numPr>
        <w:spacing w:after="40" w:before="40"/>
      </w:pPr>
      <w:r>
        <w:rPr>
          <w:rFonts w:ascii="Times New Roman" w:cs="Times New Roman" w:eastAsia="Times New Roman" w:hAnsi="Times New Roman"/>
          <w:sz w:val="22"/>
          <w:szCs w:val="22"/>
        </w:rPr>
        <w:t xml:space="preserve">Very important for professional and academic communication.</w:t>
      </w:r>
    </w:p>
    <w:p>
      <w:pPr>
        <w:pStyle w:val="ListParagraph"/>
        <w:numPr>
          <w:ilvl w:val="0"/>
          <w:numId w:val="2"/>
        </w:numPr>
        <w:spacing w:after="40" w:before="40"/>
      </w:pPr>
      <w:r>
        <w:rPr>
          <w:rFonts w:ascii="Times New Roman" w:cs="Times New Roman" w:eastAsia="Times New Roman" w:hAnsi="Times New Roman"/>
          <w:sz w:val="22"/>
          <w:szCs w:val="22"/>
        </w:rPr>
        <w:t xml:space="preserve">Used for account registration and verification on other websites.</w:t>
      </w:r>
    </w:p>
    <w:p>
      <w:pPr>
        <w:pStyle w:val="ListParagraph"/>
        <w:numPr>
          <w:ilvl w:val="0"/>
          <w:numId w:val="2"/>
        </w:numPr>
        <w:spacing w:after="40" w:before="40"/>
      </w:pPr>
      <w:r>
        <w:rPr>
          <w:rFonts w:ascii="Times New Roman" w:cs="Times New Roman" w:eastAsia="Times New Roman" w:hAnsi="Times New Roman"/>
          <w:sz w:val="22"/>
          <w:szCs w:val="22"/>
        </w:rPr>
        <w:t xml:space="preserve">Can organize emails using labels, folders and filters.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7.4  Requirements</w:t>
      </w:r>
    </w:p>
    <w:p>
      <w:pPr>
        <w:pStyle w:val="ListParagraph"/>
        <w:numPr>
          <w:ilvl w:val="0"/>
          <w:numId w:val="2"/>
        </w:numPr>
        <w:spacing w:after="40" w:before="40"/>
      </w:pPr>
      <w:r>
        <w:rPr>
          <w:rFonts w:ascii="Times New Roman" w:cs="Times New Roman" w:eastAsia="Times New Roman" w:hAnsi="Times New Roman"/>
          <w:sz w:val="22"/>
          <w:szCs w:val="22"/>
        </w:rPr>
        <w:t xml:space="preserve">A working computer or smartphone.</w:t>
      </w:r>
    </w:p>
    <w:p>
      <w:pPr>
        <w:pStyle w:val="ListParagraph"/>
        <w:numPr>
          <w:ilvl w:val="0"/>
          <w:numId w:val="2"/>
        </w:numPr>
        <w:spacing w:after="40" w:before="40"/>
      </w:pPr>
      <w:r>
        <w:rPr>
          <w:rFonts w:ascii="Times New Roman" w:cs="Times New Roman" w:eastAsia="Times New Roman" w:hAnsi="Times New Roman"/>
          <w:sz w:val="22"/>
          <w:szCs w:val="22"/>
        </w:rPr>
        <w:t xml:space="preserve">Internet connection.</w:t>
      </w:r>
    </w:p>
    <w:p>
      <w:pPr>
        <w:pStyle w:val="ListParagraph"/>
        <w:numPr>
          <w:ilvl w:val="0"/>
          <w:numId w:val="2"/>
        </w:numPr>
        <w:spacing w:after="40" w:before="40"/>
      </w:pPr>
      <w:r>
        <w:rPr>
          <w:rFonts w:ascii="Times New Roman" w:cs="Times New Roman" w:eastAsia="Times New Roman" w:hAnsi="Times New Roman"/>
          <w:sz w:val="22"/>
          <w:szCs w:val="22"/>
        </w:rPr>
        <w:t xml:space="preserve">A mobile phone number for verification.</w:t>
      </w:r>
    </w:p>
    <w:p>
      <w:pPr>
        <w:pStyle w:val="ListParagraph"/>
        <w:numPr>
          <w:ilvl w:val="0"/>
          <w:numId w:val="2"/>
        </w:numPr>
        <w:spacing w:after="40" w:before="40"/>
      </w:pPr>
      <w:r>
        <w:rPr>
          <w:rFonts w:ascii="Times New Roman" w:cs="Times New Roman" w:eastAsia="Times New Roman" w:hAnsi="Times New Roman"/>
          <w:sz w:val="22"/>
          <w:szCs w:val="22"/>
        </w:rPr>
        <w:t xml:space="preserve">A web browser (Chrome, Firefox, Edge, etc.)</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7.5  Step-by-Step Procedure</w:t>
      </w:r>
    </w:p>
    <w:p>
      <w:pPr>
        <w:spacing w:after="80" w:before="80"/>
      </w:pPr>
      <w:r>
        <w:t xml:space="preserve"/>
      </w:r>
    </w:p>
    <w:p>
      <w:pPr>
        <w:spacing w:after="60" w:before="100"/>
      </w:pPr>
      <w:r>
        <w:rPr>
          <w:rFonts w:ascii="Times New Roman" w:cs="Times New Roman" w:eastAsia="Times New Roman" w:hAnsi="Times New Roman"/>
          <w:b/>
          <w:bCs/>
          <w:color w:val="1a3a5c"/>
          <w:sz w:val="22"/>
          <w:szCs w:val="22"/>
        </w:rPr>
        <w:t xml:space="preserve">Step 1: </w:t>
      </w:r>
      <w:r>
        <w:rPr>
          <w:rFonts w:ascii="Times New Roman" w:cs="Times New Roman" w:eastAsia="Times New Roman" w:hAnsi="Times New Roman"/>
          <w:sz w:val="22"/>
          <w:szCs w:val="22"/>
        </w:rPr>
        <w:t xml:space="preserve">Open a web browser (Google Chrome / Mozilla Firefox) on your computer or laptop.</w:t>
      </w:r>
    </w:p>
    <w:p>
      <w:pPr>
        <w:spacing w:after="60" w:before="100"/>
      </w:pPr>
      <w:r>
        <w:rPr>
          <w:rFonts w:ascii="Times New Roman" w:cs="Times New Roman" w:eastAsia="Times New Roman" w:hAnsi="Times New Roman"/>
          <w:b/>
          <w:bCs/>
          <w:color w:val="1a3a5c"/>
          <w:sz w:val="22"/>
          <w:szCs w:val="22"/>
        </w:rPr>
        <w:t xml:space="preserve">Step 2: </w:t>
      </w:r>
      <w:r>
        <w:rPr>
          <w:rFonts w:ascii="Times New Roman" w:cs="Times New Roman" w:eastAsia="Times New Roman" w:hAnsi="Times New Roman"/>
          <w:sz w:val="22"/>
          <w:szCs w:val="22"/>
        </w:rPr>
        <w:t xml:space="preserve">Go to the address bar and type: www.gmail.com and press Enter.</w:t>
      </w:r>
    </w:p>
    <w:p>
      <w:pPr>
        <w:spacing w:after="60" w:before="100"/>
      </w:pPr>
      <w:r>
        <w:rPr>
          <w:rFonts w:ascii="Times New Roman" w:cs="Times New Roman" w:eastAsia="Times New Roman" w:hAnsi="Times New Roman"/>
          <w:b/>
          <w:bCs/>
          <w:color w:val="1a3a5c"/>
          <w:sz w:val="22"/>
          <w:szCs w:val="22"/>
        </w:rPr>
        <w:t xml:space="preserve">Step 3: </w:t>
      </w:r>
      <w:r>
        <w:rPr>
          <w:rFonts w:ascii="Times New Roman" w:cs="Times New Roman" w:eastAsia="Times New Roman" w:hAnsi="Times New Roman"/>
          <w:sz w:val="22"/>
          <w:szCs w:val="22"/>
        </w:rPr>
        <w:t xml:space="preserve">The Gmail login page will appear. Click on 'Create Account' button below the login form.</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0f9ff" w:val="clear"/>
            <w:tcMar>
              <w:top w:type="dxa" w:w="120"/>
              <w:left w:type="dxa" w:w="200"/>
              <w:bottom w:type="dxa" w:w="120"/>
              <w:right w:type="dxa" w:w="200"/>
            </w:tcMar>
          </w:tcPr>
          <w:p>
            <w:r>
              <w:rPr>
                <w:rFonts w:ascii="Arial" w:cs="Arial" w:eastAsia="Arial" w:hAnsi="Arial"/>
                <w:color w:val="333333"/>
                <w:sz w:val="20"/>
                <w:szCs w:val="20"/>
              </w:rPr>
              <w:t xml:space="preserve">[ Screenshot: Gmail homepage — www.gmail.com opened in Chrome browser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Opened gmail.com in Chrome — clicked Create Account</w:t>
      </w:r>
    </w:p>
    <w:p>
      <w:pPr>
        <w:spacing w:after="60" w:before="100"/>
      </w:pPr>
      <w:r>
        <w:rPr>
          <w:rFonts w:ascii="Times New Roman" w:cs="Times New Roman" w:eastAsia="Times New Roman" w:hAnsi="Times New Roman"/>
          <w:b/>
          <w:bCs/>
          <w:color w:val="1a3a5c"/>
          <w:sz w:val="22"/>
          <w:szCs w:val="22"/>
        </w:rPr>
        <w:t xml:space="preserve">Step 4: </w:t>
      </w:r>
      <w:r>
        <w:rPr>
          <w:rFonts w:ascii="Times New Roman" w:cs="Times New Roman" w:eastAsia="Times New Roman" w:hAnsi="Times New Roman"/>
          <w:sz w:val="22"/>
          <w:szCs w:val="22"/>
        </w:rPr>
        <w:t xml:space="preserve">A new page opens. Select 'For myself' option from the dropdown menu.</w:t>
      </w:r>
    </w:p>
    <w:p>
      <w:pPr>
        <w:spacing w:after="60" w:before="100"/>
      </w:pPr>
      <w:r>
        <w:rPr>
          <w:rFonts w:ascii="Times New Roman" w:cs="Times New Roman" w:eastAsia="Times New Roman" w:hAnsi="Times New Roman"/>
          <w:b/>
          <w:bCs/>
          <w:color w:val="1a3a5c"/>
          <w:sz w:val="22"/>
          <w:szCs w:val="22"/>
        </w:rPr>
        <w:t xml:space="preserve">Step 5: </w:t>
      </w:r>
      <w:r>
        <w:rPr>
          <w:rFonts w:ascii="Times New Roman" w:cs="Times New Roman" w:eastAsia="Times New Roman" w:hAnsi="Times New Roman"/>
          <w:sz w:val="22"/>
          <w:szCs w:val="22"/>
        </w:rPr>
        <w:t xml:space="preserve">Enter your First Name: Demo and Last Name: User in the name fields.</w:t>
      </w:r>
    </w:p>
    <w:p>
      <w:pPr>
        <w:spacing w:after="60" w:before="100"/>
      </w:pPr>
      <w:r>
        <w:rPr>
          <w:rFonts w:ascii="Times New Roman" w:cs="Times New Roman" w:eastAsia="Times New Roman" w:hAnsi="Times New Roman"/>
          <w:b/>
          <w:bCs/>
          <w:color w:val="1a3a5c"/>
          <w:sz w:val="22"/>
          <w:szCs w:val="22"/>
        </w:rPr>
        <w:t xml:space="preserve">Step 6: </w:t>
      </w:r>
      <w:r>
        <w:rPr>
          <w:rFonts w:ascii="Times New Roman" w:cs="Times New Roman" w:eastAsia="Times New Roman" w:hAnsi="Times New Roman"/>
          <w:sz w:val="22"/>
          <w:szCs w:val="22"/>
        </w:rPr>
        <w:t xml:space="preserve">Choose a Gmail address. Type your desired username: mohanshahi056 (if available). Gmail will suggest alternatives if already taken.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0f9ff" w:val="clear"/>
            <w:tcMar>
              <w:top w:type="dxa" w:w="120"/>
              <w:left w:type="dxa" w:w="200"/>
              <w:bottom w:type="dxa" w:w="120"/>
              <w:right w:type="dxa" w:w="200"/>
            </w:tcMar>
          </w:tcPr>
          <w:p>
            <w:r>
              <w:rPr>
                <w:rFonts w:ascii="Arial" w:cs="Arial" w:eastAsia="Arial" w:hAnsi="Arial"/>
                <w:color w:val="333333"/>
                <w:sz w:val="20"/>
                <w:szCs w:val="20"/>
              </w:rPr>
              <w:t xml:space="preserve">[ Screenshot: Create Account page — name fields being filled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Username entered — mohanshahi056 was available</w:t>
      </w:r>
    </w:p>
    <w:p>
      <w:pPr>
        <w:spacing w:after="60" w:before="100"/>
      </w:pPr>
      <w:r>
        <w:rPr>
          <w:rFonts w:ascii="Times New Roman" w:cs="Times New Roman" w:eastAsia="Times New Roman" w:hAnsi="Times New Roman"/>
          <w:b/>
          <w:bCs/>
          <w:color w:val="1a3a5c"/>
          <w:sz w:val="22"/>
          <w:szCs w:val="22"/>
        </w:rPr>
        <w:t xml:space="preserve">Step 7: </w:t>
      </w:r>
      <w:r>
        <w:rPr>
          <w:rFonts w:ascii="Times New Roman" w:cs="Times New Roman" w:eastAsia="Times New Roman" w:hAnsi="Times New Roman"/>
          <w:sz w:val="22"/>
          <w:szCs w:val="22"/>
        </w:rPr>
        <w:t xml:space="preserve">Create a strong password. Type: Demo@12345 in the password field. Confirm the password by typing it again in the next box.</w:t>
      </w:r>
    </w:p>
    <w:p>
      <w:pPr>
        <w:spacing w:after="60" w:before="100"/>
      </w:pPr>
      <w:r>
        <w:rPr>
          <w:rFonts w:ascii="Times New Roman" w:cs="Times New Roman" w:eastAsia="Times New Roman" w:hAnsi="Times New Roman"/>
          <w:b/>
          <w:bCs/>
          <w:color w:val="1a3a5c"/>
          <w:sz w:val="22"/>
          <w:szCs w:val="22"/>
        </w:rPr>
        <w:t xml:space="preserve">Step 8: </w:t>
      </w:r>
      <w:r>
        <w:rPr>
          <w:rFonts w:ascii="Times New Roman" w:cs="Times New Roman" w:eastAsia="Times New Roman" w:hAnsi="Times New Roman"/>
          <w:sz w:val="22"/>
          <w:szCs w:val="22"/>
        </w:rPr>
        <w:t xml:space="preserve">Click 'Next' to continue.</w:t>
      </w:r>
    </w:p>
    <w:p>
      <w:pPr>
        <w:spacing w:after="60" w:before="100"/>
      </w:pPr>
      <w:r>
        <w:rPr>
          <w:rFonts w:ascii="Times New Roman" w:cs="Times New Roman" w:eastAsia="Times New Roman" w:hAnsi="Times New Roman"/>
          <w:b/>
          <w:bCs/>
          <w:color w:val="1a3a5c"/>
          <w:sz w:val="22"/>
          <w:szCs w:val="22"/>
        </w:rPr>
        <w:t xml:space="preserve">Step 9: </w:t>
      </w:r>
      <w:r>
        <w:rPr>
          <w:rFonts w:ascii="Times New Roman" w:cs="Times New Roman" w:eastAsia="Times New Roman" w:hAnsi="Times New Roman"/>
          <w:sz w:val="22"/>
          <w:szCs w:val="22"/>
        </w:rPr>
        <w:t xml:space="preserve">Enter your Phone Number for verification (required for account recovery). Example: +977 9847000000. Click Next.</w:t>
      </w:r>
    </w:p>
    <w:p>
      <w:pPr>
        <w:spacing w:after="60" w:before="100"/>
      </w:pPr>
      <w:r>
        <w:rPr>
          <w:rFonts w:ascii="Times New Roman" w:cs="Times New Roman" w:eastAsia="Times New Roman" w:hAnsi="Times New Roman"/>
          <w:b/>
          <w:bCs/>
          <w:color w:val="1a3a5c"/>
          <w:sz w:val="22"/>
          <w:szCs w:val="22"/>
        </w:rPr>
        <w:t xml:space="preserve">Step 10: </w:t>
      </w:r>
      <w:r>
        <w:rPr>
          <w:rFonts w:ascii="Times New Roman" w:cs="Times New Roman" w:eastAsia="Times New Roman" w:hAnsi="Times New Roman"/>
          <w:sz w:val="22"/>
          <w:szCs w:val="22"/>
        </w:rPr>
        <w:t xml:space="preserve">Google will send a 6-digit OTP (One Time Password) to the phone number. Enter the OTP in the verification box and click Verify.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0f9ff" w:val="clear"/>
            <w:tcMar>
              <w:top w:type="dxa" w:w="120"/>
              <w:left w:type="dxa" w:w="200"/>
              <w:bottom w:type="dxa" w:w="120"/>
              <w:right w:type="dxa" w:w="200"/>
            </w:tcMar>
          </w:tcPr>
          <w:p>
            <w:r>
              <w:rPr>
                <w:rFonts w:ascii="Arial" w:cs="Arial" w:eastAsia="Arial" w:hAnsi="Arial"/>
                <w:color w:val="333333"/>
                <w:sz w:val="20"/>
                <w:szCs w:val="20"/>
              </w:rPr>
              <w:t xml:space="preserve">[ Screenshot: Phone verification page — OTP received on mobile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OTP received on phone and verified successfully</w:t>
      </w:r>
    </w:p>
    <w:p>
      <w:pPr>
        <w:spacing w:after="60" w:before="100"/>
      </w:pPr>
      <w:r>
        <w:rPr>
          <w:rFonts w:ascii="Times New Roman" w:cs="Times New Roman" w:eastAsia="Times New Roman" w:hAnsi="Times New Roman"/>
          <w:b/>
          <w:bCs/>
          <w:color w:val="1a3a5c"/>
          <w:sz w:val="22"/>
          <w:szCs w:val="22"/>
        </w:rPr>
        <w:t xml:space="preserve">Step 11: </w:t>
      </w:r>
      <w:r>
        <w:rPr>
          <w:rFonts w:ascii="Times New Roman" w:cs="Times New Roman" w:eastAsia="Times New Roman" w:hAnsi="Times New Roman"/>
          <w:sz w:val="22"/>
          <w:szCs w:val="22"/>
        </w:rPr>
        <w:t xml:space="preserve">Enter additional information: Date of birth and Gender. Then click Next.</w:t>
      </w:r>
    </w:p>
    <w:p>
      <w:pPr>
        <w:spacing w:after="60" w:before="100"/>
      </w:pPr>
      <w:r>
        <w:rPr>
          <w:rFonts w:ascii="Times New Roman" w:cs="Times New Roman" w:eastAsia="Times New Roman" w:hAnsi="Times New Roman"/>
          <w:b/>
          <w:bCs/>
          <w:color w:val="1a3a5c"/>
          <w:sz w:val="22"/>
          <w:szCs w:val="22"/>
        </w:rPr>
        <w:t xml:space="preserve">Step 12: </w:t>
      </w:r>
      <w:r>
        <w:rPr>
          <w:rFonts w:ascii="Times New Roman" w:cs="Times New Roman" w:eastAsia="Times New Roman" w:hAnsi="Times New Roman"/>
          <w:sz w:val="22"/>
          <w:szCs w:val="22"/>
        </w:rPr>
        <w:t xml:space="preserve">Google will show you the Privacy Policy. Scroll down and click 'I agree' to accept the terms.</w:t>
      </w:r>
    </w:p>
    <w:p>
      <w:pPr>
        <w:spacing w:after="60" w:before="100"/>
      </w:pPr>
      <w:r>
        <w:rPr>
          <w:rFonts w:ascii="Times New Roman" w:cs="Times New Roman" w:eastAsia="Times New Roman" w:hAnsi="Times New Roman"/>
          <w:b/>
          <w:bCs/>
          <w:color w:val="1a3a5c"/>
          <w:sz w:val="22"/>
          <w:szCs w:val="22"/>
        </w:rPr>
        <w:t xml:space="preserve">Step 13: </w:t>
      </w:r>
      <w:r>
        <w:rPr>
          <w:rFonts w:ascii="Times New Roman" w:cs="Times New Roman" w:eastAsia="Times New Roman" w:hAnsi="Times New Roman"/>
          <w:sz w:val="22"/>
          <w:szCs w:val="22"/>
        </w:rPr>
        <w:t xml:space="preserve">Your Gmail account has been successfully created! You will be redirected to the Gmail inbox page.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f0f9ff" w:val="clear"/>
            <w:tcMar>
              <w:top w:type="dxa" w:w="120"/>
              <w:left w:type="dxa" w:w="200"/>
              <w:bottom w:type="dxa" w:w="120"/>
              <w:right w:type="dxa" w:w="200"/>
            </w:tcMar>
          </w:tcPr>
          <w:p>
            <w:r>
              <w:rPr>
                <w:rFonts w:ascii="Arial" w:cs="Arial" w:eastAsia="Arial" w:hAnsi="Arial"/>
                <w:color w:val="333333"/>
                <w:sz w:val="20"/>
                <w:szCs w:val="20"/>
              </w:rPr>
              <w:t xml:space="preserve">[ Screenshot: Gmail Inbox — successful account creation, inbox view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Gmail inbox opened — account created successfully</w:t>
      </w:r>
    </w:p>
    <w:p>
      <w:pPr>
        <w:spacing w:after="60" w:before="100"/>
      </w:pPr>
      <w:r>
        <w:rPr>
          <w:rFonts w:ascii="Times New Roman" w:cs="Times New Roman" w:eastAsia="Times New Roman" w:hAnsi="Times New Roman"/>
          <w:b/>
          <w:bCs/>
          <w:color w:val="1a3a5c"/>
          <w:sz w:val="22"/>
          <w:szCs w:val="22"/>
        </w:rPr>
        <w:t xml:space="preserve">Step 14: </w:t>
      </w:r>
      <w:r>
        <w:rPr>
          <w:rFonts w:ascii="Times New Roman" w:cs="Times New Roman" w:eastAsia="Times New Roman" w:hAnsi="Times New Roman"/>
          <w:sz w:val="22"/>
          <w:szCs w:val="22"/>
        </w:rPr>
        <w:t xml:space="preserve">You can now compose and send emails by clicking the 'Compose' button on the left side.</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888888" w:sz="4"/>
              <w:left w:val="single" w:color="888888" w:sz="4"/>
              <w:bottom w:val="single" w:color="888888" w:sz="4"/>
              <w:right w:val="single" w:color="888888" w:sz="4"/>
            </w:tcBorders>
            <w:shd w:fill="e8f5e9" w:val="clear"/>
            <w:tcMar>
              <w:top w:type="dxa" w:w="120"/>
              <w:left w:type="dxa" w:w="200"/>
              <w:bottom w:type="dxa" w:w="120"/>
              <w:right w:type="dxa" w:w="200"/>
            </w:tcMar>
          </w:tcPr>
          <w:p>
            <w:r>
              <w:rPr>
                <w:rFonts w:ascii="Arial" w:cs="Arial" w:eastAsia="Arial" w:hAnsi="Arial"/>
                <w:color w:val="333333"/>
                <w:sz w:val="20"/>
                <w:szCs w:val="20"/>
              </w:rPr>
              <w:t xml:space="preserve">[ Screenshot: Gmail Inbox — new account mohanshahi056@gmail.com logged in ]</w:t>
            </w:r>
          </w:p>
          <w:p>
            <w:r>
              <w:rPr>
                <w:rFonts w:ascii="Arial" w:cs="Arial" w:eastAsia="Arial" w:hAnsi="Arial"/>
                <w:color w:val="666666"/>
                <w:sz w:val="16"/>
                <w:szCs w:val="16"/>
              </w:rPr>
              <w:t xml:space="preserve">  Microsoft Windows 10 — MS Word / Excel / PowerPoint</w:t>
            </w:r>
          </w:p>
        </w:tc>
      </w:tr>
    </w:tbl>
    <w:p>
      <w:pPr>
        <w:spacing w:after="80" w:before="80"/>
        <w:ind w:left="360"/>
      </w:pPr>
      <w:r>
        <w:rPr>
          <w:rFonts w:ascii="Arial" w:cs="Arial" w:eastAsia="Arial" w:hAnsi="Arial"/>
          <w:i/>
          <w:iCs/>
          <w:color w:val="1a1ae6"/>
          <w:sz w:val="20"/>
          <w:szCs w:val="20"/>
        </w:rPr>
        <w:t xml:space="preserve">✏  Account successfully created — no. of emails: 0 (fresh inbox)</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7.6  Parts of Gmail Interface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888888" w:sz="4"/>
              <w:left w:val="single" w:color="888888" w:sz="4"/>
              <w:bottom w:val="single" w:color="888888" w:sz="4"/>
              <w:right w:val="single" w:color="888888" w:sz="4"/>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Part</w:t>
            </w:r>
          </w:p>
        </w:tc>
        <w:tc>
          <w:tcPr>
            <w:tcW w:type="dxa" w:w="4500"/>
            <w:tcBorders>
              <w:top w:val="single" w:color="888888" w:sz="4"/>
              <w:left w:val="single" w:color="888888" w:sz="4"/>
              <w:bottom w:val="single" w:color="888888" w:sz="4"/>
              <w:right w:val="single" w:color="888888" w:sz="4"/>
            </w:tcBorders>
            <w:shd w:fill="2E4057" w:val="clear"/>
            <w:tcMar>
              <w:top w:type="dxa" w:w="60"/>
              <w:left w:type="dxa" w:w="100"/>
              <w:bottom w:type="dxa" w:w="60"/>
              <w:right w:type="dxa" w:w="100"/>
            </w:tcMar>
          </w:tcPr>
          <w:p>
            <w:r>
              <w:rPr>
                <w:rFonts w:ascii="Times New Roman" w:cs="Times New Roman" w:eastAsia="Times New Roman" w:hAnsi="Times New Roman"/>
                <w:color w:val="ffffff"/>
                <w:sz w:val="20"/>
                <w:szCs w:val="20"/>
              </w:rPr>
              <w:t xml:space="preserve">Description</w:t>
            </w:r>
          </w:p>
        </w:tc>
      </w:tr>
      <w:tr>
        <w:tc>
          <w:tcPr>
            <w:tcW w:type="dxa" w:w="2500"/>
            <w:tcBorders>
              <w:top w:val="single" w:color="888888" w:sz="4"/>
              <w:left w:val="single" w:color="888888" w:sz="4"/>
              <w:bottom w:val="single" w:color="888888" w:sz="4"/>
              <w:right w:val="single" w:color="888888" w:sz="4"/>
            </w:tcBorders>
            <w:shd w:fill="ddf0ff"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Compose</w:t>
            </w:r>
          </w:p>
        </w:tc>
        <w:tc>
          <w:tcPr>
            <w:tcW w:type="dxa" w:w="4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color w:val="333333"/>
                <w:sz w:val="20"/>
                <w:szCs w:val="20"/>
              </w:rPr>
              <w:t xml:space="preserve">Button to write a new email</w:t>
            </w:r>
          </w:p>
        </w:tc>
      </w:tr>
      <w:tr>
        <w:tc>
          <w:tcPr>
            <w:tcW w:type="dxa" w:w="2500"/>
            <w:tcBorders>
              <w:top w:val="single" w:color="888888" w:sz="4"/>
              <w:left w:val="single" w:color="888888" w:sz="4"/>
              <w:bottom w:val="single" w:color="888888" w:sz="4"/>
              <w:right w:val="single" w:color="888888" w:sz="4"/>
            </w:tcBorders>
            <w:shd w:fill="ddf0ff"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Inbox</w:t>
            </w:r>
          </w:p>
        </w:tc>
        <w:tc>
          <w:tcPr>
            <w:tcW w:type="dxa" w:w="4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color w:val="333333"/>
                <w:sz w:val="20"/>
                <w:szCs w:val="20"/>
              </w:rPr>
              <w:t xml:space="preserve">Where received emails are shown</w:t>
            </w:r>
          </w:p>
        </w:tc>
      </w:tr>
      <w:tr>
        <w:tc>
          <w:tcPr>
            <w:tcW w:type="dxa" w:w="2500"/>
            <w:tcBorders>
              <w:top w:val="single" w:color="888888" w:sz="4"/>
              <w:left w:val="single" w:color="888888" w:sz="4"/>
              <w:bottom w:val="single" w:color="888888" w:sz="4"/>
              <w:right w:val="single" w:color="888888" w:sz="4"/>
            </w:tcBorders>
            <w:shd w:fill="ddf0ff"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Sent</w:t>
            </w:r>
          </w:p>
        </w:tc>
        <w:tc>
          <w:tcPr>
            <w:tcW w:type="dxa" w:w="4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color w:val="333333"/>
                <w:sz w:val="20"/>
                <w:szCs w:val="20"/>
              </w:rPr>
              <w:t xml:space="preserve">Shows emails you have sent</w:t>
            </w:r>
          </w:p>
        </w:tc>
      </w:tr>
      <w:tr>
        <w:tc>
          <w:tcPr>
            <w:tcW w:type="dxa" w:w="2500"/>
            <w:tcBorders>
              <w:top w:val="single" w:color="888888" w:sz="4"/>
              <w:left w:val="single" w:color="888888" w:sz="4"/>
              <w:bottom w:val="single" w:color="888888" w:sz="4"/>
              <w:right w:val="single" w:color="888888" w:sz="4"/>
            </w:tcBorders>
            <w:shd w:fill="ddf0ff"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Drafts</w:t>
            </w:r>
          </w:p>
        </w:tc>
        <w:tc>
          <w:tcPr>
            <w:tcW w:type="dxa" w:w="4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color w:val="333333"/>
                <w:sz w:val="20"/>
                <w:szCs w:val="20"/>
              </w:rPr>
              <w:t xml:space="preserve">Unfinished / saved emails</w:t>
            </w:r>
          </w:p>
        </w:tc>
      </w:tr>
      <w:tr>
        <w:tc>
          <w:tcPr>
            <w:tcW w:type="dxa" w:w="2500"/>
            <w:tcBorders>
              <w:top w:val="single" w:color="888888" w:sz="4"/>
              <w:left w:val="single" w:color="888888" w:sz="4"/>
              <w:bottom w:val="single" w:color="888888" w:sz="4"/>
              <w:right w:val="single" w:color="888888" w:sz="4"/>
            </w:tcBorders>
            <w:shd w:fill="ddf0ff"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Spam</w:t>
            </w:r>
          </w:p>
        </w:tc>
        <w:tc>
          <w:tcPr>
            <w:tcW w:type="dxa" w:w="4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color w:val="333333"/>
                <w:sz w:val="20"/>
                <w:szCs w:val="20"/>
              </w:rPr>
              <w:t xml:space="preserve">Suspicious or junk emails</w:t>
            </w:r>
          </w:p>
        </w:tc>
      </w:tr>
      <w:tr>
        <w:tc>
          <w:tcPr>
            <w:tcW w:type="dxa" w:w="2500"/>
            <w:tcBorders>
              <w:top w:val="single" w:color="888888" w:sz="4"/>
              <w:left w:val="single" w:color="888888" w:sz="4"/>
              <w:bottom w:val="single" w:color="888888" w:sz="4"/>
              <w:right w:val="single" w:color="888888" w:sz="4"/>
            </w:tcBorders>
            <w:shd w:fill="ddf0ff"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Trash</w:t>
            </w:r>
          </w:p>
        </w:tc>
        <w:tc>
          <w:tcPr>
            <w:tcW w:type="dxa" w:w="4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color w:val="333333"/>
                <w:sz w:val="20"/>
                <w:szCs w:val="20"/>
              </w:rPr>
              <w:t xml:space="preserve">Deleted emails (recoverable for 30 days)</w:t>
            </w:r>
          </w:p>
        </w:tc>
      </w:tr>
      <w:tr>
        <w:tc>
          <w:tcPr>
            <w:tcW w:type="dxa" w:w="2500"/>
            <w:tcBorders>
              <w:top w:val="single" w:color="888888" w:sz="4"/>
              <w:left w:val="single" w:color="888888" w:sz="4"/>
              <w:bottom w:val="single" w:color="888888" w:sz="4"/>
              <w:right w:val="single" w:color="888888" w:sz="4"/>
            </w:tcBorders>
            <w:shd w:fill="ddf0ff"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Search Bar</w:t>
            </w:r>
          </w:p>
        </w:tc>
        <w:tc>
          <w:tcPr>
            <w:tcW w:type="dxa" w:w="4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color w:val="333333"/>
                <w:sz w:val="20"/>
                <w:szCs w:val="20"/>
              </w:rPr>
              <w:t xml:space="preserve">Search for any email by keyword or sender</w:t>
            </w:r>
          </w:p>
        </w:tc>
      </w:tr>
    </w:tbl>
    <w:p>
      <w:pPr>
        <w:spacing w:after="80" w:before="80"/>
      </w:pPr>
      <w:r>
        <w:t xml:space="preserve"/>
      </w:r>
    </w:p>
    <w:p>
      <w:pPr>
        <w:spacing w:after="60" w:before="60"/>
      </w:pPr>
      <w:r>
        <w:rPr>
          <w:rFonts w:ascii="Times New Roman" w:cs="Times New Roman" w:eastAsia="Times New Roman" w:hAnsi="Times New Roman"/>
          <w:b/>
          <w:bCs/>
          <w:color w:val="1a7a2e"/>
          <w:sz w:val="22"/>
          <w:szCs w:val="22"/>
        </w:rPr>
        <w:t xml:space="preserve">Result:</w:t>
      </w:r>
    </w:p>
    <w:p>
      <w:pPr>
        <w:spacing w:after="60" w:before="60"/>
      </w:pPr>
      <w:r>
        <w:rPr>
          <w:rFonts w:ascii="Times New Roman" w:cs="Times New Roman" w:eastAsia="Times New Roman" w:hAnsi="Times New Roman"/>
          <w:sz w:val="22"/>
          <w:szCs w:val="22"/>
        </w:rPr>
        <w:t xml:space="preserve">A Gmail account was successfully created by following the step-by-step procedure. The account mohanshahi056@gmail.com (demo) was registered with proper name, password, phone verification and privacy acceptance. The Gmail inbox was accessible after login.</w:t>
      </w:r>
    </w:p>
    <w:p>
      <w:pPr>
        <w:spacing w:after="60" w:before="60"/>
      </w:pPr>
      <w:r>
        <w:rPr>
          <w:rFonts w:ascii="Times New Roman" w:cs="Times New Roman" w:eastAsia="Times New Roman" w:hAnsi="Times New Roman"/>
          <w:b/>
          <w:bCs/>
          <w:color w:val="1a7a2e"/>
          <w:sz w:val="22"/>
          <w:szCs w:val="22"/>
        </w:rPr>
        <w:t xml:space="preserve">Conclusion:</w:t>
      </w:r>
    </w:p>
    <w:p>
      <w:pPr>
        <w:spacing w:after="60" w:before="60"/>
      </w:pPr>
      <w:r>
        <w:rPr>
          <w:rFonts w:ascii="Times New Roman" w:cs="Times New Roman" w:eastAsia="Times New Roman" w:hAnsi="Times New Roman"/>
          <w:sz w:val="22"/>
          <w:szCs w:val="22"/>
        </w:rPr>
        <w:t xml:space="preserve">Gmail is an essential digital communication tool in today's world. Creating a Gmail account is simple and free. It gives access to email and also to the entire Google ecosystem of services. This lab helped us understand the process of email account creation and the features of Gmail interface.</w:t>
      </w:r>
    </w:p>
    <w:p>
      <w:pPr>
        <w:spacing w:after="80" w:before="80"/>
      </w:pPr>
      <w:r>
        <w:t xml:space="preserve"/>
      </w:r>
    </w:p>
    <w:p>
      <w:pPr>
        <w:spacing w:after="80" w:before="80"/>
      </w:pPr>
      <w:r>
        <w:t xml:space="preserve"/>
      </w:r>
    </w:p>
    <w:p>
      <w:pPr>
        <w:pBdr>
          <w:bottom w:val="single" w:color="aaaaaa" w:sz="6" w:space="1"/>
        </w:pBdr>
        <w:spacing w:after="80" w:before="80"/>
      </w:pPr>
    </w:p>
    <w:p>
      <w:pPr>
        <w:jc w:val="center"/>
      </w:pPr>
      <w:r>
        <w:rPr>
          <w:rFonts w:ascii="Times New Roman" w:cs="Times New Roman" w:eastAsia="Times New Roman" w:hAnsi="Times New Roman"/>
          <w:b/>
          <w:bCs/>
          <w:color w:val="1a3a5c"/>
          <w:sz w:val="22"/>
          <w:szCs w:val="22"/>
        </w:rPr>
        <w:t xml:space="preserve">— END OF IIT LAB REPORT —</w:t>
      </w:r>
    </w:p>
    <w:p>
      <w:pPr>
        <w:jc w:val="center"/>
      </w:pPr>
      <w:r>
        <w:rPr>
          <w:rFonts w:ascii="Times New Roman" w:cs="Times New Roman" w:eastAsia="Times New Roman" w:hAnsi="Times New Roman"/>
          <w:color w:val="666666"/>
          <w:sz w:val="18"/>
          <w:szCs w:val="18"/>
        </w:rPr>
        <w:t xml:space="preserve">Mohan Shahi | IIT-078-056 | IIT, Tribhuvan University | 2080/081</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Times New Roman" w:cs="Times New Roman" w:eastAsia="Times New Roman" w:hAnsi="Times New Roman"/>
        <w:color w:val="888888"/>
        <w:sz w:val="16"/>
        <w:szCs w:val="16"/>
      </w:rPr>
      <w:t xml:space="preserve">Roll No: IIT-078-056 | Dept. of Computer Science &amp; IT</w:t>
    </w:r>
    <w:r>
      <w:rPr>
        <w:sz w:val="16"/>
        <w:szCs w:val="16"/>
      </w:rPr>
      <w:t xml:space="preserve">	</w:t>
    </w:r>
    <w:r>
      <w:rPr>
        <w:rFonts w:ascii="Times New Roman" w:cs="Times New Roman" w:eastAsia="Times New Roman" w:hAnsi="Times New Roman"/>
        <w:color w:val="888888"/>
        <w:sz w:val="16"/>
        <w:szCs w:val="16"/>
      </w:rPr>
      <w:t xml:space="preserve">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Times New Roman" w:cs="Times New Roman" w:eastAsia="Times New Roman" w:hAnsi="Times New Roman"/>
        <w:color w:val="888888"/>
        <w:sz w:val="16"/>
        <w:szCs w:val="16"/>
      </w:rPr>
      <w:t xml:space="preserve">IIT Lab Report — Mohan Shahi</w:t>
    </w:r>
    <w:r>
      <w:rPr>
        <w:sz w:val="16"/>
        <w:szCs w:val="16"/>
      </w:rPr>
      <w:t xml:space="preserve">	</w:t>
    </w:r>
    <w:r>
      <w:rPr>
        <w:rFonts w:ascii="Times New Roman" w:cs="Times New Roman" w:eastAsia="Times New Roman" w:hAnsi="Times New Roman"/>
        <w:color w:val="888888"/>
        <w:sz w:val="16"/>
        <w:szCs w:val="16"/>
      </w:rPr>
      <w:t xml:space="preserve">TU, IIT Kirtipur | 2080/081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2026-05-26T01:43:57.388Z</dcterms:created>
  <dcterms:modified xsi:type="dcterms:W3CDTF">2026-05-26T01:43:57.388Z</dcterms:modified>
</cp:coreProperties>
</file>

<file path=docProps/custom.xml><?xml version="1.0" encoding="utf-8"?>
<Properties xmlns="http://schemas.openxmlformats.org/officeDocument/2006/custom-properties" xmlns:vt="http://schemas.openxmlformats.org/officeDocument/2006/docPropsVTypes"/>
</file>