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0188" w:rsidRDefault="00630188" w:rsidP="00607052">
      <w:pPr>
        <w:rPr>
          <w:b/>
          <w:bCs/>
        </w:rPr>
      </w:pPr>
      <w:r>
        <w:rPr>
          <w:b/>
          <w:bCs/>
        </w:rPr>
        <w:t xml:space="preserve">Furnace </w:t>
      </w:r>
      <w:r w:rsidR="00277C68">
        <w:rPr>
          <w:b/>
          <w:bCs/>
        </w:rPr>
        <w:t>start</w:t>
      </w:r>
      <w:r w:rsidR="00493A39">
        <w:rPr>
          <w:b/>
          <w:bCs/>
        </w:rPr>
        <w:t>-</w:t>
      </w:r>
      <w:r w:rsidR="00277C68">
        <w:rPr>
          <w:b/>
          <w:bCs/>
        </w:rPr>
        <w:t>up procedure</w:t>
      </w:r>
    </w:p>
    <w:p w:rsidR="0083748B" w:rsidRDefault="00630188" w:rsidP="00792DAA">
      <w:r>
        <w:t xml:space="preserve">1. </w:t>
      </w:r>
      <w:r w:rsidR="00792DAA">
        <w:t>Arrange</w:t>
      </w:r>
      <w:r w:rsidR="007A7052">
        <w:t xml:space="preserve"> </w:t>
      </w:r>
      <w:r w:rsidR="00792DAA">
        <w:t>crucible</w:t>
      </w:r>
      <w:r w:rsidR="0083748B">
        <w:t xml:space="preserve"> on top of Teflon, alumina, and boron nitride tube</w:t>
      </w:r>
      <w:r w:rsidR="006A0580">
        <w:t xml:space="preserve"> in order shown in figure 1</w:t>
      </w:r>
      <w:r w:rsidR="00C10E1D">
        <w:t>.</w:t>
      </w:r>
    </w:p>
    <w:p w:rsidR="00941C9F" w:rsidRDefault="00941C9F" w:rsidP="00792DAA"/>
    <w:p w:rsidR="00875ABD" w:rsidRDefault="00875ABD" w:rsidP="00875ABD">
      <w:pPr>
        <w:pStyle w:val="Caption"/>
        <w:keepNext/>
      </w:pPr>
    </w:p>
    <w:p w:rsidR="002A58DC" w:rsidRDefault="00941C9F" w:rsidP="002A58DC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D408E5" wp14:editId="7565ED6A">
                <wp:extent cx="2535947" cy="3092828"/>
                <wp:effectExtent l="12700" t="0" r="17145" b="19050"/>
                <wp:docPr id="166542066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947" cy="3092828"/>
                          <a:chOff x="0" y="836579"/>
                          <a:chExt cx="2535947" cy="3092828"/>
                        </a:xfrm>
                      </wpg:grpSpPr>
                      <wps:wsp>
                        <wps:cNvPr id="1580507607" name="Straight Connector 2"/>
                        <wps:cNvCnPr>
                          <a:stCxn id="530384315" idx="0"/>
                          <a:endCxn id="544307430" idx="1"/>
                        </wps:cNvCnPr>
                        <wps:spPr>
                          <a:xfrm>
                            <a:off x="502517" y="1185399"/>
                            <a:ext cx="720007" cy="4989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30569357" name="Group 7"/>
                        <wpg:cNvGrpSpPr/>
                        <wpg:grpSpPr>
                          <a:xfrm>
                            <a:off x="0" y="836579"/>
                            <a:ext cx="2535947" cy="3092828"/>
                            <a:chOff x="0" y="0"/>
                            <a:chExt cx="2535947" cy="3092828"/>
                          </a:xfrm>
                        </wpg:grpSpPr>
                        <wps:wsp>
                          <wps:cNvPr id="1122747339" name="Straight Connector 2"/>
                          <wps:cNvCnPr/>
                          <wps:spPr>
                            <a:xfrm>
                              <a:off x="1018432" y="1371600"/>
                              <a:ext cx="573932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210098945" name="Group 6"/>
                          <wpg:cNvGrpSpPr/>
                          <wpg:grpSpPr>
                            <a:xfrm>
                              <a:off x="0" y="0"/>
                              <a:ext cx="2535947" cy="3092828"/>
                              <a:chOff x="0" y="0"/>
                              <a:chExt cx="2535947" cy="3092828"/>
                            </a:xfrm>
                          </wpg:grpSpPr>
                          <wps:wsp>
                            <wps:cNvPr id="1858379991" name="Straight Connector 2"/>
                            <wps:cNvCnPr/>
                            <wps:spPr>
                              <a:xfrm>
                                <a:off x="561232" y="719847"/>
                                <a:ext cx="748503" cy="12509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24239694" name="Group 5"/>
                            <wpg:cNvGrpSpPr/>
                            <wpg:grpSpPr>
                              <a:xfrm>
                                <a:off x="0" y="0"/>
                                <a:ext cx="2535947" cy="3092828"/>
                                <a:chOff x="0" y="0"/>
                                <a:chExt cx="2535947" cy="3092828"/>
                              </a:xfrm>
                            </wpg:grpSpPr>
                            <wps:wsp>
                              <wps:cNvPr id="833945412" name="Straight Connector 2"/>
                              <wps:cNvCnPr/>
                              <wps:spPr>
                                <a:xfrm>
                                  <a:off x="648781" y="1887166"/>
                                  <a:ext cx="661481" cy="58366"/>
                                </a:xfrm>
                                <a:prstGeom prst="line">
                                  <a:avLst/>
                                </a:prstGeom>
                                <a:ln w="952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66568355" name="Group 4"/>
                              <wpg:cNvGrpSpPr/>
                              <wpg:grpSpPr>
                                <a:xfrm>
                                  <a:off x="0" y="0"/>
                                  <a:ext cx="2535947" cy="3092828"/>
                                  <a:chOff x="0" y="0"/>
                                  <a:chExt cx="2535947" cy="3092828"/>
                                </a:xfrm>
                              </wpg:grpSpPr>
                              <wps:wsp>
                                <wps:cNvPr id="1164732883" name="Straight Connector 2"/>
                                <wps:cNvCnPr/>
                                <wps:spPr>
                                  <a:xfrm>
                                    <a:off x="736330" y="2509736"/>
                                    <a:ext cx="573932" cy="379379"/>
                                  </a:xfrm>
                                  <a:prstGeom prst="lin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116327819" name="Group 3"/>
                                <wpg:cNvGrpSpPr/>
                                <wpg:grpSpPr>
                                  <a:xfrm>
                                    <a:off x="0" y="0"/>
                                    <a:ext cx="2535947" cy="3092828"/>
                                    <a:chOff x="0" y="0"/>
                                    <a:chExt cx="2535947" cy="3092828"/>
                                  </a:xfrm>
                                </wpg:grpSpPr>
                                <wpg:grpSp>
                                  <wpg:cNvPr id="4145662" name="Group 5"/>
                                  <wpg:cNvGrpSpPr/>
                                  <wpg:grpSpPr>
                                    <a:xfrm>
                                      <a:off x="0" y="0"/>
                                      <a:ext cx="1018432" cy="3092828"/>
                                      <a:chOff x="0" y="0"/>
                                      <a:chExt cx="963038" cy="3044758"/>
                                    </a:xfrm>
                                  </wpg:grpSpPr>
                                  <wpg:grpSp>
                                    <wpg:cNvPr id="845339027" name="Group 3"/>
                                    <wpg:cNvGrpSpPr/>
                                    <wpg:grpSpPr>
                                      <a:xfrm>
                                        <a:off x="136187" y="343441"/>
                                        <a:ext cx="687692" cy="2269125"/>
                                        <a:chOff x="0" y="0"/>
                                        <a:chExt cx="700391" cy="3657600"/>
                                      </a:xfrm>
                                    </wpg:grpSpPr>
                                    <wps:wsp>
                                      <wps:cNvPr id="1442960224" name="Rectangle 1"/>
                                      <wps:cNvSpPr/>
                                      <wps:spPr>
                                        <a:xfrm>
                                          <a:off x="0" y="787940"/>
                                          <a:ext cx="700391" cy="236326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2"/>
                                        </a:solidFill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321471972" name="Group 2"/>
                                      <wpg:cNvGrpSpPr/>
                                      <wpg:grpSpPr>
                                        <a:xfrm>
                                          <a:off x="0" y="0"/>
                                          <a:ext cx="699770" cy="3657600"/>
                                          <a:chOff x="0" y="0"/>
                                          <a:chExt cx="699770" cy="3657600"/>
                                        </a:xfrm>
                                      </wpg:grpSpPr>
                                      <wps:wsp>
                                        <wps:cNvPr id="714688140" name="Rectangle 1"/>
                                        <wps:cNvSpPr/>
                                        <wps:spPr>
                                          <a:xfrm>
                                            <a:off x="0" y="3142034"/>
                                            <a:ext cx="699770" cy="5155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>
                                              <a:lumMod val="95000"/>
                                            </a:schemeClr>
                                          </a:solidFill>
                                          <a:ln w="28575"/>
                                        </wps:spPr>
                                        <wps:style>
                                          <a:lnRef idx="2">
                                            <a:schemeClr val="accent3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3"/>
                                          </a:fillRef>
                                          <a:effectRef idx="0">
                                            <a:schemeClr val="accent3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551914835" name="Rectangle 1"/>
                                        <wps:cNvSpPr/>
                                        <wps:spPr>
                                          <a:xfrm>
                                            <a:off x="116732" y="330740"/>
                                            <a:ext cx="457200" cy="4566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4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  <a:ln w="28575"/>
                                        </wps:spPr>
                                        <wps:style>
                                          <a:lnRef idx="2">
                                            <a:schemeClr val="accent3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3"/>
                                          </a:fillRef>
                                          <a:effectRef idx="0">
                                            <a:schemeClr val="accent3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30384315" name="Rectangle 1"/>
                                        <wps:cNvSpPr/>
                                        <wps:spPr>
                                          <a:xfrm>
                                            <a:off x="116732" y="0"/>
                                            <a:ext cx="457200" cy="330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2"/>
                                          </a:solidFill>
                                          <a:ln w="28575"/>
                                        </wps:spPr>
                                        <wps:style>
                                          <a:lnRef idx="2">
                                            <a:schemeClr val="accent3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3"/>
                                          </a:fillRef>
                                          <a:effectRef idx="0">
                                            <a:schemeClr val="accent3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655876056" name="Straight Connector 4"/>
                                    <wps:cNvCnPr/>
                                    <wps:spPr>
                                      <a:xfrm>
                                        <a:off x="0" y="0"/>
                                        <a:ext cx="0" cy="304475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65657679" name="Straight Connector 4"/>
                                    <wps:cNvCnPr/>
                                    <wps:spPr>
                                      <a:xfrm>
                                        <a:off x="963038" y="0"/>
                                        <a:ext cx="0" cy="304475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36053510" name="Text Box 1"/>
                                  <wps:cNvSpPr txBox="1"/>
                                  <wps:spPr>
                                    <a:xfrm>
                                      <a:off x="1310262" y="2733472"/>
                                      <a:ext cx="593387" cy="3112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941C9F" w:rsidRDefault="00941C9F" w:rsidP="00941C9F">
                                        <w:r>
                                          <w:t>Teflon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8051675" name="Text Box 1"/>
                                  <wps:cNvSpPr txBox="1"/>
                                  <wps:spPr>
                                    <a:xfrm>
                                      <a:off x="1310262" y="1799617"/>
                                      <a:ext cx="778212" cy="3111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941C9F" w:rsidRDefault="00941C9F" w:rsidP="00941C9F">
                                        <w:r>
                                          <w:t>Alumina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2559060" name="Text Box 1"/>
                                  <wps:cNvSpPr txBox="1"/>
                                  <wps:spPr>
                                    <a:xfrm>
                                      <a:off x="1310262" y="719847"/>
                                      <a:ext cx="1079770" cy="3111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941C9F" w:rsidRDefault="00941C9F" w:rsidP="00941C9F">
                                        <w:r>
                                          <w:t>Boron Nitride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4307430" name="Text Box 1"/>
                                  <wps:cNvSpPr txBox="1"/>
                                  <wps:spPr>
                                    <a:xfrm>
                                      <a:off x="1222713" y="243191"/>
                                      <a:ext cx="739302" cy="3111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941C9F" w:rsidRDefault="00941C9F" w:rsidP="00941C9F">
                                        <w:r>
                                          <w:t>Crucible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8713949" name="Text Box 1"/>
                                  <wps:cNvSpPr txBox="1"/>
                                  <wps:spPr>
                                    <a:xfrm>
                                      <a:off x="1592364" y="1235413"/>
                                      <a:ext cx="943583" cy="3111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941C9F" w:rsidRDefault="00941C9F" w:rsidP="00941C9F">
                                        <w:r>
                                          <w:t>Quartz tube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D408E5" id="Group 8" o:spid="_x0000_s1026" style="width:199.7pt;height:243.55pt;mso-position-horizontal-relative:char;mso-position-vertical-relative:line" coordorigin=",8365" coordsize="25359,309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">
                <v:line id="Straight Connector 2" o:spid="_x0000_s1027" style="position:absolute;visibility:visible;mso-wrap-style:square" from="5025,11853" to="12225,1235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" strokecolor="#4472c4 [3204]">
                  <v:stroke joinstyle="miter"/>
                </v:line>
                <v:group id="Group 7" o:spid="_x0000_s1028" style="position:absolute;top:8365;width:25359;height:30929" coordsize="25359,30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">
                  <v:line id="Straight Connector 2" o:spid="_x0000_s1029" style="position:absolute;visibility:visible;mso-wrap-style:square" from="10184,13716" to="15923,137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" strokecolor="#4472c4 [3204]">
                    <v:stroke joinstyle="miter"/>
                  </v:line>
                  <v:group id="Group 6" o:spid="_x0000_s1030" style="position:absolute;width:25359;height:30928" coordsize="25359,30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">
                    <v:line id="Straight Connector 2" o:spid="_x0000_s1031" style="position:absolute;visibility:visible;mso-wrap-style:square" from="5612,7198" to="13097,84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" strokecolor="#4472c4 [3204]">
                      <v:stroke joinstyle="miter"/>
                    </v:line>
                    <v:group id="Group 5" o:spid="_x0000_s1032" style="position:absolute;width:25359;height:30928" coordsize="25359,30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">
                      <v:line id="Straight Connector 2" o:spid="_x0000_s1033" style="position:absolute;visibility:visible;mso-wrap-style:square" from="6487,18871" to="13102,194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" strokecolor="#4472c4 [3204]">
                        <v:stroke joinstyle="miter"/>
                      </v:line>
                      <v:group id="Group 4" o:spid="_x0000_s1034" style="position:absolute;width:25359;height:30928" coordsize="25359,30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">
                        <v:line id="Straight Connector 2" o:spid="_x0000_s1035" style="position:absolute;visibility:visible;mso-wrap-style:square" from="7363,25097" to="13102,288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" strokecolor="#4472c4 [3204]">
                          <v:stroke joinstyle="miter"/>
                        </v:line>
                        <v:group id="Group 3" o:spid="_x0000_s1036" style="position:absolute;width:25359;height:30928" coordsize="25359,30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">
                          <v:group id="Group 5" o:spid="_x0000_s1037" style="position:absolute;width:10184;height:30928" coordsize="9630,304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">
                            <v:group id="Group 3" o:spid="_x0000_s1038" style="position:absolute;left:1361;top:3434;width:6877;height:22691" coordsize="7003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">
                              <v:rect id="Rectangle 1" o:spid="_x0000_s1039" style="position:absolute;top:7879;width:7003;height:236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" fillcolor="#e7e6e6 [3214]" strokecolor="black [3213]" strokeweight="2.25pt"/>
                              <v:group id="Group 2" o:spid="_x0000_s1040" style="position:absolute;width:6997;height:36576" coordsize="6997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">
                                <v:rect id="Rectangle 1" o:spid="_x0000_s1041" style="position:absolute;top:31420;width:6997;height:51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" fillcolor="#f2f2f2 [3052]" strokecolor="#181818 [486]" strokeweight="2.25pt"/>
                                <v:rect id="Rectangle 1" o:spid="_x0000_s1042" style="position:absolute;left:1167;top:3307;width:4572;height:45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" fillcolor="#fff2cc [663]" strokecolor="#181818 [486]" strokeweight="2.25pt"/>
                                <v:rect id="Rectangle 1" o:spid="_x0000_s1043" style="position:absolute;left:1167;width:4572;height:330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" fillcolor="#44546a [3215]" strokecolor="#181818 [486]" strokeweight="2.25pt"/>
                              </v:group>
                            </v:group>
                            <v:line id="Straight Connector 4" o:spid="_x0000_s1044" style="position:absolute;visibility:visible;mso-wrap-style:square" from="0,0" to="0,304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" strokecolor="black [3213]" strokeweight="2.25pt">
                              <v:stroke joinstyle="miter"/>
                            </v:line>
                            <v:line id="Straight Connector 4" o:spid="_x0000_s1045" style="position:absolute;visibility:visible;mso-wrap-style:square" from="9630,0" to="9630,304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" strokecolor="black [3213]" strokeweight="2.25pt">
                              <v:stroke joinstyle="miter"/>
                            </v:line>
                          </v:group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" o:spid="_x0000_s1046" type="#_x0000_t202" style="position:absolute;left:13102;top:27334;width:5934;height:3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" fillcolor="white [3201]" strokeweight=".5pt">
                            <v:textbox>
                              <w:txbxContent>
                                <w:p w:rsidR="00941C9F" w:rsidRDefault="00941C9F" w:rsidP="00941C9F">
                                  <w:r>
                                    <w:t>Teflon</w:t>
                                  </w:r>
                                </w:p>
                              </w:txbxContent>
                            </v:textbox>
                          </v:shape>
                          <v:shape id="Text Box 1" o:spid="_x0000_s1047" type="#_x0000_t202" style="position:absolute;left:13102;top:17996;width:7782;height:3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" fillcolor="white [3201]" strokeweight=".5pt">
                            <v:textbox>
                              <w:txbxContent>
                                <w:p w:rsidR="00941C9F" w:rsidRDefault="00941C9F" w:rsidP="00941C9F">
                                  <w:r>
                                    <w:t>Alumina</w:t>
                                  </w:r>
                                </w:p>
                              </w:txbxContent>
                            </v:textbox>
                          </v:shape>
                          <v:shape id="Text Box 1" o:spid="_x0000_s1048" type="#_x0000_t202" style="position:absolute;left:13102;top:7198;width:10798;height:3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" fillcolor="white [3201]" strokeweight=".5pt">
                            <v:textbox>
                              <w:txbxContent>
                                <w:p w:rsidR="00941C9F" w:rsidRDefault="00941C9F" w:rsidP="00941C9F">
                                  <w:r>
                                    <w:t>Boron Nitride</w:t>
                                  </w:r>
                                </w:p>
                              </w:txbxContent>
                            </v:textbox>
                          </v:shape>
                          <v:shape id="Text Box 1" o:spid="_x0000_s1049" type="#_x0000_t202" style="position:absolute;left:12227;top:2431;width:7393;height:3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" fillcolor="white [3201]" strokeweight=".5pt">
                            <v:textbox>
                              <w:txbxContent>
                                <w:p w:rsidR="00941C9F" w:rsidRDefault="00941C9F" w:rsidP="00941C9F">
                                  <w:r>
                                    <w:t>Crucible</w:t>
                                  </w:r>
                                </w:p>
                              </w:txbxContent>
                            </v:textbox>
                          </v:shape>
                          <v:shape id="Text Box 1" o:spid="_x0000_s1050" type="#_x0000_t202" style="position:absolute;left:15923;top:12354;width:9436;height:3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" fillcolor="white [3201]" strokeweight=".5pt">
                            <v:textbox>
                              <w:txbxContent>
                                <w:p w:rsidR="00941C9F" w:rsidRDefault="00941C9F" w:rsidP="00941C9F">
                                  <w:r>
                                    <w:t>Quartz tube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:rsidR="006A0580" w:rsidRDefault="002A58DC" w:rsidP="002A58DC">
      <w:pPr>
        <w:pStyle w:val="Caption"/>
        <w:jc w:val="center"/>
        <w:rPr>
          <w:color w:val="FF0000"/>
        </w:rPr>
      </w:pPr>
      <w:r>
        <w:t xml:space="preserve">Figure </w:t>
      </w:r>
      <w:fldSimple w:instr=" SEQ Figure \* ARABIC ">
        <w:r w:rsidR="00470C40">
          <w:rPr>
            <w:noProof/>
          </w:rPr>
          <w:t>1</w:t>
        </w:r>
      </w:fldSimple>
      <w:r>
        <w:t xml:space="preserve"> Diagram of crucible support structure. </w:t>
      </w:r>
    </w:p>
    <w:p w:rsidR="00656C06" w:rsidRDefault="00656C06" w:rsidP="00665B14">
      <w:pPr>
        <w:rPr>
          <w:color w:val="FF0000"/>
        </w:rPr>
      </w:pPr>
    </w:p>
    <w:p w:rsidR="00941C9F" w:rsidRDefault="00941C9F" w:rsidP="00665B14"/>
    <w:p w:rsidR="00440F22" w:rsidRDefault="00440F22" w:rsidP="00665B14">
      <w:r>
        <w:t xml:space="preserve">2. </w:t>
      </w:r>
      <w:r w:rsidR="0083748B">
        <w:t>Place YSZ specimen in</w:t>
      </w:r>
      <w:r w:rsidR="00E14AAF">
        <w:t xml:space="preserve"> crucible</w:t>
      </w:r>
      <w:r w:rsidR="00EB01C3">
        <w:t>.</w:t>
      </w:r>
    </w:p>
    <w:p w:rsidR="00314049" w:rsidRDefault="00314049" w:rsidP="00665B14">
      <w:r>
        <w:t xml:space="preserve">3. </w:t>
      </w:r>
      <w:r w:rsidR="001A5037">
        <w:t xml:space="preserve">Adjust level of induction furnace </w:t>
      </w:r>
      <w:r w:rsidR="00941C9F">
        <w:t>stand</w:t>
      </w:r>
      <w:r w:rsidR="001A5037">
        <w:t xml:space="preserve"> to place </w:t>
      </w:r>
      <w:r w:rsidR="00941C9F">
        <w:t>induction</w:t>
      </w:r>
      <w:r w:rsidR="001A5037">
        <w:t xml:space="preserve"> coil</w:t>
      </w:r>
      <w:r w:rsidR="00941C9F">
        <w:t>s</w:t>
      </w:r>
      <w:r w:rsidR="001A5037">
        <w:t xml:space="preserve"> around the crucible</w:t>
      </w:r>
      <w:r w:rsidR="00EB01C3">
        <w:t>.</w:t>
      </w:r>
    </w:p>
    <w:p w:rsidR="00E14AAF" w:rsidRDefault="00485C49" w:rsidP="00665B14">
      <w:r>
        <w:t>4</w:t>
      </w:r>
      <w:r w:rsidR="00E14AAF">
        <w:t xml:space="preserve">. </w:t>
      </w:r>
      <w:r w:rsidR="00A509B4">
        <w:t xml:space="preserve">Place quartz tube over </w:t>
      </w:r>
      <w:r w:rsidR="00941C9F">
        <w:t xml:space="preserve">crucible </w:t>
      </w:r>
      <w:r w:rsidR="009B7F2E">
        <w:t>support structure.</w:t>
      </w:r>
    </w:p>
    <w:p w:rsidR="00EB01C3" w:rsidRDefault="00485C49" w:rsidP="00277C68">
      <w:r>
        <w:t>5</w:t>
      </w:r>
      <w:r w:rsidR="00277C68">
        <w:t xml:space="preserve">. Check alignment </w:t>
      </w:r>
      <w:r w:rsidR="00EB01C3">
        <w:t xml:space="preserve">of crucible and </w:t>
      </w:r>
      <w:r w:rsidR="009B7F2E">
        <w:t xml:space="preserve">support structure through the </w:t>
      </w:r>
      <w:r w:rsidR="00277C68">
        <w:t>peep hole</w:t>
      </w:r>
      <w:r w:rsidR="00EB01C3">
        <w:t xml:space="preserve">. Components should be in the center of the quartz tube and should not touch the quartz wall. Reposition components if necessary. </w:t>
      </w:r>
    </w:p>
    <w:p w:rsidR="00171430" w:rsidRDefault="00485C49" w:rsidP="00277C68">
      <w:r>
        <w:t>6</w:t>
      </w:r>
      <w:r w:rsidR="00277C68">
        <w:t xml:space="preserve">. </w:t>
      </w:r>
      <w:r w:rsidR="00760AA1">
        <w:t>Confirm</w:t>
      </w:r>
      <w:r w:rsidR="005B2545">
        <w:t xml:space="preserve"> the system is sealed, then t</w:t>
      </w:r>
      <w:r w:rsidR="00124139">
        <w:t xml:space="preserve">urn on </w:t>
      </w:r>
      <w:r w:rsidR="00760AA1">
        <w:t xml:space="preserve">the </w:t>
      </w:r>
      <w:r w:rsidR="00124139">
        <w:t>roughing pu</w:t>
      </w:r>
      <w:r w:rsidR="00171430">
        <w:t>mp</w:t>
      </w:r>
      <w:r w:rsidR="009B7F2E">
        <w:t>.</w:t>
      </w:r>
    </w:p>
    <w:p w:rsidR="00171430" w:rsidRDefault="00485C49" w:rsidP="00277C68">
      <w:r>
        <w:t>7</w:t>
      </w:r>
      <w:r w:rsidR="00171430">
        <w:t xml:space="preserve">. </w:t>
      </w:r>
      <w:r w:rsidR="009B7F2E">
        <w:t>Allow the pressure to</w:t>
      </w:r>
      <w:r w:rsidR="00171430">
        <w:t xml:space="preserve"> </w:t>
      </w:r>
      <w:proofErr w:type="gramStart"/>
      <w:r w:rsidR="00171430">
        <w:t>reach</w:t>
      </w:r>
      <w:r w:rsidR="009B7F2E">
        <w:t xml:space="preserve"> </w:t>
      </w:r>
      <w:r w:rsidR="00171430">
        <w:t xml:space="preserve"> _</w:t>
      </w:r>
      <w:proofErr w:type="gramEnd"/>
      <w:r w:rsidR="00171430">
        <w:t>_____</w:t>
      </w:r>
      <w:r w:rsidR="009B7F2E">
        <w:t xml:space="preserve"> Torr</w:t>
      </w:r>
      <w:r w:rsidR="00171430">
        <w:t xml:space="preserve">, </w:t>
      </w:r>
      <w:r w:rsidR="009B7F2E">
        <w:t xml:space="preserve">then </w:t>
      </w:r>
      <w:r w:rsidR="00171430">
        <w:t xml:space="preserve">turn on </w:t>
      </w:r>
      <w:r w:rsidR="00E45E99">
        <w:t xml:space="preserve">the </w:t>
      </w:r>
      <w:r w:rsidR="00171430">
        <w:t>high vacuum pump</w:t>
      </w:r>
    </w:p>
    <w:p w:rsidR="00277C68" w:rsidRDefault="00485C49" w:rsidP="00277C68">
      <w:r>
        <w:t>8</w:t>
      </w:r>
      <w:r w:rsidR="00171430">
        <w:t>. Allow</w:t>
      </w:r>
      <w:r w:rsidR="00EF600C">
        <w:t xml:space="preserve"> system to reach a vacuum, about ____________ torr, then open argon valves</w:t>
      </w:r>
      <w:r w:rsidR="006A3661">
        <w:t>. Turn the valve on the tank left, turn the next valve right, and then the next valve</w:t>
      </w:r>
      <w:r w:rsidR="00CF658C">
        <w:t xml:space="preserve"> (</w:t>
      </w:r>
      <w:r w:rsidR="009D7F04">
        <w:t xml:space="preserve">Refer to </w:t>
      </w:r>
      <w:r w:rsidR="00CF658C">
        <w:t>figure</w:t>
      </w:r>
      <w:r w:rsidR="009D7F04">
        <w:t xml:space="preserve"> </w:t>
      </w:r>
      <w:r w:rsidR="00CF658C">
        <w:t>2)</w:t>
      </w:r>
      <w:r w:rsidR="009D7F04">
        <w:t xml:space="preserve"> </w:t>
      </w:r>
    </w:p>
    <w:p w:rsidR="001F01B9" w:rsidRDefault="001F01B9" w:rsidP="00277C68"/>
    <w:p w:rsidR="00470C40" w:rsidRDefault="00EA09CC" w:rsidP="00470C4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86BBB5" wp14:editId="36DBFE40">
            <wp:extent cx="2333965" cy="3645238"/>
            <wp:effectExtent l="0" t="0" r="3175" b="0"/>
            <wp:docPr id="974574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4276" name="Picture 974574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907" cy="368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B9" w:rsidRDefault="00470C40" w:rsidP="0041412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Open valves to argon gas.</w:t>
      </w:r>
    </w:p>
    <w:p w:rsidR="00CF658C" w:rsidRDefault="00CF658C" w:rsidP="00277C68"/>
    <w:p w:rsidR="000551A1" w:rsidRDefault="00AF3000" w:rsidP="00277C68">
      <w:r>
        <w:t>9.</w:t>
      </w:r>
      <w:r w:rsidR="000551A1">
        <w:t xml:space="preserve"> Confirm the pyrometer is connected to power</w:t>
      </w:r>
      <w:r w:rsidR="00295D29">
        <w:t xml:space="preserve"> </w:t>
      </w:r>
    </w:p>
    <w:p w:rsidR="000551A1" w:rsidRDefault="000551A1" w:rsidP="00277C68">
      <w:r>
        <w:t xml:space="preserve">10. </w:t>
      </w:r>
      <w:r w:rsidR="00295D29">
        <w:t xml:space="preserve">Turn on cooler control box, </w:t>
      </w:r>
      <w:r>
        <w:t>power box, and EIA box.</w:t>
      </w:r>
    </w:p>
    <w:p w:rsidR="00295D29" w:rsidRDefault="000551A1" w:rsidP="00277C68">
      <w:r>
        <w:t>11. Turn on fans</w:t>
      </w:r>
    </w:p>
    <w:p w:rsidR="00AF3000" w:rsidRDefault="00AF3000" w:rsidP="00277C68">
      <w:r>
        <w:t>1</w:t>
      </w:r>
      <w:r w:rsidR="000551A1">
        <w:t xml:space="preserve">2. From </w:t>
      </w:r>
      <w:r w:rsidR="006E058D">
        <w:t>L</w:t>
      </w:r>
      <w:r w:rsidR="000551A1">
        <w:t>abVIEW, enter emergency notification email</w:t>
      </w:r>
    </w:p>
    <w:p w:rsidR="00BD20A1" w:rsidRDefault="000551A1" w:rsidP="00277C68">
      <w:r>
        <w:t xml:space="preserve">13. </w:t>
      </w:r>
      <w:r w:rsidR="006E058D">
        <w:t>Press start program, gradually increase power</w:t>
      </w:r>
      <w:r w:rsidR="00536306">
        <w:t xml:space="preserve"> </w:t>
      </w:r>
      <w:r w:rsidR="00BD20A1">
        <w:t>to begin heating the specimen (Keep heating rate to &lt; 10 K/min)</w:t>
      </w:r>
    </w:p>
    <w:p w:rsidR="00BD20A1" w:rsidRDefault="00BD20A1" w:rsidP="00277C68">
      <w:r>
        <w:t xml:space="preserve">14. Increase power until desired temperature has been reached. </w:t>
      </w:r>
      <w:r w:rsidR="00917E55">
        <w:t>(Note that the pyrometer does not recognize temperatures &lt; 700 deg C)</w:t>
      </w:r>
    </w:p>
    <w:p w:rsidR="00AF3000" w:rsidRDefault="00AF3000" w:rsidP="00277C68"/>
    <w:p w:rsidR="009D7F04" w:rsidRDefault="009D7F04" w:rsidP="00277C68">
      <w:r>
        <w:t>Image 1.</w:t>
      </w:r>
    </w:p>
    <w:p w:rsidR="00277C68" w:rsidRPr="001F01B9" w:rsidRDefault="00277C68" w:rsidP="00277C68">
      <w:pPr>
        <w:rPr>
          <w:color w:val="FF0000"/>
        </w:rPr>
      </w:pPr>
      <w:r>
        <w:tab/>
        <w:t xml:space="preserve">b. </w:t>
      </w:r>
      <w:r w:rsidRPr="001F01B9">
        <w:rPr>
          <w:color w:val="FF0000"/>
        </w:rPr>
        <w:t>Change pressure set point so that the high vacuum pump stays on all the time</w:t>
      </w:r>
    </w:p>
    <w:p w:rsidR="00277C68" w:rsidRDefault="00485C49" w:rsidP="00277C68">
      <w:r>
        <w:t>9</w:t>
      </w:r>
      <w:r w:rsidR="00277C68">
        <w:t xml:space="preserve">. </w:t>
      </w:r>
      <w:r w:rsidR="00331F75">
        <w:t xml:space="preserve">Begin to power on the furnace gradually </w:t>
      </w:r>
      <w:r w:rsidR="00277C68">
        <w:t>from LabVIEW</w:t>
      </w:r>
    </w:p>
    <w:p w:rsidR="00981F28" w:rsidRPr="006E274A" w:rsidRDefault="006A16C2" w:rsidP="00665B14">
      <w:pPr>
        <w:rPr>
          <w:color w:val="FF0000"/>
        </w:rPr>
      </w:pPr>
      <w:r w:rsidRPr="00C7680C">
        <w:rPr>
          <w:color w:val="FF0000"/>
        </w:rPr>
        <w:t xml:space="preserve">- </w:t>
      </w:r>
      <w:r w:rsidR="00BC5983" w:rsidRPr="00C7680C">
        <w:rPr>
          <w:color w:val="FF0000"/>
        </w:rPr>
        <w:t>Get a screen shot o</w:t>
      </w:r>
      <w:r w:rsidR="00F83415" w:rsidRPr="00C7680C">
        <w:rPr>
          <w:color w:val="FF0000"/>
        </w:rPr>
        <w:t xml:space="preserve">f </w:t>
      </w:r>
      <w:proofErr w:type="spellStart"/>
      <w:r w:rsidR="00F83415" w:rsidRPr="00C7680C">
        <w:rPr>
          <w:color w:val="FF0000"/>
        </w:rPr>
        <w:t>labVIEW</w:t>
      </w:r>
      <w:proofErr w:type="spellEnd"/>
      <w:r w:rsidR="00F83415" w:rsidRPr="00C7680C">
        <w:rPr>
          <w:color w:val="FF0000"/>
        </w:rPr>
        <w:t xml:space="preserve"> screen to show where to input powe</w:t>
      </w:r>
      <w:r w:rsidR="00D86E8D">
        <w:rPr>
          <w:color w:val="FF0000"/>
        </w:rPr>
        <w:t>r</w:t>
      </w:r>
    </w:p>
    <w:p w:rsidR="00F27D3A" w:rsidRDefault="00F27D3A" w:rsidP="00E37D5F">
      <w:pPr>
        <w:rPr>
          <w:b/>
          <w:bCs/>
        </w:rPr>
      </w:pPr>
    </w:p>
    <w:p w:rsidR="00F27D3A" w:rsidRDefault="00F27D3A" w:rsidP="00E37D5F">
      <w:pPr>
        <w:rPr>
          <w:b/>
          <w:bCs/>
        </w:rPr>
      </w:pPr>
    </w:p>
    <w:p w:rsidR="00E37D5F" w:rsidRPr="00607052" w:rsidRDefault="00E37D5F" w:rsidP="00E37D5F">
      <w:pPr>
        <w:rPr>
          <w:b/>
          <w:bCs/>
        </w:rPr>
      </w:pPr>
      <w:r w:rsidRPr="00607052">
        <w:rPr>
          <w:b/>
          <w:bCs/>
        </w:rPr>
        <w:t>Shut Down Procedure</w:t>
      </w:r>
    </w:p>
    <w:p w:rsidR="00E37D5F" w:rsidRDefault="00E37D5F" w:rsidP="00E37D5F"/>
    <w:p w:rsidR="00E37D5F" w:rsidRDefault="00E37D5F" w:rsidP="00E37D5F">
      <w:r>
        <w:t>1. Close valves to argon gas</w:t>
      </w:r>
    </w:p>
    <w:p w:rsidR="00E37D5F" w:rsidRDefault="00E37D5F" w:rsidP="00E37D5F">
      <w:r>
        <w:t xml:space="preserve">2. Turn off </w:t>
      </w:r>
      <w:r w:rsidR="00A71C9B">
        <w:t xml:space="preserve">T-Station </w:t>
      </w:r>
      <w:r>
        <w:t xml:space="preserve">vacuum pump. </w:t>
      </w:r>
      <w:r w:rsidR="00C7680C">
        <w:t>Press b</w:t>
      </w:r>
      <w:r>
        <w:t xml:space="preserve">utton </w:t>
      </w:r>
      <w:r w:rsidR="00C7680C">
        <w:rPr>
          <w:color w:val="000000" w:themeColor="text1"/>
        </w:rPr>
        <w:t>on the left and</w:t>
      </w:r>
      <w:r w:rsidR="00C7680C">
        <w:t xml:space="preserve"> </w:t>
      </w:r>
      <w:r>
        <w:t>then</w:t>
      </w:r>
      <w:r w:rsidR="00C7680C">
        <w:t xml:space="preserve"> </w:t>
      </w:r>
      <w:r>
        <w:t xml:space="preserve">middle </w:t>
      </w:r>
      <w:r w:rsidR="00C7680C">
        <w:t>button</w:t>
      </w:r>
    </w:p>
    <w:p w:rsidR="001B5085" w:rsidRDefault="00A71C9B" w:rsidP="00E37D5F">
      <w:r>
        <w:rPr>
          <w:noProof/>
        </w:rPr>
        <w:lastRenderedPageBreak/>
        <w:drawing>
          <wp:inline distT="0" distB="0" distL="0" distR="0" wp14:anchorId="05E59F88" wp14:editId="5525EA77">
            <wp:extent cx="3998068" cy="2607013"/>
            <wp:effectExtent l="0" t="0" r="2540" b="0"/>
            <wp:docPr id="5537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7843" name="Picture 55371784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3" b="14468"/>
                    <a:stretch/>
                  </pic:blipFill>
                  <pic:spPr bwMode="auto">
                    <a:xfrm>
                      <a:off x="0" y="0"/>
                      <a:ext cx="3998068" cy="260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5085" w:rsidRDefault="001B5085" w:rsidP="00E37D5F"/>
    <w:p w:rsidR="00E37D5F" w:rsidRDefault="00E37D5F" w:rsidP="00E37D5F">
      <w:r>
        <w:t>3. Turn off cooler control box, power box, and EIA box</w:t>
      </w:r>
    </w:p>
    <w:p w:rsidR="00E37D5F" w:rsidRDefault="00E37D5F" w:rsidP="00E37D5F">
      <w:r>
        <w:t>4. Turn off fans</w:t>
      </w:r>
    </w:p>
    <w:p w:rsidR="00E37D5F" w:rsidRDefault="00E37D5F" w:rsidP="00E37D5F">
      <w:r>
        <w:t>5. Turn off power to pyrometer and vacuum pump</w:t>
      </w:r>
    </w:p>
    <w:p w:rsidR="00E37D5F" w:rsidRDefault="00E37D5F" w:rsidP="00E37D5F">
      <w:r>
        <w:t>6. In LabVIEW press E-Stop / End program</w:t>
      </w:r>
    </w:p>
    <w:p w:rsidR="00E37D5F" w:rsidRDefault="00E37D5F"/>
    <w:p w:rsidR="00607052" w:rsidRDefault="00607052"/>
    <w:p w:rsidR="009613E8" w:rsidRDefault="009613E8"/>
    <w:p w:rsidR="009613E8" w:rsidRDefault="009613E8">
      <w:r>
        <w:t>Fur</w:t>
      </w:r>
      <w:r w:rsidR="00EC5402">
        <w:t>n</w:t>
      </w:r>
      <w:r>
        <w:t>ace Operation</w:t>
      </w:r>
    </w:p>
    <w:p w:rsidR="009613E8" w:rsidRDefault="009613E8"/>
    <w:p w:rsidR="00160DDD" w:rsidRDefault="00160DDD">
      <w:r>
        <w:t>Check daily</w:t>
      </w:r>
    </w:p>
    <w:p w:rsidR="00160DDD" w:rsidRDefault="00160DDD" w:rsidP="00160DDD">
      <w:pPr>
        <w:pStyle w:val="ListParagraph"/>
        <w:numPr>
          <w:ilvl w:val="0"/>
          <w:numId w:val="1"/>
        </w:numPr>
      </w:pPr>
      <w:r>
        <w:t>Coolant levels</w:t>
      </w:r>
      <w:r w:rsidR="00607052">
        <w:t xml:space="preserve"> and </w:t>
      </w:r>
      <w:r w:rsidR="00EC5402">
        <w:t>a</w:t>
      </w:r>
      <w:r>
        <w:t xml:space="preserve">ny </w:t>
      </w:r>
      <w:r w:rsidR="00EC5402">
        <w:t xml:space="preserve">fluid </w:t>
      </w:r>
      <w:r>
        <w:t>leaks</w:t>
      </w:r>
      <w:r w:rsidR="00EC5402">
        <w:t>.</w:t>
      </w:r>
    </w:p>
    <w:p w:rsidR="00160DDD" w:rsidRDefault="00160DDD" w:rsidP="00160DDD">
      <w:pPr>
        <w:pStyle w:val="ListParagraph"/>
        <w:numPr>
          <w:ilvl w:val="0"/>
          <w:numId w:val="1"/>
        </w:numPr>
      </w:pPr>
      <w:r>
        <w:t>Temperature of coolant</w:t>
      </w:r>
      <w:r w:rsidR="00EC5402">
        <w:t xml:space="preserve"> should be below</w:t>
      </w:r>
      <w:r>
        <w:t xml:space="preserve"> 45 deg C. It will autom</w:t>
      </w:r>
      <w:r w:rsidR="00EC5402">
        <w:t>a</w:t>
      </w:r>
      <w:r>
        <w:t>tically shut down at 50 deg C, but should not be run above 45 deg C for prolonged periods of time</w:t>
      </w:r>
    </w:p>
    <w:p w:rsidR="00160DDD" w:rsidRDefault="00160DDD" w:rsidP="00160DDD">
      <w:pPr>
        <w:pStyle w:val="ListParagraph"/>
        <w:numPr>
          <w:ilvl w:val="0"/>
          <w:numId w:val="1"/>
        </w:numPr>
      </w:pPr>
      <w:r>
        <w:t>Pressure should be roughly 2 torr</w:t>
      </w:r>
    </w:p>
    <w:p w:rsidR="00160DDD" w:rsidRDefault="00160DDD" w:rsidP="00160DDD">
      <w:pPr>
        <w:pStyle w:val="ListParagraph"/>
        <w:numPr>
          <w:ilvl w:val="0"/>
          <w:numId w:val="1"/>
        </w:numPr>
      </w:pPr>
      <w:r>
        <w:t>To get coolant temperature down, increase the water flow or decrease the fur</w:t>
      </w:r>
      <w:r w:rsidR="00EC5402">
        <w:t>na</w:t>
      </w:r>
      <w:r>
        <w:t xml:space="preserve">ce power. </w:t>
      </w:r>
    </w:p>
    <w:p w:rsidR="00E0385C" w:rsidRDefault="00E0385C" w:rsidP="00E0385C"/>
    <w:p w:rsidR="002762B2" w:rsidRDefault="00CF53AA" w:rsidP="00E0385C">
      <w:r>
        <w:t>(do not exceed 10 deg C per minute heating rate)</w:t>
      </w:r>
    </w:p>
    <w:p w:rsidR="001A0AEA" w:rsidRDefault="001A0AEA" w:rsidP="00E0385C"/>
    <w:p w:rsidR="001A0AEA" w:rsidRDefault="001A0AEA" w:rsidP="00E0385C">
      <w:r>
        <w:t xml:space="preserve">Check </w:t>
      </w:r>
      <w:r w:rsidR="00295D29">
        <w:t xml:space="preserve">pyrometer power. </w:t>
      </w:r>
    </w:p>
    <w:p w:rsidR="002762B2" w:rsidRDefault="002762B2" w:rsidP="00E0385C"/>
    <w:p w:rsidR="002762B2" w:rsidRDefault="002762B2" w:rsidP="00E0385C"/>
    <w:p w:rsidR="002762B2" w:rsidRDefault="002762B2" w:rsidP="00E0385C"/>
    <w:p w:rsidR="002762B2" w:rsidRDefault="002762B2" w:rsidP="00E0385C"/>
    <w:p w:rsidR="002762B2" w:rsidRDefault="002762B2" w:rsidP="00E0385C"/>
    <w:sectPr w:rsidR="0027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83511"/>
    <w:multiLevelType w:val="hybridMultilevel"/>
    <w:tmpl w:val="2AA4376A"/>
    <w:lvl w:ilvl="0" w:tplc="92A64CB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2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34"/>
    <w:rsid w:val="000551A1"/>
    <w:rsid w:val="00072BB7"/>
    <w:rsid w:val="000A2ABF"/>
    <w:rsid w:val="000E7C58"/>
    <w:rsid w:val="00124139"/>
    <w:rsid w:val="00160086"/>
    <w:rsid w:val="00160802"/>
    <w:rsid w:val="00160DDD"/>
    <w:rsid w:val="00171430"/>
    <w:rsid w:val="0018210A"/>
    <w:rsid w:val="00182599"/>
    <w:rsid w:val="001A0AEA"/>
    <w:rsid w:val="001A5037"/>
    <w:rsid w:val="001B5085"/>
    <w:rsid w:val="001D48DF"/>
    <w:rsid w:val="001F01B9"/>
    <w:rsid w:val="00262A3C"/>
    <w:rsid w:val="002762B2"/>
    <w:rsid w:val="00277C68"/>
    <w:rsid w:val="00295D29"/>
    <w:rsid w:val="002A04A0"/>
    <w:rsid w:val="002A58DC"/>
    <w:rsid w:val="002E754D"/>
    <w:rsid w:val="00314049"/>
    <w:rsid w:val="00314B63"/>
    <w:rsid w:val="0031609A"/>
    <w:rsid w:val="00331F75"/>
    <w:rsid w:val="00347085"/>
    <w:rsid w:val="003E4D9D"/>
    <w:rsid w:val="00414127"/>
    <w:rsid w:val="00434BB2"/>
    <w:rsid w:val="00440F22"/>
    <w:rsid w:val="00470C40"/>
    <w:rsid w:val="00485C49"/>
    <w:rsid w:val="00493A39"/>
    <w:rsid w:val="004B7296"/>
    <w:rsid w:val="00536306"/>
    <w:rsid w:val="005B2545"/>
    <w:rsid w:val="005E62A9"/>
    <w:rsid w:val="00607052"/>
    <w:rsid w:val="00630188"/>
    <w:rsid w:val="00656C06"/>
    <w:rsid w:val="00665B14"/>
    <w:rsid w:val="006A0580"/>
    <w:rsid w:val="006A16C2"/>
    <w:rsid w:val="006A3661"/>
    <w:rsid w:val="006E058D"/>
    <w:rsid w:val="006E274A"/>
    <w:rsid w:val="007529D9"/>
    <w:rsid w:val="00760AA1"/>
    <w:rsid w:val="007614F5"/>
    <w:rsid w:val="00762E95"/>
    <w:rsid w:val="00781212"/>
    <w:rsid w:val="00792DAA"/>
    <w:rsid w:val="007A7052"/>
    <w:rsid w:val="007B339B"/>
    <w:rsid w:val="008029C9"/>
    <w:rsid w:val="0083748B"/>
    <w:rsid w:val="00875ABD"/>
    <w:rsid w:val="00882CB2"/>
    <w:rsid w:val="008A007C"/>
    <w:rsid w:val="008B2C0C"/>
    <w:rsid w:val="008C6993"/>
    <w:rsid w:val="00917E55"/>
    <w:rsid w:val="00941C9F"/>
    <w:rsid w:val="009613E8"/>
    <w:rsid w:val="009704DA"/>
    <w:rsid w:val="00981F28"/>
    <w:rsid w:val="009B02CE"/>
    <w:rsid w:val="009B7F2E"/>
    <w:rsid w:val="009D7F04"/>
    <w:rsid w:val="00A0229F"/>
    <w:rsid w:val="00A23A33"/>
    <w:rsid w:val="00A509B4"/>
    <w:rsid w:val="00A71C9B"/>
    <w:rsid w:val="00AD10D6"/>
    <w:rsid w:val="00AE6A22"/>
    <w:rsid w:val="00AF3000"/>
    <w:rsid w:val="00B3080D"/>
    <w:rsid w:val="00B52D7C"/>
    <w:rsid w:val="00BC5983"/>
    <w:rsid w:val="00BD20A1"/>
    <w:rsid w:val="00C10E1D"/>
    <w:rsid w:val="00C66725"/>
    <w:rsid w:val="00C7680C"/>
    <w:rsid w:val="00C855E0"/>
    <w:rsid w:val="00CC3134"/>
    <w:rsid w:val="00CF53AA"/>
    <w:rsid w:val="00CF658C"/>
    <w:rsid w:val="00D86E8D"/>
    <w:rsid w:val="00E00180"/>
    <w:rsid w:val="00E0385C"/>
    <w:rsid w:val="00E14AAF"/>
    <w:rsid w:val="00E37D5F"/>
    <w:rsid w:val="00E45E99"/>
    <w:rsid w:val="00E50F9D"/>
    <w:rsid w:val="00E80A2D"/>
    <w:rsid w:val="00E908B2"/>
    <w:rsid w:val="00E9347B"/>
    <w:rsid w:val="00EA09CC"/>
    <w:rsid w:val="00EB01C3"/>
    <w:rsid w:val="00EC5402"/>
    <w:rsid w:val="00EF600C"/>
    <w:rsid w:val="00F27D3A"/>
    <w:rsid w:val="00F54B56"/>
    <w:rsid w:val="00F83415"/>
    <w:rsid w:val="00F9107F"/>
    <w:rsid w:val="00FD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886A"/>
  <w15:chartTrackingRefBased/>
  <w15:docId w15:val="{3234A510-D0B7-F448-AA27-2B9ED189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D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75AB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Parker</dc:creator>
  <cp:keywords/>
  <dc:description/>
  <cp:lastModifiedBy>I Parker</cp:lastModifiedBy>
  <cp:revision>123</cp:revision>
  <dcterms:created xsi:type="dcterms:W3CDTF">2024-07-24T17:46:00Z</dcterms:created>
  <dcterms:modified xsi:type="dcterms:W3CDTF">2024-08-27T22:02:00Z</dcterms:modified>
</cp:coreProperties>
</file>