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A0C7C2" w14:textId="77777777" w:rsidR="00F116B4" w:rsidRDefault="00F116B4" w:rsidP="00F116B4">
      <w:pPr>
        <w:pStyle w:val="a3"/>
        <w:spacing w:line="276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Министерство образования Республики Беларусь</w:t>
      </w:r>
    </w:p>
    <w:p w14:paraId="4D1C5835" w14:textId="77777777" w:rsidR="00F116B4" w:rsidRDefault="00F116B4" w:rsidP="00F116B4">
      <w:pPr>
        <w:pStyle w:val="a7"/>
        <w:spacing w:line="276" w:lineRule="auto"/>
        <w:rPr>
          <w:rFonts w:ascii="Times New Roman" w:hAnsi="Times New Roman"/>
          <w:sz w:val="28"/>
          <w:szCs w:val="28"/>
        </w:rPr>
      </w:pPr>
    </w:p>
    <w:p w14:paraId="5370D753" w14:textId="77777777" w:rsidR="00F116B4" w:rsidRDefault="00F116B4" w:rsidP="00F116B4">
      <w:pPr>
        <w:pStyle w:val="a7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2B015E79" w14:textId="77777777" w:rsidR="00F116B4" w:rsidRDefault="00F116B4" w:rsidP="00F116B4">
      <w:pPr>
        <w:pStyle w:val="a7"/>
        <w:spacing w:line="276" w:lineRule="auto"/>
        <w:rPr>
          <w:rFonts w:ascii="Times New Roman" w:hAnsi="Times New Roman"/>
          <w:sz w:val="28"/>
          <w:szCs w:val="28"/>
        </w:rPr>
      </w:pPr>
    </w:p>
    <w:p w14:paraId="6E922132" w14:textId="77777777" w:rsidR="00F116B4" w:rsidRDefault="00F116B4" w:rsidP="00F116B4">
      <w:pPr>
        <w:spacing w:line="276" w:lineRule="auto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БелорусскиЙ государственный университет</w:t>
      </w:r>
    </w:p>
    <w:p w14:paraId="771061D0" w14:textId="77777777" w:rsidR="00F116B4" w:rsidRDefault="00F116B4" w:rsidP="00F116B4">
      <w:pPr>
        <w:spacing w:line="276" w:lineRule="auto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информатики и радиоэлектроники</w:t>
      </w:r>
    </w:p>
    <w:p w14:paraId="4A856312" w14:textId="77777777" w:rsidR="00F116B4" w:rsidRDefault="00F116B4" w:rsidP="00F116B4">
      <w:pPr>
        <w:spacing w:line="276" w:lineRule="auto"/>
        <w:rPr>
          <w:sz w:val="28"/>
          <w:szCs w:val="28"/>
        </w:rPr>
      </w:pPr>
    </w:p>
    <w:p w14:paraId="7A3682C7" w14:textId="77777777" w:rsidR="00F116B4" w:rsidRDefault="00F116B4" w:rsidP="00EE0A4A">
      <w:pPr>
        <w:spacing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Факультет</w:t>
      </w:r>
      <w:r w:rsidR="00F758CC">
        <w:rPr>
          <w:sz w:val="28"/>
          <w:szCs w:val="28"/>
        </w:rPr>
        <w:t xml:space="preserve"> </w:t>
      </w:r>
      <w:r>
        <w:rPr>
          <w:sz w:val="28"/>
          <w:szCs w:val="28"/>
        </w:rPr>
        <w:t>компьютерных технологий</w:t>
      </w:r>
    </w:p>
    <w:p w14:paraId="1843F2F3" w14:textId="77777777" w:rsidR="00F116B4" w:rsidRDefault="00F116B4" w:rsidP="00EE0A4A">
      <w:pPr>
        <w:spacing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Кафедра</w:t>
      </w:r>
      <w:r w:rsidR="00F758CC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 управления</w:t>
      </w:r>
    </w:p>
    <w:p w14:paraId="01CC0210" w14:textId="77777777" w:rsidR="00F116B4" w:rsidRDefault="00F116B4" w:rsidP="00F116B4">
      <w:pPr>
        <w:spacing w:line="276" w:lineRule="auto"/>
        <w:rPr>
          <w:sz w:val="28"/>
          <w:szCs w:val="28"/>
        </w:rPr>
      </w:pPr>
    </w:p>
    <w:tbl>
      <w:tblPr>
        <w:tblW w:w="0" w:type="auto"/>
        <w:tblInd w:w="5920" w:type="dxa"/>
        <w:tblLayout w:type="fixed"/>
        <w:tblLook w:val="04A0" w:firstRow="1" w:lastRow="0" w:firstColumn="1" w:lastColumn="0" w:noHBand="0" w:noVBand="1"/>
      </w:tblPr>
      <w:tblGrid>
        <w:gridCol w:w="3827"/>
      </w:tblGrid>
      <w:tr w:rsidR="00F116B4" w14:paraId="31D7B0B9" w14:textId="77777777" w:rsidTr="00F116B4">
        <w:trPr>
          <w:trHeight w:val="540"/>
        </w:trPr>
        <w:tc>
          <w:tcPr>
            <w:tcW w:w="3827" w:type="dxa"/>
            <w:hideMark/>
          </w:tcPr>
          <w:p w14:paraId="0A77D29E" w14:textId="77777777" w:rsidR="00F116B4" w:rsidRDefault="00F116B4">
            <w:pPr>
              <w:spacing w:line="276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</w:rPr>
              <w:t>К защите допустить</w:t>
            </w:r>
            <w:r>
              <w:rPr>
                <w:sz w:val="28"/>
                <w:szCs w:val="28"/>
              </w:rPr>
              <w:t>:</w:t>
            </w:r>
          </w:p>
        </w:tc>
      </w:tr>
      <w:tr w:rsidR="00F116B4" w14:paraId="2B57768B" w14:textId="77777777" w:rsidTr="00F116B4">
        <w:trPr>
          <w:trHeight w:val="422"/>
        </w:trPr>
        <w:tc>
          <w:tcPr>
            <w:tcW w:w="3827" w:type="dxa"/>
            <w:hideMark/>
          </w:tcPr>
          <w:p w14:paraId="3AA371F4" w14:textId="77777777" w:rsidR="00F116B4" w:rsidRDefault="00F116B4">
            <w:pPr>
              <w:tabs>
                <w:tab w:val="left" w:pos="230"/>
                <w:tab w:val="left" w:pos="380"/>
              </w:tabs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 СУ</w:t>
            </w:r>
          </w:p>
        </w:tc>
      </w:tr>
      <w:tr w:rsidR="00F116B4" w14:paraId="1A0D6FC1" w14:textId="77777777" w:rsidTr="00F116B4">
        <w:trPr>
          <w:trHeight w:val="503"/>
        </w:trPr>
        <w:tc>
          <w:tcPr>
            <w:tcW w:w="3827" w:type="dxa"/>
            <w:hideMark/>
          </w:tcPr>
          <w:p w14:paraId="556B8D02" w14:textId="77777777" w:rsidR="00F116B4" w:rsidRDefault="00F116B4">
            <w:pPr>
              <w:tabs>
                <w:tab w:val="left" w:pos="305"/>
              </w:tabs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 А. В. Марков</w:t>
            </w:r>
          </w:p>
        </w:tc>
      </w:tr>
    </w:tbl>
    <w:p w14:paraId="1084F36B" w14:textId="77777777" w:rsidR="00F116B4" w:rsidRDefault="00F116B4" w:rsidP="00F116B4">
      <w:pPr>
        <w:spacing w:line="276" w:lineRule="auto"/>
        <w:jc w:val="center"/>
        <w:rPr>
          <w:caps/>
          <w:sz w:val="28"/>
          <w:szCs w:val="28"/>
          <w:lang w:val="en-US"/>
        </w:rPr>
      </w:pPr>
      <w:bookmarkStart w:id="0" w:name="_Toc246409749"/>
    </w:p>
    <w:p w14:paraId="577AFB1B" w14:textId="77777777" w:rsidR="00F116B4" w:rsidRDefault="00F116B4" w:rsidP="00F116B4">
      <w:pPr>
        <w:spacing w:line="276" w:lineRule="auto"/>
        <w:jc w:val="center"/>
        <w:rPr>
          <w:caps/>
          <w:sz w:val="28"/>
          <w:szCs w:val="28"/>
          <w:lang w:val="en-US"/>
        </w:rPr>
      </w:pPr>
    </w:p>
    <w:p w14:paraId="24000D3B" w14:textId="77777777" w:rsidR="00F116B4" w:rsidRDefault="00F116B4" w:rsidP="00F116B4">
      <w:pPr>
        <w:spacing w:line="276" w:lineRule="auto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Пояснительная записка</w:t>
      </w:r>
      <w:bookmarkEnd w:id="0"/>
    </w:p>
    <w:p w14:paraId="310862C8" w14:textId="77777777" w:rsidR="00F116B4" w:rsidRDefault="00F116B4" w:rsidP="00F116B4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 дипломному проекту</w:t>
      </w:r>
    </w:p>
    <w:p w14:paraId="29C25E09" w14:textId="77777777" w:rsidR="00F116B4" w:rsidRDefault="00F116B4" w:rsidP="00F116B4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14:paraId="209E4EC5" w14:textId="77777777" w:rsidR="00F116B4" w:rsidRDefault="00F116B4" w:rsidP="00F116B4">
      <w:pPr>
        <w:spacing w:line="276" w:lineRule="auto"/>
        <w:jc w:val="center"/>
        <w:rPr>
          <w:sz w:val="28"/>
          <w:szCs w:val="28"/>
        </w:rPr>
      </w:pPr>
    </w:p>
    <w:p w14:paraId="7440AAB0" w14:textId="77777777" w:rsidR="00F116B4" w:rsidRDefault="00F116B4" w:rsidP="00F116B4">
      <w:pPr>
        <w:spacing w:line="276" w:lineRule="auto"/>
        <w:jc w:val="center"/>
        <w:rPr>
          <w:sz w:val="28"/>
          <w:szCs w:val="28"/>
        </w:rPr>
      </w:pPr>
    </w:p>
    <w:p w14:paraId="29D39D3E" w14:textId="728C6118" w:rsidR="00F116B4" w:rsidRPr="00F758CC" w:rsidRDefault="008C2611" w:rsidP="00F116B4">
      <w:pPr>
        <w:pStyle w:val="a5"/>
        <w:spacing w:line="276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Автоматическая система учёта персонала в помещении с использованием технологии распознавания лиц</w:t>
      </w:r>
    </w:p>
    <w:p w14:paraId="6D963C99" w14:textId="77777777" w:rsidR="00F116B4" w:rsidRDefault="00F116B4" w:rsidP="00F116B4">
      <w:pPr>
        <w:pStyle w:val="a5"/>
        <w:spacing w:line="276" w:lineRule="auto"/>
        <w:jc w:val="center"/>
        <w:rPr>
          <w:color w:val="FF0000"/>
          <w:szCs w:val="28"/>
        </w:rPr>
      </w:pPr>
    </w:p>
    <w:p w14:paraId="379FA0C2" w14:textId="084ADF5E" w:rsidR="00F116B4" w:rsidRDefault="00F116B4" w:rsidP="00F116B4">
      <w:pPr>
        <w:pStyle w:val="a5"/>
        <w:spacing w:line="276" w:lineRule="auto"/>
        <w:jc w:val="center"/>
        <w:rPr>
          <w:szCs w:val="28"/>
        </w:rPr>
      </w:pPr>
      <w:r>
        <w:rPr>
          <w:color w:val="000000" w:themeColor="text1"/>
          <w:szCs w:val="28"/>
        </w:rPr>
        <w:t>БГУИР ДП 1-53 01 07 01</w:t>
      </w:r>
      <w:r w:rsidR="00B70554">
        <w:rPr>
          <w:color w:val="000000" w:themeColor="text1"/>
          <w:szCs w:val="28"/>
          <w:lang w:val="en-US"/>
        </w:rPr>
        <w:t> </w:t>
      </w:r>
      <w:r w:rsidRPr="00B70554">
        <w:rPr>
          <w:szCs w:val="28"/>
        </w:rPr>
        <w:t>0</w:t>
      </w:r>
      <w:r w:rsidR="0035192D">
        <w:rPr>
          <w:szCs w:val="28"/>
        </w:rPr>
        <w:t>0</w:t>
      </w:r>
      <w:bookmarkStart w:id="1" w:name="_GoBack"/>
      <w:bookmarkEnd w:id="1"/>
      <w:r w:rsidR="00B70554" w:rsidRPr="00B70554">
        <w:rPr>
          <w:szCs w:val="28"/>
        </w:rPr>
        <w:t>4 ПЗ</w:t>
      </w:r>
    </w:p>
    <w:p w14:paraId="01E710F7" w14:textId="77777777" w:rsidR="00F116B4" w:rsidRDefault="00F116B4" w:rsidP="00F116B4">
      <w:pPr>
        <w:pStyle w:val="a5"/>
        <w:spacing w:line="276" w:lineRule="auto"/>
        <w:jc w:val="center"/>
        <w:rPr>
          <w:color w:val="000000" w:themeColor="text1"/>
          <w:szCs w:val="28"/>
        </w:rPr>
      </w:pPr>
    </w:p>
    <w:p w14:paraId="18828915" w14:textId="77777777" w:rsidR="00F116B4" w:rsidRDefault="00F116B4" w:rsidP="00F116B4">
      <w:pPr>
        <w:pStyle w:val="a5"/>
        <w:spacing w:line="276" w:lineRule="auto"/>
        <w:rPr>
          <w:szCs w:val="28"/>
        </w:rPr>
      </w:pPr>
    </w:p>
    <w:tbl>
      <w:tblPr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81"/>
        <w:gridCol w:w="2127"/>
        <w:gridCol w:w="2837"/>
      </w:tblGrid>
      <w:tr w:rsidR="00F116B4" w14:paraId="049108A1" w14:textId="77777777" w:rsidTr="00F116B4">
        <w:trPr>
          <w:trHeight w:val="408"/>
        </w:trPr>
        <w:tc>
          <w:tcPr>
            <w:tcW w:w="4678" w:type="dxa"/>
            <w:hideMark/>
          </w:tcPr>
          <w:p w14:paraId="62D1AAB1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  <w:tc>
          <w:tcPr>
            <w:tcW w:w="2126" w:type="dxa"/>
          </w:tcPr>
          <w:p w14:paraId="208E44C2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</w:p>
        </w:tc>
        <w:tc>
          <w:tcPr>
            <w:tcW w:w="2835" w:type="dxa"/>
            <w:hideMark/>
          </w:tcPr>
          <w:p w14:paraId="0CF09501" w14:textId="1D2C96D0" w:rsidR="00F116B4" w:rsidRDefault="005E632D">
            <w:pPr>
              <w:pStyle w:val="a5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К.Г. Вертинский</w:t>
            </w:r>
          </w:p>
        </w:tc>
      </w:tr>
      <w:tr w:rsidR="00F116B4" w14:paraId="6198651E" w14:textId="77777777" w:rsidTr="00F116B4">
        <w:trPr>
          <w:trHeight w:val="369"/>
        </w:trPr>
        <w:tc>
          <w:tcPr>
            <w:tcW w:w="4678" w:type="dxa"/>
            <w:hideMark/>
          </w:tcPr>
          <w:p w14:paraId="4B04C3FB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Руководитель</w:t>
            </w:r>
          </w:p>
        </w:tc>
        <w:tc>
          <w:tcPr>
            <w:tcW w:w="2126" w:type="dxa"/>
          </w:tcPr>
          <w:p w14:paraId="10DF5691" w14:textId="77777777" w:rsidR="00F116B4" w:rsidRDefault="00F116B4">
            <w:pPr>
              <w:pStyle w:val="a5"/>
              <w:spacing w:line="276" w:lineRule="auto"/>
              <w:ind w:right="-100"/>
              <w:jc w:val="left"/>
              <w:rPr>
                <w:szCs w:val="28"/>
              </w:rPr>
            </w:pPr>
          </w:p>
        </w:tc>
        <w:tc>
          <w:tcPr>
            <w:tcW w:w="2835" w:type="dxa"/>
            <w:hideMark/>
          </w:tcPr>
          <w:p w14:paraId="6308BF1B" w14:textId="4DE8C5C2" w:rsidR="00F116B4" w:rsidRDefault="005E632D">
            <w:pPr>
              <w:pStyle w:val="a5"/>
              <w:spacing w:line="276" w:lineRule="auto"/>
              <w:ind w:right="-100"/>
              <w:jc w:val="left"/>
              <w:rPr>
                <w:szCs w:val="28"/>
              </w:rPr>
            </w:pPr>
            <w:r>
              <w:rPr>
                <w:szCs w:val="28"/>
              </w:rPr>
              <w:t>О.А. Шведова</w:t>
            </w:r>
          </w:p>
        </w:tc>
      </w:tr>
      <w:tr w:rsidR="00F116B4" w14:paraId="61621870" w14:textId="77777777" w:rsidTr="00F116B4">
        <w:tc>
          <w:tcPr>
            <w:tcW w:w="4678" w:type="dxa"/>
            <w:hideMark/>
          </w:tcPr>
          <w:p w14:paraId="2E6C28D6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Консультанты:</w:t>
            </w:r>
          </w:p>
        </w:tc>
        <w:tc>
          <w:tcPr>
            <w:tcW w:w="2126" w:type="dxa"/>
          </w:tcPr>
          <w:p w14:paraId="066753AA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14:paraId="450163E5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</w:p>
        </w:tc>
      </w:tr>
      <w:tr w:rsidR="00F116B4" w14:paraId="51B79FFF" w14:textId="77777777" w:rsidTr="00F116B4">
        <w:trPr>
          <w:trHeight w:val="347"/>
        </w:trPr>
        <w:tc>
          <w:tcPr>
            <w:tcW w:w="4678" w:type="dxa"/>
            <w:hideMark/>
          </w:tcPr>
          <w:p w14:paraId="0B506F23" w14:textId="3EDFAB7E" w:rsidR="00F116B4" w:rsidRDefault="00F116B4" w:rsidP="008041CD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line="276" w:lineRule="auto"/>
              <w:jc w:val="left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   от кафедры </w:t>
            </w:r>
            <w:proofErr w:type="spellStart"/>
            <w:r w:rsidR="008041CD">
              <w:rPr>
                <w:i/>
                <w:szCs w:val="28"/>
              </w:rPr>
              <w:t>ИСиТ</w:t>
            </w:r>
            <w:proofErr w:type="spellEnd"/>
          </w:p>
        </w:tc>
        <w:tc>
          <w:tcPr>
            <w:tcW w:w="2126" w:type="dxa"/>
          </w:tcPr>
          <w:p w14:paraId="27C43B27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</w:p>
        </w:tc>
        <w:tc>
          <w:tcPr>
            <w:tcW w:w="2835" w:type="dxa"/>
            <w:hideMark/>
          </w:tcPr>
          <w:p w14:paraId="2E1E0BCE" w14:textId="250837A9" w:rsidR="00F116B4" w:rsidRDefault="005E632D">
            <w:pPr>
              <w:pStyle w:val="a5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О.А. Шведова</w:t>
            </w:r>
          </w:p>
        </w:tc>
      </w:tr>
      <w:tr w:rsidR="00F116B4" w14:paraId="17CE0556" w14:textId="77777777" w:rsidTr="00F116B4">
        <w:trPr>
          <w:trHeight w:val="423"/>
        </w:trPr>
        <w:tc>
          <w:tcPr>
            <w:tcW w:w="4678" w:type="dxa"/>
            <w:hideMark/>
          </w:tcPr>
          <w:p w14:paraId="0C81E264" w14:textId="77777777" w:rsidR="00F116B4" w:rsidRDefault="00F116B4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line="276" w:lineRule="auto"/>
              <w:jc w:val="left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   по экономической части</w:t>
            </w:r>
          </w:p>
        </w:tc>
        <w:tc>
          <w:tcPr>
            <w:tcW w:w="2126" w:type="dxa"/>
          </w:tcPr>
          <w:p w14:paraId="6DD6C741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14:paraId="63A6F9E7" w14:textId="41395660" w:rsidR="00F116B4" w:rsidRDefault="00B70554">
            <w:pPr>
              <w:pStyle w:val="a5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А. А. Горюшкин</w:t>
            </w:r>
          </w:p>
        </w:tc>
      </w:tr>
      <w:tr w:rsidR="00F116B4" w14:paraId="1108981D" w14:textId="77777777" w:rsidTr="00F116B4">
        <w:trPr>
          <w:trHeight w:val="607"/>
        </w:trPr>
        <w:tc>
          <w:tcPr>
            <w:tcW w:w="4678" w:type="dxa"/>
            <w:hideMark/>
          </w:tcPr>
          <w:p w14:paraId="55AF75BB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  <w:proofErr w:type="spellStart"/>
            <w:r>
              <w:rPr>
                <w:szCs w:val="28"/>
              </w:rPr>
              <w:t>Нормоконтролер</w:t>
            </w:r>
            <w:proofErr w:type="spellEnd"/>
          </w:p>
        </w:tc>
        <w:tc>
          <w:tcPr>
            <w:tcW w:w="2126" w:type="dxa"/>
          </w:tcPr>
          <w:p w14:paraId="47445755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</w:p>
        </w:tc>
        <w:tc>
          <w:tcPr>
            <w:tcW w:w="2835" w:type="dxa"/>
            <w:hideMark/>
          </w:tcPr>
          <w:p w14:paraId="23D72DE6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  <w:r w:rsidRPr="004D16B1">
              <w:rPr>
                <w:szCs w:val="28"/>
              </w:rPr>
              <w:t>М. А. Крупская</w:t>
            </w:r>
          </w:p>
        </w:tc>
      </w:tr>
      <w:tr w:rsidR="00F116B4" w14:paraId="73B21B69" w14:textId="77777777" w:rsidTr="00F116B4">
        <w:tc>
          <w:tcPr>
            <w:tcW w:w="4678" w:type="dxa"/>
          </w:tcPr>
          <w:p w14:paraId="11C055EC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Рецензент</w:t>
            </w:r>
          </w:p>
          <w:p w14:paraId="5DAAC39F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</w:p>
          <w:p w14:paraId="1AACF9DB" w14:textId="5BDD8E59" w:rsidR="00EE0A4A" w:rsidRDefault="00EE0A4A">
            <w:pPr>
              <w:pStyle w:val="a5"/>
              <w:spacing w:line="276" w:lineRule="auto"/>
              <w:jc w:val="left"/>
              <w:rPr>
                <w:szCs w:val="28"/>
              </w:rPr>
            </w:pPr>
          </w:p>
        </w:tc>
        <w:tc>
          <w:tcPr>
            <w:tcW w:w="2126" w:type="dxa"/>
          </w:tcPr>
          <w:p w14:paraId="78FA0618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14:paraId="2AC8C81F" w14:textId="131429CA" w:rsidR="00F116B4" w:rsidRDefault="008C2611">
            <w:pPr>
              <w:pStyle w:val="a5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А.В. Липень</w:t>
            </w:r>
          </w:p>
        </w:tc>
      </w:tr>
    </w:tbl>
    <w:p w14:paraId="2F10EB7F" w14:textId="1AE35393" w:rsidR="005B12D4" w:rsidRPr="00752664" w:rsidRDefault="00752664" w:rsidP="00EE0A4A">
      <w:pPr>
        <w:pStyle w:val="a5"/>
        <w:spacing w:line="276" w:lineRule="auto"/>
        <w:jc w:val="center"/>
        <w:rPr>
          <w:lang w:val="en-US"/>
        </w:rPr>
      </w:pPr>
      <w:r>
        <w:t>Минск 202</w:t>
      </w:r>
      <w:r>
        <w:rPr>
          <w:lang w:val="en-US"/>
        </w:rPr>
        <w:t>3</w:t>
      </w:r>
    </w:p>
    <w:sectPr w:rsidR="005B12D4" w:rsidRPr="00752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B4"/>
    <w:rsid w:val="00340BD0"/>
    <w:rsid w:val="0035192D"/>
    <w:rsid w:val="004D16B1"/>
    <w:rsid w:val="005B12D4"/>
    <w:rsid w:val="005E632D"/>
    <w:rsid w:val="00752664"/>
    <w:rsid w:val="008041CD"/>
    <w:rsid w:val="008C2611"/>
    <w:rsid w:val="00B70554"/>
    <w:rsid w:val="00D50584"/>
    <w:rsid w:val="00EE0A4A"/>
    <w:rsid w:val="00F116B4"/>
    <w:rsid w:val="00F7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B4724"/>
  <w15:chartTrackingRefBased/>
  <w15:docId w15:val="{B3DC6C0C-E9E0-46FA-9EC0-0C451B98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16B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F116B4"/>
    <w:pPr>
      <w:ind w:firstLine="0"/>
      <w:jc w:val="center"/>
    </w:pPr>
    <w:rPr>
      <w:b/>
      <w:szCs w:val="20"/>
    </w:rPr>
  </w:style>
  <w:style w:type="character" w:customStyle="1" w:styleId="a4">
    <w:name w:val="Заголовок Знак"/>
    <w:basedOn w:val="a0"/>
    <w:link w:val="a3"/>
    <w:rsid w:val="00F116B4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a5">
    <w:name w:val="Body Text"/>
    <w:basedOn w:val="a"/>
    <w:link w:val="a6"/>
    <w:uiPriority w:val="99"/>
    <w:unhideWhenUsed/>
    <w:rsid w:val="00F116B4"/>
    <w:pPr>
      <w:ind w:firstLine="0"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uiPriority w:val="99"/>
    <w:rsid w:val="00F116B4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7">
    <w:name w:val="Subtitle"/>
    <w:basedOn w:val="a"/>
    <w:link w:val="a8"/>
    <w:qFormat/>
    <w:rsid w:val="00F116B4"/>
    <w:pPr>
      <w:spacing w:line="288" w:lineRule="auto"/>
      <w:ind w:firstLine="0"/>
      <w:jc w:val="center"/>
    </w:pPr>
    <w:rPr>
      <w:rFonts w:ascii="Arial" w:hAnsi="Arial"/>
      <w:sz w:val="30"/>
      <w:szCs w:val="20"/>
    </w:rPr>
  </w:style>
  <w:style w:type="character" w:customStyle="1" w:styleId="a8">
    <w:name w:val="Подзаголовок Знак"/>
    <w:basedOn w:val="a0"/>
    <w:link w:val="a7"/>
    <w:rsid w:val="00F116B4"/>
    <w:rPr>
      <w:rFonts w:ascii="Arial" w:eastAsia="Times New Roman" w:hAnsi="Arial" w:cs="Times New Roman"/>
      <w:sz w:val="3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7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user</cp:lastModifiedBy>
  <cp:revision>10</cp:revision>
  <dcterms:created xsi:type="dcterms:W3CDTF">2021-11-10T17:12:00Z</dcterms:created>
  <dcterms:modified xsi:type="dcterms:W3CDTF">2023-01-10T08:34:00Z</dcterms:modified>
</cp:coreProperties>
</file>