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749F" w14:textId="430FF01D" w:rsidR="0077352B" w:rsidRDefault="00641ABA" w:rsidP="00AF5F5F">
      <w:pPr>
        <w:spacing w:line="276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7E71AF">
        <w:rPr>
          <w:rFonts w:ascii="Times New Roman" w:hAnsi="Times New Roman" w:cs="Times New Roman"/>
          <w:b/>
          <w:sz w:val="28"/>
          <w:szCs w:val="28"/>
        </w:rPr>
        <w:t>3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.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>
        <w:rPr>
          <w:rFonts w:ascii="Times New Roman" w:hAnsi="Times New Roman" w:cs="Times New Roman"/>
          <w:b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>
        <w:rPr>
          <w:rFonts w:ascii="Times New Roman" w:hAnsi="Times New Roman" w:cs="Times New Roman"/>
          <w:b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AA37755" w14:textId="7BCCF142" w:rsidR="00EB5D49" w:rsidRPr="00C57652" w:rsidRDefault="0077352B" w:rsidP="00AF5F5F">
      <w:pPr>
        <w:spacing w:line="276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ДЛЯ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>
        <w:rPr>
          <w:rFonts w:ascii="Times New Roman" w:hAnsi="Times New Roman" w:cs="Times New Roman"/>
          <w:b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СИСТЕМЫ</w:t>
      </w:r>
    </w:p>
    <w:p w14:paraId="5A78DEC4" w14:textId="77777777" w:rsidR="00C57652" w:rsidRPr="00C57652" w:rsidRDefault="00C57652" w:rsidP="00AF5F5F">
      <w:pPr>
        <w:spacing w:line="276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7BEED665" w14:textId="7BAD3532" w:rsidR="00C57652" w:rsidRDefault="00641ABA" w:rsidP="00AF5F5F">
      <w:pPr>
        <w:spacing w:line="276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41ABA">
        <w:rPr>
          <w:rFonts w:ascii="Times New Roman" w:hAnsi="Times New Roman" w:cs="Times New Roman"/>
          <w:b/>
          <w:sz w:val="28"/>
          <w:szCs w:val="28"/>
        </w:rPr>
        <w:t>3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.1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программирования,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базы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библиотек</w:t>
      </w:r>
    </w:p>
    <w:p w14:paraId="5A1F89DD" w14:textId="06F8BC9A" w:rsidR="00C57652" w:rsidRDefault="00C5765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DAA0FF" w14:textId="1407215F" w:rsidR="00C57652" w:rsidRDefault="004C621D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взаимосвязан.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6605B3" w14:textId="3457CF97" w:rsidR="00000CDC" w:rsidRDefault="00000CDC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выбора:</w:t>
      </w:r>
    </w:p>
    <w:p w14:paraId="2B4C0A0B" w14:textId="68C09AA0" w:rsidR="00000CDC" w:rsidRDefault="00270FA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вначале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выбираем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программирования,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исходя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требования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разработке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высокая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высокая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читаемость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кода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языка),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потом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выбира</w:t>
      </w:r>
      <w:r w:rsidR="00193219">
        <w:rPr>
          <w:rFonts w:ascii="Times New Roman" w:hAnsi="Times New Roman" w:cs="Times New Roman"/>
          <w:sz w:val="28"/>
          <w:szCs w:val="28"/>
        </w:rPr>
        <w:t>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библиотеки,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необходимые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таком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случае,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можем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программирования,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удовлетворяющий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непобедимым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техническим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требованиям,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стадии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выбора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библиотек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оказаться,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конкретные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библиотек</w:t>
      </w:r>
      <w:r w:rsidR="0019321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3219">
        <w:rPr>
          <w:rFonts w:ascii="Times New Roman" w:hAnsi="Times New Roman" w:cs="Times New Roman"/>
          <w:sz w:val="28"/>
          <w:szCs w:val="28"/>
        </w:rPr>
        <w:t>отсутствуют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выбранном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язык</w:t>
      </w:r>
      <w:r w:rsidR="00193219">
        <w:rPr>
          <w:rFonts w:ascii="Times New Roman" w:hAnsi="Times New Roman" w:cs="Times New Roman"/>
          <w:sz w:val="28"/>
          <w:szCs w:val="28"/>
        </w:rPr>
        <w:t>е</w:t>
      </w:r>
      <w:r w:rsidR="006F64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разрабатывать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нужные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механизмы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самим,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сильно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влияет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разработки;</w:t>
      </w:r>
    </w:p>
    <w:p w14:paraId="76456F68" w14:textId="11FBFE3F" w:rsidR="006F6467" w:rsidRDefault="006F6467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решаемых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подбираем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необходимые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библиотеки,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написанные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под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один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язык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программирования.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707DE">
        <w:rPr>
          <w:rFonts w:ascii="Times New Roman" w:hAnsi="Times New Roman" w:cs="Times New Roman"/>
          <w:sz w:val="28"/>
          <w:szCs w:val="28"/>
        </w:rPr>
        <w:t>Однако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707DE">
        <w:rPr>
          <w:rFonts w:ascii="Times New Roman" w:hAnsi="Times New Roman" w:cs="Times New Roman"/>
          <w:sz w:val="28"/>
          <w:szCs w:val="28"/>
        </w:rPr>
        <w:t>д</w:t>
      </w:r>
      <w:r w:rsidR="00C23E52">
        <w:rPr>
          <w:rFonts w:ascii="Times New Roman" w:hAnsi="Times New Roman" w:cs="Times New Roman"/>
          <w:sz w:val="28"/>
          <w:szCs w:val="28"/>
        </w:rPr>
        <w:t>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вариант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привести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тому,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760">
        <w:rPr>
          <w:rFonts w:ascii="Times New Roman" w:hAnsi="Times New Roman" w:cs="Times New Roman"/>
          <w:sz w:val="28"/>
          <w:szCs w:val="28"/>
        </w:rPr>
        <w:t>разработка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проекта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этом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языке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затрат</w:t>
      </w:r>
      <w:r w:rsidR="00C23E52" w:rsidRPr="00193219">
        <w:rPr>
          <w:rFonts w:ascii="Times New Roman" w:hAnsi="Times New Roman" w:cs="Times New Roman"/>
          <w:sz w:val="28"/>
          <w:szCs w:val="28"/>
        </w:rPr>
        <w:t>н</w:t>
      </w:r>
      <w:r w:rsidR="00AF0B5B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разработки,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чем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выбрать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другой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язык,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менее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обширным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объемом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библиотек.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проект,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реализованный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3219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3219">
        <w:rPr>
          <w:rFonts w:ascii="Times New Roman" w:hAnsi="Times New Roman" w:cs="Times New Roman"/>
          <w:sz w:val="28"/>
          <w:szCs w:val="28"/>
        </w:rPr>
        <w:t>этом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3219">
        <w:rPr>
          <w:rFonts w:ascii="Times New Roman" w:hAnsi="Times New Roman" w:cs="Times New Roman"/>
          <w:sz w:val="28"/>
          <w:szCs w:val="28"/>
        </w:rPr>
        <w:t>языке,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оказаться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затратным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техническим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ресурсам.</w:t>
      </w:r>
    </w:p>
    <w:p w14:paraId="6986BA97" w14:textId="2890EEB1" w:rsidR="00C23E52" w:rsidRPr="00205B00" w:rsidRDefault="00C23E5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комплексный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</w:t>
      </w:r>
      <w:r w:rsidR="0053210B">
        <w:rPr>
          <w:rFonts w:ascii="Times New Roman" w:hAnsi="Times New Roman" w:cs="Times New Roman"/>
          <w:sz w:val="28"/>
          <w:szCs w:val="28"/>
        </w:rPr>
        <w:t>ализ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языков</w:t>
      </w:r>
      <w:r w:rsidR="00AF0B5B">
        <w:rPr>
          <w:rFonts w:ascii="Times New Roman" w:hAnsi="Times New Roman" w:cs="Times New Roman"/>
          <w:sz w:val="28"/>
          <w:szCs w:val="28"/>
        </w:rPr>
        <w:t>;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F0B5B">
        <w:rPr>
          <w:rFonts w:ascii="Times New Roman" w:hAnsi="Times New Roman" w:cs="Times New Roman"/>
          <w:sz w:val="28"/>
          <w:szCs w:val="28"/>
        </w:rPr>
        <w:t>п</w:t>
      </w:r>
      <w:r w:rsidR="0053210B">
        <w:rPr>
          <w:rFonts w:ascii="Times New Roman" w:hAnsi="Times New Roman" w:cs="Times New Roman"/>
          <w:sz w:val="28"/>
          <w:szCs w:val="28"/>
        </w:rPr>
        <w:t>озволяет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подобрать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оптимальное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сочетания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библиотек,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приемлемого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решения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задач,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требующих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решения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проекта.</w:t>
      </w:r>
    </w:p>
    <w:p w14:paraId="7EE9BAB1" w14:textId="5792C74A" w:rsidR="00EC16D7" w:rsidRPr="00205B00" w:rsidRDefault="00EC16D7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исходить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требующих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разработки:</w:t>
      </w:r>
    </w:p>
    <w:p w14:paraId="66AD957A" w14:textId="358E0B9A" w:rsidR="00FA32E9" w:rsidRDefault="00FA32E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захвата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видеопотока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(желательно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захват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видеопотока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протоколу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="000B2526">
        <w:rPr>
          <w:rFonts w:ascii="Times New Roman" w:hAnsi="Times New Roman" w:cs="Times New Roman"/>
          <w:sz w:val="28"/>
          <w:szCs w:val="28"/>
          <w:lang w:val="en-US"/>
        </w:rPr>
        <w:t>RTSP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0B252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FCD23E" w14:textId="3A6D2250" w:rsidR="00FA32E9" w:rsidRDefault="00FA32E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объектов(лиц)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изображении</w:t>
      </w:r>
      <w:r w:rsidR="00AF0B5B">
        <w:rPr>
          <w:rFonts w:ascii="Times New Roman" w:hAnsi="Times New Roman" w:cs="Times New Roman"/>
          <w:sz w:val="28"/>
          <w:szCs w:val="28"/>
        </w:rPr>
        <w:t>;</w:t>
      </w:r>
    </w:p>
    <w:p w14:paraId="1502839E" w14:textId="0B5EA5FE" w:rsidR="00FA32E9" w:rsidRDefault="00FA32E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принадлежности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человеку</w:t>
      </w:r>
      <w:r w:rsidR="00AF0B5B">
        <w:rPr>
          <w:rFonts w:ascii="Times New Roman" w:hAnsi="Times New Roman" w:cs="Times New Roman"/>
          <w:sz w:val="28"/>
          <w:szCs w:val="28"/>
        </w:rPr>
        <w:t>;</w:t>
      </w:r>
    </w:p>
    <w:p w14:paraId="05A438B4" w14:textId="34649A5C" w:rsidR="00FA32E9" w:rsidRDefault="00FA32E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коннектор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хранящей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допущенного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ухода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прихода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персонала.</w:t>
      </w:r>
    </w:p>
    <w:p w14:paraId="05ABA086" w14:textId="7C4B3FA8" w:rsidR="00FA32E9" w:rsidRDefault="00FA32E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стоящие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3173B1C0" w14:textId="249AA9C7" w:rsidR="00E02FA1" w:rsidRDefault="00FA32E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захвата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02FA1">
        <w:rPr>
          <w:rFonts w:ascii="Times New Roman" w:hAnsi="Times New Roman" w:cs="Times New Roman"/>
          <w:sz w:val="28"/>
          <w:szCs w:val="28"/>
        </w:rPr>
        <w:t>существуют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02FA1">
        <w:rPr>
          <w:rFonts w:ascii="Times New Roman" w:hAnsi="Times New Roman" w:cs="Times New Roman"/>
          <w:sz w:val="28"/>
          <w:szCs w:val="28"/>
        </w:rPr>
        <w:t>следующие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02FA1">
        <w:rPr>
          <w:rFonts w:ascii="Times New Roman" w:hAnsi="Times New Roman" w:cs="Times New Roman"/>
          <w:sz w:val="28"/>
          <w:szCs w:val="28"/>
        </w:rPr>
        <w:t>библиотеки:</w:t>
      </w:r>
    </w:p>
    <w:p w14:paraId="68CDDA3C" w14:textId="01AD71EA" w:rsidR="00E02FA1" w:rsidRDefault="00E02FA1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02FA1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02FA1">
        <w:rPr>
          <w:rFonts w:ascii="Times New Roman" w:hAnsi="Times New Roman" w:cs="Times New Roman"/>
          <w:sz w:val="28"/>
          <w:szCs w:val="28"/>
        </w:rPr>
        <w:t>++,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02FA1">
        <w:rPr>
          <w:rFonts w:ascii="Times New Roman" w:hAnsi="Times New Roman" w:cs="Times New Roman"/>
          <w:sz w:val="28"/>
          <w:szCs w:val="28"/>
        </w:rPr>
        <w:t>;</w:t>
      </w:r>
    </w:p>
    <w:p w14:paraId="6707303F" w14:textId="2B4C07D6" w:rsidR="00E02FA1" w:rsidRPr="00E02FA1" w:rsidRDefault="00E02FA1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SimpleCV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разработанный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02FA1">
        <w:rPr>
          <w:rFonts w:ascii="Times New Roman" w:hAnsi="Times New Roman" w:cs="Times New Roman"/>
          <w:sz w:val="28"/>
          <w:szCs w:val="28"/>
        </w:rPr>
        <w:t>;</w:t>
      </w:r>
    </w:p>
    <w:p w14:paraId="5FE85823" w14:textId="40320435" w:rsidR="00E02FA1" w:rsidRPr="00E02FA1" w:rsidRDefault="00E02FA1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2FA1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02FA1">
        <w:rPr>
          <w:rFonts w:ascii="Times New Roman" w:hAnsi="Times New Roman" w:cs="Times New Roman"/>
          <w:sz w:val="28"/>
          <w:szCs w:val="28"/>
        </w:rPr>
        <w:t>Accord.NET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Framework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02FA1">
        <w:rPr>
          <w:rFonts w:ascii="Times New Roman" w:hAnsi="Times New Roman" w:cs="Times New Roman"/>
          <w:sz w:val="28"/>
          <w:szCs w:val="28"/>
        </w:rPr>
        <w:t>#.</w:t>
      </w:r>
    </w:p>
    <w:p w14:paraId="093158F7" w14:textId="32833320" w:rsidR="004C621D" w:rsidRDefault="00581CB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существую</w:t>
      </w:r>
      <w:r w:rsidR="0002504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1B3557" w14:textId="53293223" w:rsidR="00581CB2" w:rsidRPr="00581CB2" w:rsidRDefault="00581CB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dlib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1CB2">
        <w:rPr>
          <w:rFonts w:ascii="Times New Roman" w:hAnsi="Times New Roman" w:cs="Times New Roman"/>
          <w:sz w:val="28"/>
          <w:szCs w:val="28"/>
        </w:rPr>
        <w:t>++;</w:t>
      </w:r>
    </w:p>
    <w:p w14:paraId="68E52B62" w14:textId="1B3203E1" w:rsidR="00581CB2" w:rsidRPr="00581CB2" w:rsidRDefault="00581CB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1CB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581CB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recogniton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581CB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програм</w:t>
      </w:r>
      <w:r w:rsidR="00AF0B5B" w:rsidRPr="00205B00">
        <w:rPr>
          <w:rFonts w:ascii="Times New Roman" w:hAnsi="Times New Roman" w:cs="Times New Roman"/>
          <w:sz w:val="28"/>
          <w:szCs w:val="28"/>
        </w:rPr>
        <w:t>м</w:t>
      </w:r>
      <w:r w:rsidRPr="00205B00">
        <w:rPr>
          <w:rFonts w:ascii="Times New Roman" w:hAnsi="Times New Roman" w:cs="Times New Roman"/>
          <w:sz w:val="28"/>
          <w:szCs w:val="28"/>
        </w:rPr>
        <w:t>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81CB2">
        <w:rPr>
          <w:rFonts w:ascii="Times New Roman" w:hAnsi="Times New Roman" w:cs="Times New Roman"/>
          <w:sz w:val="28"/>
          <w:szCs w:val="28"/>
        </w:rPr>
        <w:t>;</w:t>
      </w:r>
    </w:p>
    <w:p w14:paraId="50C38433" w14:textId="12242C51" w:rsidR="00B02216" w:rsidRPr="00581CB2" w:rsidRDefault="00581CB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1CB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libfacedetection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разработанный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81CB2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1CB2">
        <w:rPr>
          <w:rFonts w:ascii="Times New Roman" w:hAnsi="Times New Roman" w:cs="Times New Roman"/>
          <w:sz w:val="28"/>
          <w:szCs w:val="28"/>
        </w:rPr>
        <w:t>++.</w:t>
      </w:r>
    </w:p>
    <w:p w14:paraId="07E7B7CB" w14:textId="0BB7F95B" w:rsidR="00E6072E" w:rsidRDefault="00581CB2" w:rsidP="00E6072E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коннекторов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несложной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задачей,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т.к.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популярные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коннекторы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программирования.</w:t>
      </w:r>
      <w:r w:rsidR="00270FA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2FDEE0D9" w14:textId="7A1136DD" w:rsidR="00D03AD3" w:rsidRDefault="00E6072E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4B4D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достижения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максимальной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приложения,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представленных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выше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поддерживаемых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языков,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также,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учитывая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представленный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график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(см.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рисунок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95E5C">
        <w:rPr>
          <w:rFonts w:ascii="Times New Roman" w:hAnsi="Times New Roman" w:cs="Times New Roman"/>
          <w:sz w:val="28"/>
          <w:szCs w:val="28"/>
        </w:rPr>
        <w:t>6</w:t>
      </w:r>
      <w:r w:rsidRPr="001B4B4D">
        <w:rPr>
          <w:rFonts w:ascii="Times New Roman" w:hAnsi="Times New Roman" w:cs="Times New Roman"/>
          <w:sz w:val="28"/>
          <w:szCs w:val="28"/>
        </w:rPr>
        <w:t>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подойдёт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4B4D">
        <w:rPr>
          <w:rFonts w:ascii="Times New Roman" w:hAnsi="Times New Roman" w:cs="Times New Roman"/>
          <w:sz w:val="28"/>
          <w:szCs w:val="28"/>
        </w:rPr>
        <w:t>++.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Однако,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имея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проблемы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кроссплатформенностью,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именно,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каждый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тип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нужно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отдельно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компилировать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программу,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данный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язык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подходит.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Т.к.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перечисленных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есть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другой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общий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язык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B4B4D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нём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разрабатываться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проект.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библиотеки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будут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выбраны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следующие: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«</w:t>
      </w:r>
      <w:r w:rsidRPr="001B4B4D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Pr="001B4B4D">
        <w:rPr>
          <w:rFonts w:ascii="Times New Roman" w:hAnsi="Times New Roman" w:cs="Times New Roman"/>
          <w:sz w:val="28"/>
          <w:szCs w:val="28"/>
        </w:rPr>
        <w:t>»,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«</w:t>
      </w:r>
      <w:r w:rsidRPr="001B4B4D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1B4B4D">
        <w:rPr>
          <w:rFonts w:ascii="Times New Roman" w:hAnsi="Times New Roman" w:cs="Times New Roman"/>
          <w:sz w:val="28"/>
          <w:szCs w:val="28"/>
        </w:rPr>
        <w:t>_</w:t>
      </w:r>
      <w:r w:rsidRPr="001B4B4D"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Pr="001B4B4D">
        <w:rPr>
          <w:rFonts w:ascii="Times New Roman" w:hAnsi="Times New Roman" w:cs="Times New Roman"/>
          <w:sz w:val="28"/>
          <w:szCs w:val="28"/>
        </w:rPr>
        <w:t>».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0E6707" w14:textId="1C6CCAB6" w:rsidR="004B247D" w:rsidRDefault="004B247D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83CD0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83CD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309E9" w:rsidRPr="00595E5C">
        <w:rPr>
          <w:rFonts w:ascii="Times New Roman" w:hAnsi="Times New Roman" w:cs="Times New Roman"/>
          <w:sz w:val="28"/>
          <w:szCs w:val="28"/>
        </w:rPr>
        <w:t>[3]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47377B" w14:textId="0CD8832D" w:rsidR="004B247D" w:rsidRDefault="004B247D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динамическая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типизация;</w:t>
      </w:r>
    </w:p>
    <w:p w14:paraId="70DBCF93" w14:textId="41CE277E" w:rsidR="004B247D" w:rsidRDefault="004B247D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автоматическое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памятью;</w:t>
      </w:r>
    </w:p>
    <w:p w14:paraId="01CF7EC3" w14:textId="2E49D520" w:rsidR="004B247D" w:rsidRDefault="004B247D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6072E">
        <w:rPr>
          <w:rFonts w:ascii="Times New Roman" w:hAnsi="Times New Roman" w:cs="Times New Roman"/>
          <w:sz w:val="28"/>
          <w:szCs w:val="28"/>
        </w:rPr>
        <w:t>обширная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6072E">
        <w:rPr>
          <w:rFonts w:ascii="Times New Roman" w:hAnsi="Times New Roman" w:cs="Times New Roman"/>
          <w:sz w:val="28"/>
          <w:szCs w:val="28"/>
        </w:rPr>
        <w:t>база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6072E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6072E">
        <w:rPr>
          <w:rFonts w:ascii="Times New Roman" w:hAnsi="Times New Roman" w:cs="Times New Roman"/>
          <w:sz w:val="28"/>
          <w:szCs w:val="28"/>
        </w:rPr>
        <w:t>библиотек;</w:t>
      </w:r>
    </w:p>
    <w:p w14:paraId="70113635" w14:textId="2E94F82B" w:rsidR="00E6072E" w:rsidRDefault="00E6072E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минималистичный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синтаксис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ядра;</w:t>
      </w:r>
    </w:p>
    <w:p w14:paraId="60E01893" w14:textId="6A64FD65" w:rsidR="00BF3D30" w:rsidRDefault="00BF3D30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2B50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читаемость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кода;</w:t>
      </w:r>
    </w:p>
    <w:p w14:paraId="6E6EBD24" w14:textId="7242DFBE" w:rsidR="00BF3D30" w:rsidRDefault="00BF3D30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F3D30">
        <w:rPr>
          <w:rFonts w:ascii="Times New Roman" w:hAnsi="Times New Roman" w:cs="Times New Roman"/>
          <w:sz w:val="28"/>
          <w:szCs w:val="28"/>
        </w:rPr>
        <w:t>мультиплатформенность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кода;</w:t>
      </w:r>
    </w:p>
    <w:p w14:paraId="18F1F8BE" w14:textId="1C4C7912" w:rsidR="00BF3D30" w:rsidRDefault="00BF3D30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полностью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="00683CD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о-ориентированный;</w:t>
      </w:r>
    </w:p>
    <w:p w14:paraId="08448686" w14:textId="356FA30D" w:rsidR="00F71235" w:rsidRPr="005C5305" w:rsidRDefault="00F71235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загрузчика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="005C5305" w:rsidRPr="005C5305">
        <w:rPr>
          <w:rFonts w:ascii="Times New Roman" w:hAnsi="Times New Roman" w:cs="Times New Roman"/>
          <w:sz w:val="28"/>
          <w:szCs w:val="28"/>
        </w:rPr>
        <w:t>.</w:t>
      </w:r>
    </w:p>
    <w:p w14:paraId="20C3BDC6" w14:textId="4FF1E595" w:rsidR="00E6072E" w:rsidRDefault="00E6072E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83CD0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83CD0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9F154B" w14:textId="4EADECD6" w:rsidR="00E6072E" w:rsidRDefault="00E6072E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низка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компилируемыми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языками</w:t>
      </w:r>
      <w:r w:rsidR="00BF3D30">
        <w:rPr>
          <w:rFonts w:ascii="Times New Roman" w:hAnsi="Times New Roman" w:cs="Times New Roman"/>
          <w:sz w:val="28"/>
          <w:szCs w:val="28"/>
        </w:rPr>
        <w:t>;</w:t>
      </w:r>
    </w:p>
    <w:p w14:paraId="11D29FD3" w14:textId="2032ACB1" w:rsidR="00BF3D30" w:rsidRPr="005C5305" w:rsidRDefault="00BF3D30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потребление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компилируемыми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языками</w:t>
      </w:r>
      <w:r w:rsidR="005C5305" w:rsidRPr="005C5305">
        <w:rPr>
          <w:rFonts w:ascii="Times New Roman" w:hAnsi="Times New Roman" w:cs="Times New Roman"/>
          <w:sz w:val="28"/>
          <w:szCs w:val="28"/>
        </w:rPr>
        <w:t>.</w:t>
      </w:r>
    </w:p>
    <w:p w14:paraId="1610E37C" w14:textId="1D50BCD3" w:rsidR="006E2B50" w:rsidRDefault="006E2B50" w:rsidP="006E2B50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32F0">
        <w:rPr>
          <w:rFonts w:ascii="Times New Roman" w:hAnsi="Times New Roman" w:cs="Times New Roman"/>
          <w:sz w:val="28"/>
          <w:szCs w:val="28"/>
        </w:rPr>
        <w:t>Программная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часть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проекта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использовать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многопоточность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свойство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платформы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(например,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системы,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виртуальной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машины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д.)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приложения,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состоящее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том,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процесс,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порождённый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системе,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состоять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нескольких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потоков,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lastRenderedPageBreak/>
        <w:t>выполняющихся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«параллельно»,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есть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без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предписанного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порядка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времени.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выполнении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некоторых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задач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такое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разделение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достичь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эффективного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ресурсов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вычислительной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машины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751">
        <w:rPr>
          <w:rFonts w:ascii="Times New Roman" w:hAnsi="Times New Roman" w:cs="Times New Roman"/>
          <w:sz w:val="28"/>
          <w:szCs w:val="28"/>
        </w:rPr>
        <w:t>[4]</w:t>
      </w:r>
      <w:r w:rsidRPr="002532F0">
        <w:rPr>
          <w:rFonts w:ascii="Times New Roman" w:hAnsi="Times New Roman" w:cs="Times New Roman"/>
          <w:sz w:val="28"/>
          <w:szCs w:val="28"/>
        </w:rPr>
        <w:t>.</w:t>
      </w:r>
    </w:p>
    <w:p w14:paraId="43816242" w14:textId="77777777" w:rsidR="00F55545" w:rsidRPr="004B247D" w:rsidRDefault="00F55545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5A35258" w14:textId="77777777" w:rsidR="00F55545" w:rsidRPr="006E2B50" w:rsidRDefault="00F55545" w:rsidP="00F55545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2B50">
        <w:rPr>
          <w:noProof/>
          <w:lang w:eastAsia="ru-RU"/>
        </w:rPr>
        <w:drawing>
          <wp:inline distT="0" distB="0" distL="0" distR="0" wp14:anchorId="52C49AF4" wp14:editId="5B795BE1">
            <wp:extent cx="5940425" cy="4618215"/>
            <wp:effectExtent l="0" t="0" r="3175" b="0"/>
            <wp:docPr id="2" name="Рисунок 2" descr="https://habrastorage.org/r/w1560/getpro/habr/upload_files/137/8a1/e04/1378a1e0400a9c8d8c1e5d3babf3bb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r/w1560/getpro/habr/upload_files/137/8a1/e04/1378a1e0400a9c8d8c1e5d3babf3bb3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6A953" w14:textId="4DEDB160" w:rsidR="00F55545" w:rsidRPr="006E2B50" w:rsidRDefault="00F55545" w:rsidP="00F55545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2B50">
        <w:rPr>
          <w:rFonts w:ascii="Times New Roman" w:hAnsi="Times New Roman" w:cs="Times New Roman"/>
          <w:sz w:val="28"/>
          <w:szCs w:val="28"/>
        </w:rPr>
        <w:t>Рисунок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E2B50">
        <w:rPr>
          <w:rFonts w:ascii="Times New Roman" w:hAnsi="Times New Roman" w:cs="Times New Roman"/>
          <w:sz w:val="28"/>
          <w:szCs w:val="28"/>
        </w:rPr>
        <w:t>6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График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скорости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выполнения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теста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основе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перебора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простых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чисел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языков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программирования</w:t>
      </w:r>
    </w:p>
    <w:p w14:paraId="2C0BAB77" w14:textId="77777777" w:rsidR="00F55545" w:rsidRPr="004B247D" w:rsidRDefault="00F55545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9549C2B" w14:textId="05EE46C5" w:rsidR="002532F0" w:rsidRDefault="002532F0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32F0">
        <w:rPr>
          <w:rFonts w:ascii="Times New Roman" w:hAnsi="Times New Roman" w:cs="Times New Roman"/>
          <w:sz w:val="28"/>
          <w:szCs w:val="28"/>
        </w:rPr>
        <w:t>Сутью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25F1E" w:rsidRPr="002532F0">
        <w:rPr>
          <w:rFonts w:ascii="Times New Roman" w:hAnsi="Times New Roman" w:cs="Times New Roman"/>
          <w:sz w:val="28"/>
          <w:szCs w:val="28"/>
        </w:rPr>
        <w:t>многопоточности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квази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многозадачность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уровне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одного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исполняемого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процесса,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есть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все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потоки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выполняются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ooltip="Адресное пространство" w:history="1">
        <w:r w:rsidRPr="002532F0">
          <w:rPr>
            <w:rFonts w:ascii="Times New Roman" w:hAnsi="Times New Roman" w:cs="Times New Roman"/>
            <w:sz w:val="28"/>
            <w:szCs w:val="28"/>
          </w:rPr>
          <w:t>адресном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532F0">
          <w:rPr>
            <w:rFonts w:ascii="Times New Roman" w:hAnsi="Times New Roman" w:cs="Times New Roman"/>
            <w:sz w:val="28"/>
            <w:szCs w:val="28"/>
          </w:rPr>
          <w:t>пространстве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процесса.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Кроме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этого,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все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потоки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процесса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имеют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общее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адресное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пространство,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общие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tooltip="Файловый дескриптор" w:history="1">
        <w:r w:rsidRPr="002532F0">
          <w:rPr>
            <w:rFonts w:ascii="Times New Roman" w:hAnsi="Times New Roman" w:cs="Times New Roman"/>
            <w:sz w:val="28"/>
            <w:szCs w:val="28"/>
          </w:rPr>
          <w:t>дескрипторы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532F0">
          <w:rPr>
            <w:rFonts w:ascii="Times New Roman" w:hAnsi="Times New Roman" w:cs="Times New Roman"/>
            <w:sz w:val="28"/>
            <w:szCs w:val="28"/>
          </w:rPr>
          <w:t>файлов</w:t>
        </w:r>
      </w:hyperlink>
      <w:r w:rsidRPr="002532F0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Выполняющийся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процесс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имеет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минимум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один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(главный)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поток.</w:t>
      </w:r>
    </w:p>
    <w:p w14:paraId="7799D84C" w14:textId="1738E543" w:rsidR="002532F0" w:rsidRDefault="002532F0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32F0">
        <w:rPr>
          <w:rFonts w:ascii="Times New Roman" w:hAnsi="Times New Roman" w:cs="Times New Roman"/>
          <w:sz w:val="28"/>
          <w:szCs w:val="28"/>
        </w:rPr>
        <w:t>Многопоточность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(как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доктрину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tooltip="Программирование" w:history="1">
        <w:r w:rsidRPr="002532F0">
          <w:rPr>
            <w:rFonts w:ascii="Times New Roman" w:hAnsi="Times New Roman" w:cs="Times New Roman"/>
            <w:sz w:val="28"/>
            <w:szCs w:val="28"/>
          </w:rPr>
          <w:t>программирования</w:t>
        </w:r>
      </w:hyperlink>
      <w:r w:rsidRPr="002532F0">
        <w:rPr>
          <w:rFonts w:ascii="Times New Roman" w:hAnsi="Times New Roman" w:cs="Times New Roman"/>
          <w:sz w:val="28"/>
          <w:szCs w:val="28"/>
        </w:rPr>
        <w:t>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следует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путать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tooltip="Многозадачность" w:history="1">
        <w:r w:rsidRPr="002532F0">
          <w:rPr>
            <w:rFonts w:ascii="Times New Roman" w:hAnsi="Times New Roman" w:cs="Times New Roman"/>
            <w:sz w:val="28"/>
            <w:szCs w:val="28"/>
          </w:rPr>
          <w:t>многозадачностью</w:t>
        </w:r>
      </w:hyperlink>
      <w:r w:rsidRPr="002532F0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tooltip="Многопроцессорность" w:history="1">
        <w:r w:rsidRPr="002532F0">
          <w:rPr>
            <w:rFonts w:ascii="Times New Roman" w:hAnsi="Times New Roman" w:cs="Times New Roman"/>
            <w:sz w:val="28"/>
            <w:szCs w:val="28"/>
          </w:rPr>
          <w:t>многопроцессорностью</w:t>
        </w:r>
      </w:hyperlink>
      <w:r w:rsidRPr="002532F0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несмотря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tooltip="Операционная система" w:history="1">
        <w:r w:rsidRPr="002532F0">
          <w:rPr>
            <w:rFonts w:ascii="Times New Roman" w:hAnsi="Times New Roman" w:cs="Times New Roman"/>
            <w:sz w:val="28"/>
            <w:szCs w:val="28"/>
          </w:rPr>
          <w:t>операционные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532F0">
          <w:rPr>
            <w:rFonts w:ascii="Times New Roman" w:hAnsi="Times New Roman" w:cs="Times New Roman"/>
            <w:sz w:val="28"/>
            <w:szCs w:val="28"/>
          </w:rPr>
          <w:t>системы</w:t>
        </w:r>
      </w:hyperlink>
      <w:r w:rsidRPr="002532F0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реализующие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tooltip="Многозадачность" w:history="1">
        <w:r w:rsidRPr="002532F0">
          <w:rPr>
            <w:rFonts w:ascii="Times New Roman" w:hAnsi="Times New Roman" w:cs="Times New Roman"/>
            <w:sz w:val="28"/>
            <w:szCs w:val="28"/>
          </w:rPr>
          <w:t>многозадачность</w:t>
        </w:r>
      </w:hyperlink>
      <w:r w:rsidRPr="002532F0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правило,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реализуют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многопоточность.</w:t>
      </w:r>
    </w:p>
    <w:p w14:paraId="1B8B86C7" w14:textId="18FF1D2D" w:rsidR="002532F0" w:rsidRDefault="002532F0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32F0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достоинствам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многопоточной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реализации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перед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многозадачной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можно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отнести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следующее:</w:t>
      </w:r>
    </w:p>
    <w:p w14:paraId="2F10B063" w14:textId="194F6E8B" w:rsidR="002532F0" w:rsidRPr="002532F0" w:rsidRDefault="002532F0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532F0">
        <w:rPr>
          <w:rFonts w:ascii="Times New Roman" w:hAnsi="Times New Roman" w:cs="Times New Roman"/>
          <w:sz w:val="28"/>
          <w:szCs w:val="28"/>
        </w:rPr>
        <w:t>прощение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программы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некоторых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случаях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счёт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общего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дресного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пространства;</w:t>
      </w:r>
    </w:p>
    <w:p w14:paraId="370688F8" w14:textId="26761E7F" w:rsidR="002532F0" w:rsidRDefault="002532F0" w:rsidP="00C84892">
      <w:pPr>
        <w:shd w:val="clear" w:color="auto" w:fill="FFFFFF"/>
        <w:spacing w:before="100" w:beforeAutospacing="1" w:after="24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532F0">
        <w:rPr>
          <w:rFonts w:ascii="Times New Roman" w:hAnsi="Times New Roman" w:cs="Times New Roman"/>
          <w:sz w:val="28"/>
          <w:szCs w:val="28"/>
        </w:rPr>
        <w:t>еньшие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относительно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процесса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временные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затраты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создание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потока.</w:t>
      </w:r>
    </w:p>
    <w:p w14:paraId="467E48AF" w14:textId="418F3824" w:rsidR="002532F0" w:rsidRPr="002532F0" w:rsidRDefault="002532F0" w:rsidP="00C84892">
      <w:pPr>
        <w:shd w:val="clear" w:color="auto" w:fill="FFFFFF"/>
        <w:spacing w:before="100" w:beforeAutospacing="1" w:after="24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32F0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достоинствам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многопоточной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реализации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перед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однопоточной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можно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отнести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следующее:</w:t>
      </w:r>
    </w:p>
    <w:p w14:paraId="2AE43AF1" w14:textId="0058639E" w:rsidR="002532F0" w:rsidRPr="002532F0" w:rsidRDefault="002532F0" w:rsidP="00C84892">
      <w:pPr>
        <w:shd w:val="clear" w:color="auto" w:fill="FFFFFF"/>
        <w:spacing w:before="100" w:beforeAutospacing="1" w:after="24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32F0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упрощение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программы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некоторых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случаях,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счёт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вынесения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механизмов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чередования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выполнения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слабо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взаимосвязанных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подзадач,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требующих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одновременного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выполнения,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отдельную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подсистему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многопоточности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309E9" w:rsidRPr="009309E9">
        <w:rPr>
          <w:rFonts w:ascii="Times New Roman" w:hAnsi="Times New Roman" w:cs="Times New Roman"/>
          <w:sz w:val="28"/>
          <w:szCs w:val="28"/>
        </w:rPr>
        <w:t>[5]</w:t>
      </w:r>
      <w:r w:rsidRPr="002532F0">
        <w:rPr>
          <w:rFonts w:ascii="Times New Roman" w:hAnsi="Times New Roman" w:cs="Times New Roman"/>
          <w:sz w:val="28"/>
          <w:szCs w:val="28"/>
        </w:rPr>
        <w:t>;</w:t>
      </w:r>
    </w:p>
    <w:p w14:paraId="53EFBB48" w14:textId="2080B694" w:rsidR="002532F0" w:rsidRDefault="002532F0" w:rsidP="00C84892">
      <w:pPr>
        <w:shd w:val="clear" w:color="auto" w:fill="FFFFFF"/>
        <w:spacing w:before="100" w:beforeAutospacing="1" w:after="24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32F0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повышение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процесса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счёт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распараллеливания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процессорных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вычислений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операций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ввода-вывода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309E9" w:rsidRPr="009309E9">
        <w:rPr>
          <w:rFonts w:ascii="Times New Roman" w:hAnsi="Times New Roman" w:cs="Times New Roman"/>
          <w:sz w:val="28"/>
          <w:szCs w:val="28"/>
        </w:rPr>
        <w:t>[5]</w:t>
      </w:r>
      <w:r w:rsidRPr="002532F0">
        <w:rPr>
          <w:rFonts w:ascii="Times New Roman" w:hAnsi="Times New Roman" w:cs="Times New Roman"/>
          <w:sz w:val="28"/>
          <w:szCs w:val="28"/>
        </w:rPr>
        <w:t>.</w:t>
      </w:r>
    </w:p>
    <w:p w14:paraId="04C367F2" w14:textId="52A175B4" w:rsidR="002532F0" w:rsidRDefault="002532F0" w:rsidP="00C84892">
      <w:pPr>
        <w:shd w:val="clear" w:color="auto" w:fill="FFFFFF"/>
        <w:spacing w:before="100" w:beforeAutospacing="1" w:after="24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32F0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случае,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если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потоки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выполнения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требуют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относительно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сложного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взаимодействия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друг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другом,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возможно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проявление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проблем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многозадачности,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таких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взаимные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блокировки.</w:t>
      </w:r>
    </w:p>
    <w:p w14:paraId="276D9F6E" w14:textId="0A5A5BFB" w:rsidR="00A0404B" w:rsidRDefault="0002504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>
        <w:rPr>
          <w:rFonts w:ascii="Times New Roman" w:hAnsi="Times New Roman" w:cs="Times New Roman"/>
          <w:sz w:val="28"/>
          <w:szCs w:val="28"/>
        </w:rPr>
        <w:t>«</w:t>
      </w:r>
      <w:r w:rsidR="00A0404B" w:rsidRPr="00A0404B">
        <w:rPr>
          <w:rFonts w:ascii="Times New Roman" w:hAnsi="Times New Roman" w:cs="Times New Roman"/>
          <w:sz w:val="28"/>
          <w:szCs w:val="28"/>
        </w:rPr>
        <w:t>OpenCV</w:t>
      </w:r>
      <w:r w:rsidR="00A0404B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 w:rsidRPr="00916299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алгоритмов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компьютерного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зрения,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изображений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численных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алгоритмов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общего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назначения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открытым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кодом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A2751" w:rsidRPr="00BA2751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6</w:t>
      </w:r>
      <w:r w:rsidR="00BA2751" w:rsidRPr="00BA2751">
        <w:rPr>
          <w:rFonts w:ascii="Times New Roman" w:hAnsi="Times New Roman" w:cs="Times New Roman"/>
          <w:sz w:val="28"/>
          <w:szCs w:val="28"/>
        </w:rPr>
        <w:t>]</w:t>
      </w:r>
      <w:r w:rsidR="00C42E9A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свободно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академических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коммерческих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целях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—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распространяется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условиях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лицензии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="00A0404B" w:rsidRPr="00A0404B">
        <w:rPr>
          <w:rFonts w:ascii="Times New Roman" w:hAnsi="Times New Roman" w:cs="Times New Roman"/>
          <w:sz w:val="28"/>
          <w:szCs w:val="28"/>
        </w:rPr>
        <w:t>BSD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A0404B" w:rsidRPr="00A0404B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E721E">
        <w:rPr>
          <w:rFonts w:ascii="Times New Roman" w:hAnsi="Times New Roman" w:cs="Times New Roman"/>
          <w:sz w:val="28"/>
          <w:szCs w:val="28"/>
        </w:rPr>
        <w:t>Области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E721E">
        <w:rPr>
          <w:rFonts w:ascii="Times New Roman" w:hAnsi="Times New Roman" w:cs="Times New Roman"/>
          <w:sz w:val="28"/>
          <w:szCs w:val="28"/>
        </w:rPr>
        <w:t>применения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="008E721E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E721E">
        <w:rPr>
          <w:rFonts w:ascii="Times New Roman" w:hAnsi="Times New Roman" w:cs="Times New Roman"/>
          <w:sz w:val="28"/>
          <w:szCs w:val="28"/>
        </w:rPr>
        <w:t>включает:</w:t>
      </w:r>
    </w:p>
    <w:p w14:paraId="63530C38" w14:textId="37B9B754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н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аборы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инструментов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2D-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3D-функций</w:t>
      </w:r>
    </w:p>
    <w:p w14:paraId="0408BA08" w14:textId="3D23DDBE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оценка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одометрии;</w:t>
      </w:r>
    </w:p>
    <w:p w14:paraId="5DD577C8" w14:textId="72E38277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истема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распознавания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лиц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61611A4E" w14:textId="24F5FEAC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р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аспознавание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жестов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653B1CB1" w14:textId="751B5C2D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заимодействие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человека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компьютера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(HCI)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27C8A3E5" w14:textId="0599681E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м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обильная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робототехника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574449C1" w14:textId="1EF4C733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п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онимание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движения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71CE487A" w14:textId="5C495F6F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о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бнаружение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объекта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11BF6895" w14:textId="1CCF5018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егментация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распознавание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771BE422" w14:textId="14275EA4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тереозрение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Stereopsis</w:t>
      </w:r>
      <w:r w:rsidR="004102E6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: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восприятие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глубины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2-х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камер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040BDB8D" w14:textId="19184E7A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труктура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движения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(SFM)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55F2529D" w14:textId="59F1D6A6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о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тслеживание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движения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34C0B0B9" w14:textId="5F915238" w:rsidR="008E721E" w:rsidRPr="008D3F0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д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ополненная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реальность</w:t>
      </w:r>
      <w:r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0A3E9413" w14:textId="2FA33DFA" w:rsidR="00916299" w:rsidRDefault="0002504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«</w:t>
      </w:r>
      <w:r w:rsidR="00916299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="00916299" w:rsidRPr="00916299">
        <w:rPr>
          <w:rFonts w:ascii="Times New Roman" w:hAnsi="Times New Roman" w:cs="Times New Roman"/>
          <w:sz w:val="28"/>
          <w:szCs w:val="28"/>
        </w:rPr>
        <w:t>_</w:t>
      </w:r>
      <w:r w:rsidR="00916299"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="00916299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 w:rsidRPr="00916299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24EBD">
        <w:rPr>
          <w:rFonts w:ascii="Times New Roman" w:hAnsi="Times New Roman" w:cs="Times New Roman"/>
          <w:sz w:val="28"/>
          <w:szCs w:val="28"/>
        </w:rPr>
        <w:t>библиотека,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предназначенная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распознавания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изображениях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A2751" w:rsidRPr="00BA2751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7</w:t>
      </w:r>
      <w:r w:rsidR="00BA2751" w:rsidRPr="00BA2751">
        <w:rPr>
          <w:rFonts w:ascii="Times New Roman" w:hAnsi="Times New Roman" w:cs="Times New Roman"/>
          <w:sz w:val="28"/>
          <w:szCs w:val="28"/>
        </w:rPr>
        <w:t>]</w:t>
      </w:r>
      <w:r w:rsidR="00916299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Основана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библиотеки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«</w:t>
      </w:r>
      <w:r w:rsidR="00916299">
        <w:rPr>
          <w:rFonts w:ascii="Times New Roman" w:hAnsi="Times New Roman" w:cs="Times New Roman"/>
          <w:sz w:val="28"/>
          <w:szCs w:val="28"/>
          <w:lang w:val="en-US"/>
        </w:rPr>
        <w:t>dlib</w:t>
      </w:r>
      <w:r w:rsidR="00916299">
        <w:rPr>
          <w:rFonts w:ascii="Times New Roman" w:hAnsi="Times New Roman" w:cs="Times New Roman"/>
          <w:sz w:val="28"/>
          <w:szCs w:val="28"/>
        </w:rPr>
        <w:t>»</w:t>
      </w:r>
      <w:r w:rsidR="00CB7AC2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созданная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помощью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глубокого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обучения</w:t>
      </w:r>
      <w:r w:rsidR="006351FB" w:rsidRPr="00A956A7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обладает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точность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E54747">
        <w:rPr>
          <w:rFonts w:ascii="Times New Roman" w:hAnsi="Times New Roman" w:cs="Times New Roman"/>
          <w:sz w:val="28"/>
          <w:szCs w:val="28"/>
        </w:rPr>
        <w:t>99.38%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E54747">
        <w:rPr>
          <w:rFonts w:ascii="Times New Roman" w:hAnsi="Times New Roman" w:cs="Times New Roman"/>
          <w:sz w:val="28"/>
          <w:szCs w:val="28"/>
        </w:rPr>
        <w:t>«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Labeled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Faces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Wild</w:t>
      </w:r>
      <w:r w:rsidR="00270FA3" w:rsidRP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benchmark</w:t>
      </w:r>
      <w:r w:rsidR="00CB7AC2" w:rsidRPr="00E54747">
        <w:rPr>
          <w:rFonts w:ascii="Times New Roman" w:hAnsi="Times New Roman" w:cs="Times New Roman"/>
          <w:sz w:val="28"/>
          <w:szCs w:val="28"/>
        </w:rPr>
        <w:t>».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обладает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следующими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возможностями:</w:t>
      </w:r>
    </w:p>
    <w:p w14:paraId="49CC8B2A" w14:textId="6B67715B" w:rsidR="00CB7AC2" w:rsidRDefault="00CB7AC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изображениях;</w:t>
      </w:r>
    </w:p>
    <w:p w14:paraId="04F8B0B3" w14:textId="7FE4BD41" w:rsidR="00CB7AC2" w:rsidRDefault="00CB7AC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манипуляции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изображения;</w:t>
      </w:r>
    </w:p>
    <w:p w14:paraId="443B7F64" w14:textId="67965C24" w:rsidR="000E2D56" w:rsidRPr="00AF782A" w:rsidRDefault="00CB7AC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идент</w:t>
      </w:r>
      <w:r w:rsidR="00A557A6" w:rsidRPr="00205B00">
        <w:rPr>
          <w:rFonts w:ascii="Times New Roman" w:hAnsi="Times New Roman" w:cs="Times New Roman"/>
          <w:sz w:val="28"/>
          <w:szCs w:val="28"/>
        </w:rPr>
        <w:t>и</w:t>
      </w:r>
      <w:r w:rsidRPr="00205B00">
        <w:rPr>
          <w:rFonts w:ascii="Times New Roman" w:hAnsi="Times New Roman" w:cs="Times New Roman"/>
          <w:sz w:val="28"/>
          <w:szCs w:val="28"/>
        </w:rPr>
        <w:t>фика</w:t>
      </w:r>
      <w:r w:rsidR="00A557A6" w:rsidRPr="00205B00">
        <w:rPr>
          <w:rFonts w:ascii="Times New Roman" w:hAnsi="Times New Roman" w:cs="Times New Roman"/>
          <w:sz w:val="28"/>
          <w:szCs w:val="28"/>
        </w:rPr>
        <w:t>ц</w:t>
      </w:r>
      <w:r w:rsidRPr="00205B00">
        <w:rPr>
          <w:rFonts w:ascii="Times New Roman" w:hAnsi="Times New Roman" w:cs="Times New Roman"/>
          <w:sz w:val="28"/>
          <w:szCs w:val="28"/>
        </w:rPr>
        <w:t>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изображениях</w:t>
      </w:r>
      <w:r w:rsidR="00DB60BA" w:rsidRPr="00AF782A">
        <w:rPr>
          <w:rFonts w:ascii="Times New Roman" w:hAnsi="Times New Roman" w:cs="Times New Roman"/>
          <w:sz w:val="28"/>
          <w:szCs w:val="28"/>
        </w:rPr>
        <w:t>.</w:t>
      </w:r>
    </w:p>
    <w:p w14:paraId="1C1A19B9" w14:textId="77777777" w:rsidR="001713D9" w:rsidRPr="00CB7AC2" w:rsidRDefault="001713D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C392AA" w14:textId="01FE8F4C" w:rsidR="00D46435" w:rsidRDefault="00641AB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71AF">
        <w:rPr>
          <w:rFonts w:ascii="Times New Roman" w:hAnsi="Times New Roman" w:cs="Times New Roman"/>
          <w:b/>
          <w:sz w:val="28"/>
          <w:szCs w:val="28"/>
        </w:rPr>
        <w:t>3</w:t>
      </w:r>
      <w:r w:rsidR="000E2D56" w:rsidRPr="000E2D56">
        <w:rPr>
          <w:rFonts w:ascii="Times New Roman" w:hAnsi="Times New Roman" w:cs="Times New Roman"/>
          <w:b/>
          <w:sz w:val="28"/>
          <w:szCs w:val="28"/>
        </w:rPr>
        <w:t>.2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2D56" w:rsidRPr="000E2D56">
        <w:rPr>
          <w:rFonts w:ascii="Times New Roman" w:hAnsi="Times New Roman" w:cs="Times New Roman"/>
          <w:b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2D56" w:rsidRPr="000E2D56">
        <w:rPr>
          <w:rFonts w:ascii="Times New Roman" w:hAnsi="Times New Roman" w:cs="Times New Roman"/>
          <w:b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2D56" w:rsidRPr="000E2D56">
        <w:rPr>
          <w:rFonts w:ascii="Times New Roman" w:hAnsi="Times New Roman" w:cs="Times New Roman"/>
          <w:b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3D86">
        <w:rPr>
          <w:rFonts w:ascii="Times New Roman" w:hAnsi="Times New Roman" w:cs="Times New Roman"/>
          <w:b/>
          <w:sz w:val="28"/>
          <w:szCs w:val="28"/>
        </w:rPr>
        <w:t>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3D86">
        <w:rPr>
          <w:rFonts w:ascii="Times New Roman" w:hAnsi="Times New Roman" w:cs="Times New Roman"/>
          <w:b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3D86">
        <w:rPr>
          <w:rFonts w:ascii="Times New Roman" w:hAnsi="Times New Roman" w:cs="Times New Roman"/>
          <w:b/>
          <w:sz w:val="28"/>
          <w:szCs w:val="28"/>
        </w:rPr>
        <w:t>для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C8D2694" w14:textId="0C678BBC" w:rsidR="000E2D56" w:rsidRDefault="00D46435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B33D86">
        <w:rPr>
          <w:rFonts w:ascii="Times New Roman" w:hAnsi="Times New Roman" w:cs="Times New Roman"/>
          <w:b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3D86">
        <w:rPr>
          <w:rFonts w:ascii="Times New Roman" w:hAnsi="Times New Roman" w:cs="Times New Roman"/>
          <w:b/>
          <w:sz w:val="28"/>
          <w:szCs w:val="28"/>
        </w:rPr>
        <w:t>системы</w:t>
      </w:r>
    </w:p>
    <w:p w14:paraId="072712AB" w14:textId="0103E372" w:rsidR="000E2D56" w:rsidRDefault="000E2D56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71F700" w14:textId="7F504462" w:rsidR="00194F47" w:rsidRDefault="00F8110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размещения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контейнеризации.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Контейнеризация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 w:rsidRPr="00F8110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 w:rsidRPr="00F81102">
        <w:rPr>
          <w:rFonts w:ascii="Times New Roman" w:hAnsi="Times New Roman" w:cs="Times New Roman"/>
          <w:sz w:val="28"/>
          <w:szCs w:val="28"/>
        </w:rPr>
        <w:t>метод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виртуализации,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котором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ядро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поддерживает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несколько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изолированных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экземпляров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пространства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пользователя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вместо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одного.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экземпляры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(обычно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называемые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контейнерами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зонами)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точки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зрения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выполняемых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процессов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идентичны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отдельному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экземпляру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системы.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D0883C" w14:textId="060B94F7" w:rsidR="00194F47" w:rsidRDefault="00CA61F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контейнеризации:</w:t>
      </w:r>
    </w:p>
    <w:p w14:paraId="57F44518" w14:textId="1E0F1660" w:rsidR="00CA61F3" w:rsidRDefault="00CA61F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изолированности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поэтому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программы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разных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могут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воздействовать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друг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друга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8</w:t>
      </w:r>
      <w:r w:rsidRPr="00CA61F3">
        <w:rPr>
          <w:rFonts w:ascii="Times New Roman" w:hAnsi="Times New Roman" w:cs="Times New Roman"/>
          <w:sz w:val="28"/>
          <w:szCs w:val="28"/>
        </w:rPr>
        <w:t>],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95E5C">
        <w:rPr>
          <w:rFonts w:ascii="Times New Roman" w:hAnsi="Times New Roman" w:cs="Times New Roman"/>
          <w:sz w:val="28"/>
          <w:szCs w:val="28"/>
        </w:rPr>
        <w:t>7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схематично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приложения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AB05090" w14:textId="3C93C8F6" w:rsidR="00CA61F3" w:rsidRDefault="00CA61F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отсутствие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дополнительны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ресурсны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накладны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расход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эмуляцию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виртуального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запуск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полноценного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экземпляра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системы,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характерны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аппаратной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виртуализации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A61F3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8</w:t>
      </w:r>
      <w:r w:rsidRPr="00CA61F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549E48" w14:textId="4F490DE4" w:rsidR="00CA61F3" w:rsidRDefault="00CA61F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1D2B67" w14:textId="77777777" w:rsidR="00CA61F3" w:rsidRDefault="00CA61F3" w:rsidP="00CA61F3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06D012" wp14:editId="26691137">
            <wp:extent cx="4286250" cy="3030920"/>
            <wp:effectExtent l="0" t="0" r="0" b="0"/>
            <wp:docPr id="1" name="Рисунок 1" descr="https://upload.wikimedia.org/wikipedia/commons/thumb/1/1a/Docker-on-physical.svg/1280px-Docker-on-physica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a/Docker-on-physical.svg/1280px-Docker-on-physical.sv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3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6C695" w14:textId="716F4586" w:rsidR="00CA61F3" w:rsidRDefault="00CA61F3" w:rsidP="006E2B50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E2B50">
        <w:rPr>
          <w:rFonts w:ascii="Times New Roman" w:hAnsi="Times New Roman" w:cs="Times New Roman"/>
          <w:sz w:val="28"/>
          <w:szCs w:val="28"/>
        </w:rPr>
        <w:t>7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физическом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178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сервере</w:t>
      </w:r>
    </w:p>
    <w:p w14:paraId="01F2E411" w14:textId="77777777" w:rsidR="00595E5C" w:rsidRDefault="00595E5C" w:rsidP="006E2B50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2B7D404" w14:textId="434FC23F" w:rsidR="00F81102" w:rsidRPr="00F81102" w:rsidRDefault="008D579B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Главным недостатком контейнеризации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A61F3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отличие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аппаратной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виртуализации,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которой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эмулируется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аппаратное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окружение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быть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запущен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широкий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спектр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гостевых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операционных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систем,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 в том, что 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контейнере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быть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запущен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экземпляр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тем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ядром,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B00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B00">
        <w:rPr>
          <w:rFonts w:ascii="Times New Roman" w:hAnsi="Times New Roman" w:cs="Times New Roman"/>
          <w:sz w:val="28"/>
          <w:szCs w:val="28"/>
        </w:rPr>
        <w:t>хостинговой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B00">
        <w:rPr>
          <w:rFonts w:ascii="Times New Roman" w:hAnsi="Times New Roman" w:cs="Times New Roman"/>
          <w:sz w:val="28"/>
          <w:szCs w:val="28"/>
        </w:rPr>
        <w:t>машине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(все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контейнеры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узла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используют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общее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ядро).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4D6F20" w14:textId="179938EE" w:rsidR="00F81102" w:rsidRDefault="00F8110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102">
        <w:rPr>
          <w:rFonts w:ascii="Times New Roman" w:hAnsi="Times New Roman" w:cs="Times New Roman"/>
          <w:sz w:val="28"/>
          <w:szCs w:val="28"/>
        </w:rPr>
        <w:t>Существуют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реализации,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ориентированные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создание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практически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полноценных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экземпляров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операционных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систем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(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Pr="00F81102">
        <w:rPr>
          <w:rFonts w:ascii="Times New Roman" w:hAnsi="Times New Roman" w:cs="Times New Roman"/>
          <w:sz w:val="28"/>
          <w:szCs w:val="28"/>
        </w:rPr>
        <w:t>Solaris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Containers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Pr="00F81102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контейнеры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Pr="00F81102">
        <w:rPr>
          <w:rFonts w:ascii="Times New Roman" w:hAnsi="Times New Roman" w:cs="Times New Roman"/>
          <w:sz w:val="28"/>
          <w:szCs w:val="28"/>
        </w:rPr>
        <w:t>Virtuozzo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Pr="00F81102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Pr="00F81102">
        <w:rPr>
          <w:rFonts w:ascii="Times New Roman" w:hAnsi="Times New Roman" w:cs="Times New Roman"/>
          <w:sz w:val="28"/>
          <w:szCs w:val="28"/>
        </w:rPr>
        <w:t>OpenVZ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Pr="00F81102">
        <w:rPr>
          <w:rFonts w:ascii="Times New Roman" w:hAnsi="Times New Roman" w:cs="Times New Roman"/>
          <w:sz w:val="28"/>
          <w:szCs w:val="28"/>
        </w:rPr>
        <w:t>),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варианты,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фокусирующиеся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изоляции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отдельных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сервисов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минимальным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операционным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окружением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(jail,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Docker).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таблице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1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приведён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список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программ,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реализующих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контейнеризацию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операционных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системах</w:t>
      </w:r>
      <w:r w:rsidR="009E33AE">
        <w:rPr>
          <w:rFonts w:ascii="Times New Roman" w:hAnsi="Times New Roman" w:cs="Times New Roman"/>
          <w:sz w:val="28"/>
          <w:szCs w:val="28"/>
        </w:rPr>
        <w:t>.</w:t>
      </w:r>
    </w:p>
    <w:p w14:paraId="05FAD018" w14:textId="77777777" w:rsidR="008A40C9" w:rsidRDefault="008A40C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9E00A8" w14:textId="58B32A89" w:rsidR="00F81102" w:rsidRDefault="008A40C9" w:rsidP="00AF5F5F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2297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контейнерами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32"/>
        <w:gridCol w:w="2640"/>
        <w:gridCol w:w="1444"/>
        <w:gridCol w:w="2829"/>
      </w:tblGrid>
      <w:tr w:rsidR="00F55545" w14:paraId="6DD06B31" w14:textId="026B855C" w:rsidTr="007C7417">
        <w:tc>
          <w:tcPr>
            <w:tcW w:w="2432" w:type="dxa"/>
          </w:tcPr>
          <w:p w14:paraId="4C6B7604" w14:textId="0DB0FD27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Механизм</w:t>
            </w:r>
          </w:p>
        </w:tc>
        <w:tc>
          <w:tcPr>
            <w:tcW w:w="2640" w:type="dxa"/>
          </w:tcPr>
          <w:p w14:paraId="519B6513" w14:textId="2D805084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Операционная</w:t>
            </w:r>
            <w:r w:rsidR="00270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  <w:tc>
          <w:tcPr>
            <w:tcW w:w="1444" w:type="dxa"/>
          </w:tcPr>
          <w:p w14:paraId="518170C7" w14:textId="6F173451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270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выпуска</w:t>
            </w:r>
          </w:p>
        </w:tc>
        <w:tc>
          <w:tcPr>
            <w:tcW w:w="2829" w:type="dxa"/>
          </w:tcPr>
          <w:p w14:paraId="71E7C2BB" w14:textId="094938B4" w:rsidR="00F55545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Лицензия</w:t>
            </w:r>
          </w:p>
        </w:tc>
      </w:tr>
      <w:tr w:rsidR="00CA61F3" w14:paraId="5BAE082F" w14:textId="77777777" w:rsidTr="007C7417">
        <w:tc>
          <w:tcPr>
            <w:tcW w:w="2432" w:type="dxa"/>
          </w:tcPr>
          <w:p w14:paraId="64EE659D" w14:textId="3E7CD3BB" w:rsidR="00CA61F3" w:rsidRPr="00CA61F3" w:rsidRDefault="00CA61F3" w:rsidP="00CA61F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40" w:type="dxa"/>
          </w:tcPr>
          <w:p w14:paraId="28BD3099" w14:textId="55D392E9" w:rsidR="00CA61F3" w:rsidRPr="00CA61F3" w:rsidRDefault="00CA61F3" w:rsidP="00CA61F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44" w:type="dxa"/>
          </w:tcPr>
          <w:p w14:paraId="7CFE1B05" w14:textId="30B7D6A7" w:rsidR="00CA61F3" w:rsidRPr="00CA61F3" w:rsidRDefault="00CA61F3" w:rsidP="00CA61F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29" w:type="dxa"/>
          </w:tcPr>
          <w:p w14:paraId="3B5F8CEC" w14:textId="17B28EA0" w:rsidR="00CA61F3" w:rsidRPr="00CA61F3" w:rsidRDefault="00CA61F3" w:rsidP="00CA61F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F55545" w14:paraId="04539764" w14:textId="6326757F" w:rsidTr="007C7417">
        <w:tc>
          <w:tcPr>
            <w:tcW w:w="2432" w:type="dxa"/>
          </w:tcPr>
          <w:p w14:paraId="6FAD1C07" w14:textId="6EAB0DE5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chroot</w:t>
            </w:r>
          </w:p>
        </w:tc>
        <w:tc>
          <w:tcPr>
            <w:tcW w:w="2640" w:type="dxa"/>
          </w:tcPr>
          <w:p w14:paraId="5F1921AA" w14:textId="3BB4D307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Unix-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</w:p>
        </w:tc>
        <w:tc>
          <w:tcPr>
            <w:tcW w:w="1444" w:type="dxa"/>
          </w:tcPr>
          <w:p w14:paraId="622D70F7" w14:textId="6EFE1D09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1982</w:t>
            </w:r>
          </w:p>
        </w:tc>
        <w:tc>
          <w:tcPr>
            <w:tcW w:w="2829" w:type="dxa"/>
          </w:tcPr>
          <w:p w14:paraId="557679C1" w14:textId="53E3CAF1" w:rsidR="00F55545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Аналогичная</w:t>
            </w:r>
            <w:r w:rsidR="00270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</w:p>
        </w:tc>
      </w:tr>
      <w:tr w:rsidR="00F55545" w14:paraId="560ED63B" w14:textId="3D29BB2D" w:rsidTr="007C7417">
        <w:tc>
          <w:tcPr>
            <w:tcW w:w="2432" w:type="dxa"/>
          </w:tcPr>
          <w:p w14:paraId="15E37AC6" w14:textId="52F3A70A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Docker</w:t>
            </w:r>
          </w:p>
        </w:tc>
        <w:tc>
          <w:tcPr>
            <w:tcW w:w="2640" w:type="dxa"/>
          </w:tcPr>
          <w:p w14:paraId="52E9AE2F" w14:textId="5A8DA2EB" w:rsidR="00F55545" w:rsidRPr="0024440D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Linux,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FreeBSD,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Windows,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macOS</w:t>
            </w:r>
          </w:p>
        </w:tc>
        <w:tc>
          <w:tcPr>
            <w:tcW w:w="1444" w:type="dxa"/>
          </w:tcPr>
          <w:p w14:paraId="69CC1A03" w14:textId="1C429D40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2829" w:type="dxa"/>
          </w:tcPr>
          <w:p w14:paraId="04FE93EE" w14:textId="2671E1B2" w:rsidR="00F55545" w:rsidRPr="007C7417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Apache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</w:tr>
      <w:tr w:rsidR="00F55545" w14:paraId="035594C4" w14:textId="357DB820" w:rsidTr="007C7417">
        <w:tc>
          <w:tcPr>
            <w:tcW w:w="2432" w:type="dxa"/>
          </w:tcPr>
          <w:p w14:paraId="123D79EA" w14:textId="7514FDFE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Solaris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Containers</w:t>
            </w:r>
          </w:p>
        </w:tc>
        <w:tc>
          <w:tcPr>
            <w:tcW w:w="2640" w:type="dxa"/>
          </w:tcPr>
          <w:p w14:paraId="5B7ACFBC" w14:textId="400A922C" w:rsidR="00F55545" w:rsidRPr="0024440D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Solaris,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OpenSolaris</w:t>
            </w:r>
          </w:p>
        </w:tc>
        <w:tc>
          <w:tcPr>
            <w:tcW w:w="1444" w:type="dxa"/>
          </w:tcPr>
          <w:p w14:paraId="11805550" w14:textId="21D355FF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2005</w:t>
            </w:r>
          </w:p>
        </w:tc>
        <w:tc>
          <w:tcPr>
            <w:tcW w:w="2829" w:type="dxa"/>
          </w:tcPr>
          <w:p w14:paraId="330D72FA" w14:textId="2356C30A" w:rsidR="00F55545" w:rsidRPr="007C7417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CDDL</w:t>
            </w:r>
          </w:p>
        </w:tc>
      </w:tr>
      <w:tr w:rsidR="00F55545" w14:paraId="4A02D34E" w14:textId="2600A203" w:rsidTr="007C7417">
        <w:tc>
          <w:tcPr>
            <w:tcW w:w="2432" w:type="dxa"/>
          </w:tcPr>
          <w:p w14:paraId="0538C73F" w14:textId="6351F46F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iCore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Accounts</w:t>
            </w:r>
          </w:p>
        </w:tc>
        <w:tc>
          <w:tcPr>
            <w:tcW w:w="2640" w:type="dxa"/>
          </w:tcPr>
          <w:p w14:paraId="6E407D85" w14:textId="5FCA249D" w:rsidR="00F55545" w:rsidRPr="0024440D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XP</w:t>
            </w:r>
          </w:p>
        </w:tc>
        <w:tc>
          <w:tcPr>
            <w:tcW w:w="1444" w:type="dxa"/>
          </w:tcPr>
          <w:p w14:paraId="3B1C5C04" w14:textId="4C073384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2829" w:type="dxa"/>
          </w:tcPr>
          <w:p w14:paraId="0154019E" w14:textId="1EA36E79" w:rsidR="00F55545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Проприетарное</w:t>
            </w:r>
          </w:p>
        </w:tc>
      </w:tr>
      <w:tr w:rsidR="00F55545" w14:paraId="26DD2CE4" w14:textId="0ECECA8A" w:rsidTr="007C7417">
        <w:tc>
          <w:tcPr>
            <w:tcW w:w="2432" w:type="dxa"/>
          </w:tcPr>
          <w:p w14:paraId="6971269C" w14:textId="49095EEB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LXC</w:t>
            </w:r>
          </w:p>
        </w:tc>
        <w:tc>
          <w:tcPr>
            <w:tcW w:w="2640" w:type="dxa"/>
          </w:tcPr>
          <w:p w14:paraId="34E30F41" w14:textId="2A3C16AD" w:rsidR="00F55545" w:rsidRPr="0024440D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</w:p>
        </w:tc>
        <w:tc>
          <w:tcPr>
            <w:tcW w:w="1444" w:type="dxa"/>
          </w:tcPr>
          <w:p w14:paraId="05CD0FA0" w14:textId="40B082A2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2829" w:type="dxa"/>
          </w:tcPr>
          <w:p w14:paraId="2E3CD631" w14:textId="65BCB64C" w:rsidR="00F55545" w:rsidRPr="007C7417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GNU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GPL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v.2.0</w:t>
            </w:r>
          </w:p>
        </w:tc>
      </w:tr>
      <w:tr w:rsidR="00F55545" w14:paraId="6243DAF0" w14:textId="6EF1F4C5" w:rsidTr="007C7417">
        <w:tc>
          <w:tcPr>
            <w:tcW w:w="2432" w:type="dxa"/>
          </w:tcPr>
          <w:p w14:paraId="0E0FF069" w14:textId="7732ADFA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OpenVZ</w:t>
            </w:r>
          </w:p>
        </w:tc>
        <w:tc>
          <w:tcPr>
            <w:tcW w:w="2640" w:type="dxa"/>
          </w:tcPr>
          <w:p w14:paraId="1486ADDC" w14:textId="001EFDEF" w:rsidR="00F55545" w:rsidRPr="0024440D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</w:p>
        </w:tc>
        <w:tc>
          <w:tcPr>
            <w:tcW w:w="1444" w:type="dxa"/>
          </w:tcPr>
          <w:p w14:paraId="0DC88FDD" w14:textId="104BD1D3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2005</w:t>
            </w:r>
          </w:p>
        </w:tc>
        <w:tc>
          <w:tcPr>
            <w:tcW w:w="2829" w:type="dxa"/>
          </w:tcPr>
          <w:p w14:paraId="53481F64" w14:textId="379F1EFF" w:rsidR="00F55545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GNU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GPL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v.2.0</w:t>
            </w:r>
          </w:p>
        </w:tc>
      </w:tr>
      <w:tr w:rsidR="00F55545" w14:paraId="09AB6C20" w14:textId="10E91E44" w:rsidTr="007C7417">
        <w:trPr>
          <w:trHeight w:val="310"/>
        </w:trPr>
        <w:tc>
          <w:tcPr>
            <w:tcW w:w="2432" w:type="dxa"/>
          </w:tcPr>
          <w:p w14:paraId="6033183B" w14:textId="1593F55A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FreeBSD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Jail</w:t>
            </w:r>
          </w:p>
        </w:tc>
        <w:tc>
          <w:tcPr>
            <w:tcW w:w="2640" w:type="dxa"/>
          </w:tcPr>
          <w:p w14:paraId="2335709E" w14:textId="3C850139" w:rsidR="00F55545" w:rsidRPr="0024440D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FreeBSD</w:t>
            </w:r>
          </w:p>
        </w:tc>
        <w:tc>
          <w:tcPr>
            <w:tcW w:w="1444" w:type="dxa"/>
          </w:tcPr>
          <w:p w14:paraId="542E276D" w14:textId="2050C32A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829" w:type="dxa"/>
          </w:tcPr>
          <w:p w14:paraId="5A3ACF7F" w14:textId="0779AFED" w:rsidR="00F55545" w:rsidRPr="007C7417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BSD</w:t>
            </w:r>
          </w:p>
        </w:tc>
      </w:tr>
      <w:tr w:rsidR="00F55545" w14:paraId="3C0FF85E" w14:textId="1D372F34" w:rsidTr="007C7417">
        <w:trPr>
          <w:trHeight w:val="310"/>
        </w:trPr>
        <w:tc>
          <w:tcPr>
            <w:tcW w:w="2432" w:type="dxa"/>
          </w:tcPr>
          <w:p w14:paraId="7101DFA0" w14:textId="098CE6BF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WPAR</w:t>
            </w:r>
          </w:p>
        </w:tc>
        <w:tc>
          <w:tcPr>
            <w:tcW w:w="2640" w:type="dxa"/>
          </w:tcPr>
          <w:p w14:paraId="6FECFA2D" w14:textId="319A7F46" w:rsidR="00F55545" w:rsidRPr="0024440D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AIX</w:t>
            </w:r>
          </w:p>
        </w:tc>
        <w:tc>
          <w:tcPr>
            <w:tcW w:w="1444" w:type="dxa"/>
          </w:tcPr>
          <w:p w14:paraId="714696B1" w14:textId="3BAC6B03" w:rsidR="00F55545" w:rsidRPr="0024440D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2007</w:t>
            </w:r>
          </w:p>
        </w:tc>
        <w:tc>
          <w:tcPr>
            <w:tcW w:w="2829" w:type="dxa"/>
          </w:tcPr>
          <w:p w14:paraId="691A9F3A" w14:textId="732935AA" w:rsidR="00F55545" w:rsidRPr="007C7417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Проприетарное</w:t>
            </w:r>
          </w:p>
        </w:tc>
      </w:tr>
    </w:tbl>
    <w:p w14:paraId="0A693164" w14:textId="77777777" w:rsidR="0069144D" w:rsidRDefault="0069144D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5D4247" w14:textId="1E9A6AF3" w:rsidR="00B178B1" w:rsidRDefault="0024440D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опытом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простотой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</w:t>
      </w:r>
      <w:r w:rsidR="00025042">
        <w:rPr>
          <w:rFonts w:ascii="Times New Roman" w:hAnsi="Times New Roman" w:cs="Times New Roman"/>
          <w:sz w:val="28"/>
          <w:szCs w:val="28"/>
        </w:rPr>
        <w:t>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приложение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Docker</w:t>
      </w:r>
      <w:r w:rsidRPr="0024440D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средах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7" w:tooltip="Контейнеризация" w:history="1">
        <w:r w:rsidR="00B178B1" w:rsidRPr="00205B00">
          <w:rPr>
            <w:rFonts w:ascii="Times New Roman" w:hAnsi="Times New Roman" w:cs="Times New Roman"/>
            <w:color w:val="000000" w:themeColor="text1"/>
            <w:sz w:val="28"/>
            <w:szCs w:val="28"/>
          </w:rPr>
          <w:t>контейнеризации</w:t>
        </w:r>
      </w:hyperlink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57A6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контейнеризатор</w:t>
      </w:r>
      <w:r w:rsidR="00A557A6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A557A6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57A6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озволяет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«упаковать</w:t>
      </w:r>
      <w:r w:rsidR="00B178B1" w:rsidRPr="00B178B1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приложение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со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всем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tooltip="Операционное окружение (страница отсутствует)" w:history="1">
        <w:r w:rsidR="00B178B1" w:rsidRPr="00B178B1">
          <w:rPr>
            <w:rFonts w:ascii="Times New Roman" w:hAnsi="Times New Roman" w:cs="Times New Roman"/>
            <w:sz w:val="28"/>
            <w:szCs w:val="28"/>
          </w:rPr>
          <w:t>окружением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зависимостями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контейнер,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который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быть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развёрнут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любой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tooltip="Linux" w:history="1">
        <w:r w:rsidR="00B178B1" w:rsidRPr="00B178B1">
          <w:rPr>
            <w:rFonts w:ascii="Times New Roman" w:hAnsi="Times New Roman" w:cs="Times New Roman"/>
            <w:sz w:val="28"/>
            <w:szCs w:val="28"/>
          </w:rPr>
          <w:t>Linux</w:t>
        </w:r>
      </w:hyperlink>
      <w:r w:rsidR="00B178B1" w:rsidRPr="00B178B1">
        <w:rPr>
          <w:rFonts w:ascii="Times New Roman" w:hAnsi="Times New Roman" w:cs="Times New Roman"/>
          <w:sz w:val="28"/>
          <w:szCs w:val="28"/>
        </w:rPr>
        <w:t>-системе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поддержкой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tooltip="Cgroups" w:history="1">
        <w:r w:rsidR="00B178B1" w:rsidRPr="00B178B1">
          <w:rPr>
            <w:rFonts w:ascii="Times New Roman" w:hAnsi="Times New Roman" w:cs="Times New Roman"/>
            <w:sz w:val="28"/>
            <w:szCs w:val="28"/>
          </w:rPr>
          <w:t>контрольных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B178B1" w:rsidRPr="00B178B1">
          <w:rPr>
            <w:rFonts w:ascii="Times New Roman" w:hAnsi="Times New Roman" w:cs="Times New Roman"/>
            <w:sz w:val="28"/>
            <w:szCs w:val="28"/>
          </w:rPr>
          <w:t>групп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tooltip="Ядро Linux" w:history="1">
        <w:r w:rsidR="00B178B1" w:rsidRPr="00B178B1">
          <w:rPr>
            <w:rFonts w:ascii="Times New Roman" w:hAnsi="Times New Roman" w:cs="Times New Roman"/>
            <w:sz w:val="28"/>
            <w:szCs w:val="28"/>
          </w:rPr>
          <w:t>ядре</w:t>
        </w:r>
      </w:hyperlink>
      <w:r w:rsidR="00B178B1" w:rsidRPr="00B178B1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предоставляет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набор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команд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управления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этими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контейнерами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667CF" w:rsidRPr="00B667CF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9</w:t>
      </w:r>
      <w:r w:rsidR="00B667CF" w:rsidRPr="00B667CF">
        <w:rPr>
          <w:rFonts w:ascii="Times New Roman" w:hAnsi="Times New Roman" w:cs="Times New Roman"/>
          <w:sz w:val="28"/>
          <w:szCs w:val="28"/>
        </w:rPr>
        <w:t>]</w:t>
      </w:r>
      <w:r w:rsidR="00B178B1" w:rsidRPr="00B178B1">
        <w:rPr>
          <w:rFonts w:ascii="Times New Roman" w:hAnsi="Times New Roman" w:cs="Times New Roman"/>
          <w:sz w:val="28"/>
          <w:szCs w:val="28"/>
        </w:rPr>
        <w:t>.</w:t>
      </w:r>
    </w:p>
    <w:p w14:paraId="4DE56B16" w14:textId="2E66D164" w:rsidR="00E728B1" w:rsidRPr="00E728B1" w:rsidRDefault="00E728B1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</w:t>
      </w:r>
      <w:r w:rsidR="00CA61F3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728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E728B1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инструмент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запуска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A61F3"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A61F3"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контейнерных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47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Docker.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YAML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настройки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служб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процесс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запуска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помощью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команды.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Утилита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CLI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пользователям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запускать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нескольких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одновременно,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создавать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образы,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масштабировать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контейнеры,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запускать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остановленные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Команды,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связанные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манипулированием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изображениями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параметрами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взаимодействия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лем,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имеют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47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Docker-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Compose,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поскольку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относятся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одному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контейнеру.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docker-compose.yml</w:t>
      </w:r>
      <w:r w:rsidR="00270FA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и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спользуется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служб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включает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себя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различные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конфигурации.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build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конфигурации,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файлу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Docker</w:t>
      </w:r>
      <w:r w:rsidR="009E47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file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command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переопределять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47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Docker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умолчанию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другое.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6A9D9501" w14:textId="35FEF15F" w:rsidR="00B178B1" w:rsidRPr="00205B00" w:rsidRDefault="00B178B1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E1E8A">
        <w:rPr>
          <w:rFonts w:ascii="Times New Roman" w:hAnsi="Times New Roman" w:cs="Times New Roman"/>
          <w:sz w:val="28"/>
          <w:szCs w:val="28"/>
        </w:rPr>
        <w:t>«</w:t>
      </w:r>
      <w:r w:rsidR="008E1E8A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8E1E8A">
        <w:rPr>
          <w:rFonts w:ascii="Times New Roman" w:hAnsi="Times New Roman" w:cs="Times New Roman"/>
          <w:sz w:val="28"/>
          <w:szCs w:val="28"/>
        </w:rPr>
        <w:t>»</w:t>
      </w:r>
      <w:r w:rsidR="008E1E8A" w:rsidRPr="008E1E8A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E1E8A" w:rsidRPr="008E1E8A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кроссплатформенная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интегрированная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среда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Python,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разработанная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компанией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Pr="00B178B1">
        <w:rPr>
          <w:rFonts w:ascii="Times New Roman" w:hAnsi="Times New Roman" w:cs="Times New Roman"/>
          <w:sz w:val="28"/>
          <w:szCs w:val="28"/>
        </w:rPr>
        <w:t>JetBrains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основе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Pr="00205B00">
        <w:rPr>
          <w:rFonts w:ascii="Times New Roman" w:hAnsi="Times New Roman" w:cs="Times New Roman"/>
          <w:sz w:val="28"/>
          <w:szCs w:val="28"/>
        </w:rPr>
        <w:t>IntelliJ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IDEA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667CF" w:rsidRPr="00B667CF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10</w:t>
      </w:r>
      <w:r w:rsidR="00B667CF" w:rsidRPr="00B667CF">
        <w:rPr>
          <w:rFonts w:ascii="Times New Roman" w:hAnsi="Times New Roman" w:cs="Times New Roman"/>
          <w:sz w:val="28"/>
          <w:szCs w:val="28"/>
        </w:rPr>
        <w:t>]</w:t>
      </w:r>
      <w:r w:rsidRPr="00205B00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Предоставляет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пользователю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комплекс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средств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</w:t>
      </w:r>
      <w:r w:rsidR="00205B00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отладчик</w:t>
      </w:r>
      <w:r w:rsidR="00A557A6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кодом.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A6F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Возможности:</w:t>
      </w:r>
    </w:p>
    <w:p w14:paraId="1EB46B14" w14:textId="4A93E7D8" w:rsidR="00E76A6F" w:rsidRPr="00E76A6F" w:rsidRDefault="00E76A6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76A6F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sz w:val="28"/>
          <w:szCs w:val="28"/>
        </w:rPr>
        <w:t>п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омощь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кодировании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05B00" w:rsidRPr="00E76A6F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</w:t>
      </w:r>
      <w:r w:rsidR="00205B00"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завершением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кода,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подсветкой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синтаксиса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ошибок,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интеграцией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линтера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быстрыми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исправлениями;</w:t>
      </w:r>
    </w:p>
    <w:p w14:paraId="0CDF6DA5" w14:textId="402D0896" w:rsidR="00E76A6F" w:rsidRPr="00E76A6F" w:rsidRDefault="00E76A6F" w:rsidP="00C84892">
      <w:pPr>
        <w:shd w:val="clear" w:color="auto" w:fill="FFFFFF"/>
        <w:spacing w:before="100" w:beforeAutospacing="1" w:after="24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A557A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авигация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проекту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коду: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специализированные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представления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проекта,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представления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файловой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структуры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быстрый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переход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между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файлами,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классами,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методами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использованиями;</w:t>
      </w:r>
    </w:p>
    <w:p w14:paraId="261CAA56" w14:textId="3008CCEB" w:rsidR="00E76A6F" w:rsidRPr="00E76A6F" w:rsidRDefault="00E76A6F" w:rsidP="00C84892">
      <w:pPr>
        <w:shd w:val="clear" w:color="auto" w:fill="FFFFFF"/>
        <w:spacing w:before="100" w:beforeAutospacing="1" w:after="24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-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A557A6">
        <w:rPr>
          <w:rFonts w:ascii="Times New Roman" w:hAnsi="Times New Roman" w:cs="Times New Roman"/>
          <w:color w:val="202122"/>
          <w:sz w:val="28"/>
          <w:szCs w:val="28"/>
        </w:rPr>
        <w:t>п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оддержка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веб-фреймворков: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Django</w:t>
      </w:r>
      <w:r w:rsidR="004102E6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web2py</w:t>
      </w:r>
      <w:r w:rsidR="004102E6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Flask</w:t>
      </w:r>
      <w:r w:rsidR="004102E6">
        <w:rPr>
          <w:rFonts w:ascii="Times New Roman" w:hAnsi="Times New Roman" w:cs="Times New Roman"/>
          <w:color w:val="202122"/>
          <w:sz w:val="28"/>
          <w:szCs w:val="28"/>
        </w:rPr>
        <w:t>»</w:t>
      </w:r>
    </w:p>
    <w:p w14:paraId="38A8B6A3" w14:textId="1D7AAD8F" w:rsidR="00E76A6F" w:rsidRPr="00E76A6F" w:rsidRDefault="00E76A6F" w:rsidP="00C84892">
      <w:pPr>
        <w:shd w:val="clear" w:color="auto" w:fill="FFFFFF"/>
        <w:spacing w:before="100" w:beforeAutospacing="1" w:after="24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E76A6F"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557A6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нтегрированное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модульное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тестирование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построчным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покрытием</w:t>
      </w:r>
    </w:p>
    <w:p w14:paraId="3C2D330D" w14:textId="6F5D83AE" w:rsidR="00E76A6F" w:rsidRPr="00E76A6F" w:rsidRDefault="00E76A6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6A6F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sz w:val="28"/>
          <w:szCs w:val="28"/>
        </w:rPr>
        <w:t>отладка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sz w:val="28"/>
          <w:szCs w:val="28"/>
        </w:rPr>
        <w:t>кода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sz w:val="28"/>
          <w:szCs w:val="28"/>
        </w:rPr>
        <w:t>помощи</w:t>
      </w:r>
      <w:r w:rsidR="00270FA3">
        <w:rPr>
          <w:rFonts w:ascii="Times New Roman" w:hAnsi="Times New Roman" w:cs="Times New Roman"/>
          <w:sz w:val="28"/>
          <w:szCs w:val="28"/>
        </w:rPr>
        <w:t xml:space="preserve">  </w:t>
      </w:r>
      <w:r w:rsidR="009E4771">
        <w:rPr>
          <w:rFonts w:ascii="Times New Roman" w:hAnsi="Times New Roman" w:cs="Times New Roman"/>
          <w:sz w:val="28"/>
          <w:szCs w:val="28"/>
        </w:rPr>
        <w:t>отладчика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«</w:t>
      </w:r>
      <w:r w:rsidRPr="00E76A6F">
        <w:rPr>
          <w:rFonts w:ascii="Times New Roman" w:hAnsi="Times New Roman" w:cs="Times New Roman"/>
          <w:sz w:val="28"/>
          <w:szCs w:val="28"/>
          <w:lang w:val="en-US"/>
        </w:rPr>
        <w:t>PyDev</w:t>
      </w:r>
      <w:r w:rsidR="009E4771">
        <w:rPr>
          <w:rFonts w:ascii="Times New Roman" w:hAnsi="Times New Roman" w:cs="Times New Roman"/>
          <w:sz w:val="28"/>
          <w:szCs w:val="28"/>
        </w:rPr>
        <w:t>»</w:t>
      </w:r>
      <w:r w:rsidRPr="00E76A6F">
        <w:rPr>
          <w:rFonts w:ascii="Times New Roman" w:hAnsi="Times New Roman" w:cs="Times New Roman"/>
          <w:sz w:val="28"/>
          <w:szCs w:val="28"/>
        </w:rPr>
        <w:t>;</w:t>
      </w:r>
    </w:p>
    <w:p w14:paraId="38FC01FD" w14:textId="41444DED" w:rsidR="00E76A6F" w:rsidRPr="00E76A6F" w:rsidRDefault="00E76A6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6A6F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sz w:val="28"/>
          <w:szCs w:val="28"/>
        </w:rPr>
        <w:t>рефакторинг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sz w:val="28"/>
          <w:szCs w:val="28"/>
        </w:rPr>
        <w:t>кода: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включая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переименование,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извлечение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метода,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введение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переменной,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введение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константы,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подтягивание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вверх,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нажатие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вниз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другие</w:t>
      </w:r>
      <w:r w:rsidRPr="00E76A6F">
        <w:rPr>
          <w:rFonts w:ascii="Times New Roman" w:hAnsi="Times New Roman" w:cs="Times New Roman"/>
          <w:sz w:val="28"/>
          <w:szCs w:val="28"/>
        </w:rPr>
        <w:t>;</w:t>
      </w:r>
    </w:p>
    <w:p w14:paraId="175534B5" w14:textId="31175C16" w:rsidR="00E76A6F" w:rsidRPr="00E76A6F" w:rsidRDefault="00E76A6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6A6F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 w:rsidRPr="00E76A6F">
        <w:rPr>
          <w:rFonts w:ascii="Times New Roman" w:hAnsi="Times New Roman" w:cs="Times New Roman"/>
          <w:sz w:val="28"/>
          <w:szCs w:val="28"/>
        </w:rPr>
        <w:t>поддержка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систем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Pr="00E76A6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Pr="00E76A6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Pr="00E76A6F">
        <w:rPr>
          <w:rFonts w:ascii="Times New Roman" w:hAnsi="Times New Roman" w:cs="Times New Roman"/>
          <w:sz w:val="28"/>
          <w:szCs w:val="28"/>
          <w:lang w:val="en-US"/>
        </w:rPr>
        <w:t>SVN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Pr="00E76A6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Pr="00E76A6F">
        <w:rPr>
          <w:rFonts w:ascii="Times New Roman" w:hAnsi="Times New Roman" w:cs="Times New Roman"/>
          <w:sz w:val="28"/>
          <w:szCs w:val="28"/>
          <w:lang w:val="en-US"/>
        </w:rPr>
        <w:t>Mercurical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Pr="00E76A6F">
        <w:rPr>
          <w:rFonts w:ascii="Times New Roman" w:hAnsi="Times New Roman" w:cs="Times New Roman"/>
          <w:sz w:val="28"/>
          <w:szCs w:val="28"/>
        </w:rPr>
        <w:t>;</w:t>
      </w:r>
    </w:p>
    <w:p w14:paraId="54A95DAD" w14:textId="19C1294E" w:rsidR="00E76A6F" w:rsidRPr="00532760" w:rsidRDefault="00E76A6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6A6F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 w:rsidRPr="00E76A6F">
        <w:rPr>
          <w:rFonts w:ascii="Times New Roman" w:hAnsi="Times New Roman" w:cs="Times New Roman"/>
          <w:sz w:val="28"/>
          <w:szCs w:val="28"/>
        </w:rPr>
        <w:t>авто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 w:rsidRPr="00E76A6F">
        <w:rPr>
          <w:rFonts w:ascii="Times New Roman" w:hAnsi="Times New Roman" w:cs="Times New Roman"/>
          <w:sz w:val="28"/>
          <w:szCs w:val="28"/>
        </w:rPr>
        <w:t>дополнение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sz w:val="28"/>
          <w:szCs w:val="28"/>
        </w:rPr>
        <w:t>кода.</w:t>
      </w:r>
    </w:p>
    <w:p w14:paraId="4B2D0D59" w14:textId="7906A0B5" w:rsidR="00A956A7" w:rsidRPr="005813CA" w:rsidRDefault="008E1E8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05B00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="00205B00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B00" w:rsidRPr="008E1E8A">
        <w:rPr>
          <w:rFonts w:ascii="Times New Roman" w:hAnsi="Times New Roman" w:cs="Times New Roman"/>
          <w:sz w:val="28"/>
          <w:szCs w:val="28"/>
        </w:rPr>
        <w:t>(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="00205B00" w:rsidRPr="00205B00">
        <w:rPr>
          <w:rFonts w:ascii="Times New Roman" w:hAnsi="Times New Roman" w:cs="Times New Roman"/>
          <w:sz w:val="28"/>
          <w:szCs w:val="28"/>
        </w:rPr>
        <w:t>Package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F4D5C">
        <w:rPr>
          <w:rFonts w:ascii="Times New Roman" w:hAnsi="Times New Roman" w:cs="Times New Roman"/>
          <w:sz w:val="28"/>
          <w:szCs w:val="28"/>
        </w:rPr>
        <w:t>Installer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F4D5C">
        <w:rPr>
          <w:rFonts w:ascii="Times New Roman" w:hAnsi="Times New Roman" w:cs="Times New Roman"/>
          <w:sz w:val="28"/>
          <w:szCs w:val="28"/>
        </w:rPr>
        <w:t>for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F4D5C">
        <w:rPr>
          <w:rFonts w:ascii="Times New Roman" w:hAnsi="Times New Roman" w:cs="Times New Roman"/>
          <w:sz w:val="28"/>
          <w:szCs w:val="28"/>
        </w:rPr>
        <w:t>Python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EF4D5C">
        <w:rPr>
          <w:rFonts w:ascii="Times New Roman" w:hAnsi="Times New Roman" w:cs="Times New Roman"/>
          <w:sz w:val="28"/>
          <w:szCs w:val="28"/>
        </w:rPr>
        <w:t>)</w:t>
      </w:r>
      <w:r w:rsidR="005813CA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осуществляющий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функции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поиска,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скачивания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обновления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библиотек.</w:t>
      </w:r>
    </w:p>
    <w:p w14:paraId="5469C05A" w14:textId="1077DF0C" w:rsidR="005813CA" w:rsidRPr="00595E5C" w:rsidRDefault="008E1E8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операционная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E1E8A">
        <w:rPr>
          <w:rFonts w:ascii="Times New Roman" w:hAnsi="Times New Roman" w:cs="Times New Roman"/>
          <w:sz w:val="28"/>
          <w:szCs w:val="28"/>
        </w:rPr>
        <w:t>Ubuntu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20.04.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E1E8A">
        <w:rPr>
          <w:rFonts w:ascii="Times New Roman" w:hAnsi="Times New Roman" w:cs="Times New Roman"/>
          <w:sz w:val="28"/>
          <w:szCs w:val="28"/>
        </w:rPr>
        <w:t>Debian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E1E8A">
        <w:rPr>
          <w:rFonts w:ascii="Times New Roman" w:hAnsi="Times New Roman" w:cs="Times New Roman"/>
          <w:sz w:val="28"/>
          <w:szCs w:val="28"/>
        </w:rPr>
        <w:t>риентирована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удобство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простоту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использования.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Она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включает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широко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распространённое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утилиты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«</w:t>
      </w:r>
      <w:r w:rsidRPr="008E1E8A">
        <w:rPr>
          <w:rFonts w:ascii="Times New Roman" w:hAnsi="Times New Roman" w:cs="Times New Roman"/>
          <w:sz w:val="28"/>
          <w:szCs w:val="28"/>
        </w:rPr>
        <w:t>sudo</w:t>
      </w:r>
      <w:r w:rsidR="009E4771">
        <w:rPr>
          <w:rFonts w:ascii="Times New Roman" w:hAnsi="Times New Roman" w:cs="Times New Roman"/>
          <w:sz w:val="28"/>
          <w:szCs w:val="28"/>
        </w:rPr>
        <w:t>»</w:t>
      </w:r>
      <w:r w:rsidRPr="008E1E8A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lastRenderedPageBreak/>
        <w:t>которая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позволяет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пользователям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выполнять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администраторские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задачи,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запуская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потенциально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опасную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сессию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суперпользователя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667CF" w:rsidRPr="00B667CF">
        <w:rPr>
          <w:rFonts w:ascii="Times New Roman" w:hAnsi="Times New Roman" w:cs="Times New Roman"/>
          <w:sz w:val="28"/>
          <w:szCs w:val="28"/>
        </w:rPr>
        <w:t>[1</w:t>
      </w:r>
      <w:r w:rsidR="005813CA" w:rsidRPr="005813CA">
        <w:rPr>
          <w:rFonts w:ascii="Times New Roman" w:hAnsi="Times New Roman" w:cs="Times New Roman"/>
          <w:sz w:val="28"/>
          <w:szCs w:val="28"/>
        </w:rPr>
        <w:t>1</w:t>
      </w:r>
      <w:r w:rsidR="00B667CF" w:rsidRPr="00B667C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Преимущества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«</w:t>
      </w:r>
      <w:r w:rsidR="005813CA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5813CA">
        <w:rPr>
          <w:rFonts w:ascii="Times New Roman" w:hAnsi="Times New Roman" w:cs="Times New Roman"/>
          <w:sz w:val="28"/>
          <w:szCs w:val="28"/>
        </w:rPr>
        <w:t>»</w:t>
      </w:r>
      <w:r w:rsidR="005813CA" w:rsidRPr="00595E5C">
        <w:rPr>
          <w:rFonts w:ascii="Times New Roman" w:hAnsi="Times New Roman" w:cs="Times New Roman"/>
          <w:sz w:val="28"/>
          <w:szCs w:val="28"/>
        </w:rPr>
        <w:t>:</w:t>
      </w:r>
    </w:p>
    <w:p w14:paraId="0D2871E1" w14:textId="65FAB2AE" w:rsidR="005813CA" w:rsidRDefault="005813C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5E5C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безопасность;</w:t>
      </w:r>
    </w:p>
    <w:p w14:paraId="244B73D9" w14:textId="0E05D8B5" w:rsidR="005813CA" w:rsidRDefault="005813C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обширной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проблем,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возникающих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эксплуатации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системы;</w:t>
      </w:r>
    </w:p>
    <w:p w14:paraId="325400D0" w14:textId="2125E8EF" w:rsidR="005813CA" w:rsidRDefault="005813C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низкие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требования;</w:t>
      </w:r>
    </w:p>
    <w:p w14:paraId="43689144" w14:textId="29B63F10" w:rsidR="005813CA" w:rsidRDefault="005813C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постоянная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стороны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разработчиков;</w:t>
      </w:r>
    </w:p>
    <w:p w14:paraId="44E18F74" w14:textId="34BE5842" w:rsidR="005813CA" w:rsidRDefault="005813C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бесплатная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распространения.</w:t>
      </w:r>
    </w:p>
    <w:p w14:paraId="1DD7E5BE" w14:textId="1EFB779A" w:rsidR="00643F7F" w:rsidRDefault="00EF2035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</w:t>
      </w:r>
      <w:r w:rsidR="0009545D">
        <w:rPr>
          <w:rFonts w:ascii="Times New Roman" w:hAnsi="Times New Roman" w:cs="Times New Roman"/>
          <w:sz w:val="28"/>
          <w:szCs w:val="28"/>
        </w:rPr>
        <w:t>телей,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лицевой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метрики,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09545D" w:rsidRPr="0009545D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бесплатная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tooltip="Система управления реляционными базами данных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система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управления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реляционными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базами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данных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с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hyperlink r:id="rId23" w:tooltip="Бесплатное программное обеспечение с открытым исходным кодом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открытым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исходным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кодом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(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СУБД)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упором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tooltip="Расширяемость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на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расширяемость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соответствие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SQL.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поддерживает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5" w:tooltip="Обработка транзакции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транзакции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свойствами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«</w:t>
      </w:r>
      <w:hyperlink r:id="rId26" w:tooltip="ACID (информатика)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Atomity</w:t>
        </w:r>
        <w:r w:rsidR="009E4771">
          <w:rPr>
            <w:rFonts w:ascii="Times New Roman" w:hAnsi="Times New Roman" w:cs="Times New Roman"/>
            <w:sz w:val="28"/>
            <w:szCs w:val="28"/>
          </w:rPr>
          <w:t>»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,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9E4771">
          <w:rPr>
            <w:rFonts w:ascii="Times New Roman" w:hAnsi="Times New Roman" w:cs="Times New Roman"/>
            <w:sz w:val="28"/>
            <w:szCs w:val="28"/>
          </w:rPr>
          <w:t>«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Consistency</w:t>
        </w:r>
        <w:r w:rsidR="009E4771">
          <w:rPr>
            <w:rFonts w:ascii="Times New Roman" w:hAnsi="Times New Roman" w:cs="Times New Roman"/>
            <w:sz w:val="28"/>
            <w:szCs w:val="28"/>
          </w:rPr>
          <w:t>»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,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9E4771">
          <w:rPr>
            <w:rFonts w:ascii="Times New Roman" w:hAnsi="Times New Roman" w:cs="Times New Roman"/>
            <w:sz w:val="28"/>
            <w:szCs w:val="28"/>
          </w:rPr>
          <w:t>«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Isolation</w:t>
        </w:r>
        <w:r w:rsidR="009E4771">
          <w:rPr>
            <w:rFonts w:ascii="Times New Roman" w:hAnsi="Times New Roman" w:cs="Times New Roman"/>
            <w:sz w:val="28"/>
            <w:szCs w:val="28"/>
          </w:rPr>
          <w:t>»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,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9E4771">
          <w:rPr>
            <w:rFonts w:ascii="Times New Roman" w:hAnsi="Times New Roman" w:cs="Times New Roman"/>
            <w:sz w:val="28"/>
            <w:szCs w:val="28"/>
          </w:rPr>
          <w:t>«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Durability</w:t>
        </w:r>
      </w:hyperlink>
      <w:r w:rsidR="009E4771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(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="00643F7F">
        <w:rPr>
          <w:rFonts w:ascii="Times New Roman" w:hAnsi="Times New Roman" w:cs="Times New Roman"/>
          <w:sz w:val="28"/>
          <w:szCs w:val="28"/>
        </w:rPr>
        <w:t>ACID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643F7F">
        <w:rPr>
          <w:rFonts w:ascii="Times New Roman" w:hAnsi="Times New Roman" w:cs="Times New Roman"/>
          <w:sz w:val="28"/>
          <w:szCs w:val="28"/>
        </w:rPr>
        <w:t>),</w:t>
      </w:r>
      <w:r w:rsidR="004218CD" w:rsidRPr="004218CD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автоматически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о</w:t>
      </w:r>
      <w:r w:rsidR="00643F7F" w:rsidRPr="00643F7F">
        <w:rPr>
          <w:rFonts w:ascii="Times New Roman" w:hAnsi="Times New Roman" w:cs="Times New Roman"/>
          <w:sz w:val="28"/>
          <w:szCs w:val="28"/>
        </w:rPr>
        <w:t>бновляемыми</w:t>
      </w:r>
      <w:r w:rsidR="004218CD" w:rsidRPr="004218CD">
        <w:rPr>
          <w:rFonts w:ascii="Times New Roman" w:hAnsi="Times New Roman" w:cs="Times New Roman"/>
          <w:sz w:val="28"/>
          <w:szCs w:val="28"/>
        </w:rPr>
        <w:t xml:space="preserve"> </w:t>
      </w:r>
      <w:hyperlink r:id="rId27" w:tooltip="Просмотр (SQL)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представлениями</w:t>
        </w:r>
      </w:hyperlink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4218CD" w:rsidRPr="004218CD">
        <w:rPr>
          <w:rFonts w:ascii="Times New Roman" w:hAnsi="Times New Roman" w:cs="Times New Roman"/>
          <w:sz w:val="28"/>
          <w:szCs w:val="28"/>
        </w:rPr>
        <w:t xml:space="preserve"> </w:t>
      </w:r>
      <w:hyperlink r:id="rId28" w:tooltip="Материализованное представление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материализованными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представлениями</w:t>
        </w:r>
      </w:hyperlink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9" w:tooltip="Триггер базы данных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триггерами</w:t>
        </w:r>
      </w:hyperlink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30" w:tooltip="Иностранный ключ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внешними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ключами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31" w:tooltip="Хранимая процедура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хранимыми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процедурами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667CF" w:rsidRPr="00B667CF">
        <w:rPr>
          <w:rFonts w:ascii="Times New Roman" w:hAnsi="Times New Roman" w:cs="Times New Roman"/>
          <w:sz w:val="28"/>
          <w:szCs w:val="28"/>
        </w:rPr>
        <w:t>[</w:t>
      </w:r>
      <w:r w:rsidR="005813CA">
        <w:rPr>
          <w:rFonts w:ascii="Times New Roman" w:hAnsi="Times New Roman" w:cs="Times New Roman"/>
          <w:sz w:val="28"/>
          <w:szCs w:val="28"/>
        </w:rPr>
        <w:t>12</w:t>
      </w:r>
      <w:r w:rsidR="00B667CF" w:rsidRPr="00B667CF">
        <w:rPr>
          <w:rFonts w:ascii="Times New Roman" w:hAnsi="Times New Roman" w:cs="Times New Roman"/>
          <w:sz w:val="28"/>
          <w:szCs w:val="28"/>
        </w:rPr>
        <w:t>]</w:t>
      </w:r>
      <w:r w:rsidR="00643F7F" w:rsidRPr="00643F7F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Он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предназначен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рабочих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нагрузок,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отдельных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машин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до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32" w:tooltip="Хранилище данных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хранилищ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данных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или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33" w:tooltip="Веб-сервисы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веб-служб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множеством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34" w:tooltip="Параллельный пользователь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одновременных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пользователей</w:t>
        </w:r>
      </w:hyperlink>
      <w:r w:rsidR="00643F7F" w:rsidRPr="00643F7F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обладает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быстрой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скоростью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таблиц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нежели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тестов.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Далее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приведены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графики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сравнения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выполнения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операций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D32258" w:rsidRPr="00D32258">
        <w:rPr>
          <w:rFonts w:ascii="Times New Roman" w:hAnsi="Times New Roman" w:cs="Times New Roman"/>
          <w:sz w:val="28"/>
          <w:szCs w:val="28"/>
        </w:rPr>
        <w:t>.</w:t>
      </w:r>
    </w:p>
    <w:p w14:paraId="0CB39285" w14:textId="33B05CF3" w:rsidR="00CA61F3" w:rsidRPr="00AB1E7B" w:rsidRDefault="00CA61F3" w:rsidP="00CA61F3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оказался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3,46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95E5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внутреннем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объединении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небольшом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количестве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строк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отрывается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незначительно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(в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районе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25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процентов),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увеличением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размера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второй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таблицы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 w:rsidRPr="00D32258">
        <w:rPr>
          <w:rFonts w:ascii="Times New Roman" w:hAnsi="Times New Roman" w:cs="Times New Roman"/>
          <w:sz w:val="28"/>
          <w:szCs w:val="28"/>
        </w:rPr>
        <w:t>преимущество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становится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очевидным.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достижении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второй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таблицей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максимального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размера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скорость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объединения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уже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sz w:val="28"/>
          <w:szCs w:val="28"/>
        </w:rPr>
        <w:t>2.8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выше.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среднем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оказалась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быстрее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1,66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</w:t>
      </w:r>
      <w:r w:rsidR="00595E5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 w:rsidRPr="009E4771">
        <w:rPr>
          <w:rFonts w:ascii="Times New Roman" w:hAnsi="Times New Roman" w:cs="Times New Roman"/>
          <w:sz w:val="28"/>
          <w:szCs w:val="28"/>
        </w:rPr>
        <w:t>[13]</w:t>
      </w:r>
      <w:r w:rsidRPr="00D32258">
        <w:rPr>
          <w:rFonts w:ascii="Times New Roman" w:hAnsi="Times New Roman" w:cs="Times New Roman"/>
          <w:sz w:val="28"/>
          <w:szCs w:val="28"/>
        </w:rPr>
        <w:t>.</w:t>
      </w:r>
    </w:p>
    <w:p w14:paraId="77EEBBDF" w14:textId="1A2152A3" w:rsidR="00D32258" w:rsidRDefault="00C70DA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A65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получения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информации(кадров)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камер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протокол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RTSP.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Являющийся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прикладным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протоколом,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предназначенным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мультиплексирования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пакетирования</w:t>
      </w:r>
      <w:r w:rsidR="00270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мультимедийных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транспортных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потоков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(таких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как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интерактивные</w:t>
      </w:r>
      <w:r w:rsidR="00270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медиа</w:t>
      </w:r>
      <w:r w:rsidR="004218C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видео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аудио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подходящему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транспортному</w:t>
      </w:r>
      <w:r w:rsidR="00270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протоколу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системах,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работающих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мультимедийными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данными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(мультимедийным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содержимым,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медиасодержимым),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позволяющий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удалённо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управлять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потоком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lastRenderedPageBreak/>
        <w:t>сервера,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предоставляя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возможность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выполнения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команд,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таких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запуск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(старт),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приостановку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(пауза)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остановку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(стоп)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вещания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(проигрывания)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мультимедийного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содержимого,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файлам,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расположенным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сервере.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6D0C90" w14:textId="77777777" w:rsidR="00C70DAF" w:rsidRDefault="00C70DA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5BF434" w14:textId="58DFCCDC" w:rsidR="00D32258" w:rsidRDefault="00D32258" w:rsidP="00FE2E44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0394E9" wp14:editId="337CE166">
            <wp:extent cx="4933950" cy="2953060"/>
            <wp:effectExtent l="0" t="0" r="0" b="0"/>
            <wp:docPr id="7" name="Рисунок 7" descr="Mysql vs postgresq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vs postgresql 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276" cy="295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306B7" w14:textId="02676EBD" w:rsidR="00D32258" w:rsidRDefault="00BC0A48" w:rsidP="00AF5F5F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32258">
        <w:rPr>
          <w:rFonts w:ascii="Times New Roman" w:hAnsi="Times New Roman" w:cs="Times New Roman"/>
          <w:sz w:val="28"/>
          <w:szCs w:val="28"/>
        </w:rPr>
        <w:t>ис</w:t>
      </w:r>
      <w:r w:rsidR="008A40C9">
        <w:rPr>
          <w:rFonts w:ascii="Times New Roman" w:hAnsi="Times New Roman" w:cs="Times New Roman"/>
          <w:sz w:val="28"/>
          <w:szCs w:val="28"/>
        </w:rPr>
        <w:t>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E2B50">
        <w:rPr>
          <w:rFonts w:ascii="Times New Roman" w:hAnsi="Times New Roman" w:cs="Times New Roman"/>
          <w:sz w:val="28"/>
          <w:szCs w:val="28"/>
        </w:rPr>
        <w:t>8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График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производительности,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A40C9">
        <w:rPr>
          <w:rFonts w:ascii="Times New Roman" w:hAnsi="Times New Roman" w:cs="Times New Roman"/>
          <w:sz w:val="28"/>
          <w:szCs w:val="28"/>
        </w:rPr>
        <w:t>выполнении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добавлении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записей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таблицу.</w:t>
      </w:r>
    </w:p>
    <w:p w14:paraId="79CAD42E" w14:textId="77777777" w:rsidR="00D32258" w:rsidRPr="00D32258" w:rsidRDefault="00D32258" w:rsidP="00C8489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E32BFD2" w14:textId="1E76F868" w:rsidR="00D32258" w:rsidRDefault="00D32258" w:rsidP="00FE2E44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2391F2" wp14:editId="22BF42EB">
            <wp:extent cx="4922444" cy="3381375"/>
            <wp:effectExtent l="0" t="0" r="0" b="0"/>
            <wp:docPr id="9" name="Рисунок 9" descr="Mysql vs postgresq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vs postgresql 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961" cy="338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468C0" w14:textId="45DE6029" w:rsidR="00D32258" w:rsidRDefault="00BC0A48" w:rsidP="00AF5F5F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32258">
        <w:rPr>
          <w:rFonts w:ascii="Times New Roman" w:hAnsi="Times New Roman" w:cs="Times New Roman"/>
          <w:sz w:val="28"/>
          <w:szCs w:val="28"/>
        </w:rPr>
        <w:t>ис</w:t>
      </w:r>
      <w:r w:rsidR="008A40C9">
        <w:rPr>
          <w:rFonts w:ascii="Times New Roman" w:hAnsi="Times New Roman" w:cs="Times New Roman"/>
          <w:sz w:val="28"/>
          <w:szCs w:val="28"/>
        </w:rPr>
        <w:t>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E2B50">
        <w:rPr>
          <w:rFonts w:ascii="Times New Roman" w:hAnsi="Times New Roman" w:cs="Times New Roman"/>
          <w:sz w:val="28"/>
          <w:szCs w:val="28"/>
        </w:rPr>
        <w:t>9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218CD">
        <w:rPr>
          <w:rFonts w:ascii="Times New Roman" w:hAnsi="Times New Roman" w:cs="Times New Roman"/>
          <w:sz w:val="28"/>
          <w:szCs w:val="28"/>
        </w:rPr>
        <w:t>Г</w:t>
      </w:r>
      <w:r w:rsidR="00D32258">
        <w:rPr>
          <w:rFonts w:ascii="Times New Roman" w:hAnsi="Times New Roman" w:cs="Times New Roman"/>
          <w:sz w:val="28"/>
          <w:szCs w:val="28"/>
        </w:rPr>
        <w:t>рафик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производительности,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внутреннем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объединении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записей</w:t>
      </w:r>
    </w:p>
    <w:p w14:paraId="0EA69067" w14:textId="69D510B9" w:rsidR="00360A65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A65">
        <w:rPr>
          <w:rFonts w:ascii="Times New Roman" w:hAnsi="Times New Roman" w:cs="Times New Roman"/>
          <w:sz w:val="28"/>
          <w:szCs w:val="28"/>
        </w:rPr>
        <w:lastRenderedPageBreak/>
        <w:t>Сама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себе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передача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потоковых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задачей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RTSP.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Большинство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серверов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RTSP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используют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37" w:tooltip="Транспортный протокол реального времени" w:history="1">
        <w:r w:rsidR="00360A65" w:rsidRPr="00360A65">
          <w:rPr>
            <w:rFonts w:ascii="Times New Roman" w:hAnsi="Times New Roman" w:cs="Times New Roman"/>
            <w:sz w:val="28"/>
            <w:szCs w:val="28"/>
          </w:rPr>
          <w:t>транспортный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60A65" w:rsidRPr="00360A65">
          <w:rPr>
            <w:rFonts w:ascii="Times New Roman" w:hAnsi="Times New Roman" w:cs="Times New Roman"/>
            <w:sz w:val="28"/>
            <w:szCs w:val="28"/>
          </w:rPr>
          <w:t>протокол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60A65" w:rsidRPr="00360A65">
          <w:rPr>
            <w:rFonts w:ascii="Times New Roman" w:hAnsi="Times New Roman" w:cs="Times New Roman"/>
            <w:sz w:val="28"/>
            <w:szCs w:val="28"/>
          </w:rPr>
          <w:t>реального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60A65" w:rsidRPr="00360A65">
          <w:rPr>
            <w:rFonts w:ascii="Times New Roman" w:hAnsi="Times New Roman" w:cs="Times New Roman"/>
            <w:sz w:val="28"/>
            <w:szCs w:val="28"/>
          </w:rPr>
          <w:t>времени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(RTP)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сочетании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38" w:tooltip="RTCP" w:history="1">
        <w:r w:rsidR="00360A65" w:rsidRPr="00360A65">
          <w:rPr>
            <w:rFonts w:ascii="Times New Roman" w:hAnsi="Times New Roman" w:cs="Times New Roman"/>
            <w:sz w:val="28"/>
            <w:szCs w:val="28"/>
          </w:rPr>
          <w:t>протоколом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60A65" w:rsidRPr="00360A65">
          <w:rPr>
            <w:rFonts w:ascii="Times New Roman" w:hAnsi="Times New Roman" w:cs="Times New Roman"/>
            <w:sz w:val="28"/>
            <w:szCs w:val="28"/>
          </w:rPr>
          <w:t>управления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60A65" w:rsidRPr="00360A65">
          <w:rPr>
            <w:rFonts w:ascii="Times New Roman" w:hAnsi="Times New Roman" w:cs="Times New Roman"/>
            <w:sz w:val="28"/>
            <w:szCs w:val="28"/>
          </w:rPr>
          <w:t>в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60A65" w:rsidRPr="00360A65">
          <w:rPr>
            <w:rFonts w:ascii="Times New Roman" w:hAnsi="Times New Roman" w:cs="Times New Roman"/>
            <w:sz w:val="28"/>
            <w:szCs w:val="28"/>
          </w:rPr>
          <w:t>реальном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60A65" w:rsidRPr="00360A65">
          <w:rPr>
            <w:rFonts w:ascii="Times New Roman" w:hAnsi="Times New Roman" w:cs="Times New Roman"/>
            <w:sz w:val="28"/>
            <w:szCs w:val="28"/>
          </w:rPr>
          <w:t>времени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(RTCP)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доставки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медиапотока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667CF" w:rsidRPr="00B667CF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14</w:t>
      </w:r>
      <w:r w:rsidR="00B667CF" w:rsidRPr="00B667CF">
        <w:rPr>
          <w:rFonts w:ascii="Times New Roman" w:hAnsi="Times New Roman" w:cs="Times New Roman"/>
          <w:sz w:val="28"/>
          <w:szCs w:val="28"/>
        </w:rPr>
        <w:t>]</w:t>
      </w:r>
      <w:r w:rsidR="00360A65" w:rsidRPr="00360A65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BDC87A" w14:textId="74FA50E5" w:rsidR="00CC6BD2" w:rsidRDefault="00494AAD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21EE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б-интерфейс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94AAD">
        <w:rPr>
          <w:rFonts w:ascii="Times New Roman" w:hAnsi="Times New Roman" w:cs="Times New Roman"/>
          <w:sz w:val="28"/>
          <w:szCs w:val="28"/>
        </w:rPr>
        <w:t>разрабатывался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94AAD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94AAD">
        <w:rPr>
          <w:rFonts w:ascii="Times New Roman" w:hAnsi="Times New Roman" w:cs="Times New Roman"/>
          <w:sz w:val="28"/>
          <w:szCs w:val="28"/>
        </w:rPr>
        <w:t>помощью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613134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13134" w:rsidRPr="004C0B8C">
        <w:rPr>
          <w:rFonts w:ascii="Times New Roman" w:hAnsi="Times New Roman" w:cs="Times New Roman"/>
          <w:sz w:val="28"/>
          <w:szCs w:val="28"/>
        </w:rPr>
        <w:t>я</w:t>
      </w:r>
      <w:r w:rsidRPr="004C0B8C">
        <w:rPr>
          <w:rFonts w:ascii="Times New Roman" w:hAnsi="Times New Roman" w:cs="Times New Roman"/>
          <w:sz w:val="28"/>
          <w:szCs w:val="28"/>
        </w:rPr>
        <w:t>вляющийся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свободным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фреймворком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A21EE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б-приложений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94AAD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667CF" w:rsidRPr="00B667CF">
        <w:rPr>
          <w:rFonts w:ascii="Times New Roman" w:hAnsi="Times New Roman" w:cs="Times New Roman"/>
          <w:sz w:val="28"/>
          <w:szCs w:val="28"/>
        </w:rPr>
        <w:t>[1</w:t>
      </w:r>
      <w:r w:rsidR="005813CA" w:rsidRPr="005813CA">
        <w:rPr>
          <w:rFonts w:ascii="Times New Roman" w:hAnsi="Times New Roman" w:cs="Times New Roman"/>
          <w:sz w:val="28"/>
          <w:szCs w:val="28"/>
        </w:rPr>
        <w:t>5</w:t>
      </w:r>
      <w:r w:rsidR="00B667CF" w:rsidRPr="00B667CF">
        <w:rPr>
          <w:rFonts w:ascii="Times New Roman" w:hAnsi="Times New Roman" w:cs="Times New Roman"/>
          <w:sz w:val="28"/>
          <w:szCs w:val="28"/>
        </w:rPr>
        <w:t>]</w:t>
      </w:r>
      <w:r w:rsidRPr="00494AAD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рисунке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95E5C">
        <w:rPr>
          <w:rFonts w:ascii="Times New Roman" w:hAnsi="Times New Roman" w:cs="Times New Roman"/>
          <w:sz w:val="28"/>
          <w:szCs w:val="28"/>
        </w:rPr>
        <w:t>10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представлена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схема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модулей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BC0A48" w:rsidRPr="00EC16D7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CD9B63" w14:textId="77777777" w:rsidR="00AF5F5F" w:rsidRPr="00EC16D7" w:rsidRDefault="00AF5F5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0FD6E94" w14:textId="21BAD958" w:rsidR="00BA2F16" w:rsidRDefault="007A1AC2" w:rsidP="007A1AC2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EC320C" wp14:editId="181A9659">
            <wp:extent cx="3731349" cy="3476042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239" cy="348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6AE31" w14:textId="240DBD6C" w:rsidR="00BA2F16" w:rsidRPr="00E54747" w:rsidRDefault="00BC0A48" w:rsidP="00AF5F5F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A2F16">
        <w:rPr>
          <w:rFonts w:ascii="Times New Roman" w:hAnsi="Times New Roman" w:cs="Times New Roman"/>
          <w:sz w:val="28"/>
          <w:szCs w:val="28"/>
        </w:rPr>
        <w:t>ис</w:t>
      </w:r>
      <w:r w:rsidR="008A40C9">
        <w:rPr>
          <w:rFonts w:ascii="Times New Roman" w:hAnsi="Times New Roman" w:cs="Times New Roman"/>
          <w:sz w:val="28"/>
          <w:szCs w:val="28"/>
        </w:rPr>
        <w:t>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E2B50" w:rsidRPr="00E54747">
        <w:rPr>
          <w:rFonts w:ascii="Times New Roman" w:hAnsi="Times New Roman" w:cs="Times New Roman"/>
          <w:sz w:val="28"/>
          <w:szCs w:val="28"/>
        </w:rPr>
        <w:t>10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A2F16" w:rsidRPr="00E54747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E2B50">
        <w:rPr>
          <w:rFonts w:ascii="Times New Roman" w:hAnsi="Times New Roman" w:cs="Times New Roman"/>
          <w:sz w:val="28"/>
          <w:szCs w:val="28"/>
        </w:rPr>
        <w:t>С</w:t>
      </w:r>
      <w:r w:rsidR="00BA2F16">
        <w:rPr>
          <w:rFonts w:ascii="Times New Roman" w:hAnsi="Times New Roman" w:cs="Times New Roman"/>
          <w:sz w:val="28"/>
          <w:szCs w:val="28"/>
        </w:rPr>
        <w:t>хема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A2F16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BA2F16" w:rsidRPr="00E54747">
        <w:rPr>
          <w:rFonts w:ascii="Times New Roman" w:hAnsi="Times New Roman" w:cs="Times New Roman"/>
          <w:sz w:val="28"/>
          <w:szCs w:val="28"/>
        </w:rPr>
        <w:t>-</w:t>
      </w:r>
      <w:r w:rsidR="00BA2F16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BA2F16" w:rsidRPr="00E54747">
        <w:rPr>
          <w:rFonts w:ascii="Times New Roman" w:hAnsi="Times New Roman" w:cs="Times New Roman"/>
          <w:sz w:val="28"/>
          <w:szCs w:val="28"/>
        </w:rPr>
        <w:t>-</w:t>
      </w:r>
      <w:r w:rsidR="00BA2F16">
        <w:rPr>
          <w:rFonts w:ascii="Times New Roman" w:hAnsi="Times New Roman" w:cs="Times New Roman"/>
          <w:sz w:val="28"/>
          <w:szCs w:val="28"/>
          <w:lang w:val="en-US"/>
        </w:rPr>
        <w:t>Controller</w:t>
      </w:r>
    </w:p>
    <w:p w14:paraId="36BC86FF" w14:textId="77777777" w:rsidR="00C70DAF" w:rsidRPr="00E54747" w:rsidRDefault="00C70DAF" w:rsidP="00AF5F5F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993A572" w14:textId="31F3CB6A" w:rsidR="00C70DAF" w:rsidRPr="00EC16D7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C16D7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схема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разделения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приложения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управляющей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логики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три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отдельных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компонента</w:t>
      </w:r>
      <w:r w:rsidR="00DB60B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таким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образом,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что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модификация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каждого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компонента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может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осуществляться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независимо:</w:t>
      </w:r>
    </w:p>
    <w:p w14:paraId="303F0B30" w14:textId="449D841A" w:rsidR="00C70DAF" w:rsidRPr="00EC16D7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16D7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B60BA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>м</w:t>
      </w:r>
      <w:r w:rsidRPr="00EC16D7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>одель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Pr="00EC16D7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Model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предоставляет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данные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реагирует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команды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контроллера,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изменяя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своё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состояние;</w:t>
      </w:r>
    </w:p>
    <w:p w14:paraId="7D9D052E" w14:textId="136580A9" w:rsidR="00C70DAF" w:rsidRPr="00EC16D7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C16D7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B60BA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>п</w:t>
      </w:r>
      <w:r w:rsidRPr="00EC16D7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>редставление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Pr="00EC16D7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View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отвечает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отображение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модели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пользователю,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реагируя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изменения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модели;</w:t>
      </w:r>
    </w:p>
    <w:p w14:paraId="0BDCA043" w14:textId="467E7169" w:rsidR="00C70DAF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C16D7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>-</w:t>
      </w:r>
      <w:r w:rsidR="00270FA3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 xml:space="preserve"> </w:t>
      </w:r>
      <w:r w:rsidR="00DB60BA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>к</w:t>
      </w:r>
      <w:r w:rsidRPr="00EC16D7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>онтроллер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Pr="00EC16D7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Controller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интерпретирует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действия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пользователя,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оповещая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модель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необходимости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изменений.</w:t>
      </w:r>
    </w:p>
    <w:p w14:paraId="59DB196F" w14:textId="1567FEC1" w:rsidR="00BA2F16" w:rsidRPr="00C70DAF" w:rsidRDefault="00C70DA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2F16">
        <w:rPr>
          <w:rFonts w:ascii="Times New Roman" w:hAnsi="Times New Roman" w:cs="Times New Roman"/>
          <w:sz w:val="28"/>
          <w:szCs w:val="28"/>
        </w:rPr>
        <w:t>Сайт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A2F16">
        <w:rPr>
          <w:rFonts w:ascii="Times New Roman" w:hAnsi="Times New Roman" w:cs="Times New Roman"/>
          <w:sz w:val="28"/>
          <w:szCs w:val="28"/>
        </w:rPr>
        <w:t>Django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строится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одного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нескольких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приложений,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которые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рекомендуется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делать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отчуждаемыми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подключаемыми.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одно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существенных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архитектурных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отличий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этого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фреймворка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некоторых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lastRenderedPageBreak/>
        <w:t>других.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Один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основных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принципов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фреймворка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—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40" w:tooltip="DRY" w:history="1">
        <w:r w:rsidRPr="00BA2F16">
          <w:rPr>
            <w:rFonts w:ascii="Times New Roman" w:hAnsi="Times New Roman" w:cs="Times New Roman"/>
            <w:sz w:val="28"/>
            <w:szCs w:val="28"/>
          </w:rPr>
          <w:t>DRY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(</w:t>
      </w:r>
      <w:hyperlink r:id="rId41" w:tooltip="Английский язык" w:history="1">
        <w:r w:rsidRPr="00BA2F16">
          <w:rPr>
            <w:rFonts w:ascii="Times New Roman" w:hAnsi="Times New Roman" w:cs="Times New Roman"/>
            <w:sz w:val="28"/>
            <w:szCs w:val="28"/>
          </w:rPr>
          <w:t>англ.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A2F16">
        <w:rPr>
          <w:rFonts w:ascii="Times New Roman" w:hAnsi="Times New Roman" w:cs="Times New Roman"/>
          <w:sz w:val="28"/>
          <w:szCs w:val="28"/>
        </w:rPr>
        <w:t>Don't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repeat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yourself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A2F16">
        <w:rPr>
          <w:rFonts w:ascii="Times New Roman" w:hAnsi="Times New Roman" w:cs="Times New Roman"/>
          <w:sz w:val="28"/>
          <w:szCs w:val="28"/>
        </w:rPr>
        <w:t>).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Также,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отличие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других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фреймворков,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обработчики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42" w:tooltip="URL" w:history="1">
        <w:r w:rsidRPr="00BA2F16">
          <w:rPr>
            <w:rFonts w:ascii="Times New Roman" w:hAnsi="Times New Roman" w:cs="Times New Roman"/>
            <w:sz w:val="28"/>
            <w:szCs w:val="28"/>
          </w:rPr>
          <w:t>URL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A2F16">
        <w:rPr>
          <w:rFonts w:ascii="Times New Roman" w:hAnsi="Times New Roman" w:cs="Times New Roman"/>
          <w:sz w:val="28"/>
          <w:szCs w:val="28"/>
        </w:rPr>
        <w:t>Django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конфигурируются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явно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помощи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43" w:tooltip="Регулярные выражения" w:history="1">
        <w:r w:rsidRPr="00BA2F16">
          <w:rPr>
            <w:rFonts w:ascii="Times New Roman" w:hAnsi="Times New Roman" w:cs="Times New Roman"/>
            <w:sz w:val="28"/>
            <w:szCs w:val="28"/>
          </w:rPr>
          <w:t>регулярных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BA2F16">
          <w:rPr>
            <w:rFonts w:ascii="Times New Roman" w:hAnsi="Times New Roman" w:cs="Times New Roman"/>
            <w:sz w:val="28"/>
            <w:szCs w:val="28"/>
          </w:rPr>
          <w:t>выражений</w:t>
        </w:r>
      </w:hyperlink>
      <w:r w:rsidRPr="00BA2F16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44" w:tooltip="База данных" w:history="1">
        <w:r w:rsidRPr="00BA2F16">
          <w:rPr>
            <w:rFonts w:ascii="Times New Roman" w:hAnsi="Times New Roman" w:cs="Times New Roman"/>
            <w:sz w:val="28"/>
            <w:szCs w:val="28"/>
          </w:rPr>
          <w:t>базой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BA2F16">
          <w:rPr>
            <w:rFonts w:ascii="Times New Roman" w:hAnsi="Times New Roman" w:cs="Times New Roman"/>
            <w:sz w:val="28"/>
            <w:szCs w:val="28"/>
          </w:rPr>
          <w:t>данных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A2F16">
        <w:rPr>
          <w:rFonts w:ascii="Times New Roman" w:hAnsi="Times New Roman" w:cs="Times New Roman"/>
          <w:sz w:val="28"/>
          <w:szCs w:val="28"/>
        </w:rPr>
        <w:t>Django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использует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собственный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45" w:tooltip="ORM" w:history="1">
        <w:r w:rsidRPr="00BA2F16">
          <w:rPr>
            <w:rFonts w:ascii="Times New Roman" w:hAnsi="Times New Roman" w:cs="Times New Roman"/>
            <w:sz w:val="28"/>
            <w:szCs w:val="28"/>
          </w:rPr>
          <w:t>ORM</w:t>
        </w:r>
      </w:hyperlink>
      <w:r w:rsidRPr="00BA2F16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котором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описывается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классами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E7BB0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Python,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ней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генерируется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схема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46" w:tooltip="БД" w:history="1">
        <w:r w:rsidRPr="00BA2F16">
          <w:rPr>
            <w:rFonts w:ascii="Times New Roman" w:hAnsi="Times New Roman" w:cs="Times New Roman"/>
            <w:sz w:val="28"/>
            <w:szCs w:val="28"/>
          </w:rPr>
          <w:t>базы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BA2F16">
          <w:rPr>
            <w:rFonts w:ascii="Times New Roman" w:hAnsi="Times New Roman" w:cs="Times New Roman"/>
            <w:sz w:val="28"/>
            <w:szCs w:val="28"/>
          </w:rPr>
          <w:t>данных</w:t>
        </w:r>
      </w:hyperlink>
      <w:r w:rsidRPr="00BA2F16">
        <w:rPr>
          <w:rFonts w:ascii="Times New Roman" w:hAnsi="Times New Roman" w:cs="Times New Roman"/>
          <w:sz w:val="28"/>
          <w:szCs w:val="28"/>
        </w:rPr>
        <w:t>.</w:t>
      </w:r>
    </w:p>
    <w:p w14:paraId="034BCF33" w14:textId="67AA52D8" w:rsidR="00BA2F16" w:rsidRPr="00D814CE" w:rsidRDefault="00BA2F16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</w:t>
      </w:r>
      <w:r w:rsidRPr="00D814CE">
        <w:rPr>
          <w:rFonts w:ascii="Times New Roman" w:hAnsi="Times New Roman" w:cs="Times New Roman"/>
          <w:sz w:val="28"/>
          <w:szCs w:val="28"/>
        </w:rPr>
        <w:t>:</w:t>
      </w:r>
    </w:p>
    <w:p w14:paraId="46184468" w14:textId="6FA54859" w:rsidR="00BA2F16" w:rsidRP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47" w:tooltip="API" w:history="1">
        <w:r w:rsidR="00D814CE" w:rsidRPr="00BA2F16">
          <w:rPr>
            <w:rFonts w:ascii="Times New Roman" w:hAnsi="Times New Roman" w:cs="Times New Roman"/>
            <w:sz w:val="28"/>
            <w:szCs w:val="28"/>
          </w:rPr>
          <w:t>API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48" w:tooltip="БД" w:history="1">
        <w:r w:rsidRPr="00BA2F16">
          <w:rPr>
            <w:rFonts w:ascii="Times New Roman" w:hAnsi="Times New Roman" w:cs="Times New Roman"/>
            <w:sz w:val="28"/>
            <w:szCs w:val="28"/>
          </w:rPr>
          <w:t>БД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поддержкой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49" w:tooltip="Транзакция (информатика)" w:history="1">
        <w:r w:rsidRPr="00BA2F16">
          <w:rPr>
            <w:rFonts w:ascii="Times New Roman" w:hAnsi="Times New Roman" w:cs="Times New Roman"/>
            <w:sz w:val="28"/>
            <w:szCs w:val="28"/>
          </w:rPr>
          <w:t>транзакций</w:t>
        </w:r>
      </w:hyperlink>
      <w:r w:rsidRPr="00BA2F16">
        <w:rPr>
          <w:rFonts w:ascii="Times New Roman" w:hAnsi="Times New Roman" w:cs="Times New Roman"/>
          <w:sz w:val="28"/>
          <w:szCs w:val="28"/>
        </w:rPr>
        <w:t>;</w:t>
      </w:r>
    </w:p>
    <w:p w14:paraId="2C05230F" w14:textId="0F24225F" w:rsidR="00BA2F16" w:rsidRP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встроенный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интерфейс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администратора,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уже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имеющимися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переводами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многие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языки</w:t>
      </w:r>
      <w:r w:rsidR="00D814CE">
        <w:rPr>
          <w:rFonts w:ascii="Times New Roman" w:hAnsi="Times New Roman" w:cs="Times New Roman"/>
          <w:sz w:val="28"/>
          <w:szCs w:val="28"/>
        </w:rPr>
        <w:t>;</w:t>
      </w:r>
    </w:p>
    <w:p w14:paraId="5C1ECD5D" w14:textId="047E2D85" w:rsidR="00BA2F16" w:rsidRP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диспетчер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URL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основе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50" w:tooltip="Регулярные выражения" w:history="1">
        <w:r w:rsidRPr="00BA2F16">
          <w:rPr>
            <w:rFonts w:ascii="Times New Roman" w:hAnsi="Times New Roman" w:cs="Times New Roman"/>
            <w:sz w:val="28"/>
            <w:szCs w:val="28"/>
          </w:rPr>
          <w:t>регулярных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BA2F16">
          <w:rPr>
            <w:rFonts w:ascii="Times New Roman" w:hAnsi="Times New Roman" w:cs="Times New Roman"/>
            <w:sz w:val="28"/>
            <w:szCs w:val="28"/>
          </w:rPr>
          <w:t>выражений</w:t>
        </w:r>
      </w:hyperlink>
      <w:r w:rsidRPr="00BA2F16">
        <w:rPr>
          <w:rFonts w:ascii="Times New Roman" w:hAnsi="Times New Roman" w:cs="Times New Roman"/>
          <w:sz w:val="28"/>
          <w:szCs w:val="28"/>
        </w:rPr>
        <w:t>;</w:t>
      </w:r>
    </w:p>
    <w:p w14:paraId="24B95D9A" w14:textId="58DF1F37" w:rsidR="00BA2F16" w:rsidRP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расширяемая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шаблонов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тегами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наследованием;</w:t>
      </w:r>
    </w:p>
    <w:p w14:paraId="7648973D" w14:textId="5D5FBD09" w:rsidR="00BA2F16" w:rsidRP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кеширования;</w:t>
      </w:r>
    </w:p>
    <w:p w14:paraId="59DEE523" w14:textId="5317C729" w:rsidR="00BA2F16" w:rsidRP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C5305" w:rsidRPr="009E33AE">
        <w:rPr>
          <w:rFonts w:ascii="Times New Roman" w:hAnsi="Times New Roman" w:cs="Times New Roman"/>
          <w:sz w:val="28"/>
          <w:szCs w:val="28"/>
        </w:rPr>
        <w:t xml:space="preserve"> </w:t>
      </w:r>
      <w:hyperlink r:id="rId51" w:tooltip="Интернационализация" w:history="1">
        <w:r w:rsidRPr="00BA2F16">
          <w:rPr>
            <w:rFonts w:ascii="Times New Roman" w:hAnsi="Times New Roman" w:cs="Times New Roman"/>
            <w:sz w:val="28"/>
            <w:szCs w:val="28"/>
          </w:rPr>
          <w:t>интернационализация</w:t>
        </w:r>
      </w:hyperlink>
      <w:r w:rsidRPr="00BA2F16">
        <w:rPr>
          <w:rFonts w:ascii="Times New Roman" w:hAnsi="Times New Roman" w:cs="Times New Roman"/>
          <w:sz w:val="28"/>
          <w:szCs w:val="28"/>
        </w:rPr>
        <w:t>;</w:t>
      </w:r>
    </w:p>
    <w:p w14:paraId="570951CB" w14:textId="2E207907" w:rsidR="00BA2F16" w:rsidRP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подключаемая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архитектура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приложений,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которые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можно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устанавливать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любые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Django-сайты;</w:t>
      </w:r>
    </w:p>
    <w:p w14:paraId="1B93D009" w14:textId="578D2844" w:rsidR="00BA2F16" w:rsidRP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шаблоны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функций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контроллеров</w:t>
      </w:r>
      <w:r w:rsidR="0049350C" w:rsidRPr="0049350C">
        <w:rPr>
          <w:rFonts w:ascii="Times New Roman" w:hAnsi="Times New Roman" w:cs="Times New Roman"/>
          <w:sz w:val="28"/>
          <w:szCs w:val="28"/>
        </w:rPr>
        <w:t xml:space="preserve"> </w:t>
      </w:r>
      <w:r w:rsidR="00D814CE" w:rsidRPr="00BA2F16">
        <w:rPr>
          <w:rFonts w:ascii="Times New Roman" w:hAnsi="Times New Roman" w:cs="Times New Roman"/>
          <w:sz w:val="28"/>
          <w:szCs w:val="28"/>
        </w:rPr>
        <w:t>«generic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814CE" w:rsidRPr="00BA2F16">
        <w:rPr>
          <w:rFonts w:ascii="Times New Roman" w:hAnsi="Times New Roman" w:cs="Times New Roman"/>
          <w:sz w:val="28"/>
          <w:szCs w:val="28"/>
        </w:rPr>
        <w:t>views»</w:t>
      </w:r>
      <w:r w:rsidR="00D814CE">
        <w:rPr>
          <w:rFonts w:ascii="Times New Roman" w:hAnsi="Times New Roman" w:cs="Times New Roman"/>
          <w:sz w:val="28"/>
          <w:szCs w:val="28"/>
        </w:rPr>
        <w:t>;</w:t>
      </w:r>
    </w:p>
    <w:p w14:paraId="10A0A358" w14:textId="20331FB9" w:rsidR="00BA2F16" w:rsidRPr="005C5305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авторизация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аутентификация,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подключение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внешних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модулей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аутентификации: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hyperlink r:id="rId52" w:tooltip="LDAP" w:history="1">
        <w:r w:rsidRPr="00BA2F16">
          <w:rPr>
            <w:rFonts w:ascii="Times New Roman" w:hAnsi="Times New Roman" w:cs="Times New Roman"/>
            <w:sz w:val="28"/>
            <w:szCs w:val="28"/>
          </w:rPr>
          <w:t>LDAP</w:t>
        </w:r>
      </w:hyperlink>
      <w:r w:rsidR="004102E6">
        <w:rPr>
          <w:rFonts w:ascii="Times New Roman" w:hAnsi="Times New Roman" w:cs="Times New Roman"/>
          <w:sz w:val="28"/>
          <w:szCs w:val="28"/>
        </w:rPr>
        <w:t>»</w:t>
      </w:r>
      <w:r w:rsidRPr="00BA2F16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hyperlink r:id="rId53" w:tooltip="OpenID" w:history="1">
        <w:r w:rsidRPr="00BA2F16">
          <w:rPr>
            <w:rFonts w:ascii="Times New Roman" w:hAnsi="Times New Roman" w:cs="Times New Roman"/>
            <w:sz w:val="28"/>
            <w:szCs w:val="28"/>
          </w:rPr>
          <w:t>OpenID</w:t>
        </w:r>
      </w:hyperlink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5C5305" w:rsidRPr="005C5305">
        <w:rPr>
          <w:rFonts w:ascii="Times New Roman" w:hAnsi="Times New Roman" w:cs="Times New Roman"/>
          <w:sz w:val="28"/>
          <w:szCs w:val="28"/>
        </w:rPr>
        <w:t>;</w:t>
      </w:r>
    </w:p>
    <w:p w14:paraId="7DA711AD" w14:textId="7E5CBB19" w:rsidR="00BA2F16" w:rsidRP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фильтров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(«middleware»)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построения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дополнительных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обработчиков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запросов,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например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включённые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дистрибутив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фильтры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кеширования,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сжатия,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нормализации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URL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поддержки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анонимных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сессий</w:t>
      </w:r>
    </w:p>
    <w:p w14:paraId="0D5E0838" w14:textId="0F0BA7DD" w:rsidR="00BA2F16" w:rsidRP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формами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(наследование,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построение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форм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существующей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модели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БД);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6E153F" w14:textId="637EE360" w:rsid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встроенная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автоматическая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документация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тегам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шаблонов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моделям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доступная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через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административное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приложение.</w:t>
      </w:r>
    </w:p>
    <w:p w14:paraId="01032917" w14:textId="73DBA720" w:rsidR="00E25F1E" w:rsidRDefault="00E25F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F6A1A">
        <w:rPr>
          <w:rFonts w:ascii="Times New Roman" w:hAnsi="Times New Roman" w:cs="Times New Roman"/>
          <w:sz w:val="28"/>
          <w:szCs w:val="28"/>
        </w:rPr>
        <w:t>веб</w:t>
      </w:r>
      <w:r>
        <w:rPr>
          <w:rFonts w:ascii="Times New Roman" w:hAnsi="Times New Roman" w:cs="Times New Roman"/>
          <w:sz w:val="28"/>
          <w:szCs w:val="28"/>
        </w:rPr>
        <w:t>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F6A1A">
        <w:rPr>
          <w:rFonts w:ascii="Times New Roman" w:hAnsi="Times New Roman" w:cs="Times New Roman"/>
          <w:sz w:val="28"/>
          <w:szCs w:val="28"/>
        </w:rPr>
        <w:t>отвечать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F27AA">
        <w:rPr>
          <w:rFonts w:ascii="Times New Roman" w:hAnsi="Times New Roman" w:cs="Times New Roman"/>
          <w:sz w:val="28"/>
          <w:szCs w:val="28"/>
        </w:rPr>
        <w:t>сочетание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F27AA" w:rsidRPr="006F27A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язык</w:t>
      </w:r>
      <w:r w:rsidR="006F27A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гипертекстовой</w:t>
      </w:r>
      <w:r w:rsidR="00270FA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разметки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F27AA" w:rsidRPr="006F27AA">
        <w:rPr>
          <w:rFonts w:ascii="Times New Roman" w:hAnsi="Times New Roman" w:cs="Times New Roman"/>
          <w:sz w:val="28"/>
          <w:szCs w:val="28"/>
        </w:rPr>
        <w:t>«</w:t>
      </w:r>
      <w:r w:rsidR="007F6A1A" w:rsidRPr="006F27A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F27AA" w:rsidRPr="006F27AA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F6A1A" w:rsidRPr="006F27AA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F27AA" w:rsidRPr="006F27AA">
        <w:rPr>
          <w:rFonts w:ascii="Times New Roman" w:hAnsi="Times New Roman" w:cs="Times New Roman"/>
          <w:sz w:val="28"/>
          <w:szCs w:val="28"/>
        </w:rPr>
        <w:t>к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аскадны</w:t>
      </w:r>
      <w:r w:rsid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х</w:t>
      </w:r>
      <w:r w:rsidR="00270FA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таблиц</w:t>
      </w:r>
      <w:r w:rsidR="00270FA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стилей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sz w:val="28"/>
          <w:szCs w:val="28"/>
        </w:rPr>
        <w:t>«</w:t>
      </w:r>
      <w:r w:rsidR="007F6A1A" w:rsidRPr="006F27A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6F27AA" w:rsidRPr="006F27AA">
        <w:rPr>
          <w:rFonts w:ascii="Times New Roman" w:hAnsi="Times New Roman" w:cs="Times New Roman"/>
          <w:sz w:val="28"/>
          <w:szCs w:val="28"/>
        </w:rPr>
        <w:t>»</w:t>
      </w:r>
      <w:r w:rsidR="007F6A1A" w:rsidRPr="006F27AA">
        <w:rPr>
          <w:rFonts w:ascii="Times New Roman" w:hAnsi="Times New Roman" w:cs="Times New Roman"/>
          <w:sz w:val="28"/>
          <w:szCs w:val="28"/>
        </w:rPr>
        <w:t>.</w:t>
      </w:r>
    </w:p>
    <w:p w14:paraId="76A04702" w14:textId="4B78C386" w:rsidR="006F27AA" w:rsidRDefault="006F27AA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сочетания:</w:t>
      </w:r>
    </w:p>
    <w:p w14:paraId="14563F35" w14:textId="60B9F112" w:rsidR="006F27AA" w:rsidRDefault="006F27AA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структуризация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F27AA">
        <w:rPr>
          <w:rFonts w:ascii="Times New Roman" w:hAnsi="Times New Roman" w:cs="Times New Roman"/>
          <w:sz w:val="28"/>
          <w:szCs w:val="28"/>
        </w:rPr>
        <w:t>[1</w:t>
      </w:r>
      <w:r w:rsidR="00AF0993" w:rsidRPr="00AF0993">
        <w:rPr>
          <w:rFonts w:ascii="Times New Roman" w:hAnsi="Times New Roman" w:cs="Times New Roman"/>
          <w:sz w:val="28"/>
          <w:szCs w:val="28"/>
        </w:rPr>
        <w:t>6</w:t>
      </w:r>
      <w:r w:rsidRPr="006F27A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C8057C" w14:textId="5B28204E" w:rsidR="006F27AA" w:rsidRDefault="006F27AA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разграничение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F27AA">
        <w:rPr>
          <w:rFonts w:ascii="Times New Roman" w:hAnsi="Times New Roman" w:cs="Times New Roman"/>
          <w:sz w:val="28"/>
          <w:szCs w:val="28"/>
        </w:rPr>
        <w:t>[1</w:t>
      </w:r>
      <w:r w:rsidR="00AF0993" w:rsidRPr="00AF0993">
        <w:rPr>
          <w:rFonts w:ascii="Times New Roman" w:hAnsi="Times New Roman" w:cs="Times New Roman"/>
          <w:sz w:val="28"/>
          <w:szCs w:val="28"/>
        </w:rPr>
        <w:t>7</w:t>
      </w:r>
      <w:r w:rsidRPr="006F27A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530AB1A" w14:textId="3C48759B" w:rsidR="006F27AA" w:rsidRDefault="006F27AA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веб-браузера;</w:t>
      </w:r>
    </w:p>
    <w:p w14:paraId="7A8CCC8F" w14:textId="51A489A8" w:rsidR="006F27AA" w:rsidRDefault="006F27AA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уровень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D52B15">
        <w:rPr>
          <w:rFonts w:ascii="Times New Roman" w:hAnsi="Times New Roman" w:cs="Times New Roman"/>
          <w:sz w:val="28"/>
          <w:szCs w:val="28"/>
        </w:rPr>
        <w:t>;</w:t>
      </w:r>
    </w:p>
    <w:p w14:paraId="2B809DAE" w14:textId="2A92C5DF" w:rsidR="00D52B15" w:rsidRDefault="00D52B15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стабильность;</w:t>
      </w:r>
    </w:p>
    <w:p w14:paraId="5B6B51CC" w14:textId="4751AD32" w:rsidR="00D52B15" w:rsidRDefault="00D52B15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кэширование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повышения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страницы;</w:t>
      </w:r>
    </w:p>
    <w:p w14:paraId="08463C95" w14:textId="1B17B6F1" w:rsidR="004C0B8C" w:rsidRDefault="00D52B15" w:rsidP="00D52B15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централизованное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страницы.</w:t>
      </w:r>
    </w:p>
    <w:p w14:paraId="75F5B20D" w14:textId="3E593694" w:rsidR="004C0B8C" w:rsidRPr="004C0B8C" w:rsidRDefault="00D814C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Фреймворк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  <w:lang w:val="en-US"/>
        </w:rPr>
        <w:t>Django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базой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исполь</w:t>
      </w:r>
      <w:r w:rsidR="00F320B2" w:rsidRPr="004C0B8C">
        <w:rPr>
          <w:rFonts w:ascii="Times New Roman" w:hAnsi="Times New Roman" w:cs="Times New Roman"/>
          <w:color w:val="202122"/>
          <w:sz w:val="28"/>
          <w:szCs w:val="28"/>
        </w:rPr>
        <w:t>з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ует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программу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  <w:lang w:val="en-US"/>
        </w:rPr>
        <w:t>Redis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Это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резидентная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управления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базами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(размещает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базу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памяти)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класса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NoSQL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открытым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исходным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кодом,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работающая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со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структурами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типа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«ключ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значение».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Используется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как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баз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так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реализации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кэшей,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брокеров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сообщений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F0993" w:rsidRPr="00AF0993">
        <w:rPr>
          <w:rFonts w:ascii="Times New Roman" w:hAnsi="Times New Roman" w:cs="Times New Roman"/>
          <w:color w:val="202122"/>
          <w:sz w:val="28"/>
          <w:szCs w:val="28"/>
        </w:rPr>
        <w:t>[18]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75C1441D" w14:textId="75F53046" w:rsidR="00B667CF" w:rsidRDefault="00FC50AD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4C0B8C">
        <w:rPr>
          <w:rFonts w:ascii="Times New Roman" w:hAnsi="Times New Roman" w:cs="Times New Roman"/>
          <w:color w:val="202122"/>
          <w:sz w:val="28"/>
          <w:szCs w:val="28"/>
        </w:rPr>
        <w:t>Ориентирована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достижение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максимальной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атомарных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операциях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(заявляется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приблизительно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100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тыс.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SET-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GET-запросов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секунду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Linux-сервере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начального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уровня).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Написана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языке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интерфейсы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созданы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большинства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основных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языков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программирования.</w:t>
      </w:r>
    </w:p>
    <w:p w14:paraId="52830A6C" w14:textId="637391B5" w:rsidR="00B667CF" w:rsidRPr="00B667CF" w:rsidRDefault="00FC50AD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4C0B8C">
        <w:rPr>
          <w:rFonts w:ascii="Times New Roman" w:hAnsi="Times New Roman" w:cs="Times New Roman"/>
          <w:color w:val="202122"/>
          <w:sz w:val="28"/>
          <w:szCs w:val="28"/>
        </w:rPr>
        <w:t>Хранит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базу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памяти,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снабжена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механизмами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снимков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журналирования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постоянного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хранения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(на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дисках,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твердотельных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накопителях).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предоставляет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операции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реализации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механизма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обмена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сообщениями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шаблоне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«издатель-подписчик»: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его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помощью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приложения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могут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создавать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каналы,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подписываться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них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помещать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каналы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сообщения,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которые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будут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получены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всеми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подписчиками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(как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IRC-чат).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Поддерживает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репликацию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основных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узлов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несколько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подчинённых.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поддерживает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транзакции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пакетную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обработку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команд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(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выполнение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пакета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команд,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получение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пакета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результатов).</w:t>
      </w:r>
    </w:p>
    <w:p w14:paraId="6589A6E5" w14:textId="3A525081" w:rsidR="00B667CF" w:rsidRPr="00B667CF" w:rsidRDefault="00FC50AD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B667CF">
        <w:rPr>
          <w:rFonts w:ascii="Times New Roman" w:hAnsi="Times New Roman" w:cs="Times New Roman"/>
          <w:color w:val="202122"/>
          <w:sz w:val="28"/>
          <w:szCs w:val="28"/>
        </w:rPr>
        <w:t>Работает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большинстве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POSIX-систем,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таких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как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Linux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BSD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Mac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OS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X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без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каких-либо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дополнений,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компания-спонсор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проекта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поддерживает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систему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Linux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Mac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OS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X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Официальной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поддержки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сборок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Windows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нет,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доступны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некоторые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опции,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позволяющие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обеспечить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работу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Redis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этой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системе,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сообщается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работах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Microsoft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переносу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Redis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Windows</w:t>
      </w:r>
      <w:r w:rsidR="0060472B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130194A8" w14:textId="5B519F95" w:rsidR="00B667CF" w:rsidRPr="00B667CF" w:rsidRDefault="00FC50AD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B667CF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версии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2.6.0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добавлена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поддержка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скриптового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Lua,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позволяющего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выполнять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запросы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сервере.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Язык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Lua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позволяет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атомарно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совершить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произвольную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обработку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сервере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предназначена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случае,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когда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нельзя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достичь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того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результата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использованием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стандартных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команд.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Среди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языков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программирования,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имеющих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библиотеки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  <w:lang w:val="en-US"/>
        </w:rPr>
        <w:t>R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edis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C++,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C#,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Clojure,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Лисп,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Erlang,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Java,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JavaScript,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Haskell,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Lua,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Perl,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PHP,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Python,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Ruby,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Scala,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Go,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Tcl,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Rust,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Swift,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Nim.</w:t>
      </w:r>
    </w:p>
    <w:p w14:paraId="222951FD" w14:textId="41D6F27D" w:rsidR="00C0103A" w:rsidRPr="00C0103A" w:rsidRDefault="00FC50AD" w:rsidP="00C0103A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0103A">
        <w:rPr>
          <w:rFonts w:ascii="Times New Roman" w:hAnsi="Times New Roman" w:cs="Times New Roman"/>
          <w:color w:val="202122"/>
          <w:sz w:val="28"/>
          <w:szCs w:val="28"/>
        </w:rPr>
        <w:lastRenderedPageBreak/>
        <w:t>Все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данные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программы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Redis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хранит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виде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словаря,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котором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ключи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связаны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своими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значениями.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Одно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из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ключевых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отличий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программы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Redis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других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хранилищ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заключается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том,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что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значения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этих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ключей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ограничиваются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строками.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Поддерживаются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следующие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абстрактные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типы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данных: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строки,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списки,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множества,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хеш-таблицы,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упорядоченные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множества.</w:t>
      </w:r>
    </w:p>
    <w:p w14:paraId="5D7020E3" w14:textId="02E302AC" w:rsidR="00C0103A" w:rsidRPr="00C0103A" w:rsidRDefault="00FC50AD" w:rsidP="00C0103A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0103A">
        <w:rPr>
          <w:rFonts w:ascii="Times New Roman" w:hAnsi="Times New Roman" w:cs="Times New Roman"/>
          <w:color w:val="202122"/>
          <w:sz w:val="28"/>
          <w:szCs w:val="28"/>
        </w:rPr>
        <w:t>Тип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определяет,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какие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операции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(команды)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доступны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него</w:t>
      </w:r>
      <w:r w:rsidR="00E26A3B" w:rsidRPr="00E26A3B">
        <w:rPr>
          <w:rFonts w:ascii="Times New Roman" w:hAnsi="Times New Roman" w:cs="Times New Roman"/>
          <w:color w:val="202122"/>
          <w:sz w:val="28"/>
          <w:szCs w:val="28"/>
        </w:rPr>
        <w:t xml:space="preserve">. </w:t>
      </w:r>
      <w:r w:rsidR="00E26A3B">
        <w:rPr>
          <w:rFonts w:ascii="Times New Roman" w:hAnsi="Times New Roman" w:cs="Times New Roman"/>
          <w:color w:val="202122"/>
          <w:sz w:val="28"/>
          <w:szCs w:val="28"/>
        </w:rPr>
        <w:t>Так 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поддерживаются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такие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высокоуровневые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операции,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как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объединение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разность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наборов,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сортировка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наборов.</w:t>
      </w:r>
    </w:p>
    <w:p w14:paraId="33B8D50A" w14:textId="655B19EA" w:rsidR="0029630C" w:rsidRPr="0029630C" w:rsidRDefault="00AE05C3" w:rsidP="0029630C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</w:pPr>
      <w:r w:rsidRPr="00C0103A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стабильности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соединения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целостной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запросами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используется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веб-сервер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C0103A">
        <w:rPr>
          <w:rFonts w:ascii="Times New Roman" w:hAnsi="Times New Roman" w:cs="Times New Roman"/>
          <w:color w:val="202122"/>
          <w:sz w:val="28"/>
          <w:szCs w:val="28"/>
          <w:lang w:val="en-US"/>
        </w:rPr>
        <w:t>Nginx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sz w:val="28"/>
          <w:szCs w:val="28"/>
          <w:shd w:val="clear" w:color="auto" w:fill="FFFFFF"/>
        </w:rPr>
        <w:t>веб-сервер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почтовый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sz w:val="28"/>
          <w:szCs w:val="28"/>
          <w:shd w:val="clear" w:color="auto" w:fill="FFFFFF"/>
        </w:rPr>
        <w:t>прокси-сервер</w:t>
      </w:r>
      <w:r w:rsidRPr="00C010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работающий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Unix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-подобных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операционных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системах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(тестировалась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сборка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работа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FreeBSD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OpenBSD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Solaris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macOS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AIX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270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HP-UX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B667CF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[</w:t>
      </w:r>
      <w:r w:rsidR="00AF0993" w:rsidRPr="00AF09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19</w:t>
      </w:r>
      <w:r w:rsidR="00B667CF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]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270FA3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</w:p>
    <w:p w14:paraId="09507499" w14:textId="3FE11A1F" w:rsidR="004C0B8C" w:rsidRPr="0029630C" w:rsidRDefault="00AE05C3" w:rsidP="0029630C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29630C">
        <w:rPr>
          <w:rFonts w:ascii="Times New Roman" w:hAnsi="Times New Roman" w:cs="Times New Roman"/>
          <w:color w:val="202122"/>
          <w:sz w:val="28"/>
          <w:szCs w:val="28"/>
        </w:rPr>
        <w:t>Основные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функции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веб-сервера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29630C">
        <w:rPr>
          <w:rFonts w:ascii="Times New Roman" w:hAnsi="Times New Roman" w:cs="Times New Roman"/>
          <w:color w:val="202122"/>
          <w:sz w:val="28"/>
          <w:szCs w:val="28"/>
          <w:lang w:val="en-US"/>
        </w:rPr>
        <w:t>Nginx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использовании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как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lang w:val="en-US"/>
        </w:rPr>
        <w:t>HTTP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сервера:</w:t>
      </w:r>
    </w:p>
    <w:p w14:paraId="128FCAA2" w14:textId="2B4C3452" w:rsidR="004C0B8C" w:rsidRPr="0029630C" w:rsidRDefault="00AE05C3" w:rsidP="0029630C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 w:rsidRPr="0029630C"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обслуживание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неизменяемых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запросов,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индексных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файлов,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автоматическое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создание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списка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файлов,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кэш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дескрипторов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открытых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файлов;</w:t>
      </w:r>
    </w:p>
    <w:p w14:paraId="48FE9BA0" w14:textId="4E084D44" w:rsidR="004C0B8C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акселерированное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проксирование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без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кэширования,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простое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распределение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нагрузки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отказоустойчивость</w:t>
      </w:r>
      <w:r>
        <w:rPr>
          <w:color w:val="202122"/>
          <w:sz w:val="28"/>
          <w:szCs w:val="28"/>
        </w:rPr>
        <w:t>;</w:t>
      </w:r>
    </w:p>
    <w:p w14:paraId="5214FEBE" w14:textId="39F6D978" w:rsidR="004C0B8C" w:rsidRPr="004C0B8C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кеширования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акселерированном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проксировании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FastCGI</w:t>
      </w:r>
      <w:r w:rsidR="004C0B8C" w:rsidRPr="004C0B8C">
        <w:rPr>
          <w:color w:val="202122"/>
          <w:sz w:val="28"/>
          <w:szCs w:val="28"/>
        </w:rPr>
        <w:t>;</w:t>
      </w:r>
    </w:p>
    <w:p w14:paraId="311D885E" w14:textId="4AD9260A" w:rsidR="004C0B8C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акселерированная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FastCGI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memcached-серверов,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простое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распределение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нагрузки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отказоустойчивость</w:t>
      </w:r>
      <w:r>
        <w:rPr>
          <w:color w:val="202122"/>
          <w:sz w:val="28"/>
          <w:szCs w:val="28"/>
        </w:rPr>
        <w:t>;</w:t>
      </w:r>
    </w:p>
    <w:p w14:paraId="4631DFE1" w14:textId="1105AF69" w:rsidR="006E4E91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модульность,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фильтры,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том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числе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сжатие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(gzip),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byte-ranges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(докачка),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chunked-ответы,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HTTP-аутентификация,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SSI-фильтр</w:t>
      </w:r>
      <w:r>
        <w:rPr>
          <w:color w:val="202122"/>
          <w:sz w:val="28"/>
          <w:szCs w:val="28"/>
        </w:rPr>
        <w:t>;</w:t>
      </w:r>
    </w:p>
    <w:p w14:paraId="1A3BFCA5" w14:textId="54EECD65" w:rsidR="006E4E91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несколько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подзапросов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на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одной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странице,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обрабатываемых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SSI-фильтре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через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прокси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или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FastCGI,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выполняются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параллельно</w:t>
      </w:r>
      <w:r w:rsidR="006E4E91">
        <w:rPr>
          <w:color w:val="202122"/>
          <w:sz w:val="28"/>
          <w:szCs w:val="28"/>
        </w:rPr>
        <w:t>;</w:t>
      </w:r>
    </w:p>
    <w:p w14:paraId="2C95494C" w14:textId="37621DF3" w:rsidR="006E4E91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SSL</w:t>
      </w:r>
      <w:r>
        <w:rPr>
          <w:color w:val="202122"/>
          <w:sz w:val="28"/>
          <w:szCs w:val="28"/>
        </w:rPr>
        <w:t>;</w:t>
      </w:r>
    </w:p>
    <w:p w14:paraId="4A4A5DF8" w14:textId="6A6FD3C5" w:rsidR="006E4E91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PSGI,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WSGI</w:t>
      </w:r>
      <w:r>
        <w:rPr>
          <w:color w:val="202122"/>
          <w:sz w:val="28"/>
          <w:szCs w:val="28"/>
        </w:rPr>
        <w:t>;</w:t>
      </w:r>
    </w:p>
    <w:p w14:paraId="6E9906F9" w14:textId="6AB9B03F" w:rsidR="006E4E91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экспериментальная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встроенного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Perl</w:t>
      </w:r>
      <w:r>
        <w:rPr>
          <w:color w:val="202122"/>
          <w:sz w:val="28"/>
          <w:szCs w:val="28"/>
        </w:rPr>
        <w:t>.</w:t>
      </w:r>
    </w:p>
    <w:p w14:paraId="0BBC738E" w14:textId="2A28E3B9" w:rsidR="00AE05C3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="00D814CE">
        <w:rPr>
          <w:color w:val="202122"/>
          <w:sz w:val="28"/>
          <w:szCs w:val="28"/>
        </w:rPr>
        <w:t>веб-сервере</w:t>
      </w:r>
      <w:r w:rsidR="00270FA3">
        <w:rPr>
          <w:color w:val="202122"/>
          <w:sz w:val="28"/>
          <w:szCs w:val="28"/>
        </w:rPr>
        <w:t xml:space="preserve"> </w:t>
      </w:r>
      <w:r w:rsidR="00D814CE">
        <w:rPr>
          <w:color w:val="202122"/>
          <w:sz w:val="28"/>
          <w:szCs w:val="28"/>
        </w:rPr>
        <w:t>«</w:t>
      </w:r>
      <w:r w:rsidR="00D814CE" w:rsidRPr="004C0B8C">
        <w:rPr>
          <w:color w:val="202122"/>
          <w:sz w:val="28"/>
          <w:szCs w:val="28"/>
        </w:rPr>
        <w:t>Nginx</w:t>
      </w:r>
      <w:r w:rsidR="00D814CE">
        <w:rPr>
          <w:color w:val="202122"/>
          <w:sz w:val="28"/>
          <w:szCs w:val="28"/>
        </w:rPr>
        <w:t>»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рабочие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процессы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обслуживают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одновременно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множество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соединений,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мультиплексируя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их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вызовами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операционной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системы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select,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epoll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(Linux)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kqueue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(FreeBSD).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Рабочие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процессы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выполняют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цикл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обработки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событий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дескрипторов.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Полученные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клиента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данные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разбираются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с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помощью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конечного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автомата.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Разобранный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запрос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последовательно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обрабатывается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цепочкой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модулей,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задаваемой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конфигурацией.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Ответ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клиенту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формируется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буферах,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которые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хранят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данные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либо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памяти,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либо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указывают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на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отрезок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файла.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Буфера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lastRenderedPageBreak/>
        <w:t>объединяются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цепочки,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определяющие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последовательность,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которой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данные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будут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переданы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клиенту.</w:t>
      </w:r>
      <w:r w:rsidR="00270FA3">
        <w:rPr>
          <w:color w:val="202122"/>
          <w:sz w:val="28"/>
          <w:szCs w:val="28"/>
        </w:rPr>
        <w:t xml:space="preserve"> </w:t>
      </w:r>
    </w:p>
    <w:p w14:paraId="3AFB4C82" w14:textId="24FCC7F5" w:rsidR="006E4E91" w:rsidRPr="006E4E91" w:rsidRDefault="006E4E91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Все</w:t>
      </w:r>
      <w:r w:rsidR="00270FA3">
        <w:rPr>
          <w:color w:val="202122"/>
          <w:sz w:val="28"/>
          <w:szCs w:val="28"/>
        </w:rPr>
        <w:t xml:space="preserve"> </w:t>
      </w:r>
      <w:r w:rsidR="004C4C3E">
        <w:rPr>
          <w:color w:val="202122"/>
          <w:sz w:val="28"/>
          <w:szCs w:val="28"/>
        </w:rPr>
        <w:t>вышеописанные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особенности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позволяют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создавать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относительно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несложные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сайты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на</w:t>
      </w:r>
      <w:r w:rsidR="00270FA3">
        <w:rPr>
          <w:color w:val="202122"/>
          <w:sz w:val="28"/>
          <w:szCs w:val="28"/>
        </w:rPr>
        <w:t xml:space="preserve"> </w:t>
      </w:r>
      <w:r w:rsidR="00CC6BD2">
        <w:rPr>
          <w:color w:val="202122"/>
          <w:sz w:val="28"/>
          <w:szCs w:val="28"/>
        </w:rPr>
        <w:t>языке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en-US"/>
        </w:rPr>
        <w:t>Python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не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изучая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en-US"/>
        </w:rPr>
        <w:t>php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или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другие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языки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программирования,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заточенные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под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создание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en-US"/>
        </w:rPr>
        <w:t>backend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разделов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в</w:t>
      </w:r>
      <w:r w:rsidR="00A21EE9">
        <w:rPr>
          <w:color w:val="202122"/>
          <w:sz w:val="28"/>
          <w:szCs w:val="28"/>
        </w:rPr>
        <w:t>е</w:t>
      </w:r>
      <w:r>
        <w:rPr>
          <w:color w:val="202122"/>
          <w:sz w:val="28"/>
          <w:szCs w:val="28"/>
        </w:rPr>
        <w:t>б-приложений.</w:t>
      </w:r>
    </w:p>
    <w:p w14:paraId="24B43729" w14:textId="3DE6ADFE" w:rsidR="00C0103A" w:rsidRDefault="00205C4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типов:</w:t>
      </w:r>
    </w:p>
    <w:p w14:paraId="59533B43" w14:textId="6132E4E6" w:rsidR="00205C43" w:rsidRDefault="00205C4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сетевое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1155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компьютерной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системы;</w:t>
      </w:r>
    </w:p>
    <w:p w14:paraId="35E77210" w14:textId="6AAA266B" w:rsidR="00205C43" w:rsidRDefault="00205C4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1155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данных;</w:t>
      </w:r>
    </w:p>
    <w:p w14:paraId="0AE10513" w14:textId="78C9CBBF" w:rsidR="00205C43" w:rsidRDefault="00205C4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1155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видеофиксации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персонала.</w:t>
      </w:r>
    </w:p>
    <w:p w14:paraId="396CEB55" w14:textId="5D252312" w:rsidR="00205C43" w:rsidRDefault="00205C4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подробного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понимания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была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F0993">
        <w:rPr>
          <w:rFonts w:ascii="Times New Roman" w:hAnsi="Times New Roman" w:cs="Times New Roman"/>
          <w:sz w:val="28"/>
          <w:szCs w:val="28"/>
        </w:rPr>
        <w:t>разработ</w:t>
      </w:r>
      <w:r w:rsidR="00406015">
        <w:rPr>
          <w:rFonts w:ascii="Times New Roman" w:hAnsi="Times New Roman" w:cs="Times New Roman"/>
          <w:sz w:val="28"/>
          <w:szCs w:val="28"/>
        </w:rPr>
        <w:t>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E71AF">
        <w:rPr>
          <w:rFonts w:ascii="Times New Roman" w:hAnsi="Times New Roman" w:cs="Times New Roman"/>
          <w:sz w:val="28"/>
          <w:szCs w:val="28"/>
        </w:rPr>
        <w:t>сетевая</w:t>
      </w:r>
      <w:r w:rsidR="00406015">
        <w:rPr>
          <w:rFonts w:ascii="Times New Roman" w:hAnsi="Times New Roman" w:cs="Times New Roman"/>
          <w:sz w:val="28"/>
          <w:szCs w:val="28"/>
        </w:rPr>
        <w:t xml:space="preserve"> с</w:t>
      </w:r>
      <w:r w:rsidR="00337DCD">
        <w:rPr>
          <w:rFonts w:ascii="Times New Roman" w:hAnsi="Times New Roman" w:cs="Times New Roman"/>
          <w:sz w:val="28"/>
          <w:szCs w:val="28"/>
        </w:rPr>
        <w:t>х</w:t>
      </w:r>
      <w:r w:rsidR="00406015">
        <w:rPr>
          <w:rFonts w:ascii="Times New Roman" w:hAnsi="Times New Roman" w:cs="Times New Roman"/>
          <w:sz w:val="28"/>
          <w:szCs w:val="28"/>
        </w:rPr>
        <w:t>ема системы</w:t>
      </w:r>
      <w:r w:rsidR="001424E4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представленная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рисунке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95E5C">
        <w:rPr>
          <w:rFonts w:ascii="Times New Roman" w:hAnsi="Times New Roman" w:cs="Times New Roman"/>
          <w:sz w:val="28"/>
          <w:szCs w:val="28"/>
        </w:rPr>
        <w:t>11</w:t>
      </w:r>
      <w:r w:rsidR="00406015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Диаграмма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устройство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компьютерной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разрабатываемой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систему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введены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маршрутизаторы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создания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отдельных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подсетей</w:t>
      </w:r>
      <w:r w:rsidR="001424E4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независимости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групп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элементов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сети.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8EC276" w14:textId="5F3DC8C8" w:rsidR="00205C43" w:rsidRDefault="00205C4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3C9C3B" w14:textId="4545BE31" w:rsidR="00205C43" w:rsidRDefault="00406015" w:rsidP="00205C43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1DF0D3" wp14:editId="1849B798">
            <wp:extent cx="5940425" cy="3876675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9FEC" w14:textId="50E5629F" w:rsidR="00205C43" w:rsidRDefault="00205C43" w:rsidP="00205C43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E2B50">
        <w:rPr>
          <w:rFonts w:ascii="Times New Roman" w:hAnsi="Times New Roman" w:cs="Times New Roman"/>
          <w:sz w:val="28"/>
          <w:szCs w:val="28"/>
        </w:rPr>
        <w:t>11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B2BEF">
        <w:rPr>
          <w:rFonts w:ascii="Times New Roman" w:hAnsi="Times New Roman" w:cs="Times New Roman"/>
          <w:sz w:val="28"/>
          <w:szCs w:val="28"/>
        </w:rPr>
        <w:t>Сетевая</w:t>
      </w:r>
      <w:r w:rsidR="00406015">
        <w:rPr>
          <w:rFonts w:ascii="Times New Roman" w:hAnsi="Times New Roman" w:cs="Times New Roman"/>
          <w:sz w:val="28"/>
          <w:szCs w:val="28"/>
        </w:rPr>
        <w:t xml:space="preserve"> схема системы</w:t>
      </w:r>
    </w:p>
    <w:p w14:paraId="7EE346F7" w14:textId="2BBAF1E0" w:rsidR="00205C43" w:rsidRPr="004B247D" w:rsidRDefault="00205C43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D481F0" w14:textId="16D1CC53" w:rsidR="00191155" w:rsidRDefault="00191155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D6555">
        <w:rPr>
          <w:rFonts w:ascii="Times New Roman" w:hAnsi="Times New Roman" w:cs="Times New Roman"/>
          <w:sz w:val="28"/>
          <w:szCs w:val="28"/>
        </w:rPr>
        <w:t>диаграммы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коммутатора,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сервера-обработчика,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данных.</w:t>
      </w:r>
    </w:p>
    <w:p w14:paraId="770F2045" w14:textId="5818D1E6" w:rsidR="00191155" w:rsidRDefault="00191155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нескольким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условиям:</w:t>
      </w:r>
    </w:p>
    <w:p w14:paraId="4E11C072" w14:textId="0CC19A52" w:rsidR="00D52B15" w:rsidRPr="00AF0993" w:rsidRDefault="00D52B15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RTSP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протокола</w:t>
      </w:r>
      <w:r w:rsidR="00AF0993" w:rsidRPr="00AF0993">
        <w:rPr>
          <w:rFonts w:ascii="Times New Roman" w:hAnsi="Times New Roman" w:cs="Times New Roman"/>
          <w:sz w:val="28"/>
          <w:szCs w:val="28"/>
        </w:rPr>
        <w:t>;</w:t>
      </w:r>
    </w:p>
    <w:p w14:paraId="6240A221" w14:textId="65A26F09" w:rsidR="00D52B15" w:rsidRDefault="00D52B15" w:rsidP="00D52B1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передаваемого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видеопотока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640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480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пикселей;</w:t>
      </w:r>
    </w:p>
    <w:p w14:paraId="2F68CB01" w14:textId="1B34AEB4" w:rsidR="00D52B15" w:rsidRDefault="00D52B15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минимальная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частота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передаваемого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видеопотока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кадров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секунду,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регулировки;</w:t>
      </w:r>
    </w:p>
    <w:p w14:paraId="144C2B1B" w14:textId="3391124D" w:rsidR="00D52B15" w:rsidRDefault="00D52B15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E1E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настройку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камеры;</w:t>
      </w:r>
    </w:p>
    <w:p w14:paraId="315C81FA" w14:textId="4D07F428" w:rsidR="00191155" w:rsidRDefault="00191155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помещения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т.к.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офисное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помещение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здания;</w:t>
      </w:r>
    </w:p>
    <w:p w14:paraId="0BE15F92" w14:textId="79A04AB0" w:rsidR="00191155" w:rsidRDefault="00191155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проводной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сетевой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стабильной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передачи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высоко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уровня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безопасности,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сравнении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беспроводным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интерфейсом;</w:t>
      </w:r>
    </w:p>
    <w:p w14:paraId="6C046710" w14:textId="14DBA5F9" w:rsidR="00FB1513" w:rsidRDefault="00FB1513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стандартная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конструкция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монтажа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сотрудников;</w:t>
      </w:r>
    </w:p>
    <w:p w14:paraId="226EC70D" w14:textId="72F7F7FC" w:rsidR="00FB1513" w:rsidRDefault="00FB1513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ИК-подсветки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отключения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освещения;</w:t>
      </w:r>
    </w:p>
    <w:p w14:paraId="0037386E" w14:textId="7F423878" w:rsidR="00FB1513" w:rsidRDefault="00FB1513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сжатия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«Н.264»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приемлемого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изображения.</w:t>
      </w:r>
    </w:p>
    <w:p w14:paraId="5F061FA7" w14:textId="1CA33580" w:rsidR="00FB1513" w:rsidRDefault="00FB1513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вышеописанных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«</w:t>
      </w:r>
      <w:r w:rsidRPr="002A4946">
        <w:rPr>
          <w:rFonts w:ascii="Times New Roman" w:hAnsi="Times New Roman" w:cs="Times New Roman"/>
          <w:color w:val="333333"/>
          <w:sz w:val="28"/>
          <w:szCs w:val="28"/>
        </w:rPr>
        <w:t>Hikvision</w:t>
      </w:r>
      <w:r w:rsidR="00270FA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2A4946">
        <w:rPr>
          <w:rFonts w:ascii="Times New Roman" w:hAnsi="Times New Roman" w:cs="Times New Roman"/>
          <w:color w:val="333333"/>
          <w:sz w:val="28"/>
          <w:szCs w:val="28"/>
        </w:rPr>
        <w:t>DS-2CD2046G2-IU/SL(C)</w:t>
      </w:r>
      <w:r w:rsidR="00292C66">
        <w:rPr>
          <w:rFonts w:ascii="Times New Roman" w:hAnsi="Times New Roman" w:cs="Times New Roman"/>
          <w:color w:val="333333"/>
          <w:sz w:val="28"/>
          <w:szCs w:val="28"/>
        </w:rPr>
        <w:t>»</w:t>
      </w:r>
      <w:r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2E420048" w14:textId="5C18BE71" w:rsidR="00FB1513" w:rsidRDefault="00C74B24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Коммутатор,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соединения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37E">
        <w:rPr>
          <w:rFonts w:ascii="Times New Roman" w:hAnsi="Times New Roman" w:cs="Times New Roman"/>
          <w:sz w:val="28"/>
          <w:szCs w:val="28"/>
        </w:rPr>
        <w:t>маршрутизатора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сегмент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37E">
        <w:rPr>
          <w:rFonts w:ascii="Times New Roman" w:hAnsi="Times New Roman" w:cs="Times New Roman"/>
          <w:sz w:val="28"/>
          <w:szCs w:val="28"/>
        </w:rPr>
        <w:t>быть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37E">
        <w:rPr>
          <w:rFonts w:ascii="Times New Roman" w:hAnsi="Times New Roman" w:cs="Times New Roman"/>
          <w:sz w:val="28"/>
          <w:szCs w:val="28"/>
        </w:rPr>
        <w:t>настраиваемым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37E">
        <w:rPr>
          <w:rFonts w:ascii="Times New Roman" w:hAnsi="Times New Roman" w:cs="Times New Roman"/>
          <w:sz w:val="28"/>
          <w:szCs w:val="28"/>
        </w:rPr>
        <w:t>либо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37E">
        <w:rPr>
          <w:rFonts w:ascii="Times New Roman" w:hAnsi="Times New Roman" w:cs="Times New Roman"/>
          <w:sz w:val="28"/>
          <w:szCs w:val="28"/>
        </w:rPr>
        <w:t>управляемы</w:t>
      </w:r>
      <w:r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37E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37E">
        <w:rPr>
          <w:rFonts w:ascii="Times New Roman" w:hAnsi="Times New Roman" w:cs="Times New Roman"/>
          <w:sz w:val="28"/>
          <w:szCs w:val="28"/>
        </w:rPr>
        <w:t>настройки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37E">
        <w:rPr>
          <w:rFonts w:ascii="Times New Roman" w:hAnsi="Times New Roman" w:cs="Times New Roman"/>
          <w:sz w:val="28"/>
          <w:szCs w:val="28"/>
        </w:rPr>
        <w:t>работающих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37E">
        <w:rPr>
          <w:rFonts w:ascii="Times New Roman" w:hAnsi="Times New Roman" w:cs="Times New Roman"/>
          <w:sz w:val="28"/>
          <w:szCs w:val="28"/>
        </w:rPr>
        <w:t>портов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37E">
        <w:rPr>
          <w:rFonts w:ascii="Times New Roman" w:hAnsi="Times New Roman" w:cs="Times New Roman"/>
          <w:sz w:val="28"/>
          <w:szCs w:val="28"/>
        </w:rPr>
        <w:t>подключения.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37E">
        <w:rPr>
          <w:rFonts w:ascii="Times New Roman" w:hAnsi="Times New Roman" w:cs="Times New Roman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37E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37E">
        <w:rPr>
          <w:rFonts w:ascii="Times New Roman" w:hAnsi="Times New Roman" w:cs="Times New Roman"/>
          <w:sz w:val="28"/>
          <w:szCs w:val="28"/>
        </w:rPr>
        <w:t>требования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37E">
        <w:rPr>
          <w:rFonts w:ascii="Times New Roman" w:hAnsi="Times New Roman" w:cs="Times New Roman"/>
          <w:sz w:val="28"/>
          <w:szCs w:val="28"/>
        </w:rPr>
        <w:t>выбрана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37E"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«</w:t>
      </w:r>
      <w:hyperlink r:id="rId55" w:history="1">
        <w:r w:rsidR="0020537E" w:rsidRPr="0020537E">
          <w:rPr>
            <w:rFonts w:ascii="Times New Roman" w:hAnsi="Times New Roman" w:cs="Times New Roman"/>
            <w:sz w:val="28"/>
            <w:szCs w:val="28"/>
          </w:rPr>
          <w:t>TP-Link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20537E" w:rsidRPr="0020537E">
          <w:rPr>
            <w:rFonts w:ascii="Times New Roman" w:hAnsi="Times New Roman" w:cs="Times New Roman"/>
            <w:sz w:val="28"/>
            <w:szCs w:val="28"/>
          </w:rPr>
          <w:t>TL-SG105E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20537E" w:rsidRPr="0020537E">
          <w:rPr>
            <w:rFonts w:ascii="Times New Roman" w:hAnsi="Times New Roman" w:cs="Times New Roman"/>
            <w:sz w:val="28"/>
            <w:szCs w:val="28"/>
          </w:rPr>
          <w:t>v3</w:t>
        </w:r>
      </w:hyperlink>
      <w:r w:rsidR="00292C66">
        <w:rPr>
          <w:rFonts w:ascii="Times New Roman" w:hAnsi="Times New Roman" w:cs="Times New Roman"/>
          <w:sz w:val="28"/>
          <w:szCs w:val="28"/>
        </w:rPr>
        <w:t>»</w:t>
      </w:r>
      <w:r w:rsidR="0020537E">
        <w:rPr>
          <w:rFonts w:ascii="Times New Roman" w:hAnsi="Times New Roman" w:cs="Times New Roman"/>
          <w:sz w:val="28"/>
          <w:szCs w:val="28"/>
        </w:rPr>
        <w:t>.</w:t>
      </w:r>
    </w:p>
    <w:p w14:paraId="49E579B5" w14:textId="375F71B5" w:rsidR="00191155" w:rsidRDefault="0020537E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маршрутизаторов,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подсетей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компьютерной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возможности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портами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подключения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одновременно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подключений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«</w:t>
      </w:r>
      <w:r w:rsidR="00205D34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="00205D34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«</w:t>
      </w:r>
      <w:r w:rsidR="00205D34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="00205D34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типов,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чтобы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исключить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человеческий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фактор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монтаже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системы.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требования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был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выбран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маршрутизатор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«</w:t>
      </w:r>
      <w:r w:rsidR="00205D34">
        <w:rPr>
          <w:rFonts w:ascii="Times New Roman" w:hAnsi="Times New Roman" w:cs="Times New Roman"/>
          <w:sz w:val="28"/>
          <w:szCs w:val="28"/>
          <w:lang w:val="en-US"/>
        </w:rPr>
        <w:t>Mikrotik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>
        <w:rPr>
          <w:rFonts w:ascii="Times New Roman" w:hAnsi="Times New Roman" w:cs="Times New Roman"/>
          <w:sz w:val="28"/>
          <w:szCs w:val="28"/>
          <w:lang w:val="en-US"/>
        </w:rPr>
        <w:t>Lite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205D34">
        <w:rPr>
          <w:rFonts w:ascii="Times New Roman" w:hAnsi="Times New Roman" w:cs="Times New Roman"/>
          <w:sz w:val="28"/>
          <w:szCs w:val="28"/>
        </w:rPr>
        <w:t>(</w:t>
      </w:r>
      <w:r w:rsidR="00205D34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="00205D34" w:rsidRPr="00205D34">
        <w:rPr>
          <w:rFonts w:ascii="Times New Roman" w:hAnsi="Times New Roman" w:cs="Times New Roman"/>
          <w:sz w:val="28"/>
          <w:szCs w:val="28"/>
        </w:rPr>
        <w:t>750</w:t>
      </w:r>
      <w:r w:rsidR="00205D3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05D34" w:rsidRPr="00205D34">
        <w:rPr>
          <w:rFonts w:ascii="Times New Roman" w:hAnsi="Times New Roman" w:cs="Times New Roman"/>
          <w:sz w:val="28"/>
          <w:szCs w:val="28"/>
        </w:rPr>
        <w:t>2)</w:t>
      </w:r>
      <w:r w:rsidR="00292C66">
        <w:rPr>
          <w:rFonts w:ascii="Times New Roman" w:hAnsi="Times New Roman" w:cs="Times New Roman"/>
          <w:sz w:val="28"/>
          <w:szCs w:val="28"/>
        </w:rPr>
        <w:t>»</w:t>
      </w:r>
      <w:r w:rsidR="00205D34" w:rsidRPr="00205D34">
        <w:rPr>
          <w:rFonts w:ascii="Times New Roman" w:hAnsi="Times New Roman" w:cs="Times New Roman"/>
          <w:sz w:val="28"/>
          <w:szCs w:val="28"/>
        </w:rPr>
        <w:t>.</w:t>
      </w:r>
    </w:p>
    <w:p w14:paraId="74A1758E" w14:textId="7B099856" w:rsidR="00205D34" w:rsidRDefault="00205D34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Сервер-обработчик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обладать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требованиями:</w:t>
      </w:r>
    </w:p>
    <w:p w14:paraId="6CB3C774" w14:textId="2CB0A4FA" w:rsidR="00205D34" w:rsidRDefault="00205D34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центрального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обрабатывающих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камер;</w:t>
      </w:r>
    </w:p>
    <w:p w14:paraId="629BD77B" w14:textId="53783401" w:rsidR="00205D34" w:rsidRDefault="00205D34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памяти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типа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«</w:t>
      </w:r>
      <w:r w:rsidR="00292C66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="00292C66" w:rsidRPr="00292C66">
        <w:rPr>
          <w:rFonts w:ascii="Times New Roman" w:hAnsi="Times New Roman" w:cs="Times New Roman"/>
          <w:sz w:val="28"/>
          <w:szCs w:val="28"/>
        </w:rPr>
        <w:t>4</w:t>
      </w:r>
      <w:r w:rsidR="00292C66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объёмом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 w:rsidRPr="00292C66">
        <w:rPr>
          <w:rFonts w:ascii="Times New Roman" w:hAnsi="Times New Roman" w:cs="Times New Roman"/>
          <w:sz w:val="28"/>
          <w:szCs w:val="28"/>
        </w:rPr>
        <w:t>8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Гб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быстроты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контейнеров;</w:t>
      </w:r>
    </w:p>
    <w:p w14:paraId="613256B3" w14:textId="57E4F15B" w:rsidR="00292C66" w:rsidRDefault="00292C66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твердотельного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накопителя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объёмом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125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Гб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</w:t>
      </w:r>
    </w:p>
    <w:p w14:paraId="6FBEBE3F" w14:textId="19DFA137" w:rsidR="00292C66" w:rsidRDefault="00292C66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вышеописанных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hyperlink r:id="rId56" w:history="1">
        <w:r w:rsidRPr="00292C66">
          <w:rPr>
            <w:rFonts w:ascii="Times New Roman" w:hAnsi="Times New Roman" w:cs="Times New Roman"/>
            <w:sz w:val="28"/>
            <w:szCs w:val="28"/>
          </w:rPr>
          <w:t>Jet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92C66">
          <w:rPr>
            <w:rFonts w:ascii="Times New Roman" w:hAnsi="Times New Roman" w:cs="Times New Roman"/>
            <w:sz w:val="28"/>
            <w:szCs w:val="28"/>
          </w:rPr>
          <w:t>Office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92C66">
          <w:rPr>
            <w:rFonts w:ascii="Times New Roman" w:hAnsi="Times New Roman" w:cs="Times New Roman"/>
            <w:sz w:val="28"/>
            <w:szCs w:val="28"/>
          </w:rPr>
          <w:t>7i10700D8SD12VGALW50</w:t>
        </w:r>
      </w:hyperlink>
      <w:r>
        <w:rPr>
          <w:rFonts w:ascii="Times New Roman" w:hAnsi="Times New Roman" w:cs="Times New Roman"/>
          <w:sz w:val="28"/>
          <w:szCs w:val="28"/>
        </w:rPr>
        <w:t>».</w:t>
      </w:r>
    </w:p>
    <w:p w14:paraId="1204B5AE" w14:textId="5E39A433" w:rsidR="00292C66" w:rsidRPr="00292C66" w:rsidRDefault="00292C66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применяются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аналогичные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серверу-обработчику,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жёсткого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hyperlink r:id="rId57" w:history="1">
        <w:r w:rsidRPr="00292C66">
          <w:rPr>
            <w:rFonts w:ascii="Times New Roman" w:hAnsi="Times New Roman" w:cs="Times New Roman"/>
            <w:sz w:val="28"/>
            <w:szCs w:val="28"/>
          </w:rPr>
          <w:t>Jet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92C66">
          <w:rPr>
            <w:rFonts w:ascii="Times New Roman" w:hAnsi="Times New Roman" w:cs="Times New Roman"/>
            <w:sz w:val="28"/>
            <w:szCs w:val="28"/>
          </w:rPr>
          <w:t>Office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92C66">
          <w:rPr>
            <w:rFonts w:ascii="Times New Roman" w:hAnsi="Times New Roman" w:cs="Times New Roman"/>
            <w:sz w:val="28"/>
            <w:szCs w:val="28"/>
          </w:rPr>
          <w:t>7i10700D8HD05SD12VGALW50</w:t>
        </w:r>
      </w:hyperlink>
      <w:r>
        <w:rPr>
          <w:rFonts w:ascii="Times New Roman" w:hAnsi="Times New Roman" w:cs="Times New Roman"/>
          <w:sz w:val="28"/>
          <w:szCs w:val="28"/>
        </w:rPr>
        <w:t>».</w:t>
      </w:r>
    </w:p>
    <w:p w14:paraId="456A920F" w14:textId="19C01D84" w:rsidR="00ED6463" w:rsidRDefault="001424E4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устанавливаются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424E4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5347FE">
        <w:rPr>
          <w:rFonts w:ascii="Times New Roman" w:hAnsi="Times New Roman" w:cs="Times New Roman"/>
          <w:sz w:val="28"/>
          <w:szCs w:val="28"/>
        </w:rPr>
        <w:t>-с</w:t>
      </w:r>
      <w:r w:rsidR="005347FE">
        <w:rPr>
          <w:rFonts w:ascii="Times New Roman" w:hAnsi="Times New Roman" w:cs="Times New Roman"/>
          <w:sz w:val="28"/>
          <w:szCs w:val="28"/>
          <w:lang w:val="en-US"/>
        </w:rPr>
        <w:t>ompose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347FE" w:rsidRPr="005347FE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помощью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которых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разворачиваются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контейнеры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программами.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580317" w14:textId="19F282B0" w:rsidR="00C70DAF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упростить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учёта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обеспечивающей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быстроту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87A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типа.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фреймворк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>»,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обеспечивающий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удобство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веб-страница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9350C" w:rsidRPr="004935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9350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9350C" w:rsidRPr="0049350C">
        <w:rPr>
          <w:rFonts w:ascii="Times New Roman" w:hAnsi="Times New Roman" w:cs="Times New Roman"/>
          <w:sz w:val="28"/>
          <w:szCs w:val="28"/>
        </w:rPr>
        <w:t>-</w:t>
      </w:r>
      <w:r w:rsidR="0049350C">
        <w:rPr>
          <w:rFonts w:ascii="Times New Roman" w:hAnsi="Times New Roman" w:cs="Times New Roman"/>
          <w:sz w:val="28"/>
          <w:szCs w:val="28"/>
        </w:rPr>
        <w:t>страницы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9350C"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позволяющая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безопастно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обеспечение.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сетевой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топологии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компонентов.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оборудование: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7B6751" w14:textId="475E60D1" w:rsidR="00C70DAF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A4946">
        <w:rPr>
          <w:rFonts w:ascii="Times New Roman" w:hAnsi="Times New Roman" w:cs="Times New Roman"/>
          <w:color w:val="333333"/>
          <w:sz w:val="28"/>
          <w:szCs w:val="28"/>
        </w:rPr>
        <w:t>Hikvision</w:t>
      </w:r>
      <w:r w:rsidR="00270FA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2A4946">
        <w:rPr>
          <w:rFonts w:ascii="Times New Roman" w:hAnsi="Times New Roman" w:cs="Times New Roman"/>
          <w:color w:val="333333"/>
          <w:sz w:val="28"/>
          <w:szCs w:val="28"/>
        </w:rPr>
        <w:t>DS-2CD2046G2-IU/SL(C)</w:t>
      </w:r>
      <w:r>
        <w:rPr>
          <w:rFonts w:ascii="Times New Roman" w:hAnsi="Times New Roman" w:cs="Times New Roman"/>
          <w:color w:val="333333"/>
          <w:sz w:val="28"/>
          <w:szCs w:val="28"/>
        </w:rPr>
        <w:t>»;</w:t>
      </w:r>
    </w:p>
    <w:p w14:paraId="5B375FDF" w14:textId="4DF5F133" w:rsidR="00C70DAF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коммутатора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hyperlink r:id="rId58" w:history="1">
        <w:r w:rsidRPr="0020537E">
          <w:rPr>
            <w:rFonts w:ascii="Times New Roman" w:hAnsi="Times New Roman" w:cs="Times New Roman"/>
            <w:sz w:val="28"/>
            <w:szCs w:val="28"/>
          </w:rPr>
          <w:t>TP-Link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0537E">
          <w:rPr>
            <w:rFonts w:ascii="Times New Roman" w:hAnsi="Times New Roman" w:cs="Times New Roman"/>
            <w:sz w:val="28"/>
            <w:szCs w:val="28"/>
          </w:rPr>
          <w:t>TL-SG105E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0537E">
          <w:rPr>
            <w:rFonts w:ascii="Times New Roman" w:hAnsi="Times New Roman" w:cs="Times New Roman"/>
            <w:sz w:val="28"/>
            <w:szCs w:val="28"/>
          </w:rPr>
          <w:t>v3</w:t>
        </w:r>
      </w:hyperlink>
      <w:r>
        <w:rPr>
          <w:rFonts w:ascii="Times New Roman" w:hAnsi="Times New Roman" w:cs="Times New Roman"/>
          <w:sz w:val="28"/>
          <w:szCs w:val="28"/>
        </w:rPr>
        <w:t>»;</w:t>
      </w:r>
    </w:p>
    <w:p w14:paraId="7665D8DB" w14:textId="0F3CA117" w:rsidR="00C70DAF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маршутизатора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Mikrotik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Lite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D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RB</w:t>
      </w:r>
      <w:r w:rsidRPr="00205D34">
        <w:rPr>
          <w:rFonts w:ascii="Times New Roman" w:hAnsi="Times New Roman" w:cs="Times New Roman"/>
          <w:sz w:val="28"/>
          <w:szCs w:val="28"/>
        </w:rPr>
        <w:t>750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05D34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3C3D4A83" w14:textId="28E75164" w:rsidR="00C70DAF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сервер-обработчик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hyperlink r:id="rId59" w:history="1">
        <w:r w:rsidRPr="00292C66">
          <w:rPr>
            <w:rFonts w:ascii="Times New Roman" w:hAnsi="Times New Roman" w:cs="Times New Roman"/>
            <w:sz w:val="28"/>
            <w:szCs w:val="28"/>
          </w:rPr>
          <w:t>Jet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92C66">
          <w:rPr>
            <w:rFonts w:ascii="Times New Roman" w:hAnsi="Times New Roman" w:cs="Times New Roman"/>
            <w:sz w:val="28"/>
            <w:szCs w:val="28"/>
          </w:rPr>
          <w:t>Office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92C66">
          <w:rPr>
            <w:rFonts w:ascii="Times New Roman" w:hAnsi="Times New Roman" w:cs="Times New Roman"/>
            <w:sz w:val="28"/>
            <w:szCs w:val="28"/>
          </w:rPr>
          <w:t>7i10700D8SD12VGALW50</w:t>
        </w:r>
      </w:hyperlink>
      <w:r>
        <w:rPr>
          <w:rFonts w:ascii="Times New Roman" w:hAnsi="Times New Roman" w:cs="Times New Roman"/>
          <w:sz w:val="28"/>
          <w:szCs w:val="28"/>
        </w:rPr>
        <w:t>»;</w:t>
      </w:r>
    </w:p>
    <w:p w14:paraId="3F496676" w14:textId="37DB8B7C" w:rsidR="006E2B50" w:rsidRPr="00581CB2" w:rsidRDefault="00C70DAF" w:rsidP="00641ABA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hyperlink r:id="rId60" w:history="1">
        <w:r w:rsidRPr="00292C66">
          <w:rPr>
            <w:rFonts w:ascii="Times New Roman" w:hAnsi="Times New Roman" w:cs="Times New Roman"/>
            <w:sz w:val="28"/>
            <w:szCs w:val="28"/>
          </w:rPr>
          <w:t>Jet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92C66">
          <w:rPr>
            <w:rFonts w:ascii="Times New Roman" w:hAnsi="Times New Roman" w:cs="Times New Roman"/>
            <w:sz w:val="28"/>
            <w:szCs w:val="28"/>
          </w:rPr>
          <w:t>Office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92C66">
          <w:rPr>
            <w:rFonts w:ascii="Times New Roman" w:hAnsi="Times New Roman" w:cs="Times New Roman"/>
            <w:sz w:val="28"/>
            <w:szCs w:val="28"/>
          </w:rPr>
          <w:t>7i10700D8HD05SD12VGALW50</w:t>
        </w:r>
      </w:hyperlink>
      <w:r>
        <w:rPr>
          <w:rFonts w:ascii="Times New Roman" w:hAnsi="Times New Roman" w:cs="Times New Roman"/>
          <w:sz w:val="28"/>
          <w:szCs w:val="28"/>
        </w:rPr>
        <w:t>».</w:t>
      </w:r>
    </w:p>
    <w:sectPr w:rsidR="006E2B50" w:rsidRPr="00581CB2" w:rsidSect="00645956">
      <w:footerReference w:type="default" r:id="rId61"/>
      <w:pgSz w:w="11906" w:h="16838"/>
      <w:pgMar w:top="1135" w:right="850" w:bottom="1560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61161" w14:textId="77777777" w:rsidR="000F5860" w:rsidRDefault="000F5860" w:rsidP="009501DA">
      <w:pPr>
        <w:spacing w:after="0" w:line="240" w:lineRule="auto"/>
      </w:pPr>
      <w:r>
        <w:separator/>
      </w:r>
    </w:p>
  </w:endnote>
  <w:endnote w:type="continuationSeparator" w:id="0">
    <w:p w14:paraId="0910A4C0" w14:textId="77777777" w:rsidR="000F5860" w:rsidRDefault="000F5860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3090A" w14:textId="77777777" w:rsidR="000F5860" w:rsidRDefault="000F5860" w:rsidP="009501DA">
      <w:pPr>
        <w:spacing w:after="0" w:line="240" w:lineRule="auto"/>
      </w:pPr>
      <w:r>
        <w:separator/>
      </w:r>
    </w:p>
  </w:footnote>
  <w:footnote w:type="continuationSeparator" w:id="0">
    <w:p w14:paraId="44F6B4CA" w14:textId="77777777" w:rsidR="000F5860" w:rsidRDefault="000F5860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11"/>
  </w:num>
  <w:num w:numId="5">
    <w:abstractNumId w:val="12"/>
  </w:num>
  <w:num w:numId="6">
    <w:abstractNumId w:val="4"/>
  </w:num>
  <w:num w:numId="7">
    <w:abstractNumId w:val="7"/>
  </w:num>
  <w:num w:numId="8">
    <w:abstractNumId w:val="15"/>
  </w:num>
  <w:num w:numId="9">
    <w:abstractNumId w:val="5"/>
  </w:num>
  <w:num w:numId="10">
    <w:abstractNumId w:val="8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212E1"/>
    <w:rsid w:val="00023E48"/>
    <w:rsid w:val="00025042"/>
    <w:rsid w:val="00035BA9"/>
    <w:rsid w:val="00035EB0"/>
    <w:rsid w:val="000400F4"/>
    <w:rsid w:val="000447FC"/>
    <w:rsid w:val="00045538"/>
    <w:rsid w:val="00054A20"/>
    <w:rsid w:val="00060C7B"/>
    <w:rsid w:val="000666B6"/>
    <w:rsid w:val="000667FB"/>
    <w:rsid w:val="0007019A"/>
    <w:rsid w:val="00072105"/>
    <w:rsid w:val="000769A8"/>
    <w:rsid w:val="000822B0"/>
    <w:rsid w:val="00083CBC"/>
    <w:rsid w:val="00093201"/>
    <w:rsid w:val="0009545D"/>
    <w:rsid w:val="00095F12"/>
    <w:rsid w:val="000A24D6"/>
    <w:rsid w:val="000A540D"/>
    <w:rsid w:val="000A5478"/>
    <w:rsid w:val="000B0490"/>
    <w:rsid w:val="000B2526"/>
    <w:rsid w:val="000B292B"/>
    <w:rsid w:val="000B661A"/>
    <w:rsid w:val="000B6718"/>
    <w:rsid w:val="000C43A3"/>
    <w:rsid w:val="000C6461"/>
    <w:rsid w:val="000D7C35"/>
    <w:rsid w:val="000E2D56"/>
    <w:rsid w:val="000F5860"/>
    <w:rsid w:val="00104C67"/>
    <w:rsid w:val="00105225"/>
    <w:rsid w:val="001126F1"/>
    <w:rsid w:val="00113A7B"/>
    <w:rsid w:val="00116A0B"/>
    <w:rsid w:val="00127D31"/>
    <w:rsid w:val="00133DDB"/>
    <w:rsid w:val="001424E4"/>
    <w:rsid w:val="0014785E"/>
    <w:rsid w:val="00152790"/>
    <w:rsid w:val="0015654C"/>
    <w:rsid w:val="00165643"/>
    <w:rsid w:val="001713D9"/>
    <w:rsid w:val="001715BA"/>
    <w:rsid w:val="001840F2"/>
    <w:rsid w:val="00191155"/>
    <w:rsid w:val="00192EA8"/>
    <w:rsid w:val="00193219"/>
    <w:rsid w:val="00194F47"/>
    <w:rsid w:val="001A7896"/>
    <w:rsid w:val="001B4B4D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43B6"/>
    <w:rsid w:val="002048C1"/>
    <w:rsid w:val="0020537E"/>
    <w:rsid w:val="00205B00"/>
    <w:rsid w:val="00205C43"/>
    <w:rsid w:val="00205D34"/>
    <w:rsid w:val="00206501"/>
    <w:rsid w:val="00212FAB"/>
    <w:rsid w:val="002273BD"/>
    <w:rsid w:val="002305D5"/>
    <w:rsid w:val="0024440D"/>
    <w:rsid w:val="0024689A"/>
    <w:rsid w:val="002468A7"/>
    <w:rsid w:val="00247AA2"/>
    <w:rsid w:val="00250E9F"/>
    <w:rsid w:val="002532F0"/>
    <w:rsid w:val="002630EE"/>
    <w:rsid w:val="00264408"/>
    <w:rsid w:val="00270FA3"/>
    <w:rsid w:val="00277A01"/>
    <w:rsid w:val="002815BA"/>
    <w:rsid w:val="00283188"/>
    <w:rsid w:val="00283A25"/>
    <w:rsid w:val="00292C66"/>
    <w:rsid w:val="0029630C"/>
    <w:rsid w:val="002A4053"/>
    <w:rsid w:val="002A4946"/>
    <w:rsid w:val="002B4530"/>
    <w:rsid w:val="002C4861"/>
    <w:rsid w:val="002D3E6B"/>
    <w:rsid w:val="003004C4"/>
    <w:rsid w:val="003021FE"/>
    <w:rsid w:val="0031173F"/>
    <w:rsid w:val="003164AD"/>
    <w:rsid w:val="00322DCB"/>
    <w:rsid w:val="00330225"/>
    <w:rsid w:val="003314A1"/>
    <w:rsid w:val="0033410C"/>
    <w:rsid w:val="00337DCD"/>
    <w:rsid w:val="0034138F"/>
    <w:rsid w:val="003473F0"/>
    <w:rsid w:val="003475AE"/>
    <w:rsid w:val="003512BB"/>
    <w:rsid w:val="00352C47"/>
    <w:rsid w:val="00360A65"/>
    <w:rsid w:val="00366352"/>
    <w:rsid w:val="003663E8"/>
    <w:rsid w:val="00375BFB"/>
    <w:rsid w:val="003775C2"/>
    <w:rsid w:val="003803E2"/>
    <w:rsid w:val="003817F6"/>
    <w:rsid w:val="00385207"/>
    <w:rsid w:val="003923A1"/>
    <w:rsid w:val="00393A12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70B1"/>
    <w:rsid w:val="003E7BB0"/>
    <w:rsid w:val="003F2CC7"/>
    <w:rsid w:val="0040050E"/>
    <w:rsid w:val="004009A1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8CD"/>
    <w:rsid w:val="00424EBD"/>
    <w:rsid w:val="00425A2D"/>
    <w:rsid w:val="0044041D"/>
    <w:rsid w:val="004649CB"/>
    <w:rsid w:val="00470A0A"/>
    <w:rsid w:val="00472FE2"/>
    <w:rsid w:val="00474C9C"/>
    <w:rsid w:val="00475A42"/>
    <w:rsid w:val="0048736C"/>
    <w:rsid w:val="00487AAB"/>
    <w:rsid w:val="0049350C"/>
    <w:rsid w:val="00494AAD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7C59"/>
    <w:rsid w:val="004E34CA"/>
    <w:rsid w:val="004E58DB"/>
    <w:rsid w:val="00500891"/>
    <w:rsid w:val="0050511E"/>
    <w:rsid w:val="0050753A"/>
    <w:rsid w:val="0051452F"/>
    <w:rsid w:val="00521A27"/>
    <w:rsid w:val="00522977"/>
    <w:rsid w:val="00523A2A"/>
    <w:rsid w:val="00524CDA"/>
    <w:rsid w:val="0053210B"/>
    <w:rsid w:val="00532760"/>
    <w:rsid w:val="005347FE"/>
    <w:rsid w:val="00534D1B"/>
    <w:rsid w:val="00543E19"/>
    <w:rsid w:val="005479F0"/>
    <w:rsid w:val="00552F0B"/>
    <w:rsid w:val="00553010"/>
    <w:rsid w:val="00573B5F"/>
    <w:rsid w:val="00580327"/>
    <w:rsid w:val="005813CA"/>
    <w:rsid w:val="00581CB2"/>
    <w:rsid w:val="00595B10"/>
    <w:rsid w:val="00595E5C"/>
    <w:rsid w:val="005A26E5"/>
    <w:rsid w:val="005B2BEF"/>
    <w:rsid w:val="005B3448"/>
    <w:rsid w:val="005C20B3"/>
    <w:rsid w:val="005C5305"/>
    <w:rsid w:val="005D4756"/>
    <w:rsid w:val="005E1DCF"/>
    <w:rsid w:val="005E614A"/>
    <w:rsid w:val="005F22F4"/>
    <w:rsid w:val="005F34A4"/>
    <w:rsid w:val="0060190B"/>
    <w:rsid w:val="006028E6"/>
    <w:rsid w:val="0060472B"/>
    <w:rsid w:val="00610161"/>
    <w:rsid w:val="00613134"/>
    <w:rsid w:val="00632799"/>
    <w:rsid w:val="006351FB"/>
    <w:rsid w:val="00635E27"/>
    <w:rsid w:val="00641ABA"/>
    <w:rsid w:val="006433DA"/>
    <w:rsid w:val="00643F7F"/>
    <w:rsid w:val="00645956"/>
    <w:rsid w:val="006479C1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573E"/>
    <w:rsid w:val="006A01C0"/>
    <w:rsid w:val="006A6F02"/>
    <w:rsid w:val="006B2C25"/>
    <w:rsid w:val="006B4E87"/>
    <w:rsid w:val="006C55FE"/>
    <w:rsid w:val="006D2174"/>
    <w:rsid w:val="006D40E5"/>
    <w:rsid w:val="006D6BFB"/>
    <w:rsid w:val="006E1B4B"/>
    <w:rsid w:val="006E2B50"/>
    <w:rsid w:val="006E4E91"/>
    <w:rsid w:val="006F27AA"/>
    <w:rsid w:val="006F43A7"/>
    <w:rsid w:val="006F6467"/>
    <w:rsid w:val="00705612"/>
    <w:rsid w:val="00706B23"/>
    <w:rsid w:val="0071166B"/>
    <w:rsid w:val="00713937"/>
    <w:rsid w:val="00717E51"/>
    <w:rsid w:val="00717EC1"/>
    <w:rsid w:val="00733ED4"/>
    <w:rsid w:val="00761B89"/>
    <w:rsid w:val="007628EC"/>
    <w:rsid w:val="007702F6"/>
    <w:rsid w:val="007707DE"/>
    <w:rsid w:val="00770D7B"/>
    <w:rsid w:val="0077352B"/>
    <w:rsid w:val="00774DD3"/>
    <w:rsid w:val="00793B43"/>
    <w:rsid w:val="00797F3A"/>
    <w:rsid w:val="007A1AC2"/>
    <w:rsid w:val="007A67FB"/>
    <w:rsid w:val="007B2869"/>
    <w:rsid w:val="007C61C9"/>
    <w:rsid w:val="007C7417"/>
    <w:rsid w:val="007D6235"/>
    <w:rsid w:val="007D680A"/>
    <w:rsid w:val="007E71AF"/>
    <w:rsid w:val="007F374B"/>
    <w:rsid w:val="007F6A1A"/>
    <w:rsid w:val="00800B1C"/>
    <w:rsid w:val="00811C28"/>
    <w:rsid w:val="0081328C"/>
    <w:rsid w:val="008170CE"/>
    <w:rsid w:val="008307AB"/>
    <w:rsid w:val="00841530"/>
    <w:rsid w:val="008422B7"/>
    <w:rsid w:val="00847495"/>
    <w:rsid w:val="0085144B"/>
    <w:rsid w:val="008523F4"/>
    <w:rsid w:val="00852757"/>
    <w:rsid w:val="00854237"/>
    <w:rsid w:val="00854DB7"/>
    <w:rsid w:val="0085731D"/>
    <w:rsid w:val="00861811"/>
    <w:rsid w:val="008779B3"/>
    <w:rsid w:val="00880344"/>
    <w:rsid w:val="00880C60"/>
    <w:rsid w:val="0089454F"/>
    <w:rsid w:val="008953C8"/>
    <w:rsid w:val="008A40C9"/>
    <w:rsid w:val="008B4668"/>
    <w:rsid w:val="008B46DB"/>
    <w:rsid w:val="008B5C25"/>
    <w:rsid w:val="008B5FDA"/>
    <w:rsid w:val="008C3C05"/>
    <w:rsid w:val="008C5C38"/>
    <w:rsid w:val="008D0B1A"/>
    <w:rsid w:val="008D3F0E"/>
    <w:rsid w:val="008D579B"/>
    <w:rsid w:val="008D65A6"/>
    <w:rsid w:val="008D6A89"/>
    <w:rsid w:val="008E1E8A"/>
    <w:rsid w:val="008E372C"/>
    <w:rsid w:val="008E38F3"/>
    <w:rsid w:val="008E6518"/>
    <w:rsid w:val="008E681F"/>
    <w:rsid w:val="008E721E"/>
    <w:rsid w:val="008F70CB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609EF"/>
    <w:rsid w:val="00960ADA"/>
    <w:rsid w:val="009641A5"/>
    <w:rsid w:val="009722BD"/>
    <w:rsid w:val="00972C22"/>
    <w:rsid w:val="009A2A4D"/>
    <w:rsid w:val="009C04BE"/>
    <w:rsid w:val="009C11B6"/>
    <w:rsid w:val="009C3503"/>
    <w:rsid w:val="009C46DF"/>
    <w:rsid w:val="009C5808"/>
    <w:rsid w:val="009D2F05"/>
    <w:rsid w:val="009E33AE"/>
    <w:rsid w:val="009E37D0"/>
    <w:rsid w:val="009E4771"/>
    <w:rsid w:val="00A02067"/>
    <w:rsid w:val="00A031E1"/>
    <w:rsid w:val="00A0404B"/>
    <w:rsid w:val="00A05216"/>
    <w:rsid w:val="00A13F69"/>
    <w:rsid w:val="00A20D4A"/>
    <w:rsid w:val="00A21EE9"/>
    <w:rsid w:val="00A3275C"/>
    <w:rsid w:val="00A46CCD"/>
    <w:rsid w:val="00A4779F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F0993"/>
    <w:rsid w:val="00AF0B5B"/>
    <w:rsid w:val="00AF4A95"/>
    <w:rsid w:val="00AF5F5F"/>
    <w:rsid w:val="00AF782A"/>
    <w:rsid w:val="00B02216"/>
    <w:rsid w:val="00B17271"/>
    <w:rsid w:val="00B178B1"/>
    <w:rsid w:val="00B33D86"/>
    <w:rsid w:val="00B407C1"/>
    <w:rsid w:val="00B52564"/>
    <w:rsid w:val="00B64A07"/>
    <w:rsid w:val="00B65C96"/>
    <w:rsid w:val="00B667CF"/>
    <w:rsid w:val="00B70020"/>
    <w:rsid w:val="00B76B74"/>
    <w:rsid w:val="00B87C11"/>
    <w:rsid w:val="00B87DDB"/>
    <w:rsid w:val="00B915B7"/>
    <w:rsid w:val="00B97E56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53EF"/>
    <w:rsid w:val="00C06416"/>
    <w:rsid w:val="00C2046D"/>
    <w:rsid w:val="00C23E52"/>
    <w:rsid w:val="00C42E9A"/>
    <w:rsid w:val="00C44DF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91F49"/>
    <w:rsid w:val="00CA3CC3"/>
    <w:rsid w:val="00CA61F3"/>
    <w:rsid w:val="00CB7AC2"/>
    <w:rsid w:val="00CC0A29"/>
    <w:rsid w:val="00CC344A"/>
    <w:rsid w:val="00CC6BD2"/>
    <w:rsid w:val="00CD15BB"/>
    <w:rsid w:val="00CD77D7"/>
    <w:rsid w:val="00CE09A2"/>
    <w:rsid w:val="00CF0D92"/>
    <w:rsid w:val="00CF34C2"/>
    <w:rsid w:val="00CF596B"/>
    <w:rsid w:val="00D03AD3"/>
    <w:rsid w:val="00D0400B"/>
    <w:rsid w:val="00D0689D"/>
    <w:rsid w:val="00D106A8"/>
    <w:rsid w:val="00D126B8"/>
    <w:rsid w:val="00D20972"/>
    <w:rsid w:val="00D32258"/>
    <w:rsid w:val="00D37B19"/>
    <w:rsid w:val="00D410E4"/>
    <w:rsid w:val="00D45940"/>
    <w:rsid w:val="00D45B17"/>
    <w:rsid w:val="00D46435"/>
    <w:rsid w:val="00D52AB4"/>
    <w:rsid w:val="00D52B15"/>
    <w:rsid w:val="00D62E55"/>
    <w:rsid w:val="00D74D86"/>
    <w:rsid w:val="00D75CD9"/>
    <w:rsid w:val="00D80D30"/>
    <w:rsid w:val="00D814CE"/>
    <w:rsid w:val="00D8240A"/>
    <w:rsid w:val="00D85A53"/>
    <w:rsid w:val="00D9064D"/>
    <w:rsid w:val="00D94AE2"/>
    <w:rsid w:val="00D96B9F"/>
    <w:rsid w:val="00DA2428"/>
    <w:rsid w:val="00DB2BE1"/>
    <w:rsid w:val="00DB57A4"/>
    <w:rsid w:val="00DB60BA"/>
    <w:rsid w:val="00DD08A1"/>
    <w:rsid w:val="00DE2EFD"/>
    <w:rsid w:val="00DE6B5C"/>
    <w:rsid w:val="00DF0966"/>
    <w:rsid w:val="00E02FA1"/>
    <w:rsid w:val="00E04A4C"/>
    <w:rsid w:val="00E17AD5"/>
    <w:rsid w:val="00E21587"/>
    <w:rsid w:val="00E25F1E"/>
    <w:rsid w:val="00E261FC"/>
    <w:rsid w:val="00E26A3B"/>
    <w:rsid w:val="00E309EE"/>
    <w:rsid w:val="00E30D1F"/>
    <w:rsid w:val="00E34C84"/>
    <w:rsid w:val="00E35AF6"/>
    <w:rsid w:val="00E54747"/>
    <w:rsid w:val="00E6072E"/>
    <w:rsid w:val="00E61432"/>
    <w:rsid w:val="00E6731A"/>
    <w:rsid w:val="00E67E07"/>
    <w:rsid w:val="00E725B2"/>
    <w:rsid w:val="00E728B1"/>
    <w:rsid w:val="00E76A6F"/>
    <w:rsid w:val="00E819FF"/>
    <w:rsid w:val="00E829B3"/>
    <w:rsid w:val="00E92B30"/>
    <w:rsid w:val="00EA0315"/>
    <w:rsid w:val="00EA57DC"/>
    <w:rsid w:val="00EA7A13"/>
    <w:rsid w:val="00EB0AAB"/>
    <w:rsid w:val="00EB170F"/>
    <w:rsid w:val="00EB5D49"/>
    <w:rsid w:val="00EB5FCC"/>
    <w:rsid w:val="00EC16D7"/>
    <w:rsid w:val="00EC3FB6"/>
    <w:rsid w:val="00ED2FD8"/>
    <w:rsid w:val="00ED6463"/>
    <w:rsid w:val="00ED7227"/>
    <w:rsid w:val="00EE0EB5"/>
    <w:rsid w:val="00EE15C0"/>
    <w:rsid w:val="00EF2035"/>
    <w:rsid w:val="00EF4D5C"/>
    <w:rsid w:val="00EF5ECC"/>
    <w:rsid w:val="00F05DEE"/>
    <w:rsid w:val="00F11C74"/>
    <w:rsid w:val="00F16A15"/>
    <w:rsid w:val="00F235AD"/>
    <w:rsid w:val="00F320B2"/>
    <w:rsid w:val="00F35B75"/>
    <w:rsid w:val="00F44270"/>
    <w:rsid w:val="00F47161"/>
    <w:rsid w:val="00F507E7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528F"/>
    <w:rsid w:val="00FA1FF7"/>
    <w:rsid w:val="00FA32E9"/>
    <w:rsid w:val="00FB1513"/>
    <w:rsid w:val="00FB1AEC"/>
    <w:rsid w:val="00FB3880"/>
    <w:rsid w:val="00FB6A8B"/>
    <w:rsid w:val="00FB7217"/>
    <w:rsid w:val="00FB73C6"/>
    <w:rsid w:val="00FC19EB"/>
    <w:rsid w:val="00FC43F0"/>
    <w:rsid w:val="00FC4948"/>
    <w:rsid w:val="00FC50AD"/>
    <w:rsid w:val="00FC7E60"/>
    <w:rsid w:val="00FD173F"/>
    <w:rsid w:val="00FD1F20"/>
    <w:rsid w:val="00FD6555"/>
    <w:rsid w:val="00FD685F"/>
    <w:rsid w:val="00FE2E44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C%D0%BD%D0%BE%D0%B3%D0%BE%D0%BF%D1%80%D0%BE%D1%86%D0%B5%D1%81%D1%81%D0%BE%D1%80%D0%BD%D0%BE%D1%81%D1%82%D1%8C" TargetMode="External"/><Relationship Id="rId18" Type="http://schemas.openxmlformats.org/officeDocument/2006/relationships/hyperlink" Target="https://ru.wikipedia.org/w/index.php?title=%D0%9E%D0%BF%D0%B5%D1%80%D0%B0%D1%86%D0%B8%D0%BE%D0%BD%D0%BD%D0%BE%D0%B5_%D0%BE%D0%BA%D1%80%D1%83%D0%B6%D0%B5%D0%BD%D0%B8%D0%B5&amp;action=edit&amp;redlink=1" TargetMode="External"/><Relationship Id="rId26" Type="http://schemas.openxmlformats.org/officeDocument/2006/relationships/hyperlink" Target="https://en.wikipedia.org/wiki/ACID_(computer_science)" TargetMode="External"/><Relationship Id="rId39" Type="http://schemas.openxmlformats.org/officeDocument/2006/relationships/image" Target="media/image5.png"/><Relationship Id="rId21" Type="http://schemas.openxmlformats.org/officeDocument/2006/relationships/hyperlink" Target="https://ru.wikipedia.org/wiki/%D0%AF%D0%B4%D1%80%D0%BE_Linux" TargetMode="External"/><Relationship Id="rId34" Type="http://schemas.openxmlformats.org/officeDocument/2006/relationships/hyperlink" Target="https://en.wikipedia.org/wiki/Concurrent_user" TargetMode="External"/><Relationship Id="rId42" Type="http://schemas.openxmlformats.org/officeDocument/2006/relationships/hyperlink" Target="https://ru.wikipedia.org/wiki/URL" TargetMode="External"/><Relationship Id="rId47" Type="http://schemas.openxmlformats.org/officeDocument/2006/relationships/hyperlink" Target="https://ru.wikipedia.org/wiki/API" TargetMode="External"/><Relationship Id="rId50" Type="http://schemas.openxmlformats.org/officeDocument/2006/relationships/hyperlink" Target="https://ru.wikipedia.org/wiki/%D0%A0%D0%B5%D0%B3%D1%83%D0%BB%D1%8F%D1%80%D0%BD%D1%8B%D0%B5_%D0%B2%D1%8B%D1%80%D0%B0%D0%B6%D0%B5%D0%BD%D0%B8%D1%8F" TargetMode="External"/><Relationship Id="rId55" Type="http://schemas.openxmlformats.org/officeDocument/2006/relationships/hyperlink" Target="https://catalog.onliner.by/switch/tp_link/tl_sg105e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hyperlink" Target="https://en.wikipedia.org/wiki/Database_trigger" TargetMode="External"/><Relationship Id="rId11" Type="http://schemas.openxmlformats.org/officeDocument/2006/relationships/hyperlink" Target="https://ru.wikipedia.org/wiki/%D0%9F%D1%80%D0%BE%D0%B3%D1%80%D0%B0%D0%BC%D0%BC%D0%B8%D1%80%D0%BE%D0%B2%D0%B0%D0%BD%D0%B8%D0%B5" TargetMode="External"/><Relationship Id="rId24" Type="http://schemas.openxmlformats.org/officeDocument/2006/relationships/hyperlink" Target="https://en.wikipedia.org/wiki/Extensibility" TargetMode="External"/><Relationship Id="rId32" Type="http://schemas.openxmlformats.org/officeDocument/2006/relationships/hyperlink" Target="https://en.wikipedia.org/wiki/Data_warehouse" TargetMode="External"/><Relationship Id="rId37" Type="http://schemas.openxmlformats.org/officeDocument/2006/relationships/hyperlink" Target="https://en.wikipedia.org/wiki/Real-time_Transport_Protocol" TargetMode="External"/><Relationship Id="rId40" Type="http://schemas.openxmlformats.org/officeDocument/2006/relationships/hyperlink" Target="https://ru.wikipedia.org/wiki/DRY" TargetMode="External"/><Relationship Id="rId45" Type="http://schemas.openxmlformats.org/officeDocument/2006/relationships/hyperlink" Target="https://ru.wikipedia.org/wiki/ORM" TargetMode="External"/><Relationship Id="rId53" Type="http://schemas.openxmlformats.org/officeDocument/2006/relationships/hyperlink" Target="https://ru.wikipedia.org/wiki/OpenID" TargetMode="External"/><Relationship Id="rId58" Type="http://schemas.openxmlformats.org/officeDocument/2006/relationships/hyperlink" Target="https://catalog.onliner.by/switch/tp_link/tl_sg105e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hyperlink" Target="https://ru.wikipedia.org/wiki/Linux" TargetMode="External"/><Relationship Id="rId14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2" Type="http://schemas.openxmlformats.org/officeDocument/2006/relationships/hyperlink" Target="https://en.wikipedia.org/wiki/Relational_database_management_system" TargetMode="External"/><Relationship Id="rId27" Type="http://schemas.openxmlformats.org/officeDocument/2006/relationships/hyperlink" Target="https://en.wikipedia.org/wiki/View_(SQL)" TargetMode="External"/><Relationship Id="rId30" Type="http://schemas.openxmlformats.org/officeDocument/2006/relationships/hyperlink" Target="https://en.wikipedia.org/wiki/Foreign_key" TargetMode="External"/><Relationship Id="rId35" Type="http://schemas.openxmlformats.org/officeDocument/2006/relationships/image" Target="media/image3.png"/><Relationship Id="rId43" Type="http://schemas.openxmlformats.org/officeDocument/2006/relationships/hyperlink" Target="https://ru.wikipedia.org/wiki/%D0%A0%D0%B5%D0%B3%D1%83%D0%BB%D1%8F%D1%80%D0%BD%D1%8B%D0%B5_%D0%B2%D1%8B%D1%80%D0%B0%D0%B6%D0%B5%D0%BD%D0%B8%D1%8F" TargetMode="External"/><Relationship Id="rId48" Type="http://schemas.openxmlformats.org/officeDocument/2006/relationships/hyperlink" Target="https://ru.wikipedia.org/wiki/%D0%91%D0%94" TargetMode="External"/><Relationship Id="rId56" Type="http://schemas.openxmlformats.org/officeDocument/2006/relationships/hyperlink" Target="https://catalog.onliner.by/desktoppc/jets/jet7i10700d8sd12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ru.wikipedia.org/wiki/%D0%98%D0%BD%D1%82%D0%B5%D1%80%D0%BD%D0%B0%D1%86%D0%B8%D0%BE%D0%BD%D0%B0%D0%BB%D0%B8%D0%B7%D0%B0%D1%86%D0%B8%D1%8F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C%D0%BD%D0%BE%D0%B3%D0%BE%D0%B7%D0%B0%D0%B4%D0%B0%D1%87%D0%BD%D0%BE%D1%81%D1%82%D1%8C" TargetMode="External"/><Relationship Id="rId17" Type="http://schemas.openxmlformats.org/officeDocument/2006/relationships/hyperlink" Target="https://ru.wikipedia.org/wiki/%D0%9A%D0%BE%D0%BD%D1%82%D0%B5%D0%B9%D0%BD%D0%B5%D1%80%D0%B8%D0%B7%D0%B0%D1%86%D0%B8%D1%8F" TargetMode="External"/><Relationship Id="rId25" Type="http://schemas.openxmlformats.org/officeDocument/2006/relationships/hyperlink" Target="https://en.wikipedia.org/wiki/Transaction_processing" TargetMode="External"/><Relationship Id="rId33" Type="http://schemas.openxmlformats.org/officeDocument/2006/relationships/hyperlink" Target="https://en.wikipedia.org/wiki/Web_services" TargetMode="External"/><Relationship Id="rId38" Type="http://schemas.openxmlformats.org/officeDocument/2006/relationships/hyperlink" Target="https://en.wikipedia.org/wiki/RTCP" TargetMode="External"/><Relationship Id="rId46" Type="http://schemas.openxmlformats.org/officeDocument/2006/relationships/hyperlink" Target="https://ru.wikipedia.org/wiki/%D0%91%D0%94" TargetMode="External"/><Relationship Id="rId59" Type="http://schemas.openxmlformats.org/officeDocument/2006/relationships/hyperlink" Target="https://catalog.onliner.by/desktoppc/jets/jet7i10700d8sd12" TargetMode="External"/><Relationship Id="rId20" Type="http://schemas.openxmlformats.org/officeDocument/2006/relationships/hyperlink" Target="https://ru.wikipedia.org/wiki/Cgroups" TargetMode="External"/><Relationship Id="rId41" Type="http://schemas.openxmlformats.org/officeDocument/2006/relationships/hyperlink" Target="https://ru.wikipedia.org/wiki/%D0%90%D0%BD%D0%B3%D0%BB%D0%B8%D0%B9%D1%81%D0%BA%D0%B8%D0%B9_%D1%8F%D0%B7%D1%8B%D0%BA" TargetMode="External"/><Relationship Id="rId54" Type="http://schemas.openxmlformats.org/officeDocument/2006/relationships/image" Target="media/image6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C%D0%BD%D0%BE%D0%B3%D0%BE%D0%B7%D0%B0%D0%B4%D0%B0%D1%87%D0%BD%D0%BE%D1%81%D1%82%D1%8C" TargetMode="External"/><Relationship Id="rId23" Type="http://schemas.openxmlformats.org/officeDocument/2006/relationships/hyperlink" Target="https://en.wikipedia.org/wiki/Free_and_open-source_software" TargetMode="External"/><Relationship Id="rId28" Type="http://schemas.openxmlformats.org/officeDocument/2006/relationships/hyperlink" Target="https://en.wikipedia.org/wiki/Materialized_view" TargetMode="External"/><Relationship Id="rId36" Type="http://schemas.openxmlformats.org/officeDocument/2006/relationships/image" Target="media/image4.png"/><Relationship Id="rId49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57" Type="http://schemas.openxmlformats.org/officeDocument/2006/relationships/hyperlink" Target="https://catalog.onliner.by/desktoppc/jets/jet7i10700d8hdmj" TargetMode="External"/><Relationship Id="rId10" Type="http://schemas.openxmlformats.org/officeDocument/2006/relationships/hyperlink" Target="https://ru.wikipedia.org/wiki/%D0%A4%D0%B0%D0%B9%D0%BB%D0%BE%D0%B2%D1%8B%D0%B9_%D0%B4%D0%B5%D1%81%D0%BA%D1%80%D0%B8%D0%BF%D1%82%D0%BE%D1%80" TargetMode="External"/><Relationship Id="rId31" Type="http://schemas.openxmlformats.org/officeDocument/2006/relationships/hyperlink" Target="https://en.wikipedia.org/wiki/Stored_procedure" TargetMode="External"/><Relationship Id="rId44" Type="http://schemas.openxmlformats.org/officeDocument/2006/relationships/hyperlink" Target="https://ru.wikipedia.org/wiki/%D0%91%D0%B0%D0%B7%D0%B0_%D0%B4%D0%B0%D0%BD%D0%BD%D1%8B%D1%85" TargetMode="External"/><Relationship Id="rId52" Type="http://schemas.openxmlformats.org/officeDocument/2006/relationships/hyperlink" Target="https://ru.wikipedia.org/wiki/LDAP" TargetMode="External"/><Relationship Id="rId60" Type="http://schemas.openxmlformats.org/officeDocument/2006/relationships/hyperlink" Target="https://catalog.onliner.by/desktoppc/jets/jet7i10700d8hdm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4%D1%80%D0%B5%D1%81%D0%BD%D0%BE%D0%B5_%D0%BF%D1%80%D0%BE%D1%81%D1%82%D1%80%D0%B0%D0%BD%D1%81%D1%82%D0%B2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4520</TotalTime>
  <Pages>16</Pages>
  <Words>4746</Words>
  <Characters>27055</Characters>
  <Application>Microsoft Office Word</Application>
  <DocSecurity>0</DocSecurity>
  <Lines>225</Lines>
  <Paragraphs>63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231</cp:revision>
  <dcterms:created xsi:type="dcterms:W3CDTF">2022-11-16T06:58:00Z</dcterms:created>
  <dcterms:modified xsi:type="dcterms:W3CDTF">2023-12-22T08:47:00Z</dcterms:modified>
</cp:coreProperties>
</file>