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7F9C5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D0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Lifeguard — Emergency Support Desk</w:t>
      </w:r>
    </w:p>
    <w:p w14:paraId="76B5E809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>“The 24/7 SOS Button for Indian Businesses”</w:t>
      </w:r>
    </w:p>
    <w:p w14:paraId="3B938992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A first-of-its-kind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crisis response system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for SMEs, startups, and professionals—where a business can press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one emergency button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and get instant expert intervention for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notices, disputes, fraud, compliance issues, and cashflow danger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1179E3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This becomes </w:t>
      </w:r>
      <w:proofErr w:type="spellStart"/>
      <w:r w:rsidRPr="00D05DD2">
        <w:rPr>
          <w:rFonts w:ascii="Times New Roman" w:eastAsia="Times New Roman" w:hAnsi="Times New Roman" w:cs="Times New Roman"/>
          <w:sz w:val="24"/>
          <w:szCs w:val="24"/>
        </w:rPr>
        <w:t>Vertofi’s</w:t>
      </w:r>
      <w:proofErr w:type="spellEnd"/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signature, category-defining product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7DB6C3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296B0390">
          <v:rect id="_x0000_i1025" style="width:0;height:1.5pt" o:hralign="center" o:hrstd="t" o:hr="t" fillcolor="#a0a0a0" stroked="f"/>
        </w:pict>
      </w:r>
    </w:p>
    <w:p w14:paraId="7CD8FA47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D0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This Is Revolutionary</w:t>
      </w:r>
    </w:p>
    <w:p w14:paraId="2B0672C6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>Businesses panic when they receive:</w:t>
      </w:r>
    </w:p>
    <w:p w14:paraId="316DEEDF" w14:textId="77777777" w:rsidR="00D05DD2" w:rsidRPr="00D05DD2" w:rsidRDefault="00D05DD2" w:rsidP="00D0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GST notice </w:t>
      </w:r>
    </w:p>
    <w:p w14:paraId="6171ABCA" w14:textId="77777777" w:rsidR="00D05DD2" w:rsidRPr="00D05DD2" w:rsidRDefault="00D05DD2" w:rsidP="00D0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Income tax scrutiny alert </w:t>
      </w:r>
    </w:p>
    <w:p w14:paraId="60D848DC" w14:textId="77777777" w:rsidR="00D05DD2" w:rsidRPr="00D05DD2" w:rsidRDefault="00D05DD2" w:rsidP="00D0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TDS mismatch </w:t>
      </w:r>
    </w:p>
    <w:p w14:paraId="64701003" w14:textId="77777777" w:rsidR="00D05DD2" w:rsidRPr="00D05DD2" w:rsidRDefault="00D05DD2" w:rsidP="00D0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Vendor threatening legal action </w:t>
      </w:r>
    </w:p>
    <w:p w14:paraId="3A23391A" w14:textId="77777777" w:rsidR="00D05DD2" w:rsidRPr="00D05DD2" w:rsidRDefault="00D05DD2" w:rsidP="00D0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Cashflow collapse </w:t>
      </w:r>
    </w:p>
    <w:p w14:paraId="74527781" w14:textId="77777777" w:rsidR="00D05DD2" w:rsidRPr="00D05DD2" w:rsidRDefault="00D05DD2" w:rsidP="00D0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Suspicious employee activity </w:t>
      </w:r>
    </w:p>
    <w:p w14:paraId="1ABF80A2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Right now, there is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no instant help desk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for financial/legal emergencies.</w:t>
      </w:r>
    </w:p>
    <w:p w14:paraId="3FB68890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becomes the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“Business 911”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1E19D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0974701A">
          <v:rect id="_x0000_i1026" style="width:0;height:1.5pt" o:hralign="center" o:hrstd="t" o:hr="t" fillcolor="#a0a0a0" stroked="f"/>
        </w:pict>
      </w:r>
    </w:p>
    <w:p w14:paraId="5559340D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🚨</w:t>
      </w:r>
      <w:r w:rsidRPr="00D0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It Works (Step-by-Step)</w:t>
      </w:r>
    </w:p>
    <w:p w14:paraId="5A2EC5C4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5DD2">
        <w:rPr>
          <w:rFonts w:ascii="Times New Roman" w:eastAsia="Times New Roman" w:hAnsi="Times New Roman" w:cs="Times New Roman"/>
          <w:b/>
          <w:bCs/>
          <w:sz w:val="36"/>
          <w:szCs w:val="36"/>
        </w:rPr>
        <w:t>1. Emergency Button Activation</w:t>
      </w:r>
    </w:p>
    <w:p w14:paraId="4F65D162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Users get a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24/7 panic button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via:</w:t>
      </w:r>
    </w:p>
    <w:p w14:paraId="101E8CFF" w14:textId="77777777" w:rsidR="00D05DD2" w:rsidRPr="00D05DD2" w:rsidRDefault="00D05DD2" w:rsidP="00D0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mobile app </w:t>
      </w:r>
    </w:p>
    <w:p w14:paraId="7F13D7CB" w14:textId="77777777" w:rsidR="00D05DD2" w:rsidRPr="00D05DD2" w:rsidRDefault="00D05DD2" w:rsidP="00D0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web dashboard </w:t>
      </w:r>
    </w:p>
    <w:p w14:paraId="374A79B0" w14:textId="77777777" w:rsidR="00D05DD2" w:rsidRPr="00D05DD2" w:rsidRDefault="00D05DD2" w:rsidP="00D0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WhatsApp Chatbot (“Send HELP”) </w:t>
      </w:r>
    </w:p>
    <w:p w14:paraId="3F2B20FD" w14:textId="77777777" w:rsidR="00D05DD2" w:rsidRPr="00D05DD2" w:rsidRDefault="00D05DD2" w:rsidP="00D0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A dedicated emergency IVR number </w:t>
      </w:r>
    </w:p>
    <w:p w14:paraId="749D71C2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lastRenderedPageBreak/>
        <w:t>User selects the category: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br/>
      </w:r>
      <w:r w:rsidRPr="00D05DD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GST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br/>
      </w:r>
      <w:r w:rsidRPr="00D05DD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Income Tax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br/>
      </w:r>
      <w:r w:rsidRPr="00D05DD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TDS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br/>
      </w:r>
      <w:r w:rsidRPr="00D05DD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Cashflow Emergency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br/>
      </w:r>
      <w:r w:rsidRPr="00D05DD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Fraud or Suspicion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br/>
      </w:r>
      <w:r w:rsidRPr="00D05DD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Vendor/Client Dispute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br/>
      </w:r>
      <w:r w:rsidRPr="00D05DD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Payroll Error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br/>
      </w:r>
      <w:r w:rsidRPr="00D05DD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Any Other Urgent Matter</w:t>
      </w:r>
    </w:p>
    <w:p w14:paraId="5722163D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52FD3F2E">
          <v:rect id="_x0000_i1027" style="width:0;height:1.5pt" o:hralign="center" o:hrstd="t" o:hr="t" fillcolor="#a0a0a0" stroked="f"/>
        </w:pict>
      </w:r>
    </w:p>
    <w:p w14:paraId="51BBF841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5DD2">
        <w:rPr>
          <w:rFonts w:ascii="Times New Roman" w:eastAsia="Times New Roman" w:hAnsi="Times New Roman" w:cs="Times New Roman"/>
          <w:b/>
          <w:bCs/>
          <w:sz w:val="36"/>
          <w:szCs w:val="36"/>
        </w:rPr>
        <w:t>2. Auto-Triage Engine (AI-Powered)</w:t>
      </w:r>
    </w:p>
    <w:p w14:paraId="332FA424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Within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10 seconds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>, AI detects:</w:t>
      </w:r>
    </w:p>
    <w:p w14:paraId="45B8BA57" w14:textId="77777777" w:rsidR="00D05DD2" w:rsidRPr="00D05DD2" w:rsidRDefault="00D05DD2" w:rsidP="00D0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Threat level </w:t>
      </w:r>
    </w:p>
    <w:p w14:paraId="5AD17D76" w14:textId="77777777" w:rsidR="00D05DD2" w:rsidRPr="00D05DD2" w:rsidRDefault="00D05DD2" w:rsidP="00D0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Deadline severity </w:t>
      </w:r>
    </w:p>
    <w:p w14:paraId="31C6FA40" w14:textId="77777777" w:rsidR="00D05DD2" w:rsidRPr="00D05DD2" w:rsidRDefault="00D05DD2" w:rsidP="00D0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Possible penalties </w:t>
      </w:r>
    </w:p>
    <w:p w14:paraId="397B2FAF" w14:textId="77777777" w:rsidR="00D05DD2" w:rsidRPr="00D05DD2" w:rsidRDefault="00D05DD2" w:rsidP="00D0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Required documents </w:t>
      </w:r>
    </w:p>
    <w:p w14:paraId="45E11C86" w14:textId="77777777" w:rsidR="00D05DD2" w:rsidRPr="00D05DD2" w:rsidRDefault="00D05DD2" w:rsidP="00D0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Whether legal involvement is needed </w:t>
      </w:r>
    </w:p>
    <w:p w14:paraId="68101340" w14:textId="77777777" w:rsidR="00D05DD2" w:rsidRPr="00D05DD2" w:rsidRDefault="00D05DD2" w:rsidP="00D0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If this is fraud or compliance issue </w:t>
      </w:r>
    </w:p>
    <w:p w14:paraId="4BBF5E88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>The system generates:</w:t>
      </w:r>
    </w:p>
    <w:p w14:paraId="079A70E9" w14:textId="77777777" w:rsidR="00D05DD2" w:rsidRPr="00D05DD2" w:rsidRDefault="00D05DD2" w:rsidP="00D05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Level 1, 2, or 3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EA4487" w14:textId="77777777" w:rsidR="00D05DD2" w:rsidRPr="00D05DD2" w:rsidRDefault="00D05DD2" w:rsidP="00D05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Action instructions for the team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53DD7D" w14:textId="77777777" w:rsidR="00D05DD2" w:rsidRPr="00D05DD2" w:rsidRDefault="00D05DD2" w:rsidP="00D05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 for client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64D435" w14:textId="77777777" w:rsidR="00D05DD2" w:rsidRPr="00D05DD2" w:rsidRDefault="00D05DD2" w:rsidP="00D05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documents request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2DE041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586DA838">
          <v:rect id="_x0000_i1028" style="width:0;height:1.5pt" o:hralign="center" o:hrstd="t" o:hr="t" fillcolor="#a0a0a0" stroked="f"/>
        </w:pict>
      </w:r>
    </w:p>
    <w:p w14:paraId="473F6E64" w14:textId="77777777" w:rsidR="00D05DD2" w:rsidRDefault="00D05DD2" w:rsidP="00D0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EAC4BA2" w14:textId="77777777" w:rsidR="00D05DD2" w:rsidRDefault="00D05DD2" w:rsidP="00D0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BD56F57" w14:textId="77777777" w:rsidR="00D05DD2" w:rsidRDefault="00D05DD2" w:rsidP="00D0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332B07B" w14:textId="77777777" w:rsidR="00D05DD2" w:rsidRDefault="00D05DD2" w:rsidP="00D0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73B5C3" w14:textId="77777777" w:rsidR="00D05DD2" w:rsidRDefault="00D05DD2" w:rsidP="00D0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A00DFC6" w14:textId="7AA9501F" w:rsidR="00D05DD2" w:rsidRPr="00D05DD2" w:rsidRDefault="00D05DD2" w:rsidP="00D0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5DD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Instant Expert Assignment</w:t>
      </w:r>
    </w:p>
    <w:p w14:paraId="0E9597AF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Within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2 minutes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assigns the right expert: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608"/>
      </w:tblGrid>
      <w:tr w:rsidR="00D05DD2" w:rsidRPr="00D05DD2" w14:paraId="5530FB94" w14:textId="77777777" w:rsidTr="00D05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8C5A8" w14:textId="77777777" w:rsidR="00D05DD2" w:rsidRPr="00D05DD2" w:rsidRDefault="00D05DD2" w:rsidP="00D05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Emergency Type</w:t>
            </w:r>
          </w:p>
        </w:tc>
        <w:tc>
          <w:tcPr>
            <w:tcW w:w="0" w:type="auto"/>
            <w:vAlign w:val="center"/>
            <w:hideMark/>
          </w:tcPr>
          <w:p w14:paraId="4BF37088" w14:textId="77777777" w:rsidR="00D05DD2" w:rsidRPr="00D05DD2" w:rsidRDefault="00D05DD2" w:rsidP="00D05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Expert</w:t>
            </w:r>
          </w:p>
        </w:tc>
      </w:tr>
      <w:tr w:rsidR="00D05DD2" w:rsidRPr="00D05DD2" w14:paraId="5FD45808" w14:textId="77777777" w:rsidTr="00D0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455D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GST notice</w:t>
            </w:r>
          </w:p>
        </w:tc>
        <w:tc>
          <w:tcPr>
            <w:tcW w:w="0" w:type="auto"/>
            <w:vAlign w:val="center"/>
            <w:hideMark/>
          </w:tcPr>
          <w:p w14:paraId="7DE1F080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GST Specialist</w:t>
            </w:r>
          </w:p>
        </w:tc>
      </w:tr>
      <w:tr w:rsidR="00D05DD2" w:rsidRPr="00D05DD2" w14:paraId="54B0A700" w14:textId="77777777" w:rsidTr="00D0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1CB8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IT notice</w:t>
            </w:r>
          </w:p>
        </w:tc>
        <w:tc>
          <w:tcPr>
            <w:tcW w:w="0" w:type="auto"/>
            <w:vAlign w:val="center"/>
            <w:hideMark/>
          </w:tcPr>
          <w:p w14:paraId="3354BBAD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CA / Tax Expert</w:t>
            </w:r>
          </w:p>
        </w:tc>
      </w:tr>
      <w:tr w:rsidR="00D05DD2" w:rsidRPr="00D05DD2" w14:paraId="0534E04D" w14:textId="77777777" w:rsidTr="00D0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8BF6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Cashflow crisis</w:t>
            </w:r>
          </w:p>
        </w:tc>
        <w:tc>
          <w:tcPr>
            <w:tcW w:w="0" w:type="auto"/>
            <w:vAlign w:val="center"/>
            <w:hideMark/>
          </w:tcPr>
          <w:p w14:paraId="5B1D117D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CFO Desk</w:t>
            </w:r>
          </w:p>
        </w:tc>
      </w:tr>
      <w:tr w:rsidR="00D05DD2" w:rsidRPr="00D05DD2" w14:paraId="6D40A828" w14:textId="77777777" w:rsidTr="00D0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8F10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Fraud</w:t>
            </w:r>
          </w:p>
        </w:tc>
        <w:tc>
          <w:tcPr>
            <w:tcW w:w="0" w:type="auto"/>
            <w:vAlign w:val="center"/>
            <w:hideMark/>
          </w:tcPr>
          <w:p w14:paraId="49B62F48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Forensic Auditor</w:t>
            </w:r>
          </w:p>
        </w:tc>
      </w:tr>
      <w:tr w:rsidR="00D05DD2" w:rsidRPr="00D05DD2" w14:paraId="428EFE6F" w14:textId="77777777" w:rsidTr="00D0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FFEA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Vendor dispute</w:t>
            </w:r>
          </w:p>
        </w:tc>
        <w:tc>
          <w:tcPr>
            <w:tcW w:w="0" w:type="auto"/>
            <w:vAlign w:val="center"/>
            <w:hideMark/>
          </w:tcPr>
          <w:p w14:paraId="1D8997BD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Arbitration/Legal Advisor</w:t>
            </w:r>
          </w:p>
        </w:tc>
      </w:tr>
      <w:tr w:rsidR="00D05DD2" w:rsidRPr="00D05DD2" w14:paraId="00427892" w14:textId="77777777" w:rsidTr="00D0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BAD3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Payroll errors</w:t>
            </w:r>
          </w:p>
        </w:tc>
        <w:tc>
          <w:tcPr>
            <w:tcW w:w="0" w:type="auto"/>
            <w:vAlign w:val="center"/>
            <w:hideMark/>
          </w:tcPr>
          <w:p w14:paraId="29E2E39B" w14:textId="77777777" w:rsidR="00D05DD2" w:rsidRPr="00D05DD2" w:rsidRDefault="00D05DD2" w:rsidP="00D0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DD2">
              <w:rPr>
                <w:rFonts w:ascii="Times New Roman" w:eastAsia="Times New Roman" w:hAnsi="Times New Roman" w:cs="Times New Roman"/>
                <w:sz w:val="24"/>
                <w:szCs w:val="24"/>
              </w:rPr>
              <w:t>HR/Payroll Specialist</w:t>
            </w:r>
          </w:p>
        </w:tc>
      </w:tr>
    </w:tbl>
    <w:p w14:paraId="1118398E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Client sees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live status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spellStart"/>
      <w:r w:rsidRPr="00D05DD2">
        <w:rPr>
          <w:rFonts w:ascii="Times New Roman" w:eastAsia="Times New Roman" w:hAnsi="Times New Roman" w:cs="Times New Roman"/>
          <w:sz w:val="24"/>
          <w:szCs w:val="24"/>
        </w:rPr>
        <w:t>Swiggy</w:t>
      </w:r>
      <w:proofErr w:type="spellEnd"/>
      <w:r w:rsidRPr="00D05DD2">
        <w:rPr>
          <w:rFonts w:ascii="Times New Roman" w:eastAsia="Times New Roman" w:hAnsi="Times New Roman" w:cs="Times New Roman"/>
          <w:sz w:val="24"/>
          <w:szCs w:val="24"/>
        </w:rPr>
        <w:t>/Zomato:</w:t>
      </w:r>
    </w:p>
    <w:p w14:paraId="6964BF1F" w14:textId="77777777" w:rsidR="00D05DD2" w:rsidRPr="00D05DD2" w:rsidRDefault="00D05DD2" w:rsidP="00D05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Assigned </w:t>
      </w:r>
    </w:p>
    <w:p w14:paraId="5904FBDB" w14:textId="77777777" w:rsidR="00D05DD2" w:rsidRPr="00D05DD2" w:rsidRDefault="00D05DD2" w:rsidP="00D05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Working </w:t>
      </w:r>
    </w:p>
    <w:p w14:paraId="2F3EECAE" w14:textId="77777777" w:rsidR="00D05DD2" w:rsidRPr="00D05DD2" w:rsidRDefault="00D05DD2" w:rsidP="00D05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Awaiting your document </w:t>
      </w:r>
    </w:p>
    <w:p w14:paraId="1C0AAD2C" w14:textId="77777777" w:rsidR="00D05DD2" w:rsidRPr="00D05DD2" w:rsidRDefault="00D05DD2" w:rsidP="00D05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Resolved </w:t>
      </w:r>
    </w:p>
    <w:p w14:paraId="60A24248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01DB4463">
          <v:rect id="_x0000_i1029" style="width:0;height:1.5pt" o:hralign="center" o:hrstd="t" o:hr="t" fillcolor="#a0a0a0" stroked="f"/>
        </w:pict>
      </w:r>
    </w:p>
    <w:p w14:paraId="4BD5A111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5DD2">
        <w:rPr>
          <w:rFonts w:ascii="Times New Roman" w:eastAsia="Times New Roman" w:hAnsi="Times New Roman" w:cs="Times New Roman"/>
          <w:b/>
          <w:bCs/>
          <w:sz w:val="36"/>
          <w:szCs w:val="36"/>
        </w:rPr>
        <w:t>4. The “Golden 30-Minute” Response Rule</w:t>
      </w:r>
    </w:p>
    <w:p w14:paraId="5D90EC01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promises:</w:t>
      </w:r>
    </w:p>
    <w:p w14:paraId="1BBAD29C" w14:textId="77777777" w:rsidR="00D05DD2" w:rsidRPr="00D05DD2" w:rsidRDefault="00D05DD2" w:rsidP="00D05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Human response within 5 minutes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2E61E4" w14:textId="77777777" w:rsidR="00D05DD2" w:rsidRPr="00D05DD2" w:rsidRDefault="00D05DD2" w:rsidP="00D05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Action plan within 30 minutes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6E6303" w14:textId="77777777" w:rsidR="00D05DD2" w:rsidRPr="00D05DD2" w:rsidRDefault="00D05DD2" w:rsidP="00D05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Full resolution target within 24–72 hours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(depending on case) </w:t>
      </w:r>
    </w:p>
    <w:p w14:paraId="2CD9353F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This becomes your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USP + brand promise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DC6C7C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53DB4DD9">
          <v:rect id="_x0000_i1030" style="width:0;height:1.5pt" o:hralign="center" o:hrstd="t" o:hr="t" fillcolor="#a0a0a0" stroked="f"/>
        </w:pict>
      </w:r>
    </w:p>
    <w:p w14:paraId="5A3A862B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5DD2">
        <w:rPr>
          <w:rFonts w:ascii="Times New Roman" w:eastAsia="Times New Roman" w:hAnsi="Times New Roman" w:cs="Times New Roman"/>
          <w:b/>
          <w:bCs/>
          <w:sz w:val="36"/>
          <w:szCs w:val="36"/>
        </w:rPr>
        <w:t>5. Rapid Action Toolkit</w:t>
      </w:r>
    </w:p>
    <w:p w14:paraId="123A1782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>Each emergency type has prebuilt actions:</w:t>
      </w:r>
    </w:p>
    <w:p w14:paraId="59A4A1AE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>GST Notices Toolkit</w:t>
      </w:r>
    </w:p>
    <w:p w14:paraId="1BDB66AE" w14:textId="77777777" w:rsidR="00D05DD2" w:rsidRPr="00D05DD2" w:rsidRDefault="00D05DD2" w:rsidP="00D05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Auto-reads notice PDF </w:t>
      </w:r>
    </w:p>
    <w:p w14:paraId="4AFEEC37" w14:textId="77777777" w:rsidR="00D05DD2" w:rsidRPr="00D05DD2" w:rsidRDefault="00D05DD2" w:rsidP="00D05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Extracts due date, section, tax amount </w:t>
      </w:r>
    </w:p>
    <w:p w14:paraId="30B8CD01" w14:textId="77777777" w:rsidR="00D05DD2" w:rsidRPr="00D05DD2" w:rsidRDefault="00D05DD2" w:rsidP="00D05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Drafts response letter </w:t>
      </w:r>
    </w:p>
    <w:p w14:paraId="3C9D5CBB" w14:textId="77777777" w:rsidR="00D05DD2" w:rsidRPr="00D05DD2" w:rsidRDefault="00D05DD2" w:rsidP="00D05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Prepares reconciliation report </w:t>
      </w:r>
    </w:p>
    <w:p w14:paraId="7BFB42B4" w14:textId="77777777" w:rsidR="00D05DD2" w:rsidRPr="00D05DD2" w:rsidRDefault="00D05DD2" w:rsidP="00D05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Submits response on GST portal (with client approval) </w:t>
      </w:r>
    </w:p>
    <w:p w14:paraId="713AEC3F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1F466D68">
          <v:rect id="_x0000_i1031" style="width:0;height:1.5pt" o:hralign="center" o:hrstd="t" o:hr="t" fillcolor="#a0a0a0" stroked="f"/>
        </w:pict>
      </w:r>
    </w:p>
    <w:p w14:paraId="7C862CA3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>Income Tax Toolkit</w:t>
      </w:r>
    </w:p>
    <w:p w14:paraId="426B5DE1" w14:textId="77777777" w:rsidR="00D05DD2" w:rsidRPr="00D05DD2" w:rsidRDefault="00D05DD2" w:rsidP="00D05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Reads 143(1), 139(9), 148A, 154 notices </w:t>
      </w:r>
    </w:p>
    <w:p w14:paraId="2BFD5389" w14:textId="77777777" w:rsidR="00D05DD2" w:rsidRPr="00D05DD2" w:rsidRDefault="00D05DD2" w:rsidP="00D05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Compares filed return with CPC </w:t>
      </w:r>
    </w:p>
    <w:p w14:paraId="307A7D98" w14:textId="77777777" w:rsidR="00D05DD2" w:rsidRPr="00D05DD2" w:rsidRDefault="00D05DD2" w:rsidP="00D05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Suggests rectification </w:t>
      </w:r>
    </w:p>
    <w:p w14:paraId="66310D5A" w14:textId="77777777" w:rsidR="00D05DD2" w:rsidRPr="00D05DD2" w:rsidRDefault="00D05DD2" w:rsidP="00D05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Prepares reply format automatically </w:t>
      </w:r>
    </w:p>
    <w:p w14:paraId="02DA2D6F" w14:textId="77777777" w:rsidR="00D05DD2" w:rsidRPr="00D05DD2" w:rsidRDefault="00D05DD2" w:rsidP="00D05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Assigns CA for representation </w:t>
      </w:r>
    </w:p>
    <w:p w14:paraId="070DB8D8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6BDFE4A7">
          <v:rect id="_x0000_i1032" style="width:0;height:1.5pt" o:hralign="center" o:hrstd="t" o:hr="t" fillcolor="#a0a0a0" stroked="f"/>
        </w:pict>
      </w:r>
    </w:p>
    <w:p w14:paraId="3478EED1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>TDS Mismatch Toolkit</w:t>
      </w:r>
    </w:p>
    <w:p w14:paraId="1E6EA92D" w14:textId="77777777" w:rsidR="00D05DD2" w:rsidRPr="00D05DD2" w:rsidRDefault="00D05DD2" w:rsidP="00D05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Auto matches 26AS, AIS, TDS filings </w:t>
      </w:r>
    </w:p>
    <w:p w14:paraId="165CE51A" w14:textId="77777777" w:rsidR="00D05DD2" w:rsidRPr="00D05DD2" w:rsidRDefault="00D05DD2" w:rsidP="00D05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Detects human error </w:t>
      </w:r>
    </w:p>
    <w:p w14:paraId="04CDC5B1" w14:textId="77777777" w:rsidR="00D05DD2" w:rsidRPr="00D05DD2" w:rsidRDefault="00D05DD2" w:rsidP="00D05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Recomputes liability </w:t>
      </w:r>
    </w:p>
    <w:p w14:paraId="6525CBB6" w14:textId="77777777" w:rsidR="00D05DD2" w:rsidRPr="00D05DD2" w:rsidRDefault="00D05DD2" w:rsidP="00D05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Prepares correction return </w:t>
      </w:r>
    </w:p>
    <w:p w14:paraId="7604F458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0753CB84">
          <v:rect id="_x0000_i1033" style="width:0;height:1.5pt" o:hralign="center" o:hrstd="t" o:hr="t" fillcolor="#a0a0a0" stroked="f"/>
        </w:pict>
      </w:r>
    </w:p>
    <w:p w14:paraId="371ED9CB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>Cashflow Crisis Toolkit</w:t>
      </w:r>
    </w:p>
    <w:p w14:paraId="3596041C" w14:textId="77777777" w:rsidR="00D05DD2" w:rsidRPr="00D05DD2" w:rsidRDefault="00D05DD2" w:rsidP="00D05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Real-time cashflow diagnosis </w:t>
      </w:r>
    </w:p>
    <w:p w14:paraId="572864F6" w14:textId="77777777" w:rsidR="00D05DD2" w:rsidRPr="00D05DD2" w:rsidRDefault="00D05DD2" w:rsidP="00D05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Shows inflow/outflow spikes </w:t>
      </w:r>
    </w:p>
    <w:p w14:paraId="43B61373" w14:textId="77777777" w:rsidR="00D05DD2" w:rsidRPr="00D05DD2" w:rsidRDefault="00D05DD2" w:rsidP="00D05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Suggests delaying, advancing, pausing invoices </w:t>
      </w:r>
    </w:p>
    <w:p w14:paraId="3B14F3B3" w14:textId="77777777" w:rsidR="00D05DD2" w:rsidRPr="00D05DD2" w:rsidRDefault="00D05DD2" w:rsidP="00D05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Alerts on upcoming liabilities </w:t>
      </w:r>
    </w:p>
    <w:p w14:paraId="2DD5FA76" w14:textId="77777777" w:rsidR="00D05DD2" w:rsidRPr="00D05DD2" w:rsidRDefault="00D05DD2" w:rsidP="00D05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CFO suggests rescue plan </w:t>
      </w:r>
    </w:p>
    <w:p w14:paraId="04F651F2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34B32959">
          <v:rect id="_x0000_i1034" style="width:0;height:1.5pt" o:hralign="center" o:hrstd="t" o:hr="t" fillcolor="#a0a0a0" stroked="f"/>
        </w:pict>
      </w:r>
    </w:p>
    <w:p w14:paraId="78B2528E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>Fraud Suspicion Toolkit</w:t>
      </w:r>
    </w:p>
    <w:p w14:paraId="6C1600C7" w14:textId="77777777" w:rsidR="00D05DD2" w:rsidRPr="00D05DD2" w:rsidRDefault="00D05DD2" w:rsidP="00D05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Employee mismatch activity detection </w:t>
      </w:r>
    </w:p>
    <w:p w14:paraId="2328C16A" w14:textId="77777777" w:rsidR="00D05DD2" w:rsidRPr="00D05DD2" w:rsidRDefault="00D05DD2" w:rsidP="00D05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Duplicate vendor flagging </w:t>
      </w:r>
    </w:p>
    <w:p w14:paraId="6D90C15E" w14:textId="77777777" w:rsidR="00D05DD2" w:rsidRPr="00D05DD2" w:rsidRDefault="00D05DD2" w:rsidP="00D05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Fake invoice red flags </w:t>
      </w:r>
    </w:p>
    <w:p w14:paraId="65572663" w14:textId="77777777" w:rsidR="00D05DD2" w:rsidRPr="00D05DD2" w:rsidRDefault="00D05DD2" w:rsidP="00D05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Creates forensic report </w:t>
      </w:r>
    </w:p>
    <w:p w14:paraId="5B688BE4" w14:textId="77777777" w:rsidR="00D05DD2" w:rsidRPr="00D05DD2" w:rsidRDefault="00D05DD2" w:rsidP="00D05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Initiates legal documentation if required </w:t>
      </w:r>
    </w:p>
    <w:p w14:paraId="54CB8132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5845FD1E">
          <v:rect id="_x0000_i1035" style="width:0;height:1.5pt" o:hralign="center" o:hrstd="t" o:hr="t" fillcolor="#a0a0a0" stroked="f"/>
        </w:pict>
      </w:r>
    </w:p>
    <w:p w14:paraId="087F28A1" w14:textId="77777777" w:rsid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E282D10" w14:textId="5625A32A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Vendor/Client Dispute Toolkit</w:t>
      </w:r>
    </w:p>
    <w:p w14:paraId="065586BF" w14:textId="77777777" w:rsidR="00D05DD2" w:rsidRPr="00D05DD2" w:rsidRDefault="00D05DD2" w:rsidP="00D0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Prepares legal-style documentation </w:t>
      </w:r>
    </w:p>
    <w:p w14:paraId="1A1F0F40" w14:textId="77777777" w:rsidR="00D05DD2" w:rsidRPr="00D05DD2" w:rsidRDefault="00D05DD2" w:rsidP="00D0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Drafts email to vendor/client </w:t>
      </w:r>
    </w:p>
    <w:p w14:paraId="3498D721" w14:textId="77777777" w:rsidR="00D05DD2" w:rsidRPr="00D05DD2" w:rsidRDefault="00D05DD2" w:rsidP="00D0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Creates reconciliation sheet </w:t>
      </w:r>
    </w:p>
    <w:p w14:paraId="6681CE66" w14:textId="77777777" w:rsidR="00D05DD2" w:rsidRPr="00D05DD2" w:rsidRDefault="00D05DD2" w:rsidP="00D0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Offers mediation templates </w:t>
      </w:r>
    </w:p>
    <w:p w14:paraId="1CD80EDA" w14:textId="77777777" w:rsidR="00D05DD2" w:rsidRPr="00D05DD2" w:rsidRDefault="00D05DD2" w:rsidP="00D0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Assigns legal advisor </w:t>
      </w:r>
    </w:p>
    <w:p w14:paraId="27BE74F9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100C542C">
          <v:rect id="_x0000_i1036" style="width:0;height:1.5pt" o:hralign="center" o:hrstd="t" o:hr="t" fillcolor="#a0a0a0" stroked="f"/>
        </w:pict>
      </w:r>
    </w:p>
    <w:p w14:paraId="509A3BA3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D0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 &amp; Compliance</w:t>
      </w:r>
    </w:p>
    <w:p w14:paraId="47EECB7C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proofErr w:type="gramStart"/>
      <w:r w:rsidRPr="00D05DD2">
        <w:rPr>
          <w:rFonts w:ascii="Times New Roman" w:eastAsia="Times New Roman" w:hAnsi="Times New Roman" w:cs="Times New Roman"/>
          <w:sz w:val="24"/>
          <w:szCs w:val="24"/>
        </w:rPr>
        <w:t>this deals</w:t>
      </w:r>
      <w:proofErr w:type="gramEnd"/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with emergencies, it comes with:</w:t>
      </w:r>
    </w:p>
    <w:p w14:paraId="2F0123C6" w14:textId="77777777" w:rsidR="00D05DD2" w:rsidRPr="00D05DD2" w:rsidRDefault="00D05DD2" w:rsidP="00D05D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ISO 27001-level compliance </w:t>
      </w:r>
    </w:p>
    <w:p w14:paraId="59C62098" w14:textId="77777777" w:rsidR="00D05DD2" w:rsidRPr="00D05DD2" w:rsidRDefault="00D05DD2" w:rsidP="00D05D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Encrypted communication </w:t>
      </w:r>
    </w:p>
    <w:p w14:paraId="20DD53DE" w14:textId="77777777" w:rsidR="00D05DD2" w:rsidRPr="00D05DD2" w:rsidRDefault="00D05DD2" w:rsidP="00D05D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Secure document vault </w:t>
      </w:r>
    </w:p>
    <w:p w14:paraId="65E72DA9" w14:textId="77777777" w:rsidR="00D05DD2" w:rsidRPr="00D05DD2" w:rsidRDefault="00D05DD2" w:rsidP="00D05D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Audit trails for every action </w:t>
      </w:r>
    </w:p>
    <w:p w14:paraId="70CF8734" w14:textId="77777777" w:rsidR="00D05DD2" w:rsidRPr="00D05DD2" w:rsidRDefault="00D05DD2" w:rsidP="00D05D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AI fraud-detection layer </w:t>
      </w:r>
    </w:p>
    <w:p w14:paraId="6482DBC9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4405E185">
          <v:rect id="_x0000_i1037" style="width:0;height:1.5pt" o:hralign="center" o:hrstd="t" o:hr="t" fillcolor="#a0a0a0" stroked="f"/>
        </w:pict>
      </w:r>
    </w:p>
    <w:p w14:paraId="0B369EA4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💼</w:t>
      </w:r>
      <w:r w:rsidRPr="00D0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Who Needs It</w:t>
      </w:r>
    </w:p>
    <w:p w14:paraId="4970AD47" w14:textId="77777777" w:rsidR="00D05DD2" w:rsidRPr="00D05DD2" w:rsidRDefault="00D05DD2" w:rsidP="00D0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SMEs </w:t>
      </w:r>
    </w:p>
    <w:p w14:paraId="02B46360" w14:textId="77777777" w:rsidR="00D05DD2" w:rsidRPr="00D05DD2" w:rsidRDefault="00D05DD2" w:rsidP="00D0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Traders </w:t>
      </w:r>
    </w:p>
    <w:p w14:paraId="5D550089" w14:textId="77777777" w:rsidR="00D05DD2" w:rsidRPr="00D05DD2" w:rsidRDefault="00D05DD2" w:rsidP="00D0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Service businesses </w:t>
      </w:r>
    </w:p>
    <w:p w14:paraId="21027D7D" w14:textId="77777777" w:rsidR="00D05DD2" w:rsidRPr="00D05DD2" w:rsidRDefault="00D05DD2" w:rsidP="00D0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Startups </w:t>
      </w:r>
    </w:p>
    <w:p w14:paraId="7794D63C" w14:textId="77777777" w:rsidR="00D05DD2" w:rsidRPr="00D05DD2" w:rsidRDefault="00D05DD2" w:rsidP="00D0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E-commerce sellers </w:t>
      </w:r>
    </w:p>
    <w:p w14:paraId="23EBB3FC" w14:textId="77777777" w:rsidR="00D05DD2" w:rsidRPr="00D05DD2" w:rsidRDefault="00D05DD2" w:rsidP="00D0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Freelancers </w:t>
      </w:r>
    </w:p>
    <w:p w14:paraId="24648B83" w14:textId="77777777" w:rsidR="00D05DD2" w:rsidRPr="00D05DD2" w:rsidRDefault="00D05DD2" w:rsidP="00D0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Doctors, lawyers, architects </w:t>
      </w:r>
    </w:p>
    <w:p w14:paraId="4048E693" w14:textId="77777777" w:rsidR="00D05DD2" w:rsidRPr="00D05DD2" w:rsidRDefault="00D05DD2" w:rsidP="00D0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Transport/logistics companies </w:t>
      </w:r>
    </w:p>
    <w:p w14:paraId="47C261E7" w14:textId="77777777" w:rsidR="00D05DD2" w:rsidRPr="00D05DD2" w:rsidRDefault="00D05DD2" w:rsidP="00D0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Real estate and construction firms </w:t>
      </w:r>
    </w:p>
    <w:p w14:paraId="0732C638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>Anyone who fears notices or sudden disruptions.</w:t>
      </w:r>
    </w:p>
    <w:p w14:paraId="41EB0A04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30A9745F">
          <v:rect id="_x0000_i1038" style="width:0;height:1.5pt" o:hralign="center" o:hrstd="t" o:hr="t" fillcolor="#a0a0a0" stroked="f"/>
        </w:pict>
      </w:r>
    </w:p>
    <w:p w14:paraId="70EC13B7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💰</w:t>
      </w:r>
      <w:r w:rsidRPr="00D0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Monetization Model</w:t>
      </w:r>
    </w:p>
    <w:p w14:paraId="2BBD52A3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>1. Subscription + Warranty Add-On</w:t>
      </w:r>
    </w:p>
    <w:p w14:paraId="1917F422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lastRenderedPageBreak/>
        <w:t>₹999–₹2,999/month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br/>
        <w:t>Includes:</w:t>
      </w:r>
    </w:p>
    <w:p w14:paraId="46FD89AD" w14:textId="77777777" w:rsidR="00D05DD2" w:rsidRPr="00D05DD2" w:rsidRDefault="00D05DD2" w:rsidP="00D05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Unlimited emergency calls </w:t>
      </w:r>
    </w:p>
    <w:p w14:paraId="07979D13" w14:textId="77777777" w:rsidR="00D05DD2" w:rsidRPr="00D05DD2" w:rsidRDefault="00D05DD2" w:rsidP="00D05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Basic notice replies </w:t>
      </w:r>
    </w:p>
    <w:p w14:paraId="5E71929B" w14:textId="77777777" w:rsidR="00D05DD2" w:rsidRPr="00D05DD2" w:rsidRDefault="00D05DD2" w:rsidP="00D05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Priority support </w:t>
      </w:r>
    </w:p>
    <w:p w14:paraId="461220B2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>2. Per-Incident Charges</w:t>
      </w:r>
    </w:p>
    <w:p w14:paraId="407D2514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C0456FF" w14:textId="77777777" w:rsidR="00D05DD2" w:rsidRPr="00D05DD2" w:rsidRDefault="00D05DD2" w:rsidP="00D05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GST notice reply: ₹1,200–₹4,000 </w:t>
      </w:r>
    </w:p>
    <w:p w14:paraId="6D8A293C" w14:textId="77777777" w:rsidR="00D05DD2" w:rsidRPr="00D05DD2" w:rsidRDefault="00D05DD2" w:rsidP="00D05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IT notice reply: ₹1,500–₹5,000 </w:t>
      </w:r>
    </w:p>
    <w:p w14:paraId="685CD044" w14:textId="77777777" w:rsidR="00D05DD2" w:rsidRPr="00D05DD2" w:rsidRDefault="00D05DD2" w:rsidP="00D05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Fraud analysis: ₹5,000–₹25,000 </w:t>
      </w:r>
    </w:p>
    <w:p w14:paraId="4BAEA914" w14:textId="77777777" w:rsidR="00D05DD2" w:rsidRPr="00D05DD2" w:rsidRDefault="00D05DD2" w:rsidP="00D05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Cashflow rescue: ₹3,000–₹10,000 </w:t>
      </w:r>
    </w:p>
    <w:p w14:paraId="06993F15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Protection Warranty (Add-on)</w:t>
      </w:r>
    </w:p>
    <w:p w14:paraId="4015C1CD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>If penalty occurs due to:</w:t>
      </w:r>
    </w:p>
    <w:p w14:paraId="1DB89FA7" w14:textId="77777777" w:rsidR="00D05DD2" w:rsidRPr="00D05DD2" w:rsidRDefault="00D05DD2" w:rsidP="00D05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Misfiling </w:t>
      </w:r>
    </w:p>
    <w:p w14:paraId="4ED19CC3" w14:textId="77777777" w:rsidR="00D05DD2" w:rsidRPr="00D05DD2" w:rsidRDefault="00D05DD2" w:rsidP="00D05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Missing deadline </w:t>
      </w:r>
    </w:p>
    <w:p w14:paraId="5A77CF89" w14:textId="77777777" w:rsidR="00D05DD2" w:rsidRPr="00D05DD2" w:rsidRDefault="00D05DD2" w:rsidP="00D05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System errors </w:t>
      </w:r>
    </w:p>
    <w:p w14:paraId="4161ADC9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pays the penalty.</w:t>
      </w:r>
    </w:p>
    <w:p w14:paraId="5B54CAE4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industry-first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F8629F" w14:textId="77777777" w:rsidR="00D05DD2" w:rsidRPr="00D05DD2" w:rsidRDefault="00D05DD2" w:rsidP="00D0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pict w14:anchorId="6FE23E2B">
          <v:rect id="_x0000_i1039" style="width:0;height:1.5pt" o:hralign="center" o:hrstd="t" o:hr="t" fillcolor="#a0a0a0" stroked="f"/>
        </w:pict>
      </w:r>
    </w:p>
    <w:p w14:paraId="79EC46C6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D0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Your Signature Brand Category</w:t>
      </w:r>
    </w:p>
    <w:p w14:paraId="78641209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>Just like:</w:t>
      </w:r>
    </w:p>
    <w:p w14:paraId="3214EA11" w14:textId="77777777" w:rsidR="00D05DD2" w:rsidRPr="00D05DD2" w:rsidRDefault="00D05DD2" w:rsidP="00D05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“Amazon Prime” → Fast delivery </w:t>
      </w:r>
    </w:p>
    <w:p w14:paraId="67645F52" w14:textId="77777777" w:rsidR="00D05DD2" w:rsidRPr="00D05DD2" w:rsidRDefault="00D05DD2" w:rsidP="00D05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“Zomato Instant” → Fast food </w:t>
      </w:r>
    </w:p>
    <w:p w14:paraId="10A9C221" w14:textId="77777777" w:rsidR="00D05DD2" w:rsidRPr="00D05DD2" w:rsidRDefault="00D05DD2" w:rsidP="00D05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“AppleCare” → Device protection </w:t>
      </w:r>
    </w:p>
    <w:p w14:paraId="5B8930B2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Vertofi</w:t>
      </w:r>
      <w:proofErr w:type="spellEnd"/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Lifeguard → Fast business rescue</w:t>
      </w:r>
    </w:p>
    <w:p w14:paraId="391E0C28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You are creating a </w:t>
      </w:r>
      <w:r w:rsidRPr="00D05DD2">
        <w:rPr>
          <w:rFonts w:ascii="Times New Roman" w:eastAsia="Times New Roman" w:hAnsi="Times New Roman" w:cs="Times New Roman"/>
          <w:b/>
          <w:bCs/>
          <w:sz w:val="24"/>
          <w:szCs w:val="24"/>
        </w:rPr>
        <w:t>new category</w:t>
      </w:r>
      <w:r w:rsidRPr="00D05DD2">
        <w:rPr>
          <w:rFonts w:ascii="Times New Roman" w:eastAsia="Times New Roman" w:hAnsi="Times New Roman" w:cs="Times New Roman"/>
          <w:sz w:val="24"/>
          <w:szCs w:val="24"/>
        </w:rPr>
        <w:t xml:space="preserve"> in accounting:</w:t>
      </w:r>
    </w:p>
    <w:p w14:paraId="50C53F29" w14:textId="77777777" w:rsidR="00D05DD2" w:rsidRPr="00D05DD2" w:rsidRDefault="00D05DD2" w:rsidP="00D0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D2">
        <w:rPr>
          <w:rFonts w:ascii="Times New Roman" w:eastAsia="Times New Roman" w:hAnsi="Times New Roman" w:cs="Times New Roman"/>
          <w:b/>
          <w:bCs/>
          <w:sz w:val="27"/>
          <w:szCs w:val="27"/>
        </w:rPr>
        <w:t>“On-Demand Crisis Management for Businesses”</w:t>
      </w:r>
    </w:p>
    <w:p w14:paraId="3A14DF90" w14:textId="77777777" w:rsidR="00D05DD2" w:rsidRPr="00D05DD2" w:rsidRDefault="00D05DD2" w:rsidP="00D0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D2">
        <w:rPr>
          <w:rFonts w:ascii="Times New Roman" w:eastAsia="Times New Roman" w:hAnsi="Times New Roman" w:cs="Times New Roman"/>
          <w:sz w:val="24"/>
          <w:szCs w:val="24"/>
        </w:rPr>
        <w:t>No accounting firm in India offers anything like this.</w:t>
      </w:r>
    </w:p>
    <w:p w14:paraId="5E1BA429" w14:textId="77777777" w:rsidR="00443FA2" w:rsidRDefault="00443FA2"/>
    <w:sectPr w:rsidR="00443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C611F"/>
    <w:multiLevelType w:val="multilevel"/>
    <w:tmpl w:val="5C2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0E06"/>
    <w:multiLevelType w:val="multilevel"/>
    <w:tmpl w:val="785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15BC"/>
    <w:multiLevelType w:val="multilevel"/>
    <w:tmpl w:val="E8AA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6F72"/>
    <w:multiLevelType w:val="multilevel"/>
    <w:tmpl w:val="6D2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740C5"/>
    <w:multiLevelType w:val="multilevel"/>
    <w:tmpl w:val="01DC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B24BC"/>
    <w:multiLevelType w:val="multilevel"/>
    <w:tmpl w:val="FC8C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E0DFD"/>
    <w:multiLevelType w:val="multilevel"/>
    <w:tmpl w:val="CC2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15ED9"/>
    <w:multiLevelType w:val="multilevel"/>
    <w:tmpl w:val="C8B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B4B06"/>
    <w:multiLevelType w:val="multilevel"/>
    <w:tmpl w:val="BBB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F6D62"/>
    <w:multiLevelType w:val="multilevel"/>
    <w:tmpl w:val="2E6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F55D4"/>
    <w:multiLevelType w:val="multilevel"/>
    <w:tmpl w:val="E0D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336AC"/>
    <w:multiLevelType w:val="multilevel"/>
    <w:tmpl w:val="5DC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52458"/>
    <w:multiLevelType w:val="multilevel"/>
    <w:tmpl w:val="086C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71094"/>
    <w:multiLevelType w:val="multilevel"/>
    <w:tmpl w:val="5CA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C3D63"/>
    <w:multiLevelType w:val="multilevel"/>
    <w:tmpl w:val="8D64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5340E"/>
    <w:multiLevelType w:val="multilevel"/>
    <w:tmpl w:val="838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95430"/>
    <w:multiLevelType w:val="multilevel"/>
    <w:tmpl w:val="1EC2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41648"/>
    <w:multiLevelType w:val="multilevel"/>
    <w:tmpl w:val="E1A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3"/>
  </w:num>
  <w:num w:numId="4">
    <w:abstractNumId w:val="2"/>
  </w:num>
  <w:num w:numId="5">
    <w:abstractNumId w:val="1"/>
  </w:num>
  <w:num w:numId="6">
    <w:abstractNumId w:val="15"/>
  </w:num>
  <w:num w:numId="7">
    <w:abstractNumId w:val="10"/>
  </w:num>
  <w:num w:numId="8">
    <w:abstractNumId w:val="5"/>
  </w:num>
  <w:num w:numId="9">
    <w:abstractNumId w:val="8"/>
  </w:num>
  <w:num w:numId="10">
    <w:abstractNumId w:val="12"/>
  </w:num>
  <w:num w:numId="11">
    <w:abstractNumId w:val="6"/>
  </w:num>
  <w:num w:numId="12">
    <w:abstractNumId w:val="13"/>
  </w:num>
  <w:num w:numId="13">
    <w:abstractNumId w:val="7"/>
  </w:num>
  <w:num w:numId="14">
    <w:abstractNumId w:val="14"/>
  </w:num>
  <w:num w:numId="15">
    <w:abstractNumId w:val="16"/>
  </w:num>
  <w:num w:numId="16">
    <w:abstractNumId w:val="0"/>
  </w:num>
  <w:num w:numId="17">
    <w:abstractNumId w:val="9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5C"/>
    <w:rsid w:val="00443FA2"/>
    <w:rsid w:val="00746B5C"/>
    <w:rsid w:val="00D0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5EB8"/>
  <w15:chartTrackingRefBased/>
  <w15:docId w15:val="{834739BE-ABF1-4E49-A437-F764E99F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D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5D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5D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D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5D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5D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05D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5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52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2026-05-30T20:29:00Z</dcterms:created>
  <dcterms:modified xsi:type="dcterms:W3CDTF">2026-05-30T20:30:00Z</dcterms:modified>
</cp:coreProperties>
</file>