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BF" w:rsidRPr="001E4940" w:rsidRDefault="007C1276" w:rsidP="007C1276">
      <w:pPr>
        <w:jc w:val="center"/>
        <w:rPr>
          <w:rFonts w:ascii="Arial" w:hAnsi="Arial" w:cs="Arial"/>
          <w:b/>
          <w:color w:val="0D0D0D" w:themeColor="text1" w:themeTint="F2"/>
          <w:sz w:val="24"/>
          <w:szCs w:val="24"/>
          <w:lang w:val="es-AR"/>
        </w:rPr>
      </w:pPr>
      <w:r w:rsidRPr="001E4940">
        <w:rPr>
          <w:rFonts w:ascii="Arial" w:hAnsi="Arial" w:cs="Arial"/>
          <w:b/>
          <w:color w:val="0D0D0D" w:themeColor="text1" w:themeTint="F2"/>
          <w:sz w:val="24"/>
          <w:szCs w:val="24"/>
          <w:lang w:val="es-AR"/>
        </w:rPr>
        <w:t>PROYECTO “</w:t>
      </w:r>
      <w:r w:rsidR="002D2D6F" w:rsidRPr="001E4940">
        <w:rPr>
          <w:rFonts w:ascii="Arial" w:hAnsi="Arial" w:cs="Arial"/>
          <w:b/>
          <w:color w:val="0D0D0D" w:themeColor="text1" w:themeTint="F2"/>
          <w:sz w:val="24"/>
          <w:szCs w:val="24"/>
          <w:lang w:val="es-AR"/>
        </w:rPr>
        <w:t>SITIO WEB BUGGY CARS</w:t>
      </w:r>
      <w:r w:rsidRPr="001E4940">
        <w:rPr>
          <w:rFonts w:ascii="Arial" w:hAnsi="Arial" w:cs="Arial"/>
          <w:b/>
          <w:color w:val="0D0D0D" w:themeColor="text1" w:themeTint="F2"/>
          <w:sz w:val="24"/>
          <w:szCs w:val="24"/>
          <w:lang w:val="es-AR"/>
        </w:rPr>
        <w:t>”</w:t>
      </w:r>
    </w:p>
    <w:p w:rsidR="007C1276" w:rsidRPr="001E4940" w:rsidRDefault="007C1276" w:rsidP="007C1276">
      <w:pPr>
        <w:jc w:val="center"/>
        <w:rPr>
          <w:rFonts w:ascii="Arial" w:hAnsi="Arial" w:cs="Arial"/>
          <w:b/>
          <w:color w:val="0D0D0D" w:themeColor="text1" w:themeTint="F2"/>
          <w:sz w:val="24"/>
          <w:szCs w:val="24"/>
          <w:lang w:val="es-AR"/>
        </w:rPr>
      </w:pPr>
      <w:r w:rsidRPr="001E4940">
        <w:rPr>
          <w:rFonts w:ascii="Arial" w:hAnsi="Arial" w:cs="Arial"/>
          <w:b/>
          <w:color w:val="0D0D0D" w:themeColor="text1" w:themeTint="F2"/>
          <w:sz w:val="24"/>
          <w:szCs w:val="24"/>
          <w:lang w:val="es-AR"/>
        </w:rPr>
        <w:t>PLAN DE PRUEBAS</w:t>
      </w:r>
    </w:p>
    <w:p w:rsidR="002D2D6F" w:rsidRPr="002D2D6F" w:rsidRDefault="007C1276" w:rsidP="001E4940">
      <w:pPr>
        <w:jc w:val="center"/>
        <w:rPr>
          <w:rFonts w:ascii="Arial" w:hAnsi="Arial" w:cs="Arial"/>
          <w:lang w:val="es-AR"/>
        </w:rPr>
      </w:pPr>
      <w:r w:rsidRPr="002D2D6F">
        <w:rPr>
          <w:rFonts w:ascii="Arial" w:hAnsi="Arial" w:cs="Arial"/>
          <w:lang w:val="es-AR"/>
        </w:rPr>
        <w:t>Preparado por: Veriuska Suárez</w:t>
      </w:r>
      <w:r w:rsidR="002D2D6F" w:rsidRPr="002D2D6F">
        <w:rPr>
          <w:rFonts w:ascii="Arial" w:hAnsi="Arial" w:cs="Arial"/>
          <w:lang w:val="es-AR"/>
        </w:rPr>
        <w:t xml:space="preserve"> </w:t>
      </w:r>
    </w:p>
    <w:p w:rsidR="002D2D6F" w:rsidRPr="001E4940" w:rsidRDefault="002D2D6F" w:rsidP="001E494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212121"/>
          <w:lang w:val="es-AR"/>
        </w:rPr>
      </w:pPr>
      <w:r w:rsidRPr="002D2D6F">
        <w:rPr>
          <w:rFonts w:ascii="Arial" w:hAnsi="Arial" w:cs="Arial"/>
          <w:b/>
          <w:bCs/>
          <w:color w:val="212121"/>
          <w:lang w:val="es-AR"/>
        </w:rPr>
        <w:t xml:space="preserve">Introducción </w:t>
      </w:r>
    </w:p>
    <w:p w:rsidR="002D2D6F" w:rsidRPr="002D2D6F" w:rsidRDefault="002D2D6F" w:rsidP="002D2D6F">
      <w:pPr>
        <w:pStyle w:val="Default"/>
        <w:jc w:val="both"/>
        <w:rPr>
          <w:rFonts w:ascii="Arial" w:hAnsi="Arial" w:cs="Arial"/>
          <w:color w:val="212121"/>
          <w:sz w:val="22"/>
          <w:szCs w:val="22"/>
          <w:lang w:val="es-AR"/>
        </w:rPr>
      </w:pPr>
      <w:proofErr w:type="spellStart"/>
      <w:r w:rsidRPr="002D2D6F">
        <w:rPr>
          <w:rFonts w:ascii="Arial" w:hAnsi="Arial" w:cs="Arial"/>
          <w:color w:val="212121"/>
          <w:sz w:val="22"/>
          <w:szCs w:val="22"/>
          <w:lang w:val="es-AR"/>
        </w:rPr>
        <w:t>Buggy</w:t>
      </w:r>
      <w:proofErr w:type="spellEnd"/>
      <w:r w:rsidRPr="002D2D6F">
        <w:rPr>
          <w:rFonts w:ascii="Arial" w:hAnsi="Arial" w:cs="Arial"/>
          <w:color w:val="212121"/>
          <w:sz w:val="22"/>
          <w:szCs w:val="22"/>
          <w:lang w:val="es-AR"/>
        </w:rPr>
        <w:t xml:space="preserve"> cars es una aplicación web que permite a los usuarios votar por los autos deportivos más famosos del mundo y dejar una opinión por marca y modelo. El objetivo de este plan de pruebas es analizar que se va a probar, como, con </w:t>
      </w:r>
      <w:r w:rsidRPr="002D2D6F">
        <w:rPr>
          <w:rFonts w:ascii="Arial" w:hAnsi="Arial" w:cs="Arial"/>
          <w:color w:val="212121"/>
          <w:sz w:val="22"/>
          <w:szCs w:val="22"/>
          <w:lang w:val="es-AR"/>
        </w:rPr>
        <w:t>qué</w:t>
      </w:r>
      <w:r w:rsidR="001E4940">
        <w:rPr>
          <w:rFonts w:ascii="Arial" w:hAnsi="Arial" w:cs="Arial"/>
          <w:color w:val="212121"/>
          <w:sz w:val="22"/>
          <w:szCs w:val="22"/>
          <w:lang w:val="es-AR"/>
        </w:rPr>
        <w:t xml:space="preserve"> recursos y cuál es el plan de riesgo.</w:t>
      </w:r>
    </w:p>
    <w:p w:rsidR="002D2D6F" w:rsidRPr="002D2D6F" w:rsidRDefault="002D2D6F" w:rsidP="002D2D6F">
      <w:pPr>
        <w:pStyle w:val="Default"/>
        <w:rPr>
          <w:rFonts w:ascii="Arial" w:hAnsi="Arial" w:cs="Arial"/>
          <w:lang w:val="es-AR"/>
        </w:rPr>
      </w:pPr>
    </w:p>
    <w:p w:rsidR="002D2D6F" w:rsidRDefault="002D2D6F" w:rsidP="002D2D6F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212121"/>
          <w:sz w:val="27"/>
          <w:szCs w:val="27"/>
          <w:lang w:val="es-AR"/>
        </w:rPr>
      </w:pPr>
      <w:r w:rsidRPr="002D2D6F">
        <w:rPr>
          <w:rFonts w:ascii="Arial" w:hAnsi="Arial" w:cs="Arial"/>
          <w:b/>
          <w:bCs/>
          <w:color w:val="212121"/>
          <w:lang w:val="es-AR"/>
        </w:rPr>
        <w:t>Alcance de las pruebas (</w:t>
      </w:r>
      <w:r w:rsidRPr="002D2D6F">
        <w:rPr>
          <w:rFonts w:ascii="Arial" w:hAnsi="Arial" w:cs="Arial"/>
          <w:b/>
          <w:bCs/>
          <w:color w:val="212121"/>
          <w:lang w:val="es-AR"/>
        </w:rPr>
        <w:t>¿Que se va a probar?</w:t>
      </w:r>
      <w:r w:rsidRPr="002D2D6F">
        <w:rPr>
          <w:rFonts w:ascii="Arial" w:hAnsi="Arial" w:cs="Arial"/>
          <w:b/>
          <w:bCs/>
          <w:color w:val="212121"/>
          <w:lang w:val="es-AR"/>
        </w:rPr>
        <w:t>)</w:t>
      </w:r>
      <w:r w:rsidRPr="002D2D6F">
        <w:rPr>
          <w:rFonts w:ascii="Arial" w:hAnsi="Arial" w:cs="Arial"/>
          <w:b/>
          <w:bCs/>
          <w:color w:val="212121"/>
          <w:sz w:val="27"/>
          <w:szCs w:val="27"/>
          <w:lang w:val="es-AR"/>
        </w:rPr>
        <w:t xml:space="preserve"> </w:t>
      </w:r>
    </w:p>
    <w:p w:rsidR="002D2D6F" w:rsidRPr="002D2D6F" w:rsidRDefault="002D2D6F" w:rsidP="002D2D6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  <w:lang w:val="es-AR"/>
        </w:rPr>
      </w:pPr>
      <w:r w:rsidRPr="002D2D6F">
        <w:rPr>
          <w:rFonts w:ascii="Arial" w:hAnsi="Arial" w:cs="Arial"/>
          <w:color w:val="212121"/>
          <w:sz w:val="22"/>
          <w:szCs w:val="22"/>
          <w:lang w:val="es-AR"/>
        </w:rPr>
        <w:t xml:space="preserve">Se van a probarán las siguientes historias de usuario definidas en el sprint </w:t>
      </w:r>
      <w:proofErr w:type="spellStart"/>
      <w:r w:rsidRPr="002D2D6F">
        <w:rPr>
          <w:rFonts w:ascii="Arial" w:hAnsi="Arial" w:cs="Arial"/>
          <w:color w:val="212121"/>
          <w:sz w:val="22"/>
          <w:szCs w:val="22"/>
          <w:lang w:val="es-AR"/>
        </w:rPr>
        <w:t>backlog</w:t>
      </w:r>
      <w:proofErr w:type="spellEnd"/>
      <w:r w:rsidRPr="002D2D6F">
        <w:rPr>
          <w:rFonts w:ascii="Arial" w:hAnsi="Arial" w:cs="Arial"/>
          <w:color w:val="212121"/>
          <w:sz w:val="22"/>
          <w:szCs w:val="22"/>
          <w:lang w:val="es-AR"/>
        </w:rPr>
        <w:t xml:space="preserve">. </w:t>
      </w:r>
    </w:p>
    <w:p w:rsidR="00C8333E" w:rsidRDefault="00C8333E" w:rsidP="00C8333E">
      <w:pPr>
        <w:pStyle w:val="Prrafodelista"/>
        <w:rPr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0"/>
        <w:gridCol w:w="4078"/>
      </w:tblGrid>
      <w:tr w:rsidR="00C8333E" w:rsidTr="00C8333E">
        <w:tc>
          <w:tcPr>
            <w:tcW w:w="4030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  Ticket                                                                          </w:t>
            </w:r>
          </w:p>
        </w:tc>
        <w:tc>
          <w:tcPr>
            <w:tcW w:w="4078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>Descripción de la historia</w:t>
            </w:r>
          </w:p>
        </w:tc>
      </w:tr>
      <w:tr w:rsidR="00C8333E" w:rsidTr="00C8333E">
        <w:tc>
          <w:tcPr>
            <w:tcW w:w="4030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JIRA BD001                                                                  </w:t>
            </w:r>
          </w:p>
        </w:tc>
        <w:tc>
          <w:tcPr>
            <w:tcW w:w="4078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>Registro de usuarios</w:t>
            </w:r>
          </w:p>
        </w:tc>
      </w:tr>
      <w:tr w:rsidR="00C8333E" w:rsidTr="00C8333E">
        <w:tc>
          <w:tcPr>
            <w:tcW w:w="4030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JIRA BD002                                                                  </w:t>
            </w:r>
          </w:p>
        </w:tc>
        <w:tc>
          <w:tcPr>
            <w:tcW w:w="4078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Página de </w:t>
            </w:r>
            <w:proofErr w:type="spellStart"/>
            <w:r w:rsidRPr="008F5650">
              <w:rPr>
                <w:lang w:val="es-AR"/>
              </w:rPr>
              <w:t>Login</w:t>
            </w:r>
            <w:proofErr w:type="spellEnd"/>
          </w:p>
        </w:tc>
      </w:tr>
      <w:tr w:rsidR="00C8333E" w:rsidTr="00C8333E">
        <w:tc>
          <w:tcPr>
            <w:tcW w:w="4030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JIRA BD003                                                                  </w:t>
            </w:r>
          </w:p>
        </w:tc>
        <w:tc>
          <w:tcPr>
            <w:tcW w:w="4078" w:type="dxa"/>
          </w:tcPr>
          <w:p w:rsidR="00C8333E" w:rsidRPr="008F5650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>Funcionalidad pagina</w:t>
            </w:r>
          </w:p>
        </w:tc>
      </w:tr>
      <w:tr w:rsidR="00C8333E" w:rsidTr="00C8333E">
        <w:tc>
          <w:tcPr>
            <w:tcW w:w="4030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JIRA BD004                                                                  </w:t>
            </w:r>
          </w:p>
        </w:tc>
        <w:tc>
          <w:tcPr>
            <w:tcW w:w="4078" w:type="dxa"/>
          </w:tcPr>
          <w:p w:rsidR="00C8333E" w:rsidRPr="007C1276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 xml:space="preserve"> Navegación</w:t>
            </w:r>
          </w:p>
        </w:tc>
      </w:tr>
    </w:tbl>
    <w:p w:rsidR="002D2D6F" w:rsidRPr="002D2D6F" w:rsidRDefault="002D2D6F">
      <w:pPr>
        <w:pStyle w:val="Default"/>
        <w:rPr>
          <w:lang w:val="es-AR"/>
        </w:rPr>
      </w:pPr>
    </w:p>
    <w:p w:rsidR="002D2D6F" w:rsidRPr="001E4940" w:rsidRDefault="002D2D6F" w:rsidP="001E4940">
      <w:pPr>
        <w:pStyle w:val="Default"/>
        <w:numPr>
          <w:ilvl w:val="0"/>
          <w:numId w:val="2"/>
        </w:numPr>
        <w:spacing w:after="37"/>
        <w:rPr>
          <w:b/>
          <w:bCs/>
          <w:color w:val="212121"/>
          <w:lang w:val="es-AR"/>
        </w:rPr>
      </w:pPr>
      <w:r w:rsidRPr="002D2D6F">
        <w:rPr>
          <w:b/>
          <w:bCs/>
          <w:color w:val="212121"/>
          <w:lang w:val="es-AR"/>
        </w:rPr>
        <w:t>Fuera del Alcance</w:t>
      </w:r>
    </w:p>
    <w:p w:rsidR="002D2D6F" w:rsidRPr="002D2D6F" w:rsidRDefault="002D2D6F">
      <w:pPr>
        <w:pStyle w:val="Default"/>
        <w:spacing w:after="37"/>
        <w:rPr>
          <w:lang w:val="es-AR"/>
        </w:rPr>
      </w:pPr>
      <w:r w:rsidRPr="002D2D6F">
        <w:rPr>
          <w:b/>
          <w:bCs/>
          <w:color w:val="212121"/>
          <w:lang w:val="es-AR"/>
        </w:rPr>
        <w:t xml:space="preserve"> </w:t>
      </w:r>
      <w:r w:rsidRPr="002D2D6F">
        <w:rPr>
          <w:color w:val="212121"/>
          <w:lang w:val="es-AR"/>
        </w:rPr>
        <w:t xml:space="preserve">1. Pruebas de rendimiento (carga, stress, concurrencia) </w:t>
      </w:r>
    </w:p>
    <w:p w:rsidR="002D2D6F" w:rsidRPr="002D2D6F" w:rsidRDefault="002D2D6F">
      <w:pPr>
        <w:pStyle w:val="Default"/>
        <w:rPr>
          <w:lang w:val="es-AR"/>
        </w:rPr>
      </w:pPr>
      <w:r>
        <w:rPr>
          <w:color w:val="212121"/>
          <w:lang w:val="es-AR"/>
        </w:rPr>
        <w:t xml:space="preserve"> </w:t>
      </w:r>
      <w:r w:rsidRPr="002D2D6F">
        <w:rPr>
          <w:color w:val="212121"/>
          <w:lang w:val="es-AR"/>
        </w:rPr>
        <w:t xml:space="preserve">2. Pruebas de seguridad. </w:t>
      </w:r>
    </w:p>
    <w:p w:rsidR="002D2D6F" w:rsidRPr="002D2D6F" w:rsidRDefault="002D2D6F">
      <w:pPr>
        <w:pStyle w:val="Default"/>
        <w:rPr>
          <w:lang w:val="es-AR"/>
        </w:rPr>
      </w:pPr>
    </w:p>
    <w:p w:rsidR="002D2D6F" w:rsidRPr="001E4940" w:rsidRDefault="002D2D6F" w:rsidP="001E4940">
      <w:pPr>
        <w:pStyle w:val="Default"/>
        <w:numPr>
          <w:ilvl w:val="0"/>
          <w:numId w:val="2"/>
        </w:numPr>
        <w:spacing w:after="39"/>
        <w:rPr>
          <w:rFonts w:ascii="Arial" w:hAnsi="Arial" w:cs="Arial"/>
          <w:b/>
          <w:bCs/>
          <w:color w:val="212121"/>
          <w:sz w:val="27"/>
          <w:szCs w:val="27"/>
          <w:lang w:val="es-AR"/>
        </w:rPr>
      </w:pPr>
      <w:r w:rsidRPr="002D2D6F">
        <w:rPr>
          <w:rFonts w:ascii="Arial" w:hAnsi="Arial" w:cs="Arial"/>
          <w:b/>
          <w:bCs/>
          <w:color w:val="212121"/>
          <w:lang w:val="es-AR"/>
        </w:rPr>
        <w:t>Tipos de la prueba / estrategia (</w:t>
      </w:r>
      <w:r w:rsidR="001E4940" w:rsidRPr="002D2D6F">
        <w:rPr>
          <w:rFonts w:ascii="Arial" w:hAnsi="Arial" w:cs="Arial"/>
          <w:b/>
          <w:bCs/>
          <w:color w:val="212121"/>
          <w:lang w:val="es-AR"/>
        </w:rPr>
        <w:t>¿Cómo</w:t>
      </w:r>
      <w:bookmarkStart w:id="0" w:name="_GoBack"/>
      <w:bookmarkEnd w:id="0"/>
      <w:r w:rsidR="001E4940" w:rsidRPr="002D2D6F">
        <w:rPr>
          <w:rFonts w:ascii="Arial" w:hAnsi="Arial" w:cs="Arial"/>
          <w:b/>
          <w:bCs/>
          <w:color w:val="212121"/>
          <w:lang w:val="es-AR"/>
        </w:rPr>
        <w:t xml:space="preserve"> ejecutar las pruebas?</w:t>
      </w:r>
      <w:r w:rsidRPr="002D2D6F">
        <w:rPr>
          <w:rFonts w:ascii="Arial" w:hAnsi="Arial" w:cs="Arial"/>
          <w:b/>
          <w:bCs/>
          <w:color w:val="212121"/>
          <w:lang w:val="es-AR"/>
        </w:rPr>
        <w:t>)</w:t>
      </w:r>
      <w:r w:rsidRPr="002D2D6F">
        <w:rPr>
          <w:rFonts w:ascii="Arial" w:hAnsi="Arial" w:cs="Arial"/>
          <w:b/>
          <w:bCs/>
          <w:color w:val="212121"/>
          <w:sz w:val="27"/>
          <w:szCs w:val="27"/>
          <w:lang w:val="es-AR"/>
        </w:rPr>
        <w:t xml:space="preserve"> </w:t>
      </w:r>
    </w:p>
    <w:p w:rsidR="002D2D6F" w:rsidRPr="002D2D6F" w:rsidRDefault="002D2D6F">
      <w:pPr>
        <w:pStyle w:val="Default"/>
        <w:spacing w:after="39"/>
        <w:rPr>
          <w:rFonts w:ascii="Arial" w:hAnsi="Arial" w:cs="Arial"/>
          <w:sz w:val="22"/>
          <w:szCs w:val="22"/>
          <w:lang w:val="es-AR"/>
        </w:rPr>
      </w:pPr>
      <w:r w:rsidRPr="002D2D6F">
        <w:rPr>
          <w:rFonts w:ascii="Arial" w:hAnsi="Arial" w:cs="Arial"/>
          <w:color w:val="212121"/>
          <w:sz w:val="22"/>
          <w:szCs w:val="22"/>
          <w:lang w:val="es-AR"/>
        </w:rPr>
        <w:t xml:space="preserve">1. Pruebas ágiles/ funcionales basadas en historias de usuario+ exploración. </w:t>
      </w:r>
    </w:p>
    <w:p w:rsidR="002D2D6F" w:rsidRPr="002D2D6F" w:rsidRDefault="002D2D6F">
      <w:pPr>
        <w:pStyle w:val="Default"/>
        <w:spacing w:after="39"/>
        <w:rPr>
          <w:rFonts w:ascii="Arial" w:hAnsi="Arial" w:cs="Arial"/>
          <w:sz w:val="22"/>
          <w:szCs w:val="22"/>
        </w:rPr>
      </w:pPr>
      <w:r w:rsidRPr="002D2D6F">
        <w:rPr>
          <w:rFonts w:ascii="Arial" w:hAnsi="Arial" w:cs="Arial"/>
          <w:color w:val="212121"/>
          <w:sz w:val="22"/>
          <w:szCs w:val="22"/>
        </w:rPr>
        <w:t xml:space="preserve">2. Cross browser testing (multiples browsers) </w:t>
      </w:r>
    </w:p>
    <w:p w:rsidR="002D2D6F" w:rsidRPr="001E4940" w:rsidRDefault="002D2D6F">
      <w:pPr>
        <w:pStyle w:val="Default"/>
        <w:spacing w:after="39"/>
        <w:rPr>
          <w:rFonts w:ascii="Arial" w:hAnsi="Arial" w:cs="Arial"/>
          <w:color w:val="212121"/>
          <w:sz w:val="22"/>
          <w:szCs w:val="22"/>
        </w:rPr>
      </w:pPr>
      <w:r w:rsidRPr="001E4940">
        <w:rPr>
          <w:rFonts w:ascii="Arial" w:hAnsi="Arial" w:cs="Arial"/>
          <w:bCs/>
          <w:color w:val="212121"/>
          <w:sz w:val="22"/>
          <w:szCs w:val="22"/>
        </w:rPr>
        <w:t>3. Cross mobile testing (</w:t>
      </w:r>
      <w:proofErr w:type="spellStart"/>
      <w:r w:rsidRPr="001E4940">
        <w:rPr>
          <w:rFonts w:ascii="Arial" w:hAnsi="Arial" w:cs="Arial"/>
          <w:bCs/>
          <w:color w:val="212121"/>
          <w:sz w:val="22"/>
          <w:szCs w:val="22"/>
        </w:rPr>
        <w:t>Emulado</w:t>
      </w:r>
      <w:proofErr w:type="spellEnd"/>
      <w:r w:rsidRPr="001E4940">
        <w:rPr>
          <w:rFonts w:ascii="Arial" w:hAnsi="Arial" w:cs="Arial"/>
          <w:bCs/>
          <w:color w:val="212121"/>
          <w:sz w:val="22"/>
          <w:szCs w:val="22"/>
        </w:rPr>
        <w:t xml:space="preserve"> con Chrome) </w:t>
      </w:r>
    </w:p>
    <w:p w:rsidR="002D2D6F" w:rsidRPr="002D2D6F" w:rsidRDefault="002D2D6F">
      <w:pPr>
        <w:pStyle w:val="Default"/>
        <w:spacing w:after="39"/>
        <w:rPr>
          <w:rFonts w:ascii="Arial" w:hAnsi="Arial" w:cs="Arial"/>
          <w:sz w:val="22"/>
          <w:szCs w:val="22"/>
          <w:lang w:val="es-AR"/>
        </w:rPr>
      </w:pPr>
      <w:r w:rsidRPr="002D2D6F">
        <w:rPr>
          <w:rFonts w:ascii="Arial" w:hAnsi="Arial" w:cs="Arial"/>
          <w:b/>
          <w:bCs/>
          <w:color w:val="212121"/>
          <w:sz w:val="22"/>
          <w:szCs w:val="22"/>
          <w:lang w:val="es-AR"/>
        </w:rPr>
        <w:t xml:space="preserve">4. </w:t>
      </w:r>
      <w:r w:rsidRPr="002D2D6F">
        <w:rPr>
          <w:rFonts w:ascii="Arial" w:hAnsi="Arial" w:cs="Arial"/>
          <w:color w:val="212121"/>
          <w:sz w:val="22"/>
          <w:szCs w:val="22"/>
          <w:lang w:val="es-AR"/>
        </w:rPr>
        <w:t xml:space="preserve">Pruebas de Aceptación de usuario (UAT) </w:t>
      </w:r>
    </w:p>
    <w:p w:rsidR="002D2D6F" w:rsidRPr="002D2D6F" w:rsidRDefault="002D2D6F">
      <w:pPr>
        <w:pStyle w:val="Default"/>
        <w:rPr>
          <w:rFonts w:ascii="Arial" w:hAnsi="Arial" w:cs="Arial"/>
          <w:sz w:val="22"/>
          <w:szCs w:val="22"/>
          <w:lang w:val="es-AR"/>
        </w:rPr>
      </w:pPr>
      <w:r w:rsidRPr="002D2D6F">
        <w:rPr>
          <w:rFonts w:ascii="Arial" w:hAnsi="Arial" w:cs="Arial"/>
          <w:b/>
          <w:bCs/>
          <w:color w:val="212121"/>
          <w:sz w:val="22"/>
          <w:szCs w:val="22"/>
          <w:lang w:val="es-AR"/>
        </w:rPr>
        <w:t xml:space="preserve">5. </w:t>
      </w:r>
      <w:r w:rsidRPr="002D2D6F">
        <w:rPr>
          <w:rFonts w:ascii="Arial" w:hAnsi="Arial" w:cs="Arial"/>
          <w:color w:val="212121"/>
          <w:sz w:val="22"/>
          <w:szCs w:val="22"/>
          <w:lang w:val="es-AR"/>
        </w:rPr>
        <w:t xml:space="preserve">Pruebas de sanidad del reléase una vez en Producción. </w:t>
      </w:r>
    </w:p>
    <w:p w:rsidR="002D2D6F" w:rsidRPr="002D2D6F" w:rsidRDefault="002D2D6F">
      <w:pPr>
        <w:pStyle w:val="Default"/>
        <w:rPr>
          <w:rFonts w:ascii="Arial" w:hAnsi="Arial" w:cs="Arial"/>
          <w:lang w:val="es-AR"/>
        </w:rPr>
      </w:pPr>
    </w:p>
    <w:p w:rsidR="002D2D6F" w:rsidRDefault="002D2D6F" w:rsidP="002D2D6F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462C1"/>
          <w:lang w:val="es-AR"/>
        </w:rPr>
      </w:pPr>
      <w:r w:rsidRPr="002D2D6F">
        <w:rPr>
          <w:rFonts w:ascii="Arial" w:hAnsi="Arial" w:cs="Arial"/>
          <w:b/>
          <w:bCs/>
          <w:color w:val="212121"/>
          <w:lang w:val="es-AR"/>
        </w:rPr>
        <w:t xml:space="preserve">Ambiente de prueba </w:t>
      </w:r>
      <w:hyperlink r:id="rId5" w:history="1">
        <w:r w:rsidRPr="001D7C71">
          <w:rPr>
            <w:rStyle w:val="Hipervnculo"/>
            <w:rFonts w:ascii="Arial" w:hAnsi="Arial" w:cs="Arial"/>
            <w:b/>
            <w:bCs/>
            <w:lang w:val="es-AR"/>
          </w:rPr>
          <w:t>https://buggy.justtestit.org/</w:t>
        </w:r>
      </w:hyperlink>
      <w:r w:rsidRPr="002D2D6F">
        <w:rPr>
          <w:rFonts w:ascii="Arial" w:hAnsi="Arial" w:cs="Arial"/>
          <w:b/>
          <w:bCs/>
          <w:color w:val="0462C1"/>
          <w:lang w:val="es-AR"/>
        </w:rPr>
        <w:t xml:space="preserve"> </w:t>
      </w:r>
    </w:p>
    <w:p w:rsidR="002D2D6F" w:rsidRPr="002D2D6F" w:rsidRDefault="002D2D6F" w:rsidP="002D2D6F">
      <w:pPr>
        <w:pStyle w:val="Default"/>
        <w:ind w:left="720"/>
        <w:rPr>
          <w:rFonts w:ascii="Arial" w:hAnsi="Arial" w:cs="Arial"/>
          <w:color w:val="0462C1"/>
          <w:lang w:val="es-AR"/>
        </w:rPr>
      </w:pPr>
    </w:p>
    <w:p w:rsidR="002D2D6F" w:rsidRDefault="002D2D6F" w:rsidP="002D2D6F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212121"/>
        </w:rPr>
      </w:pPr>
      <w:proofErr w:type="spellStart"/>
      <w:r w:rsidRPr="002D2D6F">
        <w:rPr>
          <w:rFonts w:ascii="Arial" w:hAnsi="Arial" w:cs="Arial"/>
          <w:b/>
          <w:bCs/>
          <w:color w:val="212121"/>
        </w:rPr>
        <w:t>Datos</w:t>
      </w:r>
      <w:proofErr w:type="spellEnd"/>
      <w:r w:rsidRPr="002D2D6F">
        <w:rPr>
          <w:rFonts w:ascii="Arial" w:hAnsi="Arial" w:cs="Arial"/>
          <w:b/>
          <w:bCs/>
          <w:color w:val="212121"/>
        </w:rPr>
        <w:t xml:space="preserve"> de </w:t>
      </w:r>
      <w:proofErr w:type="spellStart"/>
      <w:proofErr w:type="gramStart"/>
      <w:r w:rsidRPr="002D2D6F">
        <w:rPr>
          <w:rFonts w:ascii="Arial" w:hAnsi="Arial" w:cs="Arial"/>
          <w:b/>
          <w:bCs/>
          <w:color w:val="212121"/>
        </w:rPr>
        <w:t>prueba</w:t>
      </w:r>
      <w:proofErr w:type="spellEnd"/>
      <w:r w:rsidRPr="002D2D6F">
        <w:rPr>
          <w:rFonts w:ascii="Arial" w:hAnsi="Arial" w:cs="Arial"/>
          <w:b/>
          <w:bCs/>
          <w:color w:val="212121"/>
        </w:rPr>
        <w:t xml:space="preserve"> :</w:t>
      </w:r>
      <w:proofErr w:type="gramEnd"/>
      <w:r w:rsidRPr="002D2D6F">
        <w:rPr>
          <w:rFonts w:ascii="Arial" w:hAnsi="Arial" w:cs="Arial"/>
          <w:b/>
          <w:bCs/>
          <w:color w:val="212121"/>
        </w:rPr>
        <w:t xml:space="preserve"> NA </w:t>
      </w:r>
    </w:p>
    <w:p w:rsidR="002D2D6F" w:rsidRPr="002D2D6F" w:rsidRDefault="002D2D6F" w:rsidP="002D2D6F">
      <w:pPr>
        <w:pStyle w:val="Default"/>
        <w:ind w:left="720"/>
        <w:rPr>
          <w:rFonts w:ascii="Arial" w:hAnsi="Arial" w:cs="Arial"/>
          <w:color w:val="212121"/>
        </w:rPr>
      </w:pPr>
    </w:p>
    <w:p w:rsidR="002D2D6F" w:rsidRPr="002D2D6F" w:rsidRDefault="002D2D6F" w:rsidP="002D2D6F">
      <w:pPr>
        <w:pStyle w:val="Default"/>
        <w:rPr>
          <w:rFonts w:ascii="Arial" w:hAnsi="Arial" w:cs="Arial"/>
          <w:color w:val="212121"/>
        </w:rPr>
      </w:pPr>
      <w:r w:rsidRPr="002D2D6F">
        <w:rPr>
          <w:rFonts w:ascii="Arial" w:hAnsi="Arial" w:cs="Arial"/>
          <w:b/>
          <w:bCs/>
          <w:color w:val="212121"/>
        </w:rPr>
        <w:t xml:space="preserve">7. </w:t>
      </w:r>
      <w:proofErr w:type="spellStart"/>
      <w:r w:rsidRPr="002D2D6F">
        <w:rPr>
          <w:rFonts w:ascii="Arial" w:hAnsi="Arial" w:cs="Arial"/>
          <w:b/>
          <w:bCs/>
          <w:color w:val="212121"/>
        </w:rPr>
        <w:t>Riesgos</w:t>
      </w:r>
      <w:proofErr w:type="spellEnd"/>
      <w:r w:rsidRPr="002D2D6F">
        <w:rPr>
          <w:rFonts w:ascii="Arial" w:hAnsi="Arial" w:cs="Arial"/>
          <w:b/>
          <w:bCs/>
          <w:color w:val="212121"/>
        </w:rPr>
        <w:t xml:space="preserve"> </w:t>
      </w:r>
    </w:p>
    <w:tbl>
      <w:tblPr>
        <w:tblStyle w:val="Tablaconcuadrcula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8333E" w:rsidTr="001E4940">
        <w:trPr>
          <w:trHeight w:val="304"/>
        </w:trPr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>Riesgo</w:t>
            </w:r>
          </w:p>
        </w:tc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8F5650">
              <w:rPr>
                <w:lang w:val="es-AR"/>
              </w:rPr>
              <w:t xml:space="preserve"> Probabilidad</w:t>
            </w:r>
            <w:r>
              <w:rPr>
                <w:lang w:val="es-AR"/>
              </w:rPr>
              <w:t xml:space="preserve"> </w:t>
            </w:r>
            <w:r w:rsidRPr="008F5650">
              <w:rPr>
                <w:lang w:val="es-AR"/>
              </w:rPr>
              <w:t xml:space="preserve"> </w:t>
            </w:r>
          </w:p>
        </w:tc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>Impacto</w:t>
            </w:r>
          </w:p>
        </w:tc>
        <w:tc>
          <w:tcPr>
            <w:tcW w:w="2334" w:type="dxa"/>
          </w:tcPr>
          <w:p w:rsidR="00C8333E" w:rsidRDefault="00C8333E" w:rsidP="00C8333E">
            <w:pPr>
              <w:pStyle w:val="Prrafodelista"/>
              <w:ind w:left="0"/>
              <w:jc w:val="both"/>
              <w:rPr>
                <w:lang w:val="es-AR"/>
              </w:rPr>
            </w:pPr>
            <w:r w:rsidRPr="008F5650">
              <w:rPr>
                <w:lang w:val="es-AR"/>
              </w:rPr>
              <w:t>Mitigación</w:t>
            </w:r>
          </w:p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</w:p>
        </w:tc>
      </w:tr>
      <w:tr w:rsidR="00C8333E" w:rsidRPr="002D2D6F" w:rsidTr="001E4940">
        <w:trPr>
          <w:trHeight w:val="470"/>
        </w:trPr>
        <w:tc>
          <w:tcPr>
            <w:tcW w:w="2334" w:type="dxa"/>
          </w:tcPr>
          <w:p w:rsidR="00C8333E" w:rsidRP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 w:rsidRPr="00C8333E">
              <w:rPr>
                <w:lang w:val="es-AR"/>
              </w:rPr>
              <w:t>Ambiente de pruebas no disponible</w:t>
            </w:r>
          </w:p>
        </w:tc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Media</w:t>
            </w:r>
          </w:p>
        </w:tc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2334" w:type="dxa"/>
          </w:tcPr>
          <w:p w:rsidR="00C8333E" w:rsidRP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 w:rsidRPr="00C8333E">
              <w:rPr>
                <w:lang w:val="es-AR"/>
              </w:rPr>
              <w:t>Instalar la aplicación web en un hosting alternativo</w:t>
            </w:r>
          </w:p>
        </w:tc>
      </w:tr>
      <w:tr w:rsidR="00C8333E" w:rsidRPr="002D2D6F" w:rsidTr="001E4940">
        <w:trPr>
          <w:trHeight w:val="774"/>
        </w:trPr>
        <w:tc>
          <w:tcPr>
            <w:tcW w:w="2334" w:type="dxa"/>
          </w:tcPr>
          <w:p w:rsidR="00C8333E" w:rsidRP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 w:rsidRPr="00C8333E">
              <w:rPr>
                <w:lang w:val="es-AR"/>
              </w:rPr>
              <w:t>El cliente no está listo para la prueba de aceptación</w:t>
            </w:r>
          </w:p>
        </w:tc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>
              <w:rPr>
                <w:lang w:val="es-AR"/>
              </w:rPr>
              <w:t>Baja</w:t>
            </w:r>
          </w:p>
        </w:tc>
        <w:tc>
          <w:tcPr>
            <w:tcW w:w="2334" w:type="dxa"/>
          </w:tcPr>
          <w:p w:rsid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2334" w:type="dxa"/>
          </w:tcPr>
          <w:p w:rsidR="00C8333E" w:rsidRPr="00C8333E" w:rsidRDefault="00C8333E" w:rsidP="008F5650">
            <w:pPr>
              <w:pStyle w:val="Prrafodelista"/>
              <w:ind w:left="0"/>
              <w:jc w:val="both"/>
              <w:rPr>
                <w:lang w:val="es-AR"/>
              </w:rPr>
            </w:pPr>
            <w:r w:rsidRPr="00C8333E">
              <w:rPr>
                <w:lang w:val="es-AR"/>
              </w:rPr>
              <w:t>Coordinar con el cliente la selección de la persona que desea hacer la prueba de aceptación</w:t>
            </w:r>
          </w:p>
        </w:tc>
      </w:tr>
    </w:tbl>
    <w:p w:rsidR="008F5650" w:rsidRPr="008F5650" w:rsidRDefault="008F5650" w:rsidP="008F5650">
      <w:pPr>
        <w:pStyle w:val="Prrafodelista"/>
        <w:ind w:left="0"/>
        <w:jc w:val="both"/>
        <w:rPr>
          <w:lang w:val="es-AR"/>
        </w:rPr>
      </w:pPr>
    </w:p>
    <w:sectPr w:rsidR="008F5650" w:rsidRPr="008F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06E"/>
    <w:multiLevelType w:val="hybridMultilevel"/>
    <w:tmpl w:val="11568FBE"/>
    <w:lvl w:ilvl="0" w:tplc="1116FD02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5A44"/>
    <w:multiLevelType w:val="hybridMultilevel"/>
    <w:tmpl w:val="71E2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76"/>
    <w:rsid w:val="001E4940"/>
    <w:rsid w:val="002D2D6F"/>
    <w:rsid w:val="00692475"/>
    <w:rsid w:val="007C1276"/>
    <w:rsid w:val="008F5650"/>
    <w:rsid w:val="00B87AC9"/>
    <w:rsid w:val="00C8333E"/>
    <w:rsid w:val="00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574"/>
  <w15:chartTrackingRefBased/>
  <w15:docId w15:val="{577E500C-7FE3-4B00-BF0D-650D9686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2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F56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8F5650"/>
    <w:rPr>
      <w:color w:val="0563C1" w:themeColor="hyperlink"/>
      <w:u w:val="single"/>
    </w:rPr>
  </w:style>
  <w:style w:type="paragraph" w:customStyle="1" w:styleId="Default">
    <w:name w:val="Default"/>
    <w:rsid w:val="002D2D6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</dc:creator>
  <cp:keywords/>
  <dc:description/>
  <cp:lastModifiedBy>Veru</cp:lastModifiedBy>
  <cp:revision>2</cp:revision>
  <dcterms:created xsi:type="dcterms:W3CDTF">2024-01-27T17:23:00Z</dcterms:created>
  <dcterms:modified xsi:type="dcterms:W3CDTF">2024-01-27T17:23:00Z</dcterms:modified>
</cp:coreProperties>
</file>