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6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Check for Alerts — Where They Come From, and How to Read Them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06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For five days you built the ground. Today the real analyst job begins. Its very first step is simple to say and important to do well: </w:t>
      </w:r>
      <w:r>
        <w:rPr>
          <w:b/>
          <w:sz w:val="22"/>
        </w:rPr>
        <w:t>an alert arrives, and you receive it and read it.</w:t>
      </w:r>
    </w:p>
    <w:p>
      <w:r>
        <w:rPr>
          <w:sz w:val="22"/>
        </w:rPr>
        <w:t xml:space="preserve">An alert reaches you in two ways. A </w:t>
      </w:r>
      <w:r>
        <w:rPr>
          <w:b/>
          <w:sz w:val="22"/>
        </w:rPr>
        <w:t>tool</w:t>
      </w:r>
      <w:r>
        <w:rPr>
          <w:sz w:val="22"/>
        </w:rPr>
        <w:t xml:space="preserve"> tells you — the antivirus caught a file. Or a </w:t>
      </w:r>
      <w:r>
        <w:rPr>
          <w:b/>
          <w:sz w:val="22"/>
        </w:rPr>
        <w:t>person</w:t>
      </w:r>
      <w:r>
        <w:rPr>
          <w:sz w:val="22"/>
        </w:rPr>
        <w:t xml:space="preserve"> tells you — someone calls to say their files have strange names. Both are alerts. Both must be </w:t>
      </w:r>
      <w:r>
        <w:rPr>
          <w:b/>
          <w:sz w:val="22"/>
        </w:rPr>
        <w:t>written down</w:t>
      </w:r>
      <w:r>
        <w:rPr>
          <w:sz w:val="22"/>
        </w:rPr>
        <w:t xml:space="preserve"> the same way, every time.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Today runs on your own computer.</w:t>
      </w:r>
      <w:r>
        <w:rPr>
          <w:color w:val="2A3A4A"/>
          <w:sz w:val="21"/>
        </w:rPr>
        <w:t xml:space="preserve"> The big security server (a SIEM) is not set up yet, so we use the tools already on your Windows machine: Event Viewer, Microsoft Defender, and Protection history. You will even make a real, safe detection happen — and read exactly what the tool recorded.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Alert Arrives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Know the two ways an alert reaches you, and record it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Detection Alerts Come From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the security tools, and say what each cannot see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Incident Reports Arrive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Take a report from a person and write it down properly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Reading Alerts on Your Own Machine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Find events in Windows, and make one safe real detection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Red Flags and Severity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Spot ransomware and viruses, and say how serious it is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Element 1 "Check for alerts", criteria 1.1–1.3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400311101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Receive and respond to workplace communication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Taking an incident report, recording it, asking clarifying questions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Naming and filing your detection record and intake forms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6.1 — THE ALERT ARRIVES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Every alert arrives one of two ways: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Way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standard calls 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tool</w:t>
            </w:r>
            <w:r>
              <w:rPr>
                <w:sz w:val="20"/>
              </w:rPr>
              <w:t xml:space="preserve"> tells you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Detection alert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antivirus quarantined a file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person</w:t>
            </w:r>
            <w:r>
              <w:rPr>
                <w:sz w:val="20"/>
              </w:rPr>
              <w:t xml:space="preserve"> tells you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Incident report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user calls: "my files have weird names"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Both must be </w:t>
      </w:r>
      <w:r>
        <w:rPr>
          <w:b/>
          <w:sz w:val="22"/>
        </w:rPr>
        <w:t>received per SOP</w:t>
      </w:r>
      <w:r>
        <w:rPr>
          <w:sz w:val="22"/>
        </w:rPr>
        <w:t xml:space="preserve"> — meaning recorded the same way every time, so nothing is lost and the next analyst can continue. Remembering it is not receiving it. </w:t>
      </w:r>
      <w:r>
        <w:rPr>
          <w:b/>
          <w:sz w:val="22"/>
        </w:rPr>
        <w:t>Writing it down is.</w:t>
      </w:r>
    </w:p>
    <w:p>
      <w:r>
        <w:rPr>
          <w:sz w:val="22"/>
        </w:rPr>
        <w:t xml:space="preserve">This is </w:t>
      </w:r>
      <w:r>
        <w:rPr>
          <w:b/>
          <w:sz w:val="22"/>
        </w:rPr>
        <w:t>step 1</w:t>
      </w:r>
      <w:r>
        <w:rPr>
          <w:sz w:val="22"/>
        </w:rPr>
        <w:t xml:space="preserve"> of the six-step lifecycle from Day 3: </w:t>
      </w:r>
      <w:r>
        <w:rPr>
          <w:i/>
          <w:sz w:val="22"/>
        </w:rPr>
        <w:t>it arrives → look it up → judge the source → decide → write the ticket → check your work.</w:t>
      </w:r>
      <w:r>
        <w:rPr>
          <w:sz w:val="22"/>
        </w:rPr>
        <w:t xml:space="preserve"> Today and tomorrow are step 1, done thoroughly.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6.2 — WHERE DETECTION ALERTS COME FROM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Tools raise alerts. Know them by name, and know each one's </w:t>
      </w:r>
      <w:r>
        <w:rPr>
          <w:b/>
          <w:sz w:val="22"/>
        </w:rPr>
        <w:t>blind spot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watches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CANNOT see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SIEM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Security Information &amp; Event Management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All the logs, in one place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Only what it is fed — a source not sending logs is invisible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AV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Files and programs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brand-new threat nobody has caught yet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Firewall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Traffic in and out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happens inside a connection it allowed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Web Application Firewall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Requests to a website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Attacks that don't go through the web app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DLP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Data Loss Prevention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Sensitive data trying to leave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Data it was never told to watch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EDR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Endpoint Detection &amp; Response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Behaviour on a computer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machine with no agent installed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NDR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Network Detection &amp; Response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Suspicious network patterns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Encrypted traffic it cannot read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tool can be right about the world and still miss what matters on your network.</w:t>
      </w:r>
      <w:r>
        <w:rPr>
          <w:color w:val="2A3A4A"/>
          <w:sz w:val="21"/>
        </w:rPr>
        <w:t xml:space="preserve"> You do not operate these today. You need to know which tool an alert came from — that tells you what it can and cannot tell you.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6.3 — HOW INCIDENT REPORTS ARRIVE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 person can report an incident six ways: </w:t>
      </w:r>
      <w:r>
        <w:rPr>
          <w:b/>
          <w:sz w:val="22"/>
        </w:rPr>
        <w:t>phone, walk-in, email, SMS, chat, video call.</w:t>
      </w:r>
      <w:r>
        <w:rPr>
          <w:sz w:val="22"/>
        </w:rPr>
        <w:t xml:space="preserve"> Whichever way, capture the same five facts: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Capture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Who</w:t>
            </w:r>
            <w:r>
              <w:rPr>
                <w:sz w:val="20"/>
              </w:rPr>
              <w:t xml:space="preserve"> is reporting + </w:t>
            </w:r>
            <w:r>
              <w:rPr>
                <w:b/>
                <w:sz w:val="20"/>
              </w:rPr>
              <w:t>callback</w:t>
            </w:r>
            <w:r>
              <w:rPr>
                <w:sz w:val="20"/>
              </w:rPr>
              <w:t xml:space="preserve"> number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will need to reach them again — and this is the one fact you cannot get back later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  <w:r>
              <w:rPr>
                <w:sz w:val="20"/>
              </w:rPr>
              <w:t xml:space="preserve"> they saw, in their own words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Their words matter; do not "translate" too early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it happened, and when noticed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gap between the two is often the key fact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</w:t>
            </w:r>
            <w:r>
              <w:rPr>
                <w:sz w:val="20"/>
              </w:rPr>
              <w:t xml:space="preserve"> machine / account / system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Nothing can be done without knowing where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  <w:r>
              <w:rPr>
                <w:sz w:val="20"/>
              </w:rPr>
              <w:t xml:space="preserve"> they have already done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 you do not undo it or repeat it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clarifying question is the skill.</w:t>
      </w:r>
      <w:r>
        <w:rPr>
          <w:sz w:val="22"/>
        </w:rPr>
        <w:t xml:space="preserve"> People never give you all five. Record what they said, then gently </w:t>
      </w:r>
      <w:r>
        <w:rPr>
          <w:b/>
          <w:sz w:val="22"/>
        </w:rPr>
        <w:t>ask</w:t>
      </w:r>
      <w:r>
        <w:rPr>
          <w:sz w:val="22"/>
        </w:rPr>
        <w:t xml:space="preserve"> for what's missing. </w:t>
      </w:r>
      <w:r>
        <w:rPr>
          <w:b/>
          <w:sz w:val="22"/>
        </w:rPr>
        <w:t>Stay calm</w:t>
      </w:r>
      <w:r>
        <w:rPr>
          <w:sz w:val="22"/>
        </w:rPr>
        <w:t xml:space="preserve"> — a frightened caller calms down when you are calm.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6.4 — READING ALERTS ON YOUR OWN MACHINE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Three places every Windows machine records security events — all free, all already there: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Place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What's in 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to open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 Viewer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Windows logs, including the </w:t>
            </w:r>
            <w:r>
              <w:rPr>
                <w:b/>
                <w:sz w:val="20"/>
              </w:rPr>
              <w:t>Windows Defender / Operational</w:t>
            </w:r>
            <w:r>
              <w:rPr>
                <w:sz w:val="20"/>
              </w:rPr>
              <w:t xml:space="preserve"> log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Type "Event Viewer" (</w:t>
            </w:r>
            <w:r>
              <w:rPr>
                <w:rFonts w:ascii="Consolas" w:hAnsi="Consolas"/>
                <w:color w:val="A03020"/>
                <w:sz w:val="20"/>
              </w:rPr>
              <w:t>eventvwr.msc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Protection history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threat Defender found, and what it did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Security app → Virus &amp; threat protection → Protection history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Firewall log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Blocked/allowed connections (if logging is on)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%systemroot%\system32\LogFiles\Firewall\pfirewall.log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Event Viewer looks overwhelming — it is, for everyone. Nobody reads it all; you </w:t>
      </w:r>
      <w:r>
        <w:rPr>
          <w:b/>
          <w:color w:val="2A3A4A"/>
          <w:sz w:val="21"/>
        </w:rPr>
        <w:t>filter</w:t>
      </w:r>
      <w:r>
        <w:rPr>
          <w:color w:val="2A3A4A"/>
          <w:sz w:val="21"/>
        </w:rPr>
        <w:t xml:space="preserve"> to what matters. </w:t>
      </w:r>
      <w:r>
        <w:rPr>
          <w:b/>
          <w:color w:val="2A3A4A"/>
          <w:sz w:val="21"/>
        </w:rPr>
        <w:t>Protection history</w:t>
      </w:r>
      <w:r>
        <w:rPr>
          <w:color w:val="2A3A4A"/>
          <w:sz w:val="21"/>
        </w:rPr>
        <w:t xml:space="preserve"> is the friendly view — look there first.</w:t>
      </w:r>
    </w:p>
    <w:p>
      <w:pPr>
        <w:pStyle w:val="Heading2"/>
      </w:pPr>
      <w:r>
        <w:rPr>
          <w:b/>
          <w:color w:val="1B3A5C"/>
          <w:sz w:val="30"/>
        </w:rPr>
        <w:t>The EICAR test file — a safe, real detection</w:t>
      </w:r>
    </w:p>
    <w:p>
      <w:r>
        <w:rPr>
          <w:b/>
          <w:sz w:val="22"/>
        </w:rPr>
        <w:t>EICAR is NOT a virus. It has never been a virus.</w:t>
      </w:r>
      <w:r>
        <w:rPr>
          <w:sz w:val="22"/>
        </w:rPr>
        <w:t xml:space="preserve"> It is a harmless line of text that every antivirus agreed to treat as dangerous, so people can test their antivirus safely. When you save it, the antivirus catches it instantly.</w:t>
      </w:r>
    </w:p>
    <w:p>
      <w:r>
        <w:rPr>
          <w:b/>
          <w:sz w:val="22"/>
        </w:rPr>
        <w:t>The EICAR string (paste it, do not retype it):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X5O!P%@AP[4\PZX54(P^)7CC)7}$EICAR-STANDARD-ANTIVIRUS-TEST-FILE!$H+H*</w:t>
      </w:r>
    </w:p>
    <w:p>
      <w:pPr>
        <w:spacing w:after="80"/>
      </w:pPr>
    </w:p>
    <w:p>
      <w:r>
        <w:rPr>
          <w:sz w:val="22"/>
        </w:rPr>
        <w:t xml:space="preserve">When the tool catches it, read the </w:t>
      </w:r>
      <w:r>
        <w:rPr>
          <w:b/>
          <w:sz w:val="22"/>
        </w:rPr>
        <w:t>three things</w:t>
      </w:r>
      <w:r>
        <w:rPr>
          <w:sz w:val="22"/>
        </w:rPr>
        <w:t xml:space="preserve"> every detection tells you: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What</w:t>
      </w:r>
      <w:r>
        <w:rPr>
          <w:sz w:val="22"/>
        </w:rPr>
        <w:t xml:space="preserve"> it found (the threat name, e.g. </w:t>
      </w:r>
      <w:r>
        <w:rPr>
          <w:rFonts w:ascii="Consolas" w:hAnsi="Consolas"/>
          <w:color w:val="A03020"/>
          <w:sz w:val="22"/>
        </w:rPr>
        <w:t>Virus:DOS/EICAR_Test_File</w:t>
      </w:r>
      <w:r>
        <w:rPr>
          <w:sz w:val="22"/>
        </w:rPr>
        <w:t>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When</w:t>
      </w:r>
      <w:r>
        <w:rPr>
          <w:sz w:val="22"/>
        </w:rPr>
        <w:t xml:space="preserve"> it happened (the timestamp)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What it did</w:t>
      </w:r>
      <w:r>
        <w:rPr>
          <w:sz w:val="22"/>
        </w:rPr>
        <w:t xml:space="preserve"> about it (quarantined, removed, blocked)</w:t>
      </w:r>
    </w:p>
    <w:p>
      <w:r>
        <w:rPr>
          <w:sz w:val="22"/>
        </w:rPr>
        <w:t xml:space="preserve">Those three things are your </w:t>
      </w:r>
      <w:r>
        <w:rPr>
          <w:b/>
          <w:sz w:val="22"/>
        </w:rPr>
        <w:t>detection record</w:t>
      </w:r>
      <w:r>
        <w:rPr>
          <w:sz w:val="22"/>
        </w:rPr>
        <w:t>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Zero threats in your history does not mean you are safe.</w:t>
      </w:r>
      <w:r>
        <w:rPr>
          <w:color w:val="2A3A4A"/>
          <w:sz w:val="21"/>
        </w:rPr>
        <w:t xml:space="preserve"> It means nothing has been </w:t>
      </w:r>
      <w:r>
        <w:rPr>
          <w:i/>
          <w:color w:val="2A3A4A"/>
          <w:sz w:val="21"/>
        </w:rPr>
        <w:t>caught</w:t>
      </w:r>
      <w:r>
        <w:rPr>
          <w:color w:val="2A3A4A"/>
          <w:sz w:val="21"/>
        </w:rPr>
        <w:t>. (The Day 3 lesson, again.)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6.5 — RED FLAGS AND SEVERITY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"Checking the red flag" means knowing the patterns that make an alert serious. The standard names two: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Red flag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Indicators you can recognise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Ransomware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Many files renamed at once (e.g.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>) · a ransom note in every folder · files won't open · backups deleted · a burst of file changes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Virus / PE infection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program file (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.dll</w:t>
            </w:r>
            <w:r>
              <w:rPr>
                <w:sz w:val="20"/>
              </w:rPr>
              <w:t>) flagged by AV · a process running from the wrong place · a fake system-file name (</w:t>
            </w:r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>) · a file that copies itself</w:t>
            </w:r>
          </w:p>
        </w:tc>
      </w:tr>
    </w:tbl>
    <w:p>
      <w:pPr>
        <w:spacing w:after="80"/>
      </w:pPr>
    </w:p>
    <w:p>
      <w:r>
        <w:rPr>
          <w:i/>
          <w:sz w:val="22"/>
        </w:rPr>
        <w:t>(PE = Portable Executable — the format of Windows `.exe` and `.dll` files.)</w:t>
      </w:r>
    </w:p>
    <w:p>
      <w:pPr>
        <w:pStyle w:val="Heading2"/>
      </w:pPr>
      <w:r>
        <w:rPr>
          <w:b/>
          <w:color w:val="1B3A5C"/>
          <w:sz w:val="30"/>
        </w:rPr>
        <w:t>Severity — how serious is it?</w:t>
      </w:r>
    </w:p>
    <w:p>
      <w:r>
        <w:rPr>
          <w:sz w:val="22"/>
        </w:rPr>
        <w:t xml:space="preserve">The tool gives a severity (Defender uses Low / Moderate / High / Severe). That is your </w:t>
      </w:r>
      <w:r>
        <w:rPr>
          <w:b/>
          <w:sz w:val="22"/>
        </w:rPr>
        <w:t>starting point</w:t>
      </w:r>
      <w:r>
        <w:rPr>
          <w:sz w:val="22"/>
        </w:rPr>
        <w:t>, not your answer. Map it onto the company band: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Band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Business-stopping or spreading now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Ransomware active; a server down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Serious, not yet contained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Confirmed malware still running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Real, but handled or single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malware file quarantined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Note it, no rush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blocked ad; an EICAR test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mapping rule:</w:t>
      </w:r>
      <w:r>
        <w:rPr>
          <w:color w:val="2A3A4A"/>
          <w:sz w:val="21"/>
        </w:rPr>
        <w:t xml:space="preserve"> start from the tool's severity, then adjust for </w:t>
      </w:r>
      <w:r>
        <w:rPr>
          <w:b/>
          <w:color w:val="2A3A4A"/>
          <w:sz w:val="21"/>
        </w:rPr>
        <w:t>containment</w:t>
      </w:r>
      <w:r>
        <w:rPr>
          <w:color w:val="2A3A4A"/>
          <w:sz w:val="21"/>
        </w:rPr>
        <w:t xml:space="preserve"> (is it stopped?) and </w:t>
      </w:r>
      <w:r>
        <w:rPr>
          <w:b/>
          <w:color w:val="2A3A4A"/>
          <w:sz w:val="21"/>
        </w:rPr>
        <w:t>asset</w:t>
      </w:r>
      <w:r>
        <w:rPr>
          <w:color w:val="2A3A4A"/>
          <w:sz w:val="21"/>
        </w:rPr>
        <w:t xml:space="preserve"> (whose machine?). The same detection can be Medium on a training PC and High on the finance server. </w:t>
      </w:r>
      <w:r>
        <w:rPr>
          <w:b/>
          <w:color w:val="2A3A4A"/>
          <w:sz w:val="21"/>
        </w:rPr>
        <w:t>Always write the reason.</w:t>
      </w:r>
    </w:p>
    <w:p>
      <w:r>
        <w:rPr>
          <w:sz w:val="22"/>
        </w:rPr>
        <w:t xml:space="preserve">Severity is about </w:t>
      </w:r>
      <w:r>
        <w:rPr>
          <w:b/>
          <w:sz w:val="22"/>
        </w:rPr>
        <w:t>how fast and how loud</w:t>
      </w:r>
      <w:r>
        <w:rPr>
          <w:sz w:val="22"/>
        </w:rPr>
        <w:t xml:space="preserve"> — not about whether it is real. That "what is it, and is it contained" decision (threat / detection / routine) is tomorrow, Day 7.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WORDS YOU WILL HEAR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Alert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sign that something may be wrong — from a tool or a person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Detection alert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security tool found something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Incident report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person reported something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server that collects all the logs in one place (we don't have it yet)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AV / Antivirus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Watches files for known threats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EDR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 that also watches behaviour and reports to a console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Firewall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Watches traffic in and out of the network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Watches requests coming to a website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DLP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Watches sensitive data trying to leave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NDR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Watches the network for suspicious patterns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Event Viewer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Windows tool that shows all the logs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Protection history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Defender's plain-language list of what it found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EICAR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harmless test file for checking that antivirus works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Ransomware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Malware that locks your files and demands payment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PE infection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virus in a Windows program file (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A03020"/>
                <w:sz w:val="20"/>
              </w:rPr>
              <w:t>.dll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serious an alert is — how fast and how loud to respond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THE THREE SENTENCES OF DAY 6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An alert is a tool telling you or a person telling you — both get written down.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EICAR is a safe test file — catching it is a real detection, start to finish.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The tool's severity is the start; you adjust for containment and asset, and write the reason.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