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CYBER THREAT MONITORING LEVEL I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Day 1: Orientation and the Watch-Desk Voice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Student Handout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Welcome</w:t>
      </w:r>
    </w:p>
    <w:p>
      <w:r>
        <w:rPr>
          <w:sz w:val="22"/>
        </w:rPr>
        <w:t xml:space="preserve">Over the next fifteen days you will train for a real job: </w:t>
      </w:r>
      <w:r>
        <w:rPr>
          <w:b/>
          <w:sz w:val="22"/>
        </w:rPr>
        <w:t>Level 1 Cybersecurity Analyst</w:t>
      </w:r>
      <w:r>
        <w:rPr>
          <w:sz w:val="22"/>
        </w:rPr>
        <w:t>. That is the person who watches the alert queue, decides which alerts are real, writes them up, and gets the right people involved.</w:t>
      </w:r>
    </w:p>
    <w:p>
      <w:r>
        <w:rPr>
          <w:b/>
          <w:sz w:val="22"/>
        </w:rPr>
        <w:t>By the end of this course you will be able to: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Receive and assess security alerts from many different sources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Check whether a security solution is installed, running, and doing its job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Verify a detection manually instead of trusting the tool blindly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Follow up a case and escalate it to the correct authority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Report threat activity clearly enough that somebody can act on it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Schedule, run, and report a vulnerability scan of an organisation's assets</w:t>
      </w:r>
    </w:p>
    <w:p>
      <w:r>
        <w:rPr>
          <w:b/>
          <w:sz w:val="22"/>
        </w:rPr>
        <w:t>What you will be qualified for:</w:t>
      </w:r>
      <w:r>
        <w:rPr>
          <w:sz w:val="22"/>
        </w:rPr>
        <w:t xml:space="preserve"> Cybersecurity Analyst (L1) · Cybersecurity Support Staff · Cybersecurity Help Desk Staff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Your Qualification at a Glance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Qualification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Cyber Threat Monitoring Level I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Sector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Information and Communications Technology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Core Unit 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CS-ICT251101</w:t>
            </w:r>
            <w:r>
              <w:rPr>
                <w:sz w:val="20"/>
              </w:rPr>
              <w:t xml:space="preserve"> — Monitor and report cyber threats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Core Unit 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CS-ICT251102</w:t>
            </w:r>
            <w:r>
              <w:rPr>
                <w:sz w:val="20"/>
              </w:rPr>
              <w:t xml:space="preserve"> — Conduct vulnerability scanning of assets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Basic units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 units (communication, teamwork, problem solving, self-management, innovation, information, OSH, environment, entrepreneurial mindset)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Common units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units (apply quality standards, perform computer operations)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How Competency-Based Training Works</w:t>
      </w:r>
    </w:p>
    <w:p>
      <w:r>
        <w:rPr>
          <w:sz w:val="22"/>
        </w:rPr>
        <w:t xml:space="preserve">This is </w:t>
      </w:r>
      <w:r>
        <w:rPr>
          <w:b/>
          <w:sz w:val="22"/>
        </w:rPr>
        <w:t>not</w:t>
      </w:r>
      <w:r>
        <w:rPr>
          <w:sz w:val="22"/>
        </w:rPr>
        <w:t xml:space="preserve"> a course where you pass with a score. For every unit you are rated: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 — Competent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demonstrated the skill to the standard, consistently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NYC — Not Yet Competent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 need more practice. You try again. This is normal.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There is no curve and no ranking. </w:t>
      </w:r>
      <w:r>
        <w:rPr>
          <w:b/>
          <w:sz w:val="22"/>
        </w:rPr>
        <w:t>Everyone on this course can finish Competent.</w:t>
      </w:r>
    </w:p>
    <w:p>
      <w:pPr>
        <w:pStyle w:val="Heading3"/>
      </w:pPr>
      <w:r>
        <w:rPr>
          <w:b/>
          <w:color w:val="2E75B6"/>
          <w:sz w:val="25"/>
        </w:rPr>
        <w:t>Your Evidence Portfolio</w:t>
      </w:r>
    </w:p>
    <w:p>
      <w:r>
        <w:rPr>
          <w:sz w:val="22"/>
        </w:rPr>
        <w:t xml:space="preserve">Almost every day you produce something that proves you can do the work — a signed log, a completed worksheet, a ticket, a report. </w:t>
      </w:r>
      <w:r>
        <w:rPr>
          <w:b/>
          <w:sz w:val="22"/>
        </w:rPr>
        <w:t>Keep every one of them.</w:t>
      </w:r>
      <w:r>
        <w:rPr>
          <w:sz w:val="22"/>
        </w:rPr>
        <w:t xml:space="preserve"> On Day 15 you assemble them into a portfolio, and that portfolio is what an assessor examines.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If you lose your paperwork, you lose your evidence. Get a folder today.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How Day 1 Runs</w:t>
      </w:r>
    </w:p>
    <w:p>
      <w:r>
        <w:rPr>
          <w:sz w:val="22"/>
        </w:rPr>
        <w:t>Today has two halves, and they work differently.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Morning — live on the call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Afternoon — on your own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Time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8:00 AM – 12:00 PM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1:00 – 5:00 PM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Where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Online, together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Wherever you are working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Orientation, icebreaker, teams, OSH induction, inside a SOC, </w:t>
            </w:r>
            <w:r>
              <w:rPr>
                <w:b/>
                <w:sz w:val="20"/>
              </w:rPr>
              <w:t>spoken messages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the shift huddle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afternoon Self-Study Pack — eight tasks, about 3 hours 40 minutes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Why this half is here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These only work with other people present. An assessor has to </w:t>
            </w:r>
            <w:r>
              <w:rPr>
                <w:i/>
                <w:sz w:val="20"/>
              </w:rPr>
              <w:t>see</w:t>
            </w:r>
            <w:r>
              <w:rPr>
                <w:sz w:val="20"/>
              </w:rPr>
              <w:t xml:space="preserve"> you take down a spoken briefing, read an instruction back, and contribute to a huddle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Reading a procedure correctly is solitary work in the real job too. Nobody reads an SOP in a huddle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The morning, block by block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Session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8:00 – 8:15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Join, tech check, welcome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8:15 – 8:35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Programme orientation and how this day runs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8:35 – 9:00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Icebreaker: the incident you already survived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9:00 – 9:15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Team formation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9:15 – 9:45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OSH and environmental induction · </w:t>
            </w:r>
            <w:r>
              <w:rPr>
                <w:b/>
                <w:sz w:val="20"/>
              </w:rPr>
              <w:t>Home Workstation Audit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9:45 – 10:15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Inside a Security Operations Centre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10:15 – 10:25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Break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10:25 – 11:30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Follow routine spoken messages</w:t>
            </w:r>
            <w:r>
              <w:rPr>
                <w:sz w:val="20"/>
              </w:rPr>
              <w:t xml:space="preserve"> — handover, read-back drill, clarifying questions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11:30 – 11:50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Work with others</w:t>
            </w:r>
            <w:r>
              <w:rPr>
                <w:sz w:val="20"/>
              </w:rPr>
              <w:t xml:space="preserve"> — the shift huddle drill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11:50 – 12:00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Briefing for the afternoon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Cameras on for the drills.</w:t>
      </w:r>
      <w:r>
        <w:rPr>
          <w:sz w:val="22"/>
        </w:rPr>
        <w:t xml:space="preserve"> Not for the lectures — for the read-back drill and the huddle. Those are observed evidence, and an assessor cannot observe a black square.</w:t>
      </w:r>
    </w:p>
    <w:p>
      <w:r>
        <w:rPr>
          <w:b/>
          <w:sz w:val="22"/>
        </w:rPr>
        <w:t>Say your name before you speak.</w:t>
      </w:r>
      <w:r>
        <w:rPr>
          <w:sz w:val="22"/>
        </w:rPr>
        <w:t xml:space="preserve"> For fifteen days. On a real incident bridge call nobody can see who is talking either, and analysts who do not identify themselves cause exactly the confusion this course trains out of you.</w:t>
      </w:r>
    </w:p>
    <w:p>
      <w:pPr>
        <w:pStyle w:val="Heading3"/>
      </w:pPr>
      <w:r>
        <w:rPr>
          <w:b/>
          <w:color w:val="2E75B6"/>
          <w:sz w:val="25"/>
        </w:rPr>
        <w:t>The afternoon is not a half day</w:t>
      </w:r>
    </w:p>
    <w:p>
      <w:r>
        <w:rPr>
          <w:sz w:val="22"/>
        </w:rPr>
        <w:t xml:space="preserve">It is the second half of Day 1 and it carries a unit element the morning did not — </w:t>
      </w:r>
      <w:r>
        <w:rPr>
          <w:i/>
          <w:sz w:val="22"/>
        </w:rPr>
        <w:t>LO2, perform workplace duties following written notices</w:t>
      </w:r>
      <w:r>
        <w:rPr>
          <w:sz w:val="22"/>
        </w:rPr>
        <w:t>. It produces marked evidence for your portfolio, and it is not repeated in class.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The 15 Days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Days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learn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 — Foundation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1–3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Communication, teamwork, problem solving, safety, information handling, quality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 — Monitor &amp; report cyber threats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4–10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complete alert lifecycle, from detection to reporting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 — Conduct vulnerability scanning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11–14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Scheduling, scanning, and reporting on organisational assets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 — Assessment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Portfolio build and full mock national assessment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Inside a Security Operations Centre</w:t>
      </w:r>
    </w:p>
    <w:p>
      <w:pPr>
        <w:pStyle w:val="Heading3"/>
      </w:pPr>
      <w:r>
        <w:rPr>
          <w:b/>
          <w:color w:val="2E75B6"/>
          <w:sz w:val="25"/>
        </w:rPr>
        <w:t>The Alert Pipeline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SENSORS        →      SIEM       →     ANALYST    →     ACTION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AV, firewall,         collects,        you             ticket,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EDR, WAF,             correlates,      decide if       escalate,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DLP, NDR              ranks            it is real      notify</w:t>
      </w:r>
    </w:p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What Each Sensor Sees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watches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AV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Antivirus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Files and processes on one machine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Firewall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Traffic entering and leaving the network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WAF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Web Application Firewall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Requests going to a website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DLP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Data Loss Prevention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Sensitive data leaving the organisation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EDR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Endpoint Detection and Response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Process behaviour on the endpoint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NDR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Network Detection and Response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Behaviour across network traffic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SIEM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Security Information and Event Management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Everything above, in one place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A Real Shift, Hour by Hour</w:t>
      </w:r>
    </w:p>
    <w:p>
      <w:r>
        <w:rPr>
          <w:sz w:val="22"/>
        </w:rPr>
        <w:t>This is a plausible eight-hour night shift. Read it slowly — it is the job you are training for.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you, as L1,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21:00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Shift start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the handover log from the previous shift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21:10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47 alerts in the queue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Start triage — oldest and highest severity first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21:40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AV alert: PE infection on a workstation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Check the detection, check the action taken, issue a ticket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22:15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Client calls: "my files have weird names"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Take the intake, ask the scripted questions, raise a ticket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22:20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Same client's endpoint shows encryption activity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Ransomware.</w:t>
            </w:r>
            <w:r>
              <w:rPr>
                <w:sz w:val="20"/>
              </w:rPr>
              <w:t xml:space="preserve"> Notify immediately, escalate to L2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23:00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Firewall alert storm from one IP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Assess against criteria — routine scanning noise, not a threat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01:00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Quiet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Clear the low-severity backlog, update ticket notes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04:00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EDR alert: credential dumping tool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Escalate — this is above L1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05:00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Write the handover log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Hand over cleanly to the day shift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Two things to notice.</w:t>
      </w:r>
    </w:p>
    <w:p>
      <w:r>
        <w:rPr>
          <w:sz w:val="22"/>
        </w:rPr>
        <w:t>First, most of the shift is not exciting. That is normal, and it is good.</w:t>
      </w:r>
    </w:p>
    <w:p>
      <w:r>
        <w:rPr>
          <w:sz w:val="22"/>
        </w:rPr>
        <w:t xml:space="preserve">Second, look at </w:t>
      </w:r>
      <w:r>
        <w:rPr>
          <w:b/>
          <w:sz w:val="22"/>
        </w:rPr>
        <w:t>22:20</w:t>
      </w:r>
      <w:r>
        <w:rPr>
          <w:sz w:val="22"/>
        </w:rPr>
        <w:t>. The analyst did the most valuable thing anybody did all night — they connected a phone call at 22:15 to an alert at 22:20. No tool did that. A person did. That is the whole job in one line.</w:t>
      </w:r>
    </w:p>
    <w:p>
      <w:pPr>
        <w:pStyle w:val="Heading3"/>
      </w:pPr>
      <w:r>
        <w:rPr>
          <w:b/>
          <w:color w:val="2E75B6"/>
          <w:sz w:val="25"/>
        </w:rPr>
        <w:t>The Tiers — and Where You Sit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they do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You?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Triage the queue, verify, ticket, escalate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This is you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Investigate what L1 escalated, scope the incident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Hunt for threats nobody alerted on, lead major incidents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SOC Manager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Staffing, SLAs, client communication, containment decisions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Know the edge of your authority.</w:t>
      </w:r>
      <w:r>
        <w:rPr>
          <w:color w:val="2A3A4A"/>
          <w:sz w:val="21"/>
        </w:rPr>
        <w:t xml:space="preserve"> An L1 does not decide to disconnect a company from the internet, rebuild a server, or talk to the press. If somebody asks you to make that call, escalate — do not be brave.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 400311101 — Receive and Respond to Workplace Communication</w:t>
      </w:r>
    </w:p>
    <w:p>
      <w:pPr>
        <w:pStyle w:val="Heading3"/>
      </w:pPr>
      <w:r>
        <w:rPr>
          <w:b/>
          <w:color w:val="2E75B6"/>
          <w:sz w:val="25"/>
        </w:rPr>
        <w:t>LO1: Follow Routine Spoken Messages</w:t>
      </w:r>
    </w:p>
    <w:p>
      <w:r>
        <w:rPr>
          <w:sz w:val="22"/>
        </w:rPr>
        <w:t>You must be able to show that: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 xml:space="preserve">You gather required information by </w:t>
      </w:r>
      <w:r>
        <w:rPr>
          <w:b/>
          <w:sz w:val="22"/>
        </w:rPr>
        <w:t>listening attentively</w:t>
      </w:r>
      <w:r>
        <w:rPr>
          <w:sz w:val="22"/>
        </w:rPr>
        <w:t xml:space="preserve"> and interpreting instructions correctly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 xml:space="preserve">You </w:t>
      </w:r>
      <w:r>
        <w:rPr>
          <w:b/>
          <w:sz w:val="22"/>
        </w:rPr>
        <w:t>record</w:t>
      </w:r>
      <w:r>
        <w:rPr>
          <w:sz w:val="22"/>
        </w:rPr>
        <w:t xml:space="preserve"> instructions and information as the workplace requires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 xml:space="preserve">You </w:t>
      </w:r>
      <w:r>
        <w:rPr>
          <w:b/>
          <w:sz w:val="22"/>
        </w:rPr>
        <w:t>act on instructions immediately</w:t>
      </w:r>
      <w:r>
        <w:rPr>
          <w:sz w:val="22"/>
        </w:rPr>
        <w:t>, in line with what you received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sz w:val="22"/>
        </w:rPr>
        <w:t xml:space="preserve">You </w:t>
      </w:r>
      <w:r>
        <w:rPr>
          <w:b/>
          <w:sz w:val="22"/>
        </w:rPr>
        <w:t>seek clarification</w:t>
      </w:r>
      <w:r>
        <w:rPr>
          <w:sz w:val="22"/>
        </w:rPr>
        <w:t xml:space="preserve"> from your supervisor whenever an instruction is not clear</w:t>
      </w:r>
    </w:p>
    <w:p>
      <w:pPr>
        <w:pStyle w:val="Heading3"/>
      </w:pPr>
      <w:r>
        <w:rPr>
          <w:b/>
          <w:color w:val="2E75B6"/>
          <w:sz w:val="25"/>
        </w:rPr>
        <w:t>The Shift Handover</w:t>
      </w:r>
    </w:p>
    <w:p>
      <w:r>
        <w:rPr>
          <w:sz w:val="22"/>
        </w:rPr>
        <w:t>Every shift begins and ends with a handover. It has a standard shape: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goes in it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Open items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Tickets still in progress — ticket number and current state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Escalated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went to L2/L3, and who owns it now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Watch items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yet incidents, but need eyes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System status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Anything down, degraded, or in maintenance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Client notes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Anything a client asked for or complained about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The Read-Back Rule</w:t>
      </w:r>
    </w:p>
    <w:p>
      <w:r>
        <w:rPr>
          <w:sz w:val="22"/>
        </w:rPr>
        <w:t xml:space="preserve">When you receive an instruction that matters, </w:t>
      </w:r>
      <w:r>
        <w:rPr>
          <w:b/>
          <w:sz w:val="22"/>
        </w:rPr>
        <w:t>repeat it back in your own words before you act on it.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"So you want me to isolate WKS-042 — not WKS-024 — and notify the IT manager. Confirming."</w:t>
      </w:r>
    </w:p>
    <w:p>
      <w:r>
        <w:rPr>
          <w:sz w:val="22"/>
        </w:rPr>
        <w:t>It takes four seconds and catches almost every mishearing. Pilots do it. Nurses do it. Analysts should do it.</w:t>
      </w:r>
    </w:p>
    <w:p>
      <w:pPr>
        <w:pStyle w:val="Heading3"/>
      </w:pPr>
      <w:r>
        <w:rPr>
          <w:b/>
          <w:color w:val="2E75B6"/>
          <w:sz w:val="25"/>
        </w:rPr>
        <w:t>When to Stop and Ask</w:t>
      </w:r>
    </w:p>
    <w:p>
      <w:r>
        <w:rPr>
          <w:sz w:val="22"/>
        </w:rPr>
        <w:t xml:space="preserve">Three situations mean </w:t>
      </w:r>
      <w:r>
        <w:rPr>
          <w:b/>
          <w:sz w:val="22"/>
        </w:rPr>
        <w:t>stop and seek clarification</w:t>
      </w:r>
      <w:r>
        <w:rPr>
          <w:sz w:val="22"/>
        </w:rPr>
        <w:t>: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You do not understand the instruction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The instruction contradicts the SOP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Acting on it would exceed your authority</w:t>
      </w:r>
    </w:p>
    <w:p>
      <w:r>
        <w:rPr>
          <w:b/>
          <w:sz w:val="22"/>
        </w:rPr>
        <w:t>Four questions you always have available: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"Can you repeat the hostname / IP / ticket number?"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"Do you want me to do that now, or after I finish the current ticket?"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"That is above my authority — should I escalate, or are you authorising it?"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"The SOP says X and you are asking for Y. Which should I follow?"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Asking is not weakness. </w:t>
      </w:r>
      <w:r>
        <w:rPr>
          <w:b/>
          <w:color w:val="2A3A4A"/>
          <w:sz w:val="21"/>
        </w:rPr>
        <w:t>Not asking is the error.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5"/>
        </w:rPr>
        <w:t>LO2: Perform Workplace Duties Following Written Notices</w:t>
      </w:r>
    </w:p>
    <w:p>
      <w:pPr>
        <w:pStyle w:val="Heading3"/>
      </w:pPr>
      <w:r>
        <w:rPr>
          <w:b/>
          <w:color w:val="2E75B6"/>
          <w:sz w:val="25"/>
        </w:rPr>
        <w:t>The Three Documents That Run a SOC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 you read it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Alert Intake SOP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(SOP = Standard Operating Procedure)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Exactly what to do when an alert arrives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 alert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Severity Matrix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to rank an alert: Critical / High / Medium / Low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 alert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Escalation Matrix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Who to contact, at what severity, within what time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 escalation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Reading an SOP: Watch the Verbs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shall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must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Mandatory. No discretion.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should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Expected. If you deviate, you must justify it.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may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judgement.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within X minutes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clock is running. Note the start time.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Advisories vs Change Notices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Advisory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Change Notice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Tells you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threat, a patch, or a vulnerability exists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system will be modified at a set time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Usually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Informational, sometimes actionable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Always relevant to your queue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Why L1 cares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May generate new alert types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Scheduled change is the most common cause of false alerts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If you do not read the change notices, you will spend your night investigating an "attack" that is really the IT team patching servers.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 400311102 — Work With Others</w:t>
      </w:r>
    </w:p>
    <w:p>
      <w:pPr>
        <w:pStyle w:val="Heading3"/>
      </w:pPr>
      <w:r>
        <w:rPr>
          <w:b/>
          <w:color w:val="2E75B6"/>
          <w:sz w:val="25"/>
        </w:rPr>
        <w:t>Who Owns What on a Single Alert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L1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L2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SOC Manager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Alert triage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Responsible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Consulted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Informed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Ticket creation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Responsible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Informed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Investigation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Consulted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Responsible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Informed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Client notification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Responsible</w:t>
            </w:r>
            <w:r>
              <w:rPr>
                <w:sz w:val="20"/>
              </w:rPr>
              <w:t xml:space="preserve"> (high/critical)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Consulted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Accountable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Containment decision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Consulted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Accountable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The Shift Huddle</w:t>
      </w:r>
    </w:p>
    <w:p>
      <w:r>
        <w:rPr>
          <w:sz w:val="22"/>
        </w:rPr>
        <w:t xml:space="preserve">A very short team meeting at the start of a shift. </w:t>
      </w:r>
      <w:r>
        <w:rPr>
          <w:b/>
          <w:sz w:val="22"/>
        </w:rPr>
        <w:t>Four minutes. Everyone speaks once. Then you go to work.</w:t>
      </w:r>
    </w:p>
    <w:p>
      <w:r>
        <w:rPr>
          <w:sz w:val="22"/>
        </w:rPr>
        <w:t xml:space="preserve">It is not a presentation, and it is not a discussion. Nobody prepares anything. If somebody starts explaining </w:t>
      </w:r>
      <w:r>
        <w:rPr>
          <w:i/>
          <w:sz w:val="22"/>
        </w:rPr>
        <w:t>how</w:t>
      </w:r>
      <w:r>
        <w:rPr>
          <w:sz w:val="22"/>
        </w:rPr>
        <w:t xml:space="preserve"> they will fix something, the Shift Lead stops them — that conversation happens after the huddle, with the people who need to be in it.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Shift Lead opens</w:t>
      </w:r>
      <w:r>
        <w:rPr>
          <w:sz w:val="22"/>
        </w:rPr>
        <w:t xml:space="preserve"> — what matters most tonight, and why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Each member reports</w:t>
      </w:r>
      <w:r>
        <w:rPr>
          <w:sz w:val="22"/>
        </w:rPr>
        <w:t xml:space="preserve"> their open items — one sentence each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The team assigns the watch item</w:t>
      </w:r>
      <w:r>
        <w:rPr>
          <w:sz w:val="22"/>
        </w:rPr>
        <w:t xml:space="preserve"> — to a named person, not to "somebody"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b/>
          <w:sz w:val="22"/>
        </w:rPr>
        <w:t>Shift Lead closes</w:t>
      </w:r>
      <w:r>
        <w:rPr>
          <w:sz w:val="22"/>
        </w:rPr>
        <w:t xml:space="preserve"> with the single thing that cannot slip tonight</w:t>
      </w:r>
    </w:p>
    <w:p>
      <w:r>
        <w:rPr>
          <w:sz w:val="22"/>
        </w:rPr>
        <w:t>In an office everybody stands, and standing is what keeps it short. On a call, the timer does that job instead.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Your full drill materials — what a good huddle sounds like, your scenario card, and the checklist — are in the Huddle Drill Pack.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Huddle Observation Checklist</w:t>
      </w:r>
    </w:p>
    <w:p>
      <w:r>
        <w:rPr>
          <w:b/>
          <w:sz w:val="22"/>
        </w:rPr>
        <w:t>Team observed: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 xml:space="preserve"> </w:t>
      </w:r>
      <w:r>
        <w:rPr>
          <w:b/>
          <w:sz w:val="22"/>
        </w:rPr>
        <w:t>Observer: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Shift Lead opened by stating priorities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Every</w:t>
            </w:r>
            <w:r>
              <w:rPr>
                <w:sz w:val="20"/>
              </w:rPr>
              <w:t xml:space="preserve"> member spoke at least once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Open items were given with ticket numbers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watch item was assigned to a named person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huddle finished within 4 minutes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At the end, the top priority was clear to an outsider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Members listened without interrupting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At least one clarifying question was asked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[ ]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Signature: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 xml:space="preserve"> </w:t>
      </w:r>
      <w:r>
        <w:rPr>
          <w:b/>
          <w:sz w:val="22"/>
        </w:rPr>
        <w:t>Date:</w:t>
      </w:r>
      <w:r>
        <w:rPr>
          <w:sz w:val="22"/>
        </w:rPr>
        <w:t xml:space="preserve">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My Team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Team Name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Shift Lead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Scribe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Presenter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Timekeeper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  <w:r>
              <w:rPr>
                <w:b/>
                <w:sz w:val="20"/>
              </w:rPr>
              <w:t>_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Roles </w:t>
      </w:r>
      <w:r>
        <w:rPr>
          <w:b/>
          <w:color w:val="2A3A4A"/>
          <w:sz w:val="21"/>
        </w:rPr>
        <w:t>rotate every three days</w:t>
      </w:r>
      <w:r>
        <w:rPr>
          <w:color w:val="2A3A4A"/>
          <w:sz w:val="21"/>
        </w:rPr>
        <w:t xml:space="preserve"> so that everyone practises every role.</w:t>
      </w:r>
    </w:p>
    <w:p>
      <w:r>
        <w:rPr>
          <w:b/>
          <w:sz w:val="22"/>
        </w:rPr>
        <w:t>Contact details</w:t>
      </w:r>
      <w:r>
        <w:rPr>
          <w:sz w:val="22"/>
        </w:rPr>
        <w:t xml:space="preserve"> — collect these in your breakout room this morning. You work alone this afternoon, but you can still ask each other what a word in the SOP means.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How to reach them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Lab Rules — Non-Negotiable</w:t>
      </w:r>
    </w:p>
    <w:p>
      <w:r>
        <w:rPr>
          <w:sz w:val="22"/>
        </w:rPr>
        <w:t xml:space="preserve">These apply in the training lab from our first day on site. </w:t>
      </w:r>
      <w:r>
        <w:rPr>
          <w:b/>
          <w:sz w:val="22"/>
        </w:rPr>
        <w:t>One of them applies from today.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No food or drinks at the workstations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No installing software that is not part of the course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No scanning, probing, or testing anything outside the lab network</w:t>
      </w:r>
      <w:r>
        <w:rPr>
          <w:sz w:val="22"/>
        </w:rPr>
        <w:t xml:space="preserve"> — this applies from Day 1 to Day 15 and beyond, wherever you are working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Report damaged cables or equipment; do not repair them yourself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Monitors off at lunch; proper shutdown at the end of the day</w:t>
      </w:r>
    </w:p>
    <w:p>
      <w:pPr>
        <w:pStyle w:val="Heading3"/>
      </w:pPr>
      <w:r>
        <w:rPr>
          <w:b/>
          <w:color w:val="2E75B6"/>
          <w:sz w:val="25"/>
        </w:rPr>
        <w:t>Your Desk Today</w:t>
      </w:r>
    </w:p>
    <w:p>
      <w:r>
        <w:rPr>
          <w:sz w:val="22"/>
        </w:rPr>
        <w:t xml:space="preserve">You are not in the lab, so today your OSH evidence is the </w:t>
      </w:r>
      <w:r>
        <w:rPr>
          <w:b/>
          <w:sz w:val="22"/>
        </w:rPr>
        <w:t>Home Workstation Audit</w:t>
      </w:r>
      <w:r>
        <w:rPr>
          <w:sz w:val="22"/>
        </w:rPr>
        <w:t xml:space="preserve"> you completed on the call this morning. It covers the desk you are actually sitting at, which for the next fifteen days matters more than the lab does.</w:t>
      </w:r>
    </w:p>
    <w:p>
      <w:r>
        <w:rPr>
          <w:b/>
          <w:sz w:val="22"/>
        </w:rPr>
        <w:t>Set it up properly: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Chair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Feet flat on the floor, thighs parallel to the ground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Monitor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Top of the screen at eye level, about an arm's length away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Laptop users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screen is too low. A stack of books and a separate keyboard fixes it for nothing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Keyboard and mouse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Elbows at about 90 degrees, wrists straight, mouse close to the keyboard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Lighting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 window directly behind the screen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The 20-20-20 Rule</w:t>
      </w:r>
    </w:p>
    <w:p>
      <w:r>
        <w:rPr>
          <w:sz w:val="22"/>
        </w:rPr>
        <w:t xml:space="preserve">Every </w:t>
      </w:r>
      <w:r>
        <w:rPr>
          <w:b/>
          <w:sz w:val="22"/>
        </w:rPr>
        <w:t>20 minutes</w:t>
      </w:r>
      <w:r>
        <w:rPr>
          <w:sz w:val="22"/>
        </w:rPr>
        <w:t xml:space="preserve">, look at something </w:t>
      </w:r>
      <w:r>
        <w:rPr>
          <w:b/>
          <w:sz w:val="22"/>
        </w:rPr>
        <w:t>20 feet</w:t>
      </w:r>
      <w:r>
        <w:rPr>
          <w:sz w:val="22"/>
        </w:rPr>
        <w:t xml:space="preserve"> away for </w:t>
      </w:r>
      <w:r>
        <w:rPr>
          <w:b/>
          <w:sz w:val="22"/>
        </w:rPr>
        <w:t>20 seconds</w:t>
      </w:r>
      <w:r>
        <w:rPr>
          <w:sz w:val="22"/>
        </w:rPr>
        <w:t>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>Analysts stare at screens for eight to twelve hours at a stretch, often at night. The people who last in this job are the ones who set their desk up properly in their first month.</w:t>
      </w:r>
    </w:p>
    <w:p>
      <w:pPr>
        <w:pStyle w:val="Heading3"/>
      </w:pPr>
      <w:r>
        <w:rPr>
          <w:b/>
          <w:color w:val="2E75B6"/>
          <w:sz w:val="25"/>
        </w:rPr>
        <w:t>Two Documents Still Outstanding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 it waits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Lab OSH Checklist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is a safety check of the training lab workstation you will use — not the desk you are at today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Green Lab Pledge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is a commitment about how the training lab is run and powered down</w:t>
            </w:r>
          </w:p>
        </w:tc>
      </w:tr>
    </w:tbl>
    <w:p>
      <w:pPr>
        <w:spacing w:after="80"/>
      </w:pPr>
    </w:p>
    <w:p>
      <w:r>
        <w:rPr>
          <w:sz w:val="22"/>
        </w:rPr>
        <w:t>You sign both on our first day on site. Your trainer has recorded them as outstanding.</w:t>
      </w:r>
    </w:p>
    <w:p>
      <w:pPr>
        <w:pStyle w:val="Heading3"/>
      </w:pPr>
      <w:r>
        <w:rPr>
          <w:b/>
          <w:color w:val="2E75B6"/>
          <w:sz w:val="25"/>
        </w:rPr>
        <w:t>Working Green — From Today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Paperless where you can: store evidence digitally, do not print what you can file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Monitors off at lunch; shut down properly at the end of the day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E-waste — batteries, drives, old equipment — never goes in general rubbish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Words and Short Forms You Will Hear</w:t>
      </w:r>
    </w:p>
    <w:p>
      <w:r>
        <w:rPr>
          <w:sz w:val="22"/>
        </w:rPr>
        <w:t>This job is full of short forms. Nobody will explain them twice, so here they are once.</w:t>
      </w:r>
    </w:p>
    <w:p>
      <w:pPr>
        <w:pStyle w:val="Heading3"/>
      </w:pPr>
      <w:r>
        <w:rPr>
          <w:b/>
          <w:color w:val="2E75B6"/>
          <w:sz w:val="25"/>
        </w:rPr>
        <w:t>The ones you need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Short form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Stands for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actually means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SOP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Standard Operating Procedure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written instruction for how a job is done — the same way, every time, by whoever is on shift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SOC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Security Operations Centre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team, and the room, that watches for attacks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SIEM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Security Information and Event Management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system that collects what every tool reports and puts it in one place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L1 / L2 / L3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Level 1, 2, 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tiers of analyst. You are L1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SLA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Service Level Agreement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contract term saying how fast you must respond to a client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OSH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Occupational Safety and Health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Workplace safety — your chair, your screen, the room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RACI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Responsible, Accountable, Consulted, Informed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grid showing who owns what at each stage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The sensors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Short form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Stands for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watches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AV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Antivirus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Files and programs on one machine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EDR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Endpoint Detection and Response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How programs </w:t>
            </w:r>
            <w:r>
              <w:rPr>
                <w:i/>
                <w:sz w:val="20"/>
              </w:rPr>
              <w:t>behave</w:t>
            </w:r>
            <w:r>
              <w:rPr>
                <w:sz w:val="20"/>
              </w:rPr>
              <w:t xml:space="preserve"> on a machine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NDR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Network Detection and Response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traffic behaves across the network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WAF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Web Application Firewall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Requests arriving at a website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DLP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Data Loss Prevention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Sensitive data leaving the organisation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IPS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Intrusion Prevention System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Attacks in network traffic — and blocks them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2E75B6"/>
          <w:sz w:val="25"/>
        </w:rPr>
        <w:t>Coming later in the course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Short form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Stands for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 you meet it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IoC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Indicator of Compromise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Day 6 onward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Command and Control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attacker's remote control channel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PUP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Potentially Unwanted Program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Not quite malware, not wanted either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CVE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Common Vulnerabilities and Exposures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public numbering system for known flaws — Days 11 to 14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CERT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Computer Emergency Response Team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national body that publishes advisories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CISO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Chief Information Security Officer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most senior security person. An L1 never contacts them directly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Ask when you do not know one.</w:t>
      </w:r>
      <w:r>
        <w:rPr>
          <w:color w:val="2A3A4A"/>
          <w:sz w:val="21"/>
        </w:rPr>
        <w:t xml:space="preserve"> Every person in this industry has nodded along to an acronym they did not know. The ones who ask stop having to.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Notes — This Morning's Shift Handover</w:t>
      </w:r>
    </w:p>
    <w:p>
      <w:r>
        <w:rPr>
          <w:i/>
          <w:sz w:val="22"/>
        </w:rPr>
        <w:t>Take the trainer's spoken handover down here. No slides, no chat — by ear only.</w:t>
      </w:r>
    </w:p>
    <w:p>
      <w:r>
        <w:rPr>
          <w:i/>
          <w:sz w:val="22"/>
        </w:rPr>
        <w:t>You write this up properly as **Task 3** of the afternoon pack, from these notes and nothing else. If you miss something, leave a gap and write "could not hear — would confirm." An honest gap is better work than a plausible guess.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