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2C37" w14:textId="77777777" w:rsidR="00947672" w:rsidRPr="00B574CE" w:rsidRDefault="00947672" w:rsidP="00DF6BF0">
      <w:pPr>
        <w:pStyle w:val="Titel"/>
        <w:spacing w:before="2280"/>
        <w:rPr>
          <w:color w:val="C40009"/>
          <w:lang w:val="nl-NL"/>
        </w:rPr>
      </w:pPr>
      <w:bookmarkStart w:id="0" w:name="_Toc371628269"/>
    </w:p>
    <w:p w14:paraId="245D61A5" w14:textId="77777777" w:rsidR="00947672" w:rsidRPr="00B574CE" w:rsidRDefault="00947672" w:rsidP="00DF6BF0">
      <w:pPr>
        <w:pStyle w:val="Titel"/>
        <w:spacing w:before="2280"/>
        <w:rPr>
          <w:color w:val="C40009"/>
          <w:lang w:val="nl-NL"/>
        </w:rPr>
      </w:pPr>
    </w:p>
    <w:p w14:paraId="67AE448B" w14:textId="77777777" w:rsidR="00947672" w:rsidRPr="00B574CE" w:rsidRDefault="00947672" w:rsidP="00DF6BF0">
      <w:pPr>
        <w:pStyle w:val="Titel"/>
        <w:spacing w:before="2280"/>
        <w:rPr>
          <w:color w:val="C40009"/>
          <w:lang w:val="nl-NL"/>
        </w:rPr>
      </w:pPr>
    </w:p>
    <w:p w14:paraId="12DA97BF" w14:textId="0A22403C" w:rsidR="0019775D" w:rsidRPr="0006360E" w:rsidRDefault="00AD4155" w:rsidP="00DF6BF0">
      <w:pPr>
        <w:pStyle w:val="Titel"/>
        <w:spacing w:before="2280"/>
        <w:rPr>
          <w:color w:val="C40009"/>
          <w:lang w:val="en-US"/>
        </w:rPr>
      </w:pPr>
      <w:proofErr w:type="spellStart"/>
      <w:r w:rsidRPr="0006360E">
        <w:rPr>
          <w:color w:val="C40009"/>
          <w:lang w:val="en-US"/>
        </w:rPr>
        <w:t>DataFoundations</w:t>
      </w:r>
      <w:proofErr w:type="spellEnd"/>
      <w:r w:rsidR="00206A8E" w:rsidRPr="0006360E">
        <w:rPr>
          <w:color w:val="C40009"/>
          <w:lang w:val="en-US"/>
        </w:rPr>
        <w:br/>
      </w:r>
    </w:p>
    <w:bookmarkEnd w:id="0"/>
    <w:p w14:paraId="4A7DACEA" w14:textId="2CDEA683" w:rsidR="0019775D" w:rsidRPr="0006360E" w:rsidRDefault="00D95963" w:rsidP="0019775D">
      <w:pPr>
        <w:pStyle w:val="Titel"/>
        <w:spacing w:before="1600"/>
        <w:contextualSpacing w:val="0"/>
        <w:rPr>
          <w:lang w:val="en-US"/>
        </w:rPr>
      </w:pPr>
      <w:r>
        <w:rPr>
          <w:lang w:val="en-US"/>
        </w:rPr>
        <w:t>Labo6.1</w:t>
      </w:r>
      <w:r w:rsidR="00851C79">
        <w:rPr>
          <w:lang w:val="en-US"/>
        </w:rPr>
        <w:t>: Data et</w:t>
      </w:r>
      <w:r w:rsidR="00C9630D">
        <w:rPr>
          <w:lang w:val="en-US"/>
        </w:rPr>
        <w:t>h</w:t>
      </w:r>
      <w:r w:rsidR="00851C79">
        <w:rPr>
          <w:lang w:val="en-US"/>
        </w:rPr>
        <w:t>ics</w:t>
      </w:r>
    </w:p>
    <w:p w14:paraId="5AC1BC1F" w14:textId="77777777" w:rsidR="00F050D8" w:rsidRPr="0006360E" w:rsidRDefault="00F050D8" w:rsidP="00305CFE">
      <w:pPr>
        <w:pStyle w:val="paragraph"/>
        <w:spacing w:before="480" w:beforeAutospacing="0" w:after="120" w:afterAutospacing="0"/>
        <w:jc w:val="center"/>
        <w:textAlignment w:val="baseline"/>
        <w:rPr>
          <w:rStyle w:val="normaltextrun"/>
          <w:rFonts w:ascii="Calibri" w:hAnsi="Calibri" w:cs="Calibri"/>
          <w:color w:val="C40009"/>
          <w:sz w:val="40"/>
          <w:szCs w:val="40"/>
          <w:lang w:val="en-US"/>
        </w:rPr>
      </w:pPr>
    </w:p>
    <w:p w14:paraId="78F55F19" w14:textId="74F19309" w:rsidR="00305CFE" w:rsidRPr="0006360E" w:rsidRDefault="00305CFE" w:rsidP="00305CFE">
      <w:pPr>
        <w:pStyle w:val="paragraph"/>
        <w:spacing w:before="480" w:beforeAutospacing="0" w:after="120" w:afterAutospacing="0"/>
        <w:jc w:val="center"/>
        <w:textAlignment w:val="baseline"/>
        <w:rPr>
          <w:color w:val="404040"/>
          <w:lang w:val="en-US"/>
        </w:rPr>
      </w:pPr>
      <w:r w:rsidRPr="0006360E">
        <w:rPr>
          <w:rFonts w:ascii="Calibri" w:hAnsi="Calibri" w:cs="Calibri"/>
          <w:color w:val="404040"/>
          <w:sz w:val="40"/>
          <w:szCs w:val="40"/>
          <w:lang w:val="en-US"/>
        </w:rPr>
        <w:br/>
      </w:r>
      <w:r w:rsidRPr="0006360E">
        <w:rPr>
          <w:rStyle w:val="normaltextrun"/>
          <w:rFonts w:ascii="Calibri" w:hAnsi="Calibri" w:cs="Calibri"/>
          <w:color w:val="C40009"/>
          <w:sz w:val="40"/>
          <w:szCs w:val="40"/>
          <w:lang w:val="en-US"/>
        </w:rPr>
        <w:t>Kobe Vervoort</w:t>
      </w:r>
      <w:r w:rsidRPr="0006360E">
        <w:rPr>
          <w:rStyle w:val="scxw221052822"/>
          <w:rFonts w:ascii="Calibri" w:hAnsi="Calibri" w:cs="Calibri"/>
          <w:color w:val="C40009"/>
          <w:sz w:val="40"/>
          <w:szCs w:val="40"/>
          <w:lang w:val="en-US"/>
        </w:rPr>
        <w:t> </w:t>
      </w:r>
      <w:r w:rsidRPr="0006360E">
        <w:rPr>
          <w:rFonts w:ascii="Calibri" w:hAnsi="Calibri" w:cs="Calibri"/>
          <w:color w:val="C40009"/>
          <w:sz w:val="40"/>
          <w:szCs w:val="40"/>
          <w:lang w:val="en-US"/>
        </w:rPr>
        <w:br/>
      </w:r>
      <w:r w:rsidR="001B583F" w:rsidRPr="0006360E">
        <w:rPr>
          <w:rStyle w:val="normaltextrun"/>
          <w:rFonts w:ascii="Calibri" w:hAnsi="Calibri" w:cs="Calibri"/>
          <w:color w:val="C40009"/>
          <w:sz w:val="40"/>
          <w:szCs w:val="40"/>
          <w:lang w:val="en-US"/>
        </w:rPr>
        <w:t>3ITSOF1</w:t>
      </w:r>
      <w:r w:rsidRPr="0006360E">
        <w:rPr>
          <w:rFonts w:ascii="Calibri" w:hAnsi="Calibri" w:cs="Calibri"/>
          <w:color w:val="C40009"/>
          <w:sz w:val="40"/>
          <w:szCs w:val="40"/>
          <w:lang w:val="en-US"/>
        </w:rPr>
        <w:br/>
      </w:r>
    </w:p>
    <w:p w14:paraId="0F70EAA4" w14:textId="77777777" w:rsidR="000F4824" w:rsidRPr="0006360E" w:rsidRDefault="000F4824">
      <w:pPr>
        <w:pStyle w:val="Kopvaninhoudsopgave"/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eastAsia="nl-NL"/>
        </w:rPr>
      </w:pPr>
      <w:bookmarkStart w:id="1" w:name="_Toc69866607"/>
    </w:p>
    <w:p w14:paraId="14DAB540" w14:textId="77777777" w:rsidR="000F4824" w:rsidRPr="0006360E" w:rsidRDefault="000F4824">
      <w:pPr>
        <w:pStyle w:val="Kopvaninhoudsopgave"/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eastAsia="nl-NL"/>
        </w:rPr>
      </w:pPr>
    </w:p>
    <w:p w14:paraId="07E7C2FE" w14:textId="77777777" w:rsidR="000F4824" w:rsidRPr="0006360E" w:rsidRDefault="000F4824">
      <w:pPr>
        <w:pStyle w:val="Kopvaninhoudsopgave"/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eastAsia="nl-NL"/>
        </w:rPr>
      </w:pPr>
    </w:p>
    <w:p w14:paraId="5278240B" w14:textId="77777777" w:rsidR="000F4824" w:rsidRPr="0006360E" w:rsidRDefault="000F4824" w:rsidP="000F4824">
      <w:pPr>
        <w:rPr>
          <w:lang w:val="en-US"/>
        </w:rPr>
      </w:pPr>
    </w:p>
    <w:p w14:paraId="024C5B7E" w14:textId="77777777" w:rsidR="00FB085E" w:rsidRPr="00246644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en-US"/>
        </w:rPr>
      </w:pPr>
    </w:p>
    <w:p w14:paraId="31786FBB" w14:textId="4FB482BD" w:rsidR="006C0B37" w:rsidRPr="0046498B" w:rsidRDefault="00EE4F42" w:rsidP="00ED2BD3">
      <w:pPr>
        <w:pStyle w:val="Kop1"/>
        <w:rPr>
          <w:b/>
          <w:bCs w:val="0"/>
          <w:szCs w:val="36"/>
          <w:lang w:val="nl-NL"/>
        </w:rPr>
      </w:pPr>
      <w:bookmarkStart w:id="2" w:name="_Toc182746828"/>
      <w:r w:rsidRPr="0046498B">
        <w:rPr>
          <w:b/>
          <w:bCs w:val="0"/>
          <w:szCs w:val="36"/>
          <w:lang w:val="nl-NL"/>
        </w:rPr>
        <w:lastRenderedPageBreak/>
        <w:t xml:space="preserve">Labo </w:t>
      </w:r>
      <w:r w:rsidR="00851092">
        <w:rPr>
          <w:b/>
          <w:bCs w:val="0"/>
          <w:szCs w:val="36"/>
          <w:lang w:val="nl-NL"/>
        </w:rPr>
        <w:t>6.</w:t>
      </w:r>
      <w:r w:rsidRPr="0046498B">
        <w:rPr>
          <w:b/>
          <w:bCs w:val="0"/>
          <w:szCs w:val="36"/>
          <w:lang w:val="nl-NL"/>
        </w:rPr>
        <w:t xml:space="preserve">1 – </w:t>
      </w:r>
      <w:bookmarkEnd w:id="2"/>
      <w:r w:rsidR="00557B7A">
        <w:rPr>
          <w:b/>
          <w:bCs w:val="0"/>
          <w:szCs w:val="36"/>
          <w:lang w:val="nl-NL"/>
        </w:rPr>
        <w:t xml:space="preserve">Data </w:t>
      </w:r>
      <w:proofErr w:type="spellStart"/>
      <w:r w:rsidR="00557B7A">
        <w:rPr>
          <w:b/>
          <w:bCs w:val="0"/>
          <w:szCs w:val="36"/>
          <w:lang w:val="nl-NL"/>
        </w:rPr>
        <w:t>ethics</w:t>
      </w:r>
      <w:proofErr w:type="spellEnd"/>
    </w:p>
    <w:bookmarkEnd w:id="1"/>
    <w:p w14:paraId="4A1BB16E" w14:textId="5891D88B" w:rsidR="00294A71" w:rsidRDefault="007A2593" w:rsidP="00294A71">
      <w:pPr>
        <w:spacing w:after="0" w:line="276" w:lineRule="auto"/>
        <w:jc w:val="left"/>
      </w:pPr>
      <w:r>
        <w:t>Het</w:t>
      </w:r>
      <w:r w:rsidR="00294A71" w:rsidRPr="00294A71">
        <w:t xml:space="preserve"> </w:t>
      </w:r>
      <w:proofErr w:type="spellStart"/>
      <w:r w:rsidR="00294A71" w:rsidRPr="00294A71">
        <w:t>ontwikkel</w:t>
      </w:r>
      <w:r>
        <w:t>len</w:t>
      </w:r>
      <w:proofErr w:type="spellEnd"/>
      <w:r w:rsidR="00294A71" w:rsidRPr="00294A71">
        <w:t xml:space="preserve"> van een AI-</w:t>
      </w:r>
      <w:r w:rsidR="00CE2B21">
        <w:t>gestuurde</w:t>
      </w:r>
      <w:r w:rsidR="00294A71" w:rsidRPr="00294A71">
        <w:t xml:space="preserve"> beveiligingsrobot </w:t>
      </w:r>
      <w:r w:rsidR="00DD2101">
        <w:t>maakt vele nieuwe concepten</w:t>
      </w:r>
      <w:r w:rsidR="00294A71" w:rsidRPr="00294A71">
        <w:t>, zoals verbeterde veiligheid en efficiënte monitoring</w:t>
      </w:r>
      <w:r w:rsidR="00DD2101">
        <w:t>, mogelijk</w:t>
      </w:r>
      <w:r w:rsidR="00294A71" w:rsidRPr="00294A71">
        <w:t xml:space="preserve">. </w:t>
      </w:r>
      <w:r w:rsidR="00FF6966">
        <w:t>Het</w:t>
      </w:r>
      <w:r w:rsidR="00294A71" w:rsidRPr="00294A71">
        <w:t xml:space="preserve"> gebruik van gezichtsherkenning en de opslag van camerabeelden </w:t>
      </w:r>
      <w:r w:rsidR="00681C85">
        <w:t>zorgt</w:t>
      </w:r>
      <w:r w:rsidR="00294A71" w:rsidRPr="00294A71">
        <w:t xml:space="preserve"> </w:t>
      </w:r>
      <w:r w:rsidR="008C6909">
        <w:t xml:space="preserve">echter </w:t>
      </w:r>
      <w:r w:rsidR="00BC6534">
        <w:t xml:space="preserve">voor </w:t>
      </w:r>
      <w:r w:rsidR="00294A71" w:rsidRPr="00294A71">
        <w:t xml:space="preserve">belangrijke </w:t>
      </w:r>
      <w:r w:rsidR="00BC6534">
        <w:t>bedenkingen</w:t>
      </w:r>
      <w:r w:rsidR="00294A71" w:rsidRPr="00294A71">
        <w:t xml:space="preserve"> </w:t>
      </w:r>
      <w:r w:rsidR="00364A69">
        <w:t>omtrent</w:t>
      </w:r>
      <w:r w:rsidR="00294A71" w:rsidRPr="00294A71">
        <w:t xml:space="preserve"> </w:t>
      </w:r>
      <w:r w:rsidR="006A3110">
        <w:t>het ethische aspect</w:t>
      </w:r>
      <w:r w:rsidR="00294A71" w:rsidRPr="00294A71">
        <w:t xml:space="preserve">, privacy en regelgeving. In dit verslag </w:t>
      </w:r>
      <w:r w:rsidR="00096967">
        <w:t>vat ik samen</w:t>
      </w:r>
      <w:r w:rsidR="00294A71" w:rsidRPr="00294A71">
        <w:t xml:space="preserve"> hoe de GDPR en de AI Act deze technologie </w:t>
      </w:r>
      <w:r w:rsidR="00C437EE">
        <w:t>bepaalde regels opleggen</w:t>
      </w:r>
      <w:r w:rsidR="00294A71" w:rsidRPr="00294A71">
        <w:t>, en hoe een compliant en ethische implementatie kan worden gerealiseerd.</w:t>
      </w:r>
    </w:p>
    <w:p w14:paraId="2DB4BB06" w14:textId="77777777" w:rsidR="00246644" w:rsidRDefault="00246644" w:rsidP="00294A71">
      <w:pPr>
        <w:spacing w:after="0" w:line="276" w:lineRule="auto"/>
        <w:jc w:val="left"/>
      </w:pPr>
    </w:p>
    <w:p w14:paraId="4D741C28" w14:textId="674DF582" w:rsidR="00246644" w:rsidRPr="00294A71" w:rsidRDefault="00246644" w:rsidP="00294A71">
      <w:pPr>
        <w:spacing w:after="0" w:line="276" w:lineRule="auto"/>
        <w:jc w:val="left"/>
      </w:pPr>
      <w:r>
        <w:t xml:space="preserve">Als </w:t>
      </w:r>
      <w:proofErr w:type="spellStart"/>
      <w:r>
        <w:t>software-ontwikkelaar</w:t>
      </w:r>
      <w:proofErr w:type="spellEnd"/>
      <w:r>
        <w:t xml:space="preserve"> ben ik verantwoordelijk voor het rekening houden met het opvolgen van alle ethische en juridische regels die mij werden opgelegd. </w:t>
      </w:r>
      <w:r w:rsidR="00BD6AA9">
        <w:t xml:space="preserve">Data is enorm belangrijk in dit verhaal, aangezien dit essentieel is om het projectidee te realiseren. </w:t>
      </w:r>
      <w:r w:rsidR="00FC2998">
        <w:t>Zonder data is er geen sprake van AI-aangestuurde robots.</w:t>
      </w:r>
      <w:r w:rsidR="0079054D">
        <w:t xml:space="preserve"> Het blijft natuurlijk erg belangrijk dat deze data op een goede, verantwoordelijke manier behandeld en verwerkt kan worden.</w:t>
      </w:r>
      <w:r w:rsidR="00AD3D63">
        <w:t xml:space="preserve"> Minder belangrijke onderdelen zijn </w:t>
      </w:r>
      <w:r w:rsidR="000F6436">
        <w:t xml:space="preserve">de </w:t>
      </w:r>
      <w:r w:rsidR="00AD3D63" w:rsidRPr="00AD3D63">
        <w:t>langeafstandssensoren</w:t>
      </w:r>
      <w:r w:rsidR="000F6436">
        <w:t xml:space="preserve"> en de GPS-systemen, aangezien hiermee niet in de fout gegaan wordt.</w:t>
      </w:r>
    </w:p>
    <w:p w14:paraId="4EBD8F5A" w14:textId="2A77D69B" w:rsidR="00767002" w:rsidRDefault="00767002" w:rsidP="00294A71">
      <w:pPr>
        <w:spacing w:after="0" w:line="276" w:lineRule="auto"/>
        <w:jc w:val="left"/>
      </w:pPr>
    </w:p>
    <w:p w14:paraId="50119227" w14:textId="77777777" w:rsidR="002B3A50" w:rsidRPr="002B3A50" w:rsidRDefault="002B3A50" w:rsidP="00DC53D0">
      <w:pPr>
        <w:spacing w:after="0" w:line="276" w:lineRule="auto"/>
        <w:jc w:val="left"/>
        <w:rPr>
          <w:b/>
          <w:bCs/>
        </w:rPr>
      </w:pPr>
      <w:r w:rsidRPr="002B3A50">
        <w:rPr>
          <w:b/>
          <w:bCs/>
        </w:rPr>
        <w:t>Gezichtsherkenning en GDPR</w:t>
      </w:r>
    </w:p>
    <w:p w14:paraId="4D20BE1B" w14:textId="2DBF4C94" w:rsidR="002B3A50" w:rsidRPr="002B3A50" w:rsidRDefault="002B3A50" w:rsidP="002B3A50">
      <w:pPr>
        <w:spacing w:after="0" w:line="276" w:lineRule="auto"/>
        <w:jc w:val="left"/>
      </w:pPr>
      <w:r w:rsidRPr="002B3A50">
        <w:t xml:space="preserve">De GDPR (General Data </w:t>
      </w:r>
      <w:proofErr w:type="spellStart"/>
      <w:r w:rsidRPr="002B3A50">
        <w:t>Protection</w:t>
      </w:r>
      <w:proofErr w:type="spellEnd"/>
      <w:r w:rsidRPr="002B3A50">
        <w:t xml:space="preserve"> </w:t>
      </w:r>
      <w:proofErr w:type="spellStart"/>
      <w:r w:rsidRPr="002B3A50">
        <w:t>Regulation</w:t>
      </w:r>
      <w:proofErr w:type="spellEnd"/>
      <w:r w:rsidRPr="002B3A50">
        <w:t xml:space="preserve">) is de belangrijkste wetgeving binnen de EU </w:t>
      </w:r>
      <w:r w:rsidR="0089001B">
        <w:t>en omvat de</w:t>
      </w:r>
      <w:r w:rsidRPr="002B3A50">
        <w:t xml:space="preserve"> verwerking van persoonsgegevens, waaronder biometrische gegevens zoals gezichtsherkenning.</w:t>
      </w:r>
      <w:r w:rsidRPr="002B3A50">
        <w:br/>
      </w:r>
      <w:r w:rsidR="00F51A48">
        <w:t>Volgens de GDPR moet er dus sprake zijn van volgende zaken, voordat men zulke gegevens mag opslaan/verwerken:</w:t>
      </w:r>
    </w:p>
    <w:p w14:paraId="7C29E6C6" w14:textId="4A403E06" w:rsidR="002B3A50" w:rsidRPr="002B3A50" w:rsidRDefault="002B3A50" w:rsidP="002B3A50">
      <w:pPr>
        <w:numPr>
          <w:ilvl w:val="0"/>
          <w:numId w:val="8"/>
        </w:numPr>
        <w:spacing w:after="0" w:line="276" w:lineRule="auto"/>
        <w:jc w:val="left"/>
      </w:pPr>
      <w:r w:rsidRPr="002B3A50">
        <w:t xml:space="preserve">Het verwerken van biometrische gegevens vereist expliciete </w:t>
      </w:r>
      <w:r w:rsidRPr="002B3A50">
        <w:rPr>
          <w:b/>
          <w:bCs/>
        </w:rPr>
        <w:t>toestemming</w:t>
      </w:r>
      <w:r w:rsidRPr="002B3A50">
        <w:t xml:space="preserve"> van de betrokkenen, tenzij een andere rechtsgrond, zoals gerechtvaardigd belang, van toepassing is. Bijvoorbeeld:</w:t>
      </w:r>
    </w:p>
    <w:p w14:paraId="6E873961" w14:textId="77777777" w:rsidR="002B3A50" w:rsidRPr="002B3A50" w:rsidRDefault="002B3A50" w:rsidP="002B3A50">
      <w:pPr>
        <w:numPr>
          <w:ilvl w:val="1"/>
          <w:numId w:val="8"/>
        </w:numPr>
        <w:spacing w:after="0" w:line="276" w:lineRule="auto"/>
        <w:jc w:val="left"/>
      </w:pPr>
      <w:r w:rsidRPr="002B3A50">
        <w:t>Voor bewaking van een privégebouw kan een eigenaar toestemming van bezoekers vragen.</w:t>
      </w:r>
    </w:p>
    <w:p w14:paraId="54B13D64" w14:textId="34E84CDA" w:rsidR="002B3A50" w:rsidRPr="002B3A50" w:rsidRDefault="002B3A50" w:rsidP="002B3A50">
      <w:pPr>
        <w:numPr>
          <w:ilvl w:val="1"/>
          <w:numId w:val="8"/>
        </w:numPr>
        <w:spacing w:after="0" w:line="276" w:lineRule="auto"/>
        <w:jc w:val="left"/>
      </w:pPr>
      <w:r w:rsidRPr="002B3A50">
        <w:t xml:space="preserve">In openbare ruimtes is toestemming vaak moeilijk haalbaar, waardoor gezichtsherkenning hier </w:t>
      </w:r>
      <w:r w:rsidR="00AE6CAB">
        <w:t>onrealistisch</w:t>
      </w:r>
      <w:r w:rsidRPr="002B3A50">
        <w:t xml:space="preserve"> wordt.</w:t>
      </w:r>
    </w:p>
    <w:p w14:paraId="2E8D089C" w14:textId="2A883324" w:rsidR="002B3A50" w:rsidRPr="002B3A50" w:rsidRDefault="002B3A50" w:rsidP="002B3A50">
      <w:pPr>
        <w:numPr>
          <w:ilvl w:val="0"/>
          <w:numId w:val="8"/>
        </w:numPr>
        <w:spacing w:after="0" w:line="276" w:lineRule="auto"/>
        <w:jc w:val="left"/>
      </w:pPr>
      <w:r w:rsidRPr="002B3A50">
        <w:t xml:space="preserve">Alleen </w:t>
      </w:r>
      <w:r w:rsidRPr="002B3A50">
        <w:rPr>
          <w:b/>
          <w:bCs/>
        </w:rPr>
        <w:t>strikt noodzakelijke gegevens</w:t>
      </w:r>
      <w:r w:rsidRPr="002B3A50">
        <w:t xml:space="preserve"> mogen worden opgeslagen. Voor gezichtsherkenning betekent dit dat bijvoorbeeld unieke gezichtskenmerken in </w:t>
      </w:r>
      <w:proofErr w:type="spellStart"/>
      <w:r w:rsidRPr="002B3A50">
        <w:t>hash</w:t>
      </w:r>
      <w:proofErr w:type="spellEnd"/>
      <w:r w:rsidRPr="002B3A50">
        <w:t>-vorm worden opgeslagen in plaats van volledige gezichtsafbeeldingen.</w:t>
      </w:r>
    </w:p>
    <w:p w14:paraId="739015FF" w14:textId="1E847F8D" w:rsidR="002B3A50" w:rsidRPr="002B3A50" w:rsidRDefault="002B3A50" w:rsidP="002B3A50">
      <w:pPr>
        <w:numPr>
          <w:ilvl w:val="0"/>
          <w:numId w:val="8"/>
        </w:numPr>
        <w:spacing w:after="0" w:line="276" w:lineRule="auto"/>
        <w:jc w:val="left"/>
      </w:pPr>
      <w:r w:rsidRPr="002B3A50">
        <w:t xml:space="preserve">De verzamelde gegevens mogen alleen worden gebruikt voor </w:t>
      </w:r>
      <w:r w:rsidRPr="002B3A50">
        <w:rPr>
          <w:b/>
          <w:bCs/>
        </w:rPr>
        <w:t>beveiligingsdoeleinden</w:t>
      </w:r>
      <w:r w:rsidRPr="002B3A50">
        <w:t xml:space="preserve"> en niet voor andere doelen, zoals marketing of commerciële toepassingen.</w:t>
      </w:r>
    </w:p>
    <w:p w14:paraId="79A8C2DB" w14:textId="3BCE8170" w:rsidR="002B3A50" w:rsidRPr="002B3A50" w:rsidRDefault="002B3A50" w:rsidP="002B3A50">
      <w:pPr>
        <w:numPr>
          <w:ilvl w:val="0"/>
          <w:numId w:val="8"/>
        </w:numPr>
        <w:spacing w:after="0" w:line="276" w:lineRule="auto"/>
        <w:jc w:val="left"/>
      </w:pPr>
      <w:r w:rsidRPr="002B3A50">
        <w:t xml:space="preserve">Camerabeelden en bijbehorende biometrische gegevens moeten worden </w:t>
      </w:r>
      <w:r w:rsidRPr="002B3A50">
        <w:rPr>
          <w:b/>
          <w:bCs/>
        </w:rPr>
        <w:t>verwijderd</w:t>
      </w:r>
      <w:r w:rsidRPr="002B3A50">
        <w:t xml:space="preserve"> zodra ze niet meer nodig zijn.</w:t>
      </w:r>
    </w:p>
    <w:p w14:paraId="5A484910" w14:textId="4B6720A6" w:rsidR="002B3A50" w:rsidRPr="002B3A50" w:rsidRDefault="002B3A50" w:rsidP="002B3A50">
      <w:pPr>
        <w:numPr>
          <w:ilvl w:val="0"/>
          <w:numId w:val="8"/>
        </w:numPr>
        <w:spacing w:after="0" w:line="276" w:lineRule="auto"/>
        <w:jc w:val="left"/>
      </w:pPr>
      <w:r w:rsidRPr="002B3A50">
        <w:t xml:space="preserve">De gegevens moeten worden beschermd door </w:t>
      </w:r>
      <w:r w:rsidR="00FE0CF6">
        <w:t>encryptie</w:t>
      </w:r>
      <w:r w:rsidRPr="002B3A50">
        <w:t xml:space="preserve"> en strenge toegangscontroles om ongeautoriseerde toegang te voorkomen.</w:t>
      </w:r>
    </w:p>
    <w:p w14:paraId="49E5EA7D" w14:textId="77777777" w:rsidR="00265C1C" w:rsidRDefault="00265C1C" w:rsidP="00294A71">
      <w:pPr>
        <w:spacing w:after="0" w:line="276" w:lineRule="auto"/>
        <w:jc w:val="left"/>
      </w:pPr>
    </w:p>
    <w:p w14:paraId="5DD436F3" w14:textId="226B3500" w:rsidR="009E1660" w:rsidRPr="009E1660" w:rsidRDefault="009E1660" w:rsidP="00661013">
      <w:pPr>
        <w:spacing w:after="0" w:line="276" w:lineRule="auto"/>
        <w:jc w:val="left"/>
        <w:rPr>
          <w:b/>
          <w:bCs/>
        </w:rPr>
      </w:pPr>
      <w:r w:rsidRPr="009E1660">
        <w:rPr>
          <w:b/>
          <w:bCs/>
        </w:rPr>
        <w:t xml:space="preserve">AI Act en </w:t>
      </w:r>
      <w:r w:rsidR="00E35247">
        <w:rPr>
          <w:b/>
          <w:bCs/>
        </w:rPr>
        <w:t>g</w:t>
      </w:r>
      <w:r w:rsidRPr="009E1660">
        <w:rPr>
          <w:b/>
          <w:bCs/>
        </w:rPr>
        <w:t>ezichtsherkenning</w:t>
      </w:r>
    </w:p>
    <w:p w14:paraId="314D0303" w14:textId="6800FBF5" w:rsidR="009E1660" w:rsidRPr="009E1660" w:rsidRDefault="009E1660" w:rsidP="009E1660">
      <w:pPr>
        <w:spacing w:after="0" w:line="276" w:lineRule="auto"/>
        <w:jc w:val="left"/>
      </w:pPr>
      <w:r w:rsidRPr="009E1660">
        <w:t>De AI Act</w:t>
      </w:r>
      <w:r w:rsidR="000C7747">
        <w:t xml:space="preserve"> beschrijft</w:t>
      </w:r>
      <w:r w:rsidRPr="009E1660">
        <w:t xml:space="preserve"> aanvullende regels voor het gebruik van AI-systemen, waaronder gezichtsherkenning. Deze wetgeving </w:t>
      </w:r>
      <w:r w:rsidR="006D738D">
        <w:t>bevat</w:t>
      </w:r>
      <w:r w:rsidRPr="009E1660">
        <w:t xml:space="preserve"> specifieke eisen voor “hoog risico”-toepassingen zoals beveiligingsrobots:</w:t>
      </w:r>
    </w:p>
    <w:p w14:paraId="727951CB" w14:textId="07559029" w:rsidR="009E1660" w:rsidRPr="009E1660" w:rsidRDefault="009E1660" w:rsidP="009E1660">
      <w:pPr>
        <w:numPr>
          <w:ilvl w:val="0"/>
          <w:numId w:val="9"/>
        </w:numPr>
        <w:spacing w:after="0" w:line="276" w:lineRule="auto"/>
        <w:jc w:val="left"/>
      </w:pPr>
      <w:r w:rsidRPr="009E1660">
        <w:t xml:space="preserve">De AI Act </w:t>
      </w:r>
      <w:r w:rsidRPr="009E1660">
        <w:rPr>
          <w:b/>
          <w:bCs/>
        </w:rPr>
        <w:t>verbiedt</w:t>
      </w:r>
      <w:r w:rsidRPr="009E1660">
        <w:t xml:space="preserve"> real</w:t>
      </w:r>
      <w:r w:rsidR="00597A6B">
        <w:t>-</w:t>
      </w:r>
      <w:r w:rsidRPr="009E1660">
        <w:t>time gezichtsherkenning in openbare ruimtes, tenzij noodzakelijk voor bijvoorbeeld nationale veiligheid.</w:t>
      </w:r>
    </w:p>
    <w:p w14:paraId="3343D26E" w14:textId="73728717" w:rsidR="009E1660" w:rsidRPr="009E1660" w:rsidRDefault="009E1660" w:rsidP="009E1660">
      <w:pPr>
        <w:numPr>
          <w:ilvl w:val="0"/>
          <w:numId w:val="9"/>
        </w:numPr>
        <w:spacing w:after="0" w:line="276" w:lineRule="auto"/>
        <w:jc w:val="left"/>
      </w:pPr>
      <w:r w:rsidRPr="009E1660">
        <w:lastRenderedPageBreak/>
        <w:t>Beveiligingsrobots vallen in de categorie</w:t>
      </w:r>
      <w:r w:rsidRPr="009E1660">
        <w:rPr>
          <w:b/>
          <w:bCs/>
        </w:rPr>
        <w:t xml:space="preserve"> "hoog risico", </w:t>
      </w:r>
      <w:r w:rsidRPr="009E1660">
        <w:t>wat betekent dat ze moeten voldoen aan strenge eisen zoals:</w:t>
      </w:r>
    </w:p>
    <w:p w14:paraId="4BEC9F33" w14:textId="7A6C00E8" w:rsidR="009E1660" w:rsidRPr="009E1660" w:rsidRDefault="006C6210" w:rsidP="009E1660">
      <w:pPr>
        <w:numPr>
          <w:ilvl w:val="1"/>
          <w:numId w:val="9"/>
        </w:numPr>
        <w:spacing w:after="0" w:line="276" w:lineRule="auto"/>
        <w:jc w:val="left"/>
      </w:pPr>
      <w:r>
        <w:t xml:space="preserve">Risico impact analyses </w:t>
      </w:r>
      <w:r w:rsidR="009E1660" w:rsidRPr="009E1660">
        <w:t>voor privacy en ethiek.</w:t>
      </w:r>
    </w:p>
    <w:p w14:paraId="4FA44E2E" w14:textId="141D0F5C" w:rsidR="009E1660" w:rsidRPr="009E1660" w:rsidRDefault="009E1660" w:rsidP="009E1660">
      <w:pPr>
        <w:numPr>
          <w:ilvl w:val="1"/>
          <w:numId w:val="9"/>
        </w:numPr>
        <w:spacing w:after="0" w:line="276" w:lineRule="auto"/>
        <w:jc w:val="left"/>
      </w:pPr>
      <w:r w:rsidRPr="009E1660">
        <w:t>Het systeem moet voldoen aan EU-standaarden</w:t>
      </w:r>
      <w:r w:rsidR="00031E40">
        <w:t xml:space="preserve"> en gecertificeerd zijn</w:t>
      </w:r>
      <w:r w:rsidRPr="009E1660">
        <w:t>.</w:t>
      </w:r>
    </w:p>
    <w:p w14:paraId="6D580EB4" w14:textId="21C9B5F9" w:rsidR="009E1660" w:rsidRDefault="009E1660" w:rsidP="009E1660">
      <w:pPr>
        <w:numPr>
          <w:ilvl w:val="1"/>
          <w:numId w:val="9"/>
        </w:numPr>
        <w:spacing w:after="0" w:line="276" w:lineRule="auto"/>
        <w:jc w:val="left"/>
      </w:pPr>
      <w:r w:rsidRPr="009E1660">
        <w:t>Gebruikers moeten</w:t>
      </w:r>
      <w:r w:rsidR="007D2F5C">
        <w:t xml:space="preserve"> transparant</w:t>
      </w:r>
      <w:r w:rsidRPr="009E1660">
        <w:t xml:space="preserve"> geïnformeerd worden over de werking en impact van de gezichtsherkenning.</w:t>
      </w:r>
    </w:p>
    <w:p w14:paraId="61865D27" w14:textId="77777777" w:rsidR="000347F5" w:rsidRPr="009E1660" w:rsidRDefault="000347F5" w:rsidP="001343B7">
      <w:pPr>
        <w:spacing w:after="0" w:line="276" w:lineRule="auto"/>
        <w:jc w:val="left"/>
      </w:pPr>
    </w:p>
    <w:p w14:paraId="668F02B2" w14:textId="6FCB4601" w:rsidR="00AD02A5" w:rsidRPr="00AD02A5" w:rsidRDefault="00AD02A5" w:rsidP="00AB027D">
      <w:pPr>
        <w:spacing w:after="0" w:line="276" w:lineRule="auto"/>
        <w:jc w:val="left"/>
        <w:rPr>
          <w:b/>
          <w:bCs/>
        </w:rPr>
      </w:pPr>
      <w:r w:rsidRPr="00AD02A5">
        <w:rPr>
          <w:b/>
          <w:bCs/>
        </w:rPr>
        <w:t>Uitdagingen en</w:t>
      </w:r>
      <w:r w:rsidR="00C95929">
        <w:rPr>
          <w:b/>
          <w:bCs/>
        </w:rPr>
        <w:t xml:space="preserve"> praktische</w:t>
      </w:r>
      <w:r w:rsidRPr="00AD02A5">
        <w:rPr>
          <w:b/>
          <w:bCs/>
        </w:rPr>
        <w:t xml:space="preserve"> </w:t>
      </w:r>
      <w:r w:rsidR="00C95929">
        <w:rPr>
          <w:b/>
          <w:bCs/>
        </w:rPr>
        <w:t>o</w:t>
      </w:r>
      <w:r w:rsidRPr="00AD02A5">
        <w:rPr>
          <w:b/>
          <w:bCs/>
        </w:rPr>
        <w:t>plossingen</w:t>
      </w:r>
    </w:p>
    <w:p w14:paraId="17674A53" w14:textId="77777777" w:rsidR="00AD02A5" w:rsidRPr="00AD02A5" w:rsidRDefault="00AD02A5" w:rsidP="00AD02A5">
      <w:pPr>
        <w:numPr>
          <w:ilvl w:val="0"/>
          <w:numId w:val="10"/>
        </w:numPr>
        <w:spacing w:after="0" w:line="276" w:lineRule="auto"/>
        <w:jc w:val="left"/>
      </w:pPr>
      <w:r w:rsidRPr="00AD02A5">
        <w:t>Gegevensverzameling en -opslag</w:t>
      </w:r>
    </w:p>
    <w:p w14:paraId="709B010E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proofErr w:type="spellStart"/>
      <w:r w:rsidRPr="00AD02A5">
        <w:rPr>
          <w:b/>
          <w:bCs/>
        </w:rPr>
        <w:t>Edge</w:t>
      </w:r>
      <w:proofErr w:type="spellEnd"/>
      <w:r w:rsidRPr="00AD02A5">
        <w:rPr>
          <w:b/>
          <w:bCs/>
        </w:rPr>
        <w:t xml:space="preserve"> computing</w:t>
      </w:r>
      <w:r w:rsidRPr="00AD02A5">
        <w:t>: Analyseer gezichtsherkenning lokaal op de robot, zodat de gegevens niet naar een centrale server worden verzonden.</w:t>
      </w:r>
    </w:p>
    <w:p w14:paraId="05846B0E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proofErr w:type="spellStart"/>
      <w:r w:rsidRPr="00AD02A5">
        <w:rPr>
          <w:b/>
          <w:bCs/>
        </w:rPr>
        <w:t>Anonimisering</w:t>
      </w:r>
      <w:proofErr w:type="spellEnd"/>
      <w:r w:rsidRPr="00AD02A5">
        <w:t xml:space="preserve">: Gebruik </w:t>
      </w:r>
      <w:proofErr w:type="spellStart"/>
      <w:r w:rsidRPr="00AD02A5">
        <w:t>hashing</w:t>
      </w:r>
      <w:proofErr w:type="spellEnd"/>
      <w:r w:rsidRPr="00AD02A5">
        <w:t xml:space="preserve"> om biometrische gegevens onherkenbaar te maken, wat het risico op datalekken vermindert.</w:t>
      </w:r>
    </w:p>
    <w:p w14:paraId="440B9A07" w14:textId="020288B6" w:rsidR="00AD02A5" w:rsidRPr="00AD02A5" w:rsidRDefault="00AD02A5" w:rsidP="00AD02A5">
      <w:pPr>
        <w:numPr>
          <w:ilvl w:val="0"/>
          <w:numId w:val="10"/>
        </w:numPr>
        <w:spacing w:after="0" w:line="276" w:lineRule="auto"/>
        <w:jc w:val="left"/>
      </w:pPr>
      <w:r w:rsidRPr="00AD02A5">
        <w:t xml:space="preserve">Toestemming en </w:t>
      </w:r>
      <w:r w:rsidR="00AC5985" w:rsidRPr="004D42D7">
        <w:t>t</w:t>
      </w:r>
      <w:r w:rsidRPr="00AD02A5">
        <w:t>ransparantie</w:t>
      </w:r>
    </w:p>
    <w:p w14:paraId="0C20E340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r w:rsidRPr="00AD02A5">
        <w:t>Plaats duidelijke waarschuwingsborden waarin wordt aangegeven dat gezichtsherkenningstechnologie wordt gebruikt.</w:t>
      </w:r>
    </w:p>
    <w:p w14:paraId="64BAC685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r w:rsidRPr="00AD02A5">
        <w:t>Maak gebruik van een transparant dashboard voor gebouwbeheerders om inzicht te geven in welke gegevens zijn verzameld en hoe ze worden gebruikt.</w:t>
      </w:r>
    </w:p>
    <w:p w14:paraId="6C5EC5F7" w14:textId="4F439594" w:rsidR="00AD02A5" w:rsidRPr="00AD02A5" w:rsidRDefault="00AD02A5" w:rsidP="00AD02A5">
      <w:pPr>
        <w:numPr>
          <w:ilvl w:val="0"/>
          <w:numId w:val="10"/>
        </w:numPr>
        <w:spacing w:after="0" w:line="276" w:lineRule="auto"/>
        <w:jc w:val="left"/>
      </w:pPr>
      <w:r w:rsidRPr="00AD02A5">
        <w:t xml:space="preserve">Voorkomen van </w:t>
      </w:r>
      <w:r w:rsidR="00AC5985" w:rsidRPr="00387035">
        <w:t>b</w:t>
      </w:r>
      <w:r w:rsidRPr="00AD02A5">
        <w:t>ias</w:t>
      </w:r>
    </w:p>
    <w:p w14:paraId="0ADD72EB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r w:rsidRPr="00AD02A5">
        <w:t>Gebruik diverse datasets om te voorkomen dat gezichtsherkenning discriminerend is tegenover bepaalde demografische groepen.</w:t>
      </w:r>
    </w:p>
    <w:p w14:paraId="6C8E6148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r w:rsidRPr="00AD02A5">
        <w:t>Voer regelmatig tests uit om systematische fouten in de AI-modellen te identificeren.</w:t>
      </w:r>
    </w:p>
    <w:p w14:paraId="2D37050A" w14:textId="756E9A2F" w:rsidR="00AD02A5" w:rsidRPr="00AD02A5" w:rsidRDefault="00AD02A5" w:rsidP="00AD02A5">
      <w:pPr>
        <w:numPr>
          <w:ilvl w:val="0"/>
          <w:numId w:val="10"/>
        </w:numPr>
        <w:spacing w:after="0" w:line="276" w:lineRule="auto"/>
        <w:jc w:val="left"/>
      </w:pPr>
      <w:r w:rsidRPr="00AD02A5">
        <w:t xml:space="preserve">Beveiliging en </w:t>
      </w:r>
      <w:r w:rsidR="00AC5985" w:rsidRPr="00387035">
        <w:t>c</w:t>
      </w:r>
      <w:r w:rsidRPr="00AD02A5">
        <w:t>ontrole</w:t>
      </w:r>
    </w:p>
    <w:p w14:paraId="32C90A1B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r w:rsidRPr="00AD02A5">
        <w:t>Beveilig de verzamelde gegevens met sterke encryptie.</w:t>
      </w:r>
    </w:p>
    <w:p w14:paraId="65956D7F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r w:rsidRPr="00AD02A5">
        <w:t>Implementeer logboeken voor datatoegang en voer audits uit om naleving van de regelgeving te garanderen.</w:t>
      </w:r>
    </w:p>
    <w:p w14:paraId="30968A1D" w14:textId="77777777" w:rsidR="00AD02A5" w:rsidRPr="00AD02A5" w:rsidRDefault="00AD02A5" w:rsidP="00AD02A5">
      <w:pPr>
        <w:numPr>
          <w:ilvl w:val="0"/>
          <w:numId w:val="10"/>
        </w:numPr>
        <w:spacing w:after="0" w:line="276" w:lineRule="auto"/>
        <w:jc w:val="left"/>
      </w:pPr>
      <w:r w:rsidRPr="00AD02A5">
        <w:t>Menselijke tussenkomst</w:t>
      </w:r>
    </w:p>
    <w:p w14:paraId="1A3D405F" w14:textId="77777777" w:rsidR="00AD02A5" w:rsidRPr="00AD02A5" w:rsidRDefault="00AD02A5" w:rsidP="00AD02A5">
      <w:pPr>
        <w:numPr>
          <w:ilvl w:val="1"/>
          <w:numId w:val="10"/>
        </w:numPr>
        <w:spacing w:after="0" w:line="276" w:lineRule="auto"/>
        <w:jc w:val="left"/>
      </w:pPr>
      <w:r w:rsidRPr="00AD02A5">
        <w:t>Laat de robot potentiële verdachte situaties markeren, maar geef de eindbeslissing aan menselijke operators.</w:t>
      </w:r>
    </w:p>
    <w:p w14:paraId="79993FCC" w14:textId="77777777" w:rsidR="009E1660" w:rsidRDefault="009E1660" w:rsidP="00294A71">
      <w:pPr>
        <w:spacing w:after="0" w:line="276" w:lineRule="auto"/>
        <w:jc w:val="left"/>
      </w:pPr>
    </w:p>
    <w:p w14:paraId="06A660BC" w14:textId="6BC4DA9F" w:rsidR="0043740E" w:rsidRDefault="00B43E32" w:rsidP="00294A71">
      <w:pPr>
        <w:spacing w:after="0" w:line="276" w:lineRule="auto"/>
        <w:jc w:val="left"/>
      </w:pPr>
      <w:r w:rsidRPr="00B43E32">
        <w:t xml:space="preserve">Het gebruik van gezichtsherkenning en de opslag van </w:t>
      </w:r>
      <w:proofErr w:type="spellStart"/>
      <w:r w:rsidRPr="00B43E32">
        <w:t>beveiligingscamerabeelden</w:t>
      </w:r>
      <w:proofErr w:type="spellEnd"/>
      <w:r w:rsidRPr="00B43E32">
        <w:t xml:space="preserve"> biedt grote voordelen, maar roept ook ethische en juridische vragen op. De GDPR stelt strikte eisen </w:t>
      </w:r>
      <w:r w:rsidR="00DF1F42">
        <w:t>bij</w:t>
      </w:r>
      <w:r w:rsidRPr="00B43E32">
        <w:t xml:space="preserve"> het verwerken van biometrische gegevens</w:t>
      </w:r>
      <w:r w:rsidR="007659B8">
        <w:t>.</w:t>
      </w:r>
      <w:r w:rsidRPr="00B43E32">
        <w:t xml:space="preserve"> </w:t>
      </w:r>
      <w:r w:rsidR="007659B8">
        <w:t>Ook d</w:t>
      </w:r>
      <w:r w:rsidRPr="00B43E32">
        <w:t xml:space="preserve">e AI Act </w:t>
      </w:r>
      <w:r w:rsidR="006B3B3C">
        <w:t xml:space="preserve">beschrijft </w:t>
      </w:r>
      <w:r w:rsidRPr="00B43E32">
        <w:t>aanvullende richtlijnen om de risico’s van AI-systemen te beperken. Door technologie te ontwikkelen die voldoet aan deze wetten, kan een beveiligingsrobot niet alleen effectief, maar ook ethisch verantwoord functioneren.</w:t>
      </w:r>
    </w:p>
    <w:p w14:paraId="557B4E38" w14:textId="77777777" w:rsidR="006E34A0" w:rsidRDefault="006E34A0" w:rsidP="00294A71">
      <w:pPr>
        <w:spacing w:after="0" w:line="276" w:lineRule="auto"/>
        <w:jc w:val="left"/>
      </w:pPr>
    </w:p>
    <w:p w14:paraId="17B16C92" w14:textId="77777777" w:rsidR="006E34A0" w:rsidRDefault="006E34A0" w:rsidP="00294A71">
      <w:pPr>
        <w:spacing w:after="0" w:line="276" w:lineRule="auto"/>
        <w:jc w:val="left"/>
      </w:pPr>
    </w:p>
    <w:p w14:paraId="4624CD6F" w14:textId="77777777" w:rsidR="006E34A0" w:rsidRDefault="006E34A0" w:rsidP="00294A71">
      <w:pPr>
        <w:spacing w:after="0" w:line="276" w:lineRule="auto"/>
        <w:jc w:val="left"/>
      </w:pPr>
    </w:p>
    <w:p w14:paraId="03F6BA63" w14:textId="77777777" w:rsidR="006E34A0" w:rsidRDefault="006E34A0" w:rsidP="00294A71">
      <w:pPr>
        <w:spacing w:after="0" w:line="276" w:lineRule="auto"/>
        <w:jc w:val="left"/>
      </w:pPr>
    </w:p>
    <w:p w14:paraId="1250E8D1" w14:textId="77777777" w:rsidR="006E34A0" w:rsidRDefault="006E34A0" w:rsidP="00294A71">
      <w:pPr>
        <w:spacing w:after="0" w:line="276" w:lineRule="auto"/>
        <w:jc w:val="left"/>
      </w:pPr>
    </w:p>
    <w:p w14:paraId="36A94579" w14:textId="77777777" w:rsidR="006E34A0" w:rsidRDefault="006E34A0" w:rsidP="00294A71">
      <w:pPr>
        <w:spacing w:after="0" w:line="276" w:lineRule="auto"/>
        <w:jc w:val="left"/>
      </w:pPr>
    </w:p>
    <w:p w14:paraId="6950A4C4" w14:textId="77777777" w:rsidR="006E34A0" w:rsidRDefault="006E34A0" w:rsidP="00294A71">
      <w:pPr>
        <w:spacing w:after="0" w:line="276" w:lineRule="auto"/>
        <w:jc w:val="left"/>
      </w:pPr>
    </w:p>
    <w:p w14:paraId="57564198" w14:textId="77777777" w:rsidR="006E34A0" w:rsidRDefault="006E34A0" w:rsidP="00294A71">
      <w:pPr>
        <w:spacing w:after="0" w:line="276" w:lineRule="auto"/>
        <w:jc w:val="left"/>
      </w:pPr>
    </w:p>
    <w:p w14:paraId="1F50F1EB" w14:textId="77777777" w:rsidR="006E34A0" w:rsidRDefault="006E34A0" w:rsidP="00294A71">
      <w:pPr>
        <w:spacing w:after="0" w:line="276" w:lineRule="auto"/>
        <w:jc w:val="left"/>
      </w:pPr>
    </w:p>
    <w:p w14:paraId="410AA326" w14:textId="77777777" w:rsidR="006E34A0" w:rsidRPr="00382B59" w:rsidRDefault="006E34A0" w:rsidP="00294A71">
      <w:pPr>
        <w:spacing w:after="0" w:line="276" w:lineRule="auto"/>
        <w:jc w:val="left"/>
      </w:pPr>
    </w:p>
    <w:sdt>
      <w:sdtPr>
        <w:rPr>
          <w:rFonts w:cs="Times New Roman"/>
          <w:bCs w:val="0"/>
          <w:kern w:val="0"/>
          <w:sz w:val="22"/>
          <w:szCs w:val="36"/>
          <w:lang w:val="nl-NL"/>
        </w:rPr>
        <w:id w:val="324019427"/>
        <w:docPartObj>
          <w:docPartGallery w:val="Bibliographies"/>
          <w:docPartUnique/>
        </w:docPartObj>
      </w:sdtPr>
      <w:sdtEndPr>
        <w:rPr>
          <w:sz w:val="2"/>
          <w:szCs w:val="2"/>
          <w:lang w:val="nl-BE"/>
        </w:rPr>
      </w:sdtEndPr>
      <w:sdtContent>
        <w:p w14:paraId="4540BA22" w14:textId="0F5B0754" w:rsidR="0043740E" w:rsidRPr="00481542" w:rsidRDefault="006E34A0" w:rsidP="0043740E">
          <w:pPr>
            <w:pStyle w:val="Kop1"/>
            <w:spacing w:before="0"/>
            <w:rPr>
              <w:b/>
              <w:bCs w:val="0"/>
              <w:szCs w:val="36"/>
            </w:rPr>
          </w:pPr>
          <w:r>
            <w:rPr>
              <w:b/>
              <w:bCs w:val="0"/>
              <w:szCs w:val="36"/>
              <w:lang w:val="nl-NL"/>
            </w:rPr>
            <w:t>Bronnen</w:t>
          </w:r>
        </w:p>
        <w:sdt>
          <w:sdtPr>
            <w:rPr>
              <w:sz w:val="2"/>
              <w:szCs w:val="2"/>
            </w:rPr>
            <w:id w:val="-573587230"/>
            <w:bibliography/>
          </w:sdtPr>
          <w:sdtContent>
            <w:p w14:paraId="2EB77154" w14:textId="77777777" w:rsidR="005D57E0" w:rsidRDefault="0043740E" w:rsidP="005D57E0">
              <w:pPr>
                <w:pStyle w:val="Bibliografie"/>
                <w:ind w:left="720" w:hanging="720"/>
                <w:rPr>
                  <w:noProof/>
                  <w:sz w:val="24"/>
                  <w:lang w:val="nl-NL"/>
                </w:rPr>
              </w:pPr>
              <w:r w:rsidRPr="0043740E">
                <w:rPr>
                  <w:sz w:val="2"/>
                  <w:szCs w:val="2"/>
                </w:rPr>
                <w:fldChar w:fldCharType="begin"/>
              </w:r>
              <w:r w:rsidRPr="0043740E">
                <w:rPr>
                  <w:sz w:val="2"/>
                  <w:szCs w:val="2"/>
                </w:rPr>
                <w:instrText>BIBLIOGRAPHY</w:instrText>
              </w:r>
              <w:r w:rsidRPr="0043740E">
                <w:rPr>
                  <w:sz w:val="2"/>
                  <w:szCs w:val="2"/>
                </w:rPr>
                <w:fldChar w:fldCharType="separate"/>
              </w:r>
              <w:r w:rsidR="005D57E0">
                <w:rPr>
                  <w:i/>
                  <w:iCs/>
                  <w:noProof/>
                  <w:lang w:val="nl-NL"/>
                </w:rPr>
                <w:t>AI Act</w:t>
              </w:r>
              <w:r w:rsidR="005D57E0">
                <w:rPr>
                  <w:noProof/>
                  <w:lang w:val="nl-NL"/>
                </w:rPr>
                <w:t>. (2024, oktober 14). Opgehaald van European Commission: https://digital-strategy.ec.europa.eu/en/policies/regulatory-framework-ai</w:t>
              </w:r>
            </w:p>
            <w:p w14:paraId="4E8364B4" w14:textId="77777777" w:rsidR="005D57E0" w:rsidRDefault="005D57E0" w:rsidP="005D57E0">
              <w:pPr>
                <w:pStyle w:val="Bibliografie"/>
                <w:ind w:left="720" w:hanging="720"/>
                <w:rPr>
                  <w:noProof/>
                  <w:lang w:val="nl-NL"/>
                </w:rPr>
              </w:pPr>
              <w:r>
                <w:rPr>
                  <w:i/>
                  <w:iCs/>
                  <w:noProof/>
                  <w:lang w:val="nl-NL"/>
                </w:rPr>
                <w:t>Algemene verordening gegevensbescherming</w:t>
              </w:r>
              <w:r>
                <w:rPr>
                  <w:noProof/>
                  <w:lang w:val="nl-NL"/>
                </w:rPr>
                <w:t>. (2024, november 22). Opgehaald van Wikipedia: https://nl.wikipedia.org/wiki/Algemene_verordening_gegevensbescherming</w:t>
              </w:r>
            </w:p>
            <w:p w14:paraId="21BB2848" w14:textId="77777777" w:rsidR="005D57E0" w:rsidRPr="005D57E0" w:rsidRDefault="005D57E0" w:rsidP="005D57E0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 w:rsidRPr="005D57E0">
                <w:rPr>
                  <w:i/>
                  <w:iCs/>
                  <w:noProof/>
                  <w:lang w:val="en-US"/>
                </w:rPr>
                <w:t>How do we process biometric data lawfully?</w:t>
              </w:r>
              <w:r w:rsidRPr="005D57E0">
                <w:rPr>
                  <w:noProof/>
                  <w:lang w:val="en-US"/>
                </w:rPr>
                <w:t xml:space="preserve"> (2024, december 5). Opgehaald van Information Commissioner's Office: https://ico.org.uk/for-organisations/uk-gdpr-guidance-and-resources/lawful-basis/biometric-data-guidance-biometric-recognition/how-do-we-process-biometric-data-lawfully/</w:t>
              </w:r>
            </w:p>
            <w:p w14:paraId="2405124C" w14:textId="77777777" w:rsidR="005D57E0" w:rsidRDefault="005D57E0" w:rsidP="005D57E0">
              <w:pPr>
                <w:pStyle w:val="Bibliografie"/>
                <w:ind w:left="720" w:hanging="720"/>
                <w:rPr>
                  <w:noProof/>
                  <w:lang w:val="nl-NL"/>
                </w:rPr>
              </w:pPr>
              <w:r>
                <w:rPr>
                  <w:i/>
                  <w:iCs/>
                  <w:noProof/>
                  <w:lang w:val="nl-NL"/>
                </w:rPr>
                <w:t>Verordening Kunstmatige Intelligentie</w:t>
              </w:r>
              <w:r>
                <w:rPr>
                  <w:noProof/>
                  <w:lang w:val="nl-NL"/>
                </w:rPr>
                <w:t>. (2024, november 13). Opgehaald van Wikipedia: https://nl.wikipedia.org/wiki/Verordening_Kunstmatige_Intelligentie</w:t>
              </w:r>
            </w:p>
            <w:p w14:paraId="719BB3AA" w14:textId="77777777" w:rsidR="005D57E0" w:rsidRDefault="005D57E0" w:rsidP="005D57E0">
              <w:pPr>
                <w:pStyle w:val="Bibliografie"/>
                <w:ind w:left="720" w:hanging="720"/>
                <w:rPr>
                  <w:noProof/>
                  <w:lang w:val="nl-NL"/>
                </w:rPr>
              </w:pPr>
              <w:r>
                <w:rPr>
                  <w:i/>
                  <w:iCs/>
                  <w:noProof/>
                  <w:lang w:val="nl-NL"/>
                </w:rPr>
                <w:t>Video Recording</w:t>
              </w:r>
              <w:r>
                <w:rPr>
                  <w:noProof/>
                  <w:lang w:val="nl-NL"/>
                </w:rPr>
                <w:t>. (2019, februari 4). Opgehaald van Data Protection Commission: https://www.dataprotection.ie/en/dpc-guidance/video-recording</w:t>
              </w:r>
            </w:p>
            <w:p w14:paraId="5F3195B9" w14:textId="0A82A834" w:rsidR="0043740E" w:rsidRPr="0043740E" w:rsidRDefault="0043740E" w:rsidP="005D57E0">
              <w:pPr>
                <w:rPr>
                  <w:sz w:val="2"/>
                  <w:szCs w:val="2"/>
                </w:rPr>
              </w:pPr>
              <w:r w:rsidRPr="0043740E">
                <w:rPr>
                  <w:b/>
                  <w:bCs/>
                  <w:sz w:val="2"/>
                  <w:szCs w:val="2"/>
                </w:rPr>
                <w:fldChar w:fldCharType="end"/>
              </w:r>
            </w:p>
          </w:sdtContent>
        </w:sdt>
      </w:sdtContent>
    </w:sdt>
    <w:p w14:paraId="171AE56E" w14:textId="020DFE9C" w:rsidR="00B43E32" w:rsidRPr="0043740E" w:rsidRDefault="00B43E32" w:rsidP="00294A71">
      <w:pPr>
        <w:spacing w:after="0" w:line="276" w:lineRule="auto"/>
        <w:jc w:val="left"/>
        <w:rPr>
          <w:sz w:val="2"/>
          <w:szCs w:val="2"/>
        </w:rPr>
      </w:pPr>
    </w:p>
    <w:sectPr w:rsidR="00B43E32" w:rsidRPr="0043740E" w:rsidSect="00905966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83922" w14:textId="77777777" w:rsidR="00993863" w:rsidRPr="00B574CE" w:rsidRDefault="00993863" w:rsidP="00B037EA">
      <w:r w:rsidRPr="00B574CE">
        <w:separator/>
      </w:r>
    </w:p>
  </w:endnote>
  <w:endnote w:type="continuationSeparator" w:id="0">
    <w:p w14:paraId="548A4DF4" w14:textId="77777777" w:rsidR="00993863" w:rsidRPr="00B574CE" w:rsidRDefault="00993863" w:rsidP="00B037EA">
      <w:r w:rsidRPr="00B574CE">
        <w:continuationSeparator/>
      </w:r>
    </w:p>
  </w:endnote>
  <w:endnote w:type="continuationNotice" w:id="1">
    <w:p w14:paraId="419447F7" w14:textId="77777777" w:rsidR="00993863" w:rsidRPr="00B574CE" w:rsidRDefault="0099386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594050721"/>
      <w:docPartObj>
        <w:docPartGallery w:val="Page Numbers (Bottom of Page)"/>
        <w:docPartUnique/>
      </w:docPartObj>
    </w:sdtPr>
    <w:sdtContent>
      <w:p w14:paraId="1426D716" w14:textId="38587B63" w:rsidR="00690C5E" w:rsidRPr="00B574CE" w:rsidRDefault="00690C5E">
        <w:pPr>
          <w:pStyle w:val="Voettekst"/>
          <w:framePr w:wrap="none" w:vAnchor="text" w:hAnchor="margin" w:xAlign="right" w:y="1"/>
          <w:rPr>
            <w:rStyle w:val="Paginanummer"/>
          </w:rPr>
        </w:pPr>
        <w:r w:rsidRPr="00B574CE">
          <w:rPr>
            <w:rStyle w:val="Paginanummer"/>
          </w:rPr>
          <w:fldChar w:fldCharType="begin"/>
        </w:r>
        <w:r w:rsidRPr="00B574CE">
          <w:rPr>
            <w:rStyle w:val="Paginanummer"/>
          </w:rPr>
          <w:instrText xml:space="preserve"> PAGE </w:instrText>
        </w:r>
        <w:r w:rsidRPr="00B574CE">
          <w:rPr>
            <w:rStyle w:val="Paginanummer"/>
          </w:rPr>
          <w:fldChar w:fldCharType="end"/>
        </w:r>
      </w:p>
    </w:sdtContent>
  </w:sdt>
  <w:p w14:paraId="7797C328" w14:textId="77777777" w:rsidR="00690C5E" w:rsidRPr="00B574CE" w:rsidRDefault="00690C5E" w:rsidP="00690C5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FE0D" w14:textId="0B6A232C" w:rsidR="00690C5E" w:rsidRPr="00B574CE" w:rsidRDefault="00D14DB4" w:rsidP="0084641A">
    <w:pPr>
      <w:pStyle w:val="Voettekst"/>
      <w:framePr w:wrap="none" w:vAnchor="text" w:hAnchor="page" w:x="9793" w:y="-29"/>
      <w:rPr>
        <w:sz w:val="18"/>
      </w:rPr>
    </w:pPr>
    <w:r w:rsidRPr="00B574CE">
      <w:rPr>
        <w:sz w:val="18"/>
      </w:rPr>
      <w:t xml:space="preserve">Pagina </w:t>
    </w:r>
    <w:sdt>
      <w:sdtPr>
        <w:rPr>
          <w:sz w:val="18"/>
        </w:rPr>
        <w:id w:val="814762721"/>
        <w:docPartObj>
          <w:docPartGallery w:val="Page Numbers (Bottom of Page)"/>
          <w:docPartUnique/>
        </w:docPartObj>
      </w:sdtPr>
      <w:sdtContent>
        <w:r w:rsidR="00690C5E" w:rsidRPr="00B574CE">
          <w:rPr>
            <w:sz w:val="18"/>
          </w:rPr>
          <w:fldChar w:fldCharType="begin"/>
        </w:r>
        <w:r w:rsidR="00690C5E" w:rsidRPr="00B574CE">
          <w:rPr>
            <w:sz w:val="18"/>
          </w:rPr>
          <w:instrText xml:space="preserve"> PAGE </w:instrText>
        </w:r>
        <w:r w:rsidR="00690C5E" w:rsidRPr="00B574CE">
          <w:rPr>
            <w:sz w:val="18"/>
          </w:rPr>
          <w:fldChar w:fldCharType="separate"/>
        </w:r>
        <w:r w:rsidR="00690C5E" w:rsidRPr="00B574CE">
          <w:rPr>
            <w:sz w:val="18"/>
          </w:rPr>
          <w:t>2</w:t>
        </w:r>
        <w:r w:rsidR="00690C5E" w:rsidRPr="00B574CE">
          <w:rPr>
            <w:sz w:val="18"/>
          </w:rPr>
          <w:fldChar w:fldCharType="end"/>
        </w:r>
        <w:r w:rsidRPr="00B574CE">
          <w:rPr>
            <w:sz w:val="18"/>
          </w:rPr>
          <w:t xml:space="preserve"> van</w:t>
        </w:r>
        <w:r w:rsidR="00AB6E50" w:rsidRPr="00B574CE">
          <w:rPr>
            <w:sz w:val="18"/>
          </w:rPr>
          <w:t xml:space="preserve"> </w:t>
        </w:r>
        <w:r w:rsidR="0084641A" w:rsidRPr="00B574CE">
          <w:rPr>
            <w:sz w:val="18"/>
          </w:rPr>
          <w:fldChar w:fldCharType="begin"/>
        </w:r>
        <w:r w:rsidR="0084641A" w:rsidRPr="00B574CE">
          <w:rPr>
            <w:sz w:val="18"/>
          </w:rPr>
          <w:instrText xml:space="preserve"> NUMPAGES  \* MERGEFORMAT </w:instrText>
        </w:r>
        <w:r w:rsidR="0084641A" w:rsidRPr="00B574CE">
          <w:rPr>
            <w:sz w:val="18"/>
          </w:rPr>
          <w:fldChar w:fldCharType="separate"/>
        </w:r>
        <w:r w:rsidR="0084641A" w:rsidRPr="00B574CE">
          <w:rPr>
            <w:sz w:val="18"/>
          </w:rPr>
          <w:t>8</w:t>
        </w:r>
        <w:r w:rsidR="0084641A" w:rsidRPr="00B574CE">
          <w:rPr>
            <w:sz w:val="18"/>
          </w:rPr>
          <w:fldChar w:fldCharType="end"/>
        </w:r>
        <w:r w:rsidRPr="00B574CE">
          <w:rPr>
            <w:sz w:val="18"/>
          </w:rPr>
          <w:t xml:space="preserve"> </w:t>
        </w:r>
      </w:sdtContent>
    </w:sdt>
  </w:p>
  <w:sdt>
    <w:sdtPr>
      <w:rPr>
        <w:sz w:val="18"/>
        <w:szCs w:val="18"/>
      </w:rPr>
      <w:id w:val="69642921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1CF4AB1" w14:textId="7BB8F254" w:rsidR="00F61BA0" w:rsidRPr="00B574CE" w:rsidRDefault="00DF53AA" w:rsidP="00690C5E">
            <w:pPr>
              <w:tabs>
                <w:tab w:val="right" w:pos="9072"/>
              </w:tabs>
              <w:ind w:right="360"/>
              <w:rPr>
                <w:sz w:val="18"/>
              </w:rPr>
            </w:pPr>
            <w:proofErr w:type="spellStart"/>
            <w:r>
              <w:rPr>
                <w:sz w:val="18"/>
              </w:rPr>
              <w:t>DataFoundations</w:t>
            </w:r>
            <w:proofErr w:type="spellEnd"/>
            <w:r>
              <w:rPr>
                <w:sz w:val="18"/>
              </w:rPr>
              <w:t xml:space="preserve"> </w:t>
            </w:r>
            <w:r w:rsidR="00A340D8">
              <w:rPr>
                <w:sz w:val="18"/>
              </w:rPr>
              <w:t xml:space="preserve">Labo6.1 </w:t>
            </w:r>
            <w:r>
              <w:rPr>
                <w:sz w:val="18"/>
              </w:rPr>
              <w:t>– Kobe Vervoort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CA1A4" w14:textId="77777777" w:rsidR="00993863" w:rsidRPr="00B574CE" w:rsidRDefault="00993863" w:rsidP="00B037EA">
      <w:r w:rsidRPr="00B574CE">
        <w:separator/>
      </w:r>
    </w:p>
  </w:footnote>
  <w:footnote w:type="continuationSeparator" w:id="0">
    <w:p w14:paraId="43FF20FF" w14:textId="77777777" w:rsidR="00993863" w:rsidRPr="00B574CE" w:rsidRDefault="00993863" w:rsidP="00B037EA">
      <w:r w:rsidRPr="00B574CE">
        <w:continuationSeparator/>
      </w:r>
    </w:p>
  </w:footnote>
  <w:footnote w:type="continuationNotice" w:id="1">
    <w:p w14:paraId="2F9A22E1" w14:textId="77777777" w:rsidR="00993863" w:rsidRPr="00B574CE" w:rsidRDefault="0099386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6DFADE49" w:rsidR="00F61BA0" w:rsidRPr="00B574CE" w:rsidRDefault="00F61BA0" w:rsidP="005F5CC9">
    <w:pPr>
      <w:pStyle w:val="Koptekst"/>
    </w:pPr>
    <w:r w:rsidRPr="00B574CE">
      <w:rPr>
        <w:bCs/>
        <w:sz w:val="24"/>
      </w:rPr>
      <w:tab/>
    </w:r>
    <w:r w:rsidRPr="00B574CE"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263AE" w14:textId="2C6EA47F" w:rsidR="00F61BA0" w:rsidRPr="00B574CE" w:rsidRDefault="00AD4155">
    <w:pPr>
      <w:pStyle w:val="Koptekst"/>
    </w:pPr>
    <w:r w:rsidRPr="00B574CE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726B019" wp14:editId="5D18B4F4">
              <wp:simplePos x="0" y="0"/>
              <wp:positionH relativeFrom="page">
                <wp:posOffset>5433060</wp:posOffset>
              </wp:positionH>
              <wp:positionV relativeFrom="paragraph">
                <wp:posOffset>-22860</wp:posOffset>
              </wp:positionV>
              <wp:extent cx="2118360" cy="446405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8360" cy="4464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009085" w14:textId="4708ADE4" w:rsidR="00F61BA0" w:rsidRPr="00B574CE" w:rsidRDefault="00266333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</w:rPr>
                          </w:pPr>
                          <w:proofErr w:type="spellStart"/>
                          <w:r w:rsidRPr="00B574CE"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</w:rPr>
                            <w:t>DataFoundations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6B019" id="_x0000_t202" coordsize="21600,21600" o:spt="202" path="m,l,21600r21600,l21600,xe">
              <v:stroke joinstyle="miter"/>
              <v:path gradientshapeok="t" o:connecttype="rect"/>
            </v:shapetype>
            <v:shape id="Tekstvak 13" o:spid="_x0000_s1026" type="#_x0000_t202" style="position:absolute;left:0;text-align:left;margin-left:427.8pt;margin-top:-1.8pt;width:166.8pt;height:35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" filled="f" stroked="f" strokeweight=".5pt">
              <v:textbox>
                <w:txbxContent>
                  <w:p w14:paraId="0F009085" w14:textId="4708ADE4" w:rsidR="00F61BA0" w:rsidRPr="00B574CE" w:rsidRDefault="00266333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</w:rPr>
                    </w:pPr>
                    <w:proofErr w:type="spellStart"/>
                    <w:r w:rsidRPr="00B574CE">
                      <w:rPr>
                        <w:rFonts w:ascii="Bahnschrift" w:hAnsi="Bahnschrift"/>
                        <w:color w:val="FFFFFF" w:themeColor="background1"/>
                        <w:sz w:val="40"/>
                      </w:rPr>
                      <w:t>DataFoundations</w:t>
                    </w:r>
                    <w:proofErr w:type="spellEnd"/>
                  </w:p>
                </w:txbxContent>
              </v:textbox>
              <w10:wrap anchorx="page"/>
            </v:shape>
          </w:pict>
        </mc:Fallback>
      </mc:AlternateContent>
    </w:r>
    <w:r w:rsidR="00B43442" w:rsidRPr="00B574CE">
      <w:rPr>
        <w:noProof/>
        <w:lang w:eastAsia="nl-BE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A963368" wp14:editId="759FA781">
              <wp:simplePos x="0" y="0"/>
              <wp:positionH relativeFrom="page">
                <wp:posOffset>0</wp:posOffset>
              </wp:positionH>
              <wp:positionV relativeFrom="paragraph">
                <wp:posOffset>-71120</wp:posOffset>
              </wp:positionV>
              <wp:extent cx="3522980" cy="518160"/>
              <wp:effectExtent l="0" t="0" r="0" b="2540"/>
              <wp:wrapNone/>
              <wp:docPr id="8" name="Groe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2980" cy="518160"/>
                        <a:chOff x="0" y="7315"/>
                        <a:chExt cx="3522980" cy="518160"/>
                      </a:xfrm>
                    </wpg:grpSpPr>
                    <pic:pic xmlns:pic="http://schemas.openxmlformats.org/drawingml/2006/picture">
                      <pic:nvPicPr>
                        <pic:cNvPr id="6" name="Afbeelding 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315"/>
                          <a:ext cx="3522980" cy="518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7" name="Afbeelding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263347" y="96642"/>
                          <a:ext cx="2386984" cy="346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13FEEC" id="Groep 8" o:spid="_x0000_s1026" style="position:absolute;margin-left:0;margin-top:-5.6pt;width:277.4pt;height:40.8pt;z-index:-251658240;mso-position-horizontal-relative:page;mso-height-relative:margin" coordorigin=",73" coordsize="35229,5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6" o:spid="_x0000_s1027" type="#_x0000_t75" style="position:absolute;top:73;width:35229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">
                <v:imagedata r:id="rId3" o:title=""/>
              </v:shape>
              <v:shape id="Afbeelding 7" o:spid="_x0000_s1028" type="#_x0000_t75" style="position:absolute;left:2633;top:966;width:23870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">
                <v:imagedata r:id="rId4" o:title=""/>
              </v:shape>
              <w10:wrap anchorx="page"/>
            </v:group>
          </w:pict>
        </mc:Fallback>
      </mc:AlternateContent>
    </w:r>
    <w:r w:rsidR="00F61BA0" w:rsidRPr="00B574CE">
      <w:rPr>
        <w:noProof/>
        <w:lang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49111B7F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 xmlns:asvg="http://schemas.microsoft.com/office/drawing/2016/SVG/main">
          <w:pict w14:anchorId="1A81C3E6">
            <v:group id="Groep 9" style="position:absolute;margin-left:292.6pt;margin-top:5.5pt;width:52.4pt;height:21.9pt;z-index:251666432;mso-width-relative:margin;mso-height-relative:margin" coordsize="15683,4614" o:spid="_x0000_s1026" w14:anchorId="0FED5A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"/>
            </v:group>
          </w:pict>
        </mc:Fallback>
      </mc:AlternateContent>
    </w:r>
    <w:r w:rsidR="00F61BA0" w:rsidRPr="00B574CE"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574FD6CA" wp14:editId="4CB3B774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18E0"/>
    <w:multiLevelType w:val="hybridMultilevel"/>
    <w:tmpl w:val="7ECCE652"/>
    <w:lvl w:ilvl="0" w:tplc="AA1677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4AB4"/>
    <w:multiLevelType w:val="hybridMultilevel"/>
    <w:tmpl w:val="F7CCE0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3F25"/>
    <w:multiLevelType w:val="multilevel"/>
    <w:tmpl w:val="7116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56573"/>
    <w:multiLevelType w:val="hybridMultilevel"/>
    <w:tmpl w:val="7D9C5C2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123B"/>
    <w:multiLevelType w:val="multilevel"/>
    <w:tmpl w:val="38D8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97F3A"/>
    <w:multiLevelType w:val="hybridMultilevel"/>
    <w:tmpl w:val="45588C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36F29"/>
    <w:multiLevelType w:val="hybridMultilevel"/>
    <w:tmpl w:val="66A8D4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E375B"/>
    <w:multiLevelType w:val="multilevel"/>
    <w:tmpl w:val="AFA4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 w16cid:durableId="1104230636">
    <w:abstractNumId w:val="9"/>
  </w:num>
  <w:num w:numId="2" w16cid:durableId="1497764078">
    <w:abstractNumId w:val="8"/>
  </w:num>
  <w:num w:numId="3" w16cid:durableId="566653640">
    <w:abstractNumId w:val="6"/>
  </w:num>
  <w:num w:numId="4" w16cid:durableId="1124498408">
    <w:abstractNumId w:val="0"/>
  </w:num>
  <w:num w:numId="5" w16cid:durableId="306512451">
    <w:abstractNumId w:val="1"/>
  </w:num>
  <w:num w:numId="6" w16cid:durableId="1186551711">
    <w:abstractNumId w:val="5"/>
  </w:num>
  <w:num w:numId="7" w16cid:durableId="1561790128">
    <w:abstractNumId w:val="3"/>
  </w:num>
  <w:num w:numId="8" w16cid:durableId="905146085">
    <w:abstractNumId w:val="4"/>
  </w:num>
  <w:num w:numId="9" w16cid:durableId="1091124565">
    <w:abstractNumId w:val="2"/>
  </w:num>
  <w:num w:numId="10" w16cid:durableId="157832257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04F4"/>
    <w:rsid w:val="00000D9B"/>
    <w:rsid w:val="00001106"/>
    <w:rsid w:val="0000196B"/>
    <w:rsid w:val="000022F5"/>
    <w:rsid w:val="000024EB"/>
    <w:rsid w:val="00002D1A"/>
    <w:rsid w:val="00003079"/>
    <w:rsid w:val="0000352E"/>
    <w:rsid w:val="00003973"/>
    <w:rsid w:val="00003AAB"/>
    <w:rsid w:val="000049B7"/>
    <w:rsid w:val="00004EB3"/>
    <w:rsid w:val="00004FC1"/>
    <w:rsid w:val="000066B5"/>
    <w:rsid w:val="00010E8A"/>
    <w:rsid w:val="000116C4"/>
    <w:rsid w:val="00012125"/>
    <w:rsid w:val="000122D0"/>
    <w:rsid w:val="00012490"/>
    <w:rsid w:val="00014CCC"/>
    <w:rsid w:val="000152BC"/>
    <w:rsid w:val="00015E6A"/>
    <w:rsid w:val="000164FE"/>
    <w:rsid w:val="000170F3"/>
    <w:rsid w:val="00017B15"/>
    <w:rsid w:val="000200A9"/>
    <w:rsid w:val="00020646"/>
    <w:rsid w:val="000213F5"/>
    <w:rsid w:val="00021BFB"/>
    <w:rsid w:val="00022B13"/>
    <w:rsid w:val="00023287"/>
    <w:rsid w:val="000238B0"/>
    <w:rsid w:val="000243E9"/>
    <w:rsid w:val="00024931"/>
    <w:rsid w:val="00024A05"/>
    <w:rsid w:val="00024F8A"/>
    <w:rsid w:val="00025480"/>
    <w:rsid w:val="000268B6"/>
    <w:rsid w:val="00026EF4"/>
    <w:rsid w:val="000275A1"/>
    <w:rsid w:val="000276A1"/>
    <w:rsid w:val="00027FBE"/>
    <w:rsid w:val="0003071B"/>
    <w:rsid w:val="00030AE6"/>
    <w:rsid w:val="00030BDC"/>
    <w:rsid w:val="00030FD1"/>
    <w:rsid w:val="00031E40"/>
    <w:rsid w:val="00033B1D"/>
    <w:rsid w:val="00033BCF"/>
    <w:rsid w:val="000347F5"/>
    <w:rsid w:val="00036E86"/>
    <w:rsid w:val="00036EDA"/>
    <w:rsid w:val="00037E03"/>
    <w:rsid w:val="00040F45"/>
    <w:rsid w:val="00040F9D"/>
    <w:rsid w:val="00041936"/>
    <w:rsid w:val="000419E3"/>
    <w:rsid w:val="00042B0A"/>
    <w:rsid w:val="0004429E"/>
    <w:rsid w:val="00044331"/>
    <w:rsid w:val="000447A5"/>
    <w:rsid w:val="00044CC6"/>
    <w:rsid w:val="0004641F"/>
    <w:rsid w:val="0004651E"/>
    <w:rsid w:val="00046737"/>
    <w:rsid w:val="000469C6"/>
    <w:rsid w:val="00046AE6"/>
    <w:rsid w:val="00046CD2"/>
    <w:rsid w:val="00047D18"/>
    <w:rsid w:val="00050048"/>
    <w:rsid w:val="000509E8"/>
    <w:rsid w:val="00050C13"/>
    <w:rsid w:val="00053DE2"/>
    <w:rsid w:val="000542A9"/>
    <w:rsid w:val="000546C4"/>
    <w:rsid w:val="000547CB"/>
    <w:rsid w:val="00054A5C"/>
    <w:rsid w:val="00055B94"/>
    <w:rsid w:val="000603A0"/>
    <w:rsid w:val="000606D3"/>
    <w:rsid w:val="00062963"/>
    <w:rsid w:val="0006360E"/>
    <w:rsid w:val="00063DFC"/>
    <w:rsid w:val="00064067"/>
    <w:rsid w:val="00065332"/>
    <w:rsid w:val="00065C06"/>
    <w:rsid w:val="00065FE8"/>
    <w:rsid w:val="0006611D"/>
    <w:rsid w:val="00066837"/>
    <w:rsid w:val="00066A1E"/>
    <w:rsid w:val="00070182"/>
    <w:rsid w:val="0007379B"/>
    <w:rsid w:val="000744AB"/>
    <w:rsid w:val="00075856"/>
    <w:rsid w:val="00077235"/>
    <w:rsid w:val="000772E4"/>
    <w:rsid w:val="0007749E"/>
    <w:rsid w:val="00077A94"/>
    <w:rsid w:val="00077AFF"/>
    <w:rsid w:val="00077B9F"/>
    <w:rsid w:val="0008081D"/>
    <w:rsid w:val="00080BED"/>
    <w:rsid w:val="00080F8C"/>
    <w:rsid w:val="0008147B"/>
    <w:rsid w:val="00081783"/>
    <w:rsid w:val="000817F4"/>
    <w:rsid w:val="000819D7"/>
    <w:rsid w:val="00081DC4"/>
    <w:rsid w:val="00082109"/>
    <w:rsid w:val="00082157"/>
    <w:rsid w:val="000824B7"/>
    <w:rsid w:val="000832FB"/>
    <w:rsid w:val="000841BF"/>
    <w:rsid w:val="00084C16"/>
    <w:rsid w:val="00085018"/>
    <w:rsid w:val="000850C5"/>
    <w:rsid w:val="00085702"/>
    <w:rsid w:val="00085CE4"/>
    <w:rsid w:val="00085E85"/>
    <w:rsid w:val="0008608B"/>
    <w:rsid w:val="00087101"/>
    <w:rsid w:val="00087169"/>
    <w:rsid w:val="0008790B"/>
    <w:rsid w:val="000879B1"/>
    <w:rsid w:val="000910B3"/>
    <w:rsid w:val="0009190C"/>
    <w:rsid w:val="00091AB3"/>
    <w:rsid w:val="0009250A"/>
    <w:rsid w:val="00092738"/>
    <w:rsid w:val="00092F98"/>
    <w:rsid w:val="00093885"/>
    <w:rsid w:val="00093A88"/>
    <w:rsid w:val="00093AA7"/>
    <w:rsid w:val="00095226"/>
    <w:rsid w:val="00095936"/>
    <w:rsid w:val="00096967"/>
    <w:rsid w:val="000A0757"/>
    <w:rsid w:val="000A162C"/>
    <w:rsid w:val="000A23C3"/>
    <w:rsid w:val="000A27AE"/>
    <w:rsid w:val="000A2844"/>
    <w:rsid w:val="000A378B"/>
    <w:rsid w:val="000A396B"/>
    <w:rsid w:val="000A3B58"/>
    <w:rsid w:val="000A444F"/>
    <w:rsid w:val="000A4D34"/>
    <w:rsid w:val="000A52FB"/>
    <w:rsid w:val="000A5FA7"/>
    <w:rsid w:val="000A72A4"/>
    <w:rsid w:val="000A735E"/>
    <w:rsid w:val="000A7423"/>
    <w:rsid w:val="000A7438"/>
    <w:rsid w:val="000A799E"/>
    <w:rsid w:val="000A79BD"/>
    <w:rsid w:val="000B0547"/>
    <w:rsid w:val="000B0E14"/>
    <w:rsid w:val="000B1880"/>
    <w:rsid w:val="000B1A19"/>
    <w:rsid w:val="000B20C7"/>
    <w:rsid w:val="000B2195"/>
    <w:rsid w:val="000B28EF"/>
    <w:rsid w:val="000B2A82"/>
    <w:rsid w:val="000B3697"/>
    <w:rsid w:val="000B3D41"/>
    <w:rsid w:val="000B430E"/>
    <w:rsid w:val="000B489A"/>
    <w:rsid w:val="000B5959"/>
    <w:rsid w:val="000B6148"/>
    <w:rsid w:val="000B6C08"/>
    <w:rsid w:val="000B7F65"/>
    <w:rsid w:val="000C0266"/>
    <w:rsid w:val="000C08D6"/>
    <w:rsid w:val="000C0E2C"/>
    <w:rsid w:val="000C1301"/>
    <w:rsid w:val="000C1878"/>
    <w:rsid w:val="000C20DC"/>
    <w:rsid w:val="000C270C"/>
    <w:rsid w:val="000C2F0D"/>
    <w:rsid w:val="000C31BB"/>
    <w:rsid w:val="000C3BEB"/>
    <w:rsid w:val="000C3CDC"/>
    <w:rsid w:val="000C40E5"/>
    <w:rsid w:val="000C4B01"/>
    <w:rsid w:val="000C5A46"/>
    <w:rsid w:val="000C67A3"/>
    <w:rsid w:val="000C7747"/>
    <w:rsid w:val="000C7E99"/>
    <w:rsid w:val="000D0641"/>
    <w:rsid w:val="000D0A40"/>
    <w:rsid w:val="000D12C5"/>
    <w:rsid w:val="000D1665"/>
    <w:rsid w:val="000D2E85"/>
    <w:rsid w:val="000D36F0"/>
    <w:rsid w:val="000D393E"/>
    <w:rsid w:val="000D39F3"/>
    <w:rsid w:val="000D3C5B"/>
    <w:rsid w:val="000D55A6"/>
    <w:rsid w:val="000D62A5"/>
    <w:rsid w:val="000D64FE"/>
    <w:rsid w:val="000D6903"/>
    <w:rsid w:val="000D739C"/>
    <w:rsid w:val="000D73C0"/>
    <w:rsid w:val="000E0A9E"/>
    <w:rsid w:val="000E0B70"/>
    <w:rsid w:val="000E0DF7"/>
    <w:rsid w:val="000E157C"/>
    <w:rsid w:val="000E23AF"/>
    <w:rsid w:val="000E2528"/>
    <w:rsid w:val="000E28DA"/>
    <w:rsid w:val="000E3FAB"/>
    <w:rsid w:val="000E4D84"/>
    <w:rsid w:val="000E4F2F"/>
    <w:rsid w:val="000E56B4"/>
    <w:rsid w:val="000E5796"/>
    <w:rsid w:val="000E5C29"/>
    <w:rsid w:val="000E6003"/>
    <w:rsid w:val="000E6198"/>
    <w:rsid w:val="000E61A2"/>
    <w:rsid w:val="000E64DF"/>
    <w:rsid w:val="000F133D"/>
    <w:rsid w:val="000F1BCF"/>
    <w:rsid w:val="000F3F72"/>
    <w:rsid w:val="000F4824"/>
    <w:rsid w:val="000F4F5F"/>
    <w:rsid w:val="000F523D"/>
    <w:rsid w:val="000F536B"/>
    <w:rsid w:val="000F6436"/>
    <w:rsid w:val="000F6C9E"/>
    <w:rsid w:val="000F6E96"/>
    <w:rsid w:val="000F727A"/>
    <w:rsid w:val="000F76F7"/>
    <w:rsid w:val="000F7983"/>
    <w:rsid w:val="00100866"/>
    <w:rsid w:val="00100EC8"/>
    <w:rsid w:val="001019F0"/>
    <w:rsid w:val="00102007"/>
    <w:rsid w:val="001027EB"/>
    <w:rsid w:val="001028EA"/>
    <w:rsid w:val="00102AA3"/>
    <w:rsid w:val="00103FC9"/>
    <w:rsid w:val="00104E5E"/>
    <w:rsid w:val="00105A86"/>
    <w:rsid w:val="0010647E"/>
    <w:rsid w:val="0010653A"/>
    <w:rsid w:val="00106582"/>
    <w:rsid w:val="0010754F"/>
    <w:rsid w:val="0010792C"/>
    <w:rsid w:val="001100BE"/>
    <w:rsid w:val="00110500"/>
    <w:rsid w:val="00110C4E"/>
    <w:rsid w:val="0011231D"/>
    <w:rsid w:val="001128C4"/>
    <w:rsid w:val="00112A78"/>
    <w:rsid w:val="00112B2A"/>
    <w:rsid w:val="001132C3"/>
    <w:rsid w:val="00113769"/>
    <w:rsid w:val="00113A22"/>
    <w:rsid w:val="0011526B"/>
    <w:rsid w:val="001158EB"/>
    <w:rsid w:val="00115A47"/>
    <w:rsid w:val="001166F5"/>
    <w:rsid w:val="001170BF"/>
    <w:rsid w:val="00117E23"/>
    <w:rsid w:val="00120146"/>
    <w:rsid w:val="001216C7"/>
    <w:rsid w:val="00122879"/>
    <w:rsid w:val="001228EC"/>
    <w:rsid w:val="00122C59"/>
    <w:rsid w:val="00123E63"/>
    <w:rsid w:val="001244F4"/>
    <w:rsid w:val="00124A63"/>
    <w:rsid w:val="00124BAC"/>
    <w:rsid w:val="00124FE9"/>
    <w:rsid w:val="00125093"/>
    <w:rsid w:val="001257C1"/>
    <w:rsid w:val="00126194"/>
    <w:rsid w:val="0012645D"/>
    <w:rsid w:val="00126BED"/>
    <w:rsid w:val="001302AC"/>
    <w:rsid w:val="00130BFB"/>
    <w:rsid w:val="00130DC1"/>
    <w:rsid w:val="0013146A"/>
    <w:rsid w:val="00131DB8"/>
    <w:rsid w:val="00132448"/>
    <w:rsid w:val="00132521"/>
    <w:rsid w:val="001326B5"/>
    <w:rsid w:val="00132704"/>
    <w:rsid w:val="00132787"/>
    <w:rsid w:val="00133147"/>
    <w:rsid w:val="00133C60"/>
    <w:rsid w:val="001343B7"/>
    <w:rsid w:val="001345A7"/>
    <w:rsid w:val="00135037"/>
    <w:rsid w:val="00136533"/>
    <w:rsid w:val="00136848"/>
    <w:rsid w:val="00136A1D"/>
    <w:rsid w:val="00137618"/>
    <w:rsid w:val="001378C9"/>
    <w:rsid w:val="00137C4B"/>
    <w:rsid w:val="00141AC1"/>
    <w:rsid w:val="00141DED"/>
    <w:rsid w:val="00141FBB"/>
    <w:rsid w:val="00142307"/>
    <w:rsid w:val="001438CF"/>
    <w:rsid w:val="001439F3"/>
    <w:rsid w:val="00143E6A"/>
    <w:rsid w:val="00145F87"/>
    <w:rsid w:val="0014611E"/>
    <w:rsid w:val="00146D47"/>
    <w:rsid w:val="00147084"/>
    <w:rsid w:val="001475B0"/>
    <w:rsid w:val="0014781E"/>
    <w:rsid w:val="00150394"/>
    <w:rsid w:val="00150896"/>
    <w:rsid w:val="00150DC1"/>
    <w:rsid w:val="00151F13"/>
    <w:rsid w:val="00151FA6"/>
    <w:rsid w:val="001533C7"/>
    <w:rsid w:val="00153956"/>
    <w:rsid w:val="0015496D"/>
    <w:rsid w:val="0015554A"/>
    <w:rsid w:val="00161062"/>
    <w:rsid w:val="00161860"/>
    <w:rsid w:val="00162362"/>
    <w:rsid w:val="001637BC"/>
    <w:rsid w:val="001639F8"/>
    <w:rsid w:val="00164699"/>
    <w:rsid w:val="00164BF9"/>
    <w:rsid w:val="00164F6B"/>
    <w:rsid w:val="001653D0"/>
    <w:rsid w:val="00166661"/>
    <w:rsid w:val="001671B4"/>
    <w:rsid w:val="00167351"/>
    <w:rsid w:val="00167BC6"/>
    <w:rsid w:val="00170193"/>
    <w:rsid w:val="0017023F"/>
    <w:rsid w:val="00171397"/>
    <w:rsid w:val="00171CDB"/>
    <w:rsid w:val="00172302"/>
    <w:rsid w:val="00173F7E"/>
    <w:rsid w:val="001742A4"/>
    <w:rsid w:val="00175094"/>
    <w:rsid w:val="00177600"/>
    <w:rsid w:val="00177657"/>
    <w:rsid w:val="00177B6F"/>
    <w:rsid w:val="00180D29"/>
    <w:rsid w:val="00180F58"/>
    <w:rsid w:val="0018100A"/>
    <w:rsid w:val="00181557"/>
    <w:rsid w:val="00182916"/>
    <w:rsid w:val="00182A41"/>
    <w:rsid w:val="00183558"/>
    <w:rsid w:val="00183AE2"/>
    <w:rsid w:val="0018687E"/>
    <w:rsid w:val="00187E12"/>
    <w:rsid w:val="00187E15"/>
    <w:rsid w:val="00190007"/>
    <w:rsid w:val="00190A18"/>
    <w:rsid w:val="00191239"/>
    <w:rsid w:val="001921C6"/>
    <w:rsid w:val="0019222B"/>
    <w:rsid w:val="00194517"/>
    <w:rsid w:val="0019524C"/>
    <w:rsid w:val="00195A92"/>
    <w:rsid w:val="00196413"/>
    <w:rsid w:val="00196F25"/>
    <w:rsid w:val="00197567"/>
    <w:rsid w:val="0019775D"/>
    <w:rsid w:val="001A0FA1"/>
    <w:rsid w:val="001A13D7"/>
    <w:rsid w:val="001A2B33"/>
    <w:rsid w:val="001A2D13"/>
    <w:rsid w:val="001A3E56"/>
    <w:rsid w:val="001A42B4"/>
    <w:rsid w:val="001A51BE"/>
    <w:rsid w:val="001A53A2"/>
    <w:rsid w:val="001A57FD"/>
    <w:rsid w:val="001A697B"/>
    <w:rsid w:val="001A6BC0"/>
    <w:rsid w:val="001A6C59"/>
    <w:rsid w:val="001A718B"/>
    <w:rsid w:val="001B228C"/>
    <w:rsid w:val="001B24B3"/>
    <w:rsid w:val="001B315A"/>
    <w:rsid w:val="001B414A"/>
    <w:rsid w:val="001B4573"/>
    <w:rsid w:val="001B4E7F"/>
    <w:rsid w:val="001B55C6"/>
    <w:rsid w:val="001B583F"/>
    <w:rsid w:val="001B58EA"/>
    <w:rsid w:val="001B596B"/>
    <w:rsid w:val="001B5BFA"/>
    <w:rsid w:val="001B7735"/>
    <w:rsid w:val="001C1433"/>
    <w:rsid w:val="001C189D"/>
    <w:rsid w:val="001C2425"/>
    <w:rsid w:val="001C27B4"/>
    <w:rsid w:val="001C35A5"/>
    <w:rsid w:val="001C3A0C"/>
    <w:rsid w:val="001C4F96"/>
    <w:rsid w:val="001C5727"/>
    <w:rsid w:val="001C6410"/>
    <w:rsid w:val="001C6635"/>
    <w:rsid w:val="001C6DB8"/>
    <w:rsid w:val="001C6F18"/>
    <w:rsid w:val="001C729E"/>
    <w:rsid w:val="001C74F5"/>
    <w:rsid w:val="001C7591"/>
    <w:rsid w:val="001C79AE"/>
    <w:rsid w:val="001C7ED4"/>
    <w:rsid w:val="001D0F04"/>
    <w:rsid w:val="001D1D60"/>
    <w:rsid w:val="001D33AA"/>
    <w:rsid w:val="001D4293"/>
    <w:rsid w:val="001D5A16"/>
    <w:rsid w:val="001D5E41"/>
    <w:rsid w:val="001D7388"/>
    <w:rsid w:val="001D78C5"/>
    <w:rsid w:val="001D7FB0"/>
    <w:rsid w:val="001D9214"/>
    <w:rsid w:val="001E01AC"/>
    <w:rsid w:val="001E0E60"/>
    <w:rsid w:val="001E1B94"/>
    <w:rsid w:val="001E2A63"/>
    <w:rsid w:val="001E4088"/>
    <w:rsid w:val="001E4CDE"/>
    <w:rsid w:val="001E552C"/>
    <w:rsid w:val="001E57E4"/>
    <w:rsid w:val="001E5925"/>
    <w:rsid w:val="001E7A9B"/>
    <w:rsid w:val="001E7BC2"/>
    <w:rsid w:val="001F0D3A"/>
    <w:rsid w:val="001F13C9"/>
    <w:rsid w:val="001F2243"/>
    <w:rsid w:val="001F2791"/>
    <w:rsid w:val="001F28EF"/>
    <w:rsid w:val="001F3E52"/>
    <w:rsid w:val="001F40C4"/>
    <w:rsid w:val="001F42FA"/>
    <w:rsid w:val="001F4AB9"/>
    <w:rsid w:val="001F581F"/>
    <w:rsid w:val="001F58EC"/>
    <w:rsid w:val="001F59E5"/>
    <w:rsid w:val="001F633C"/>
    <w:rsid w:val="001F6815"/>
    <w:rsid w:val="001F6B91"/>
    <w:rsid w:val="001F7735"/>
    <w:rsid w:val="001F7A93"/>
    <w:rsid w:val="002002FC"/>
    <w:rsid w:val="00200477"/>
    <w:rsid w:val="00200597"/>
    <w:rsid w:val="00200ABE"/>
    <w:rsid w:val="0020193B"/>
    <w:rsid w:val="00203199"/>
    <w:rsid w:val="002033DE"/>
    <w:rsid w:val="00205E23"/>
    <w:rsid w:val="002066E6"/>
    <w:rsid w:val="0020671E"/>
    <w:rsid w:val="00206A8E"/>
    <w:rsid w:val="002072A9"/>
    <w:rsid w:val="00207CDE"/>
    <w:rsid w:val="0021045F"/>
    <w:rsid w:val="002105D1"/>
    <w:rsid w:val="00210ABE"/>
    <w:rsid w:val="0021181F"/>
    <w:rsid w:val="0021230C"/>
    <w:rsid w:val="00212700"/>
    <w:rsid w:val="00214115"/>
    <w:rsid w:val="00214872"/>
    <w:rsid w:val="00214C24"/>
    <w:rsid w:val="0021526B"/>
    <w:rsid w:val="002156E3"/>
    <w:rsid w:val="00215F04"/>
    <w:rsid w:val="0021634C"/>
    <w:rsid w:val="00216450"/>
    <w:rsid w:val="002166E6"/>
    <w:rsid w:val="00216B66"/>
    <w:rsid w:val="00216E2E"/>
    <w:rsid w:val="002171A5"/>
    <w:rsid w:val="002171AD"/>
    <w:rsid w:val="0021733A"/>
    <w:rsid w:val="002201CB"/>
    <w:rsid w:val="0022056B"/>
    <w:rsid w:val="00220E62"/>
    <w:rsid w:val="00221482"/>
    <w:rsid w:val="00221893"/>
    <w:rsid w:val="0022270F"/>
    <w:rsid w:val="002231C9"/>
    <w:rsid w:val="00223C21"/>
    <w:rsid w:val="0022404B"/>
    <w:rsid w:val="0022432F"/>
    <w:rsid w:val="002256BF"/>
    <w:rsid w:val="00227B5B"/>
    <w:rsid w:val="00231B7B"/>
    <w:rsid w:val="00231F4B"/>
    <w:rsid w:val="00232E2F"/>
    <w:rsid w:val="00233480"/>
    <w:rsid w:val="00233F24"/>
    <w:rsid w:val="002346F1"/>
    <w:rsid w:val="002348BF"/>
    <w:rsid w:val="00234B2D"/>
    <w:rsid w:val="0023570B"/>
    <w:rsid w:val="0023674D"/>
    <w:rsid w:val="00236CDE"/>
    <w:rsid w:val="00237137"/>
    <w:rsid w:val="00237C17"/>
    <w:rsid w:val="0024093D"/>
    <w:rsid w:val="002409BA"/>
    <w:rsid w:val="00242102"/>
    <w:rsid w:val="00242745"/>
    <w:rsid w:val="00243744"/>
    <w:rsid w:val="002440FC"/>
    <w:rsid w:val="00244AE8"/>
    <w:rsid w:val="00244C6C"/>
    <w:rsid w:val="00245568"/>
    <w:rsid w:val="00245D4B"/>
    <w:rsid w:val="0024626F"/>
    <w:rsid w:val="00246644"/>
    <w:rsid w:val="0024689D"/>
    <w:rsid w:val="00246CF1"/>
    <w:rsid w:val="002471D9"/>
    <w:rsid w:val="00247954"/>
    <w:rsid w:val="00247E60"/>
    <w:rsid w:val="00250CD3"/>
    <w:rsid w:val="00250D6B"/>
    <w:rsid w:val="00250E1A"/>
    <w:rsid w:val="00250FD5"/>
    <w:rsid w:val="002519AC"/>
    <w:rsid w:val="00251C2B"/>
    <w:rsid w:val="002520FF"/>
    <w:rsid w:val="0025232B"/>
    <w:rsid w:val="00253A69"/>
    <w:rsid w:val="00253E7B"/>
    <w:rsid w:val="002541F6"/>
    <w:rsid w:val="002542FC"/>
    <w:rsid w:val="00254403"/>
    <w:rsid w:val="00254748"/>
    <w:rsid w:val="00255899"/>
    <w:rsid w:val="00255FBA"/>
    <w:rsid w:val="002560AA"/>
    <w:rsid w:val="00256898"/>
    <w:rsid w:val="00256CA0"/>
    <w:rsid w:val="00257F15"/>
    <w:rsid w:val="00260319"/>
    <w:rsid w:val="002609AD"/>
    <w:rsid w:val="0026184D"/>
    <w:rsid w:val="00261BAD"/>
    <w:rsid w:val="00263A6B"/>
    <w:rsid w:val="00264202"/>
    <w:rsid w:val="00264A67"/>
    <w:rsid w:val="00265C1C"/>
    <w:rsid w:val="00266333"/>
    <w:rsid w:val="002667FD"/>
    <w:rsid w:val="00266B5B"/>
    <w:rsid w:val="00267EA1"/>
    <w:rsid w:val="00270801"/>
    <w:rsid w:val="0027132B"/>
    <w:rsid w:val="00272572"/>
    <w:rsid w:val="00272AB7"/>
    <w:rsid w:val="0027443A"/>
    <w:rsid w:val="002744BB"/>
    <w:rsid w:val="002744DA"/>
    <w:rsid w:val="0027472A"/>
    <w:rsid w:val="002747BE"/>
    <w:rsid w:val="00274911"/>
    <w:rsid w:val="00274BFE"/>
    <w:rsid w:val="00275380"/>
    <w:rsid w:val="00275712"/>
    <w:rsid w:val="00276676"/>
    <w:rsid w:val="00276D22"/>
    <w:rsid w:val="00277C06"/>
    <w:rsid w:val="00280E2F"/>
    <w:rsid w:val="00280F39"/>
    <w:rsid w:val="0028120A"/>
    <w:rsid w:val="002814C3"/>
    <w:rsid w:val="0028167E"/>
    <w:rsid w:val="002820B0"/>
    <w:rsid w:val="00282CF5"/>
    <w:rsid w:val="00283F83"/>
    <w:rsid w:val="00284438"/>
    <w:rsid w:val="00284602"/>
    <w:rsid w:val="00284E12"/>
    <w:rsid w:val="002860E5"/>
    <w:rsid w:val="0028616D"/>
    <w:rsid w:val="002864F8"/>
    <w:rsid w:val="00286DA1"/>
    <w:rsid w:val="00286ED1"/>
    <w:rsid w:val="00287006"/>
    <w:rsid w:val="00287C28"/>
    <w:rsid w:val="0029134F"/>
    <w:rsid w:val="002924F3"/>
    <w:rsid w:val="00294A71"/>
    <w:rsid w:val="00294A97"/>
    <w:rsid w:val="00295A3F"/>
    <w:rsid w:val="00295F3E"/>
    <w:rsid w:val="00296666"/>
    <w:rsid w:val="00296CF2"/>
    <w:rsid w:val="00297892"/>
    <w:rsid w:val="002A1287"/>
    <w:rsid w:val="002A1497"/>
    <w:rsid w:val="002A156D"/>
    <w:rsid w:val="002A1659"/>
    <w:rsid w:val="002A275D"/>
    <w:rsid w:val="002A2C0F"/>
    <w:rsid w:val="002A3B32"/>
    <w:rsid w:val="002A4ACD"/>
    <w:rsid w:val="002A5E45"/>
    <w:rsid w:val="002B1BA0"/>
    <w:rsid w:val="002B1D06"/>
    <w:rsid w:val="002B37C0"/>
    <w:rsid w:val="002B39E0"/>
    <w:rsid w:val="002B3A50"/>
    <w:rsid w:val="002B4261"/>
    <w:rsid w:val="002B488F"/>
    <w:rsid w:val="002B48EB"/>
    <w:rsid w:val="002B4F79"/>
    <w:rsid w:val="002B6D76"/>
    <w:rsid w:val="002B7FB4"/>
    <w:rsid w:val="002C18BF"/>
    <w:rsid w:val="002C2C4B"/>
    <w:rsid w:val="002C4189"/>
    <w:rsid w:val="002C4D21"/>
    <w:rsid w:val="002C560D"/>
    <w:rsid w:val="002C6548"/>
    <w:rsid w:val="002C6803"/>
    <w:rsid w:val="002C68FA"/>
    <w:rsid w:val="002C7D6E"/>
    <w:rsid w:val="002D015A"/>
    <w:rsid w:val="002D0588"/>
    <w:rsid w:val="002D07B8"/>
    <w:rsid w:val="002D0F98"/>
    <w:rsid w:val="002D1849"/>
    <w:rsid w:val="002D2180"/>
    <w:rsid w:val="002D21CF"/>
    <w:rsid w:val="002D237F"/>
    <w:rsid w:val="002D2489"/>
    <w:rsid w:val="002D2562"/>
    <w:rsid w:val="002D3B65"/>
    <w:rsid w:val="002D5946"/>
    <w:rsid w:val="002D5CCC"/>
    <w:rsid w:val="002D61F4"/>
    <w:rsid w:val="002D6B3B"/>
    <w:rsid w:val="002D72E0"/>
    <w:rsid w:val="002D73FE"/>
    <w:rsid w:val="002D7D7F"/>
    <w:rsid w:val="002E0454"/>
    <w:rsid w:val="002E07A4"/>
    <w:rsid w:val="002E0ADF"/>
    <w:rsid w:val="002E1B5D"/>
    <w:rsid w:val="002E2A65"/>
    <w:rsid w:val="002E2ED4"/>
    <w:rsid w:val="002E2F6A"/>
    <w:rsid w:val="002E383A"/>
    <w:rsid w:val="002E4975"/>
    <w:rsid w:val="002E4C06"/>
    <w:rsid w:val="002E62E3"/>
    <w:rsid w:val="002E689B"/>
    <w:rsid w:val="002E6D70"/>
    <w:rsid w:val="002E74D5"/>
    <w:rsid w:val="002E7521"/>
    <w:rsid w:val="002F1805"/>
    <w:rsid w:val="002F2A04"/>
    <w:rsid w:val="002F3010"/>
    <w:rsid w:val="002F3041"/>
    <w:rsid w:val="002F3A08"/>
    <w:rsid w:val="002F3A7B"/>
    <w:rsid w:val="002F3B21"/>
    <w:rsid w:val="002F3C0C"/>
    <w:rsid w:val="002F4138"/>
    <w:rsid w:val="002F42BD"/>
    <w:rsid w:val="002F44A3"/>
    <w:rsid w:val="002F47C4"/>
    <w:rsid w:val="002F4829"/>
    <w:rsid w:val="002F5049"/>
    <w:rsid w:val="002F5A23"/>
    <w:rsid w:val="002F5B81"/>
    <w:rsid w:val="002F6DDA"/>
    <w:rsid w:val="002F7078"/>
    <w:rsid w:val="002F716B"/>
    <w:rsid w:val="0030071A"/>
    <w:rsid w:val="00300E19"/>
    <w:rsid w:val="00301892"/>
    <w:rsid w:val="00301FAD"/>
    <w:rsid w:val="003028A8"/>
    <w:rsid w:val="003028EF"/>
    <w:rsid w:val="00302B3B"/>
    <w:rsid w:val="003037C4"/>
    <w:rsid w:val="003050F4"/>
    <w:rsid w:val="00305CFE"/>
    <w:rsid w:val="00305DBC"/>
    <w:rsid w:val="003063AA"/>
    <w:rsid w:val="003067F9"/>
    <w:rsid w:val="003069A5"/>
    <w:rsid w:val="003073C6"/>
    <w:rsid w:val="00307E07"/>
    <w:rsid w:val="00310F58"/>
    <w:rsid w:val="003124F4"/>
    <w:rsid w:val="00312F54"/>
    <w:rsid w:val="003132D0"/>
    <w:rsid w:val="00313ABD"/>
    <w:rsid w:val="003143A5"/>
    <w:rsid w:val="00316772"/>
    <w:rsid w:val="00316AB2"/>
    <w:rsid w:val="00316CF2"/>
    <w:rsid w:val="00320541"/>
    <w:rsid w:val="003216EB"/>
    <w:rsid w:val="00321A8D"/>
    <w:rsid w:val="00321C21"/>
    <w:rsid w:val="00323230"/>
    <w:rsid w:val="003237E0"/>
    <w:rsid w:val="0032499C"/>
    <w:rsid w:val="00324C87"/>
    <w:rsid w:val="00324DE1"/>
    <w:rsid w:val="00325047"/>
    <w:rsid w:val="0032583A"/>
    <w:rsid w:val="003268E1"/>
    <w:rsid w:val="00326DB2"/>
    <w:rsid w:val="003271F7"/>
    <w:rsid w:val="0032760F"/>
    <w:rsid w:val="00327783"/>
    <w:rsid w:val="003301DA"/>
    <w:rsid w:val="00330225"/>
    <w:rsid w:val="00330C61"/>
    <w:rsid w:val="00330E4F"/>
    <w:rsid w:val="0033251F"/>
    <w:rsid w:val="00333C00"/>
    <w:rsid w:val="00333DEB"/>
    <w:rsid w:val="00334985"/>
    <w:rsid w:val="00334D3F"/>
    <w:rsid w:val="00334EC3"/>
    <w:rsid w:val="003352B9"/>
    <w:rsid w:val="00335F72"/>
    <w:rsid w:val="0033613E"/>
    <w:rsid w:val="00341084"/>
    <w:rsid w:val="003413C7"/>
    <w:rsid w:val="00341454"/>
    <w:rsid w:val="0034160A"/>
    <w:rsid w:val="0034163C"/>
    <w:rsid w:val="003420D8"/>
    <w:rsid w:val="00343548"/>
    <w:rsid w:val="0034437B"/>
    <w:rsid w:val="003449FC"/>
    <w:rsid w:val="00344FD7"/>
    <w:rsid w:val="00345652"/>
    <w:rsid w:val="00345A50"/>
    <w:rsid w:val="00345FFC"/>
    <w:rsid w:val="00346F45"/>
    <w:rsid w:val="00346F9F"/>
    <w:rsid w:val="0034754F"/>
    <w:rsid w:val="0034757C"/>
    <w:rsid w:val="00347891"/>
    <w:rsid w:val="003503DA"/>
    <w:rsid w:val="00351583"/>
    <w:rsid w:val="00351687"/>
    <w:rsid w:val="00351815"/>
    <w:rsid w:val="00352C0B"/>
    <w:rsid w:val="003531B3"/>
    <w:rsid w:val="003533E0"/>
    <w:rsid w:val="00354258"/>
    <w:rsid w:val="003547CE"/>
    <w:rsid w:val="00354CF1"/>
    <w:rsid w:val="003553C0"/>
    <w:rsid w:val="003554C3"/>
    <w:rsid w:val="00356924"/>
    <w:rsid w:val="00357C3D"/>
    <w:rsid w:val="00360185"/>
    <w:rsid w:val="003605CE"/>
    <w:rsid w:val="00360CC3"/>
    <w:rsid w:val="003613DC"/>
    <w:rsid w:val="00361FA3"/>
    <w:rsid w:val="00362113"/>
    <w:rsid w:val="003623E0"/>
    <w:rsid w:val="00364334"/>
    <w:rsid w:val="00364A69"/>
    <w:rsid w:val="00364F79"/>
    <w:rsid w:val="003650F0"/>
    <w:rsid w:val="00365C14"/>
    <w:rsid w:val="00366D4E"/>
    <w:rsid w:val="00370FC4"/>
    <w:rsid w:val="003712BB"/>
    <w:rsid w:val="00371C84"/>
    <w:rsid w:val="0037215E"/>
    <w:rsid w:val="003729A8"/>
    <w:rsid w:val="00372C3E"/>
    <w:rsid w:val="003732C5"/>
    <w:rsid w:val="0037358B"/>
    <w:rsid w:val="003735D9"/>
    <w:rsid w:val="00374577"/>
    <w:rsid w:val="00374BCD"/>
    <w:rsid w:val="00375DBE"/>
    <w:rsid w:val="00376400"/>
    <w:rsid w:val="00376B23"/>
    <w:rsid w:val="0037729A"/>
    <w:rsid w:val="00377517"/>
    <w:rsid w:val="0038088E"/>
    <w:rsid w:val="00381EAB"/>
    <w:rsid w:val="00382510"/>
    <w:rsid w:val="00382B59"/>
    <w:rsid w:val="00382F05"/>
    <w:rsid w:val="00383431"/>
    <w:rsid w:val="0038436A"/>
    <w:rsid w:val="00384550"/>
    <w:rsid w:val="003850BE"/>
    <w:rsid w:val="00385BB2"/>
    <w:rsid w:val="00385FE1"/>
    <w:rsid w:val="00386AFA"/>
    <w:rsid w:val="00386DAD"/>
    <w:rsid w:val="00387035"/>
    <w:rsid w:val="00387781"/>
    <w:rsid w:val="003907CE"/>
    <w:rsid w:val="00391AB6"/>
    <w:rsid w:val="0039224F"/>
    <w:rsid w:val="0039380F"/>
    <w:rsid w:val="003939CA"/>
    <w:rsid w:val="00394B12"/>
    <w:rsid w:val="00394F1C"/>
    <w:rsid w:val="00395033"/>
    <w:rsid w:val="00395825"/>
    <w:rsid w:val="0039586A"/>
    <w:rsid w:val="00395B14"/>
    <w:rsid w:val="00395C8C"/>
    <w:rsid w:val="00395EC7"/>
    <w:rsid w:val="00396C04"/>
    <w:rsid w:val="00397DA8"/>
    <w:rsid w:val="003A0192"/>
    <w:rsid w:val="003A11A6"/>
    <w:rsid w:val="003A1318"/>
    <w:rsid w:val="003A138E"/>
    <w:rsid w:val="003A1402"/>
    <w:rsid w:val="003A1B34"/>
    <w:rsid w:val="003A1E21"/>
    <w:rsid w:val="003A36EC"/>
    <w:rsid w:val="003A39C4"/>
    <w:rsid w:val="003A4946"/>
    <w:rsid w:val="003A5C73"/>
    <w:rsid w:val="003A639A"/>
    <w:rsid w:val="003A684C"/>
    <w:rsid w:val="003A7D69"/>
    <w:rsid w:val="003B012C"/>
    <w:rsid w:val="003B0A30"/>
    <w:rsid w:val="003B1DAC"/>
    <w:rsid w:val="003B238A"/>
    <w:rsid w:val="003B2B8E"/>
    <w:rsid w:val="003B2F07"/>
    <w:rsid w:val="003B2F99"/>
    <w:rsid w:val="003B3C41"/>
    <w:rsid w:val="003B4451"/>
    <w:rsid w:val="003B4550"/>
    <w:rsid w:val="003B4E18"/>
    <w:rsid w:val="003B5D05"/>
    <w:rsid w:val="003B5FCE"/>
    <w:rsid w:val="003B6981"/>
    <w:rsid w:val="003B6DCB"/>
    <w:rsid w:val="003B70EC"/>
    <w:rsid w:val="003C07D2"/>
    <w:rsid w:val="003C07F1"/>
    <w:rsid w:val="003C0C07"/>
    <w:rsid w:val="003C16AE"/>
    <w:rsid w:val="003C1C0A"/>
    <w:rsid w:val="003C2E13"/>
    <w:rsid w:val="003C2F32"/>
    <w:rsid w:val="003C30D7"/>
    <w:rsid w:val="003C3420"/>
    <w:rsid w:val="003C3AA8"/>
    <w:rsid w:val="003C44C9"/>
    <w:rsid w:val="003C4D93"/>
    <w:rsid w:val="003C642F"/>
    <w:rsid w:val="003C6F38"/>
    <w:rsid w:val="003C7596"/>
    <w:rsid w:val="003D0036"/>
    <w:rsid w:val="003D072A"/>
    <w:rsid w:val="003D0A0B"/>
    <w:rsid w:val="003D19BE"/>
    <w:rsid w:val="003D3AB1"/>
    <w:rsid w:val="003D3F90"/>
    <w:rsid w:val="003D3FD5"/>
    <w:rsid w:val="003D43ED"/>
    <w:rsid w:val="003D449E"/>
    <w:rsid w:val="003D51D1"/>
    <w:rsid w:val="003D5EE8"/>
    <w:rsid w:val="003D661D"/>
    <w:rsid w:val="003D757F"/>
    <w:rsid w:val="003D7E68"/>
    <w:rsid w:val="003E0315"/>
    <w:rsid w:val="003E1B4A"/>
    <w:rsid w:val="003E1CC2"/>
    <w:rsid w:val="003E308E"/>
    <w:rsid w:val="003E3F02"/>
    <w:rsid w:val="003E42AB"/>
    <w:rsid w:val="003E4E43"/>
    <w:rsid w:val="003E6134"/>
    <w:rsid w:val="003E676F"/>
    <w:rsid w:val="003E679E"/>
    <w:rsid w:val="003E7298"/>
    <w:rsid w:val="003E7767"/>
    <w:rsid w:val="003E7FD9"/>
    <w:rsid w:val="003F01E7"/>
    <w:rsid w:val="003F13C2"/>
    <w:rsid w:val="003F1683"/>
    <w:rsid w:val="003F182C"/>
    <w:rsid w:val="003F1B1A"/>
    <w:rsid w:val="003F1CD1"/>
    <w:rsid w:val="003F1D03"/>
    <w:rsid w:val="003F3F5F"/>
    <w:rsid w:val="003F47F1"/>
    <w:rsid w:val="003F4D32"/>
    <w:rsid w:val="003F5372"/>
    <w:rsid w:val="003F559D"/>
    <w:rsid w:val="003F58FD"/>
    <w:rsid w:val="003F5AC1"/>
    <w:rsid w:val="003F67C6"/>
    <w:rsid w:val="004019E6"/>
    <w:rsid w:val="00401C71"/>
    <w:rsid w:val="00401CD0"/>
    <w:rsid w:val="00401E18"/>
    <w:rsid w:val="0040204E"/>
    <w:rsid w:val="00403178"/>
    <w:rsid w:val="004033D8"/>
    <w:rsid w:val="00403F22"/>
    <w:rsid w:val="004047E5"/>
    <w:rsid w:val="00405515"/>
    <w:rsid w:val="00405C27"/>
    <w:rsid w:val="004063F4"/>
    <w:rsid w:val="00406C06"/>
    <w:rsid w:val="00406FA8"/>
    <w:rsid w:val="004074B8"/>
    <w:rsid w:val="00407F59"/>
    <w:rsid w:val="004102C1"/>
    <w:rsid w:val="00410EFE"/>
    <w:rsid w:val="00411049"/>
    <w:rsid w:val="0041185E"/>
    <w:rsid w:val="00411D4E"/>
    <w:rsid w:val="004126A0"/>
    <w:rsid w:val="00415690"/>
    <w:rsid w:val="00415B1A"/>
    <w:rsid w:val="00415D0E"/>
    <w:rsid w:val="0041680D"/>
    <w:rsid w:val="004174F7"/>
    <w:rsid w:val="00417D0C"/>
    <w:rsid w:val="00420802"/>
    <w:rsid w:val="00420C10"/>
    <w:rsid w:val="00421311"/>
    <w:rsid w:val="00421426"/>
    <w:rsid w:val="00421BD2"/>
    <w:rsid w:val="00422429"/>
    <w:rsid w:val="00422708"/>
    <w:rsid w:val="00422DDC"/>
    <w:rsid w:val="004235EB"/>
    <w:rsid w:val="004236C5"/>
    <w:rsid w:val="00423E84"/>
    <w:rsid w:val="00424E6A"/>
    <w:rsid w:val="004255FD"/>
    <w:rsid w:val="00425BDB"/>
    <w:rsid w:val="00426AA3"/>
    <w:rsid w:val="00427366"/>
    <w:rsid w:val="00427B07"/>
    <w:rsid w:val="00432688"/>
    <w:rsid w:val="00432F1A"/>
    <w:rsid w:val="004338A4"/>
    <w:rsid w:val="00433DE3"/>
    <w:rsid w:val="004344CB"/>
    <w:rsid w:val="004349A3"/>
    <w:rsid w:val="00434FB3"/>
    <w:rsid w:val="00435C8B"/>
    <w:rsid w:val="00436222"/>
    <w:rsid w:val="004364C1"/>
    <w:rsid w:val="0043740E"/>
    <w:rsid w:val="004376AC"/>
    <w:rsid w:val="004400B2"/>
    <w:rsid w:val="0044504E"/>
    <w:rsid w:val="004457B3"/>
    <w:rsid w:val="00446012"/>
    <w:rsid w:val="004462D3"/>
    <w:rsid w:val="0044676A"/>
    <w:rsid w:val="0044722E"/>
    <w:rsid w:val="00447D4D"/>
    <w:rsid w:val="00450D3B"/>
    <w:rsid w:val="00451D9E"/>
    <w:rsid w:val="00451E4B"/>
    <w:rsid w:val="00453308"/>
    <w:rsid w:val="00456611"/>
    <w:rsid w:val="0045771B"/>
    <w:rsid w:val="00460032"/>
    <w:rsid w:val="00460D00"/>
    <w:rsid w:val="00460F27"/>
    <w:rsid w:val="00461CCB"/>
    <w:rsid w:val="00462031"/>
    <w:rsid w:val="004623AB"/>
    <w:rsid w:val="00463620"/>
    <w:rsid w:val="00463813"/>
    <w:rsid w:val="00463B61"/>
    <w:rsid w:val="0046498B"/>
    <w:rsid w:val="00464DE3"/>
    <w:rsid w:val="00464FE4"/>
    <w:rsid w:val="00465C35"/>
    <w:rsid w:val="00465E48"/>
    <w:rsid w:val="00466170"/>
    <w:rsid w:val="004670B2"/>
    <w:rsid w:val="00467FA0"/>
    <w:rsid w:val="004703C2"/>
    <w:rsid w:val="004709D7"/>
    <w:rsid w:val="00470BF9"/>
    <w:rsid w:val="00470C5E"/>
    <w:rsid w:val="00470CF8"/>
    <w:rsid w:val="00470F06"/>
    <w:rsid w:val="00471701"/>
    <w:rsid w:val="0047202F"/>
    <w:rsid w:val="004727DD"/>
    <w:rsid w:val="00472F72"/>
    <w:rsid w:val="004739D6"/>
    <w:rsid w:val="004741BC"/>
    <w:rsid w:val="004743A4"/>
    <w:rsid w:val="00474748"/>
    <w:rsid w:val="00475117"/>
    <w:rsid w:val="00476290"/>
    <w:rsid w:val="004776BE"/>
    <w:rsid w:val="00477769"/>
    <w:rsid w:val="004801FE"/>
    <w:rsid w:val="004803D8"/>
    <w:rsid w:val="00480873"/>
    <w:rsid w:val="00480EC4"/>
    <w:rsid w:val="00481542"/>
    <w:rsid w:val="00481666"/>
    <w:rsid w:val="00484412"/>
    <w:rsid w:val="00484A90"/>
    <w:rsid w:val="00485241"/>
    <w:rsid w:val="00485FC9"/>
    <w:rsid w:val="00487150"/>
    <w:rsid w:val="004901E1"/>
    <w:rsid w:val="00490BE2"/>
    <w:rsid w:val="00491437"/>
    <w:rsid w:val="00492A77"/>
    <w:rsid w:val="00493259"/>
    <w:rsid w:val="0049389F"/>
    <w:rsid w:val="00493AE5"/>
    <w:rsid w:val="00494FDF"/>
    <w:rsid w:val="004955EF"/>
    <w:rsid w:val="00495A74"/>
    <w:rsid w:val="00496462"/>
    <w:rsid w:val="00496B80"/>
    <w:rsid w:val="004A037D"/>
    <w:rsid w:val="004A05AB"/>
    <w:rsid w:val="004A078E"/>
    <w:rsid w:val="004A0935"/>
    <w:rsid w:val="004A1641"/>
    <w:rsid w:val="004A1BDC"/>
    <w:rsid w:val="004A1BEA"/>
    <w:rsid w:val="004A1F50"/>
    <w:rsid w:val="004A3AE0"/>
    <w:rsid w:val="004A3EA7"/>
    <w:rsid w:val="004A4AC8"/>
    <w:rsid w:val="004A578B"/>
    <w:rsid w:val="004A5AA6"/>
    <w:rsid w:val="004A5DE3"/>
    <w:rsid w:val="004A64F6"/>
    <w:rsid w:val="004A71DF"/>
    <w:rsid w:val="004A7C48"/>
    <w:rsid w:val="004B03C6"/>
    <w:rsid w:val="004B0D20"/>
    <w:rsid w:val="004B0DD6"/>
    <w:rsid w:val="004B1CFC"/>
    <w:rsid w:val="004B2132"/>
    <w:rsid w:val="004B2868"/>
    <w:rsid w:val="004B3C89"/>
    <w:rsid w:val="004B4657"/>
    <w:rsid w:val="004B476A"/>
    <w:rsid w:val="004B4D82"/>
    <w:rsid w:val="004B517D"/>
    <w:rsid w:val="004B518F"/>
    <w:rsid w:val="004B6C5E"/>
    <w:rsid w:val="004B7987"/>
    <w:rsid w:val="004B7B19"/>
    <w:rsid w:val="004C011F"/>
    <w:rsid w:val="004C0AB9"/>
    <w:rsid w:val="004C0CAC"/>
    <w:rsid w:val="004C19A8"/>
    <w:rsid w:val="004C2C55"/>
    <w:rsid w:val="004C320E"/>
    <w:rsid w:val="004C4838"/>
    <w:rsid w:val="004C4E32"/>
    <w:rsid w:val="004C6009"/>
    <w:rsid w:val="004C603C"/>
    <w:rsid w:val="004C69CC"/>
    <w:rsid w:val="004C70DC"/>
    <w:rsid w:val="004C7A94"/>
    <w:rsid w:val="004C7F82"/>
    <w:rsid w:val="004D0060"/>
    <w:rsid w:val="004D085D"/>
    <w:rsid w:val="004D1F48"/>
    <w:rsid w:val="004D21C0"/>
    <w:rsid w:val="004D399D"/>
    <w:rsid w:val="004D402C"/>
    <w:rsid w:val="004D42D7"/>
    <w:rsid w:val="004D446B"/>
    <w:rsid w:val="004D5242"/>
    <w:rsid w:val="004D5F0E"/>
    <w:rsid w:val="004D70A4"/>
    <w:rsid w:val="004D7456"/>
    <w:rsid w:val="004E073E"/>
    <w:rsid w:val="004E0C09"/>
    <w:rsid w:val="004E215D"/>
    <w:rsid w:val="004E2604"/>
    <w:rsid w:val="004E2821"/>
    <w:rsid w:val="004E28B9"/>
    <w:rsid w:val="004E28FF"/>
    <w:rsid w:val="004E2D7A"/>
    <w:rsid w:val="004E2E4A"/>
    <w:rsid w:val="004E316D"/>
    <w:rsid w:val="004E448E"/>
    <w:rsid w:val="004E505D"/>
    <w:rsid w:val="004E52F9"/>
    <w:rsid w:val="004E6405"/>
    <w:rsid w:val="004E6563"/>
    <w:rsid w:val="004E692F"/>
    <w:rsid w:val="004E6CEC"/>
    <w:rsid w:val="004E7DC3"/>
    <w:rsid w:val="004F0669"/>
    <w:rsid w:val="004F0987"/>
    <w:rsid w:val="004F0A58"/>
    <w:rsid w:val="004F1680"/>
    <w:rsid w:val="004F185E"/>
    <w:rsid w:val="004F189B"/>
    <w:rsid w:val="004F1C72"/>
    <w:rsid w:val="004F1FC3"/>
    <w:rsid w:val="004F2342"/>
    <w:rsid w:val="004F2407"/>
    <w:rsid w:val="004F3D94"/>
    <w:rsid w:val="004F4D00"/>
    <w:rsid w:val="004F52A4"/>
    <w:rsid w:val="004F65F9"/>
    <w:rsid w:val="004F6B25"/>
    <w:rsid w:val="004F6F0F"/>
    <w:rsid w:val="004F70CA"/>
    <w:rsid w:val="005011EB"/>
    <w:rsid w:val="005030EB"/>
    <w:rsid w:val="00503534"/>
    <w:rsid w:val="00503E04"/>
    <w:rsid w:val="0050503D"/>
    <w:rsid w:val="00505215"/>
    <w:rsid w:val="00505E9B"/>
    <w:rsid w:val="00507B12"/>
    <w:rsid w:val="005101FF"/>
    <w:rsid w:val="00510365"/>
    <w:rsid w:val="0051086E"/>
    <w:rsid w:val="00510A2B"/>
    <w:rsid w:val="005115F3"/>
    <w:rsid w:val="00511807"/>
    <w:rsid w:val="00511A44"/>
    <w:rsid w:val="00512321"/>
    <w:rsid w:val="00512403"/>
    <w:rsid w:val="00513328"/>
    <w:rsid w:val="0051422F"/>
    <w:rsid w:val="00515099"/>
    <w:rsid w:val="00515E07"/>
    <w:rsid w:val="005163B7"/>
    <w:rsid w:val="005166EF"/>
    <w:rsid w:val="005172D9"/>
    <w:rsid w:val="005179D3"/>
    <w:rsid w:val="00517DFF"/>
    <w:rsid w:val="00521824"/>
    <w:rsid w:val="00521E5A"/>
    <w:rsid w:val="00522BAC"/>
    <w:rsid w:val="00522F20"/>
    <w:rsid w:val="00523700"/>
    <w:rsid w:val="00524844"/>
    <w:rsid w:val="00524956"/>
    <w:rsid w:val="00524B56"/>
    <w:rsid w:val="00524BF3"/>
    <w:rsid w:val="00525925"/>
    <w:rsid w:val="00525BE7"/>
    <w:rsid w:val="00525EE9"/>
    <w:rsid w:val="0052639A"/>
    <w:rsid w:val="00526D6C"/>
    <w:rsid w:val="00527330"/>
    <w:rsid w:val="0052775B"/>
    <w:rsid w:val="00530AD4"/>
    <w:rsid w:val="00531378"/>
    <w:rsid w:val="00531451"/>
    <w:rsid w:val="00531C70"/>
    <w:rsid w:val="00531DEA"/>
    <w:rsid w:val="00532135"/>
    <w:rsid w:val="00532480"/>
    <w:rsid w:val="005349AE"/>
    <w:rsid w:val="00534BC2"/>
    <w:rsid w:val="00534D2F"/>
    <w:rsid w:val="00536FC9"/>
    <w:rsid w:val="005372B7"/>
    <w:rsid w:val="005374D7"/>
    <w:rsid w:val="005374FD"/>
    <w:rsid w:val="0054057D"/>
    <w:rsid w:val="00540D82"/>
    <w:rsid w:val="00541C92"/>
    <w:rsid w:val="005426F4"/>
    <w:rsid w:val="00542952"/>
    <w:rsid w:val="00542E12"/>
    <w:rsid w:val="005431E8"/>
    <w:rsid w:val="00543D81"/>
    <w:rsid w:val="00544C82"/>
    <w:rsid w:val="0054508F"/>
    <w:rsid w:val="005462C3"/>
    <w:rsid w:val="0054632C"/>
    <w:rsid w:val="005463BF"/>
    <w:rsid w:val="005463D3"/>
    <w:rsid w:val="00546F4E"/>
    <w:rsid w:val="0054780B"/>
    <w:rsid w:val="0054784D"/>
    <w:rsid w:val="005510BA"/>
    <w:rsid w:val="00551AD9"/>
    <w:rsid w:val="00551E8C"/>
    <w:rsid w:val="005521BD"/>
    <w:rsid w:val="00552558"/>
    <w:rsid w:val="00554086"/>
    <w:rsid w:val="0055409C"/>
    <w:rsid w:val="00554232"/>
    <w:rsid w:val="00554934"/>
    <w:rsid w:val="005558AC"/>
    <w:rsid w:val="00555A38"/>
    <w:rsid w:val="00557459"/>
    <w:rsid w:val="00557606"/>
    <w:rsid w:val="0055785C"/>
    <w:rsid w:val="00557B24"/>
    <w:rsid w:val="00557B7A"/>
    <w:rsid w:val="00560E88"/>
    <w:rsid w:val="0056146F"/>
    <w:rsid w:val="0056209D"/>
    <w:rsid w:val="0056229F"/>
    <w:rsid w:val="005635AD"/>
    <w:rsid w:val="0056377A"/>
    <w:rsid w:val="00563B3E"/>
    <w:rsid w:val="005658D6"/>
    <w:rsid w:val="00565FFA"/>
    <w:rsid w:val="005665AF"/>
    <w:rsid w:val="0056672C"/>
    <w:rsid w:val="00566C35"/>
    <w:rsid w:val="00566D48"/>
    <w:rsid w:val="00570938"/>
    <w:rsid w:val="00570D5D"/>
    <w:rsid w:val="00571D00"/>
    <w:rsid w:val="00574560"/>
    <w:rsid w:val="005761B6"/>
    <w:rsid w:val="00576ED5"/>
    <w:rsid w:val="005771D9"/>
    <w:rsid w:val="00580835"/>
    <w:rsid w:val="00580B3A"/>
    <w:rsid w:val="00580C81"/>
    <w:rsid w:val="005813ED"/>
    <w:rsid w:val="005814DF"/>
    <w:rsid w:val="00582BE2"/>
    <w:rsid w:val="00583DA6"/>
    <w:rsid w:val="00584360"/>
    <w:rsid w:val="0058439E"/>
    <w:rsid w:val="0058462C"/>
    <w:rsid w:val="00584676"/>
    <w:rsid w:val="00584A41"/>
    <w:rsid w:val="00584A9A"/>
    <w:rsid w:val="00584C08"/>
    <w:rsid w:val="00585F9D"/>
    <w:rsid w:val="005866AE"/>
    <w:rsid w:val="00586FFB"/>
    <w:rsid w:val="005875CD"/>
    <w:rsid w:val="00591889"/>
    <w:rsid w:val="005937BC"/>
    <w:rsid w:val="0059502B"/>
    <w:rsid w:val="00595567"/>
    <w:rsid w:val="005957F8"/>
    <w:rsid w:val="00596A62"/>
    <w:rsid w:val="00597216"/>
    <w:rsid w:val="0059768A"/>
    <w:rsid w:val="00597A6B"/>
    <w:rsid w:val="005A0331"/>
    <w:rsid w:val="005A0FF4"/>
    <w:rsid w:val="005A12DD"/>
    <w:rsid w:val="005A1C25"/>
    <w:rsid w:val="005A1FF0"/>
    <w:rsid w:val="005A32A9"/>
    <w:rsid w:val="005A3713"/>
    <w:rsid w:val="005A39FE"/>
    <w:rsid w:val="005A3B65"/>
    <w:rsid w:val="005A3BD1"/>
    <w:rsid w:val="005A4B38"/>
    <w:rsid w:val="005A4B44"/>
    <w:rsid w:val="005A5BD1"/>
    <w:rsid w:val="005A6B35"/>
    <w:rsid w:val="005A73BA"/>
    <w:rsid w:val="005B0E24"/>
    <w:rsid w:val="005B15B3"/>
    <w:rsid w:val="005B1B8E"/>
    <w:rsid w:val="005B2EF6"/>
    <w:rsid w:val="005B44D9"/>
    <w:rsid w:val="005B4C14"/>
    <w:rsid w:val="005B4F36"/>
    <w:rsid w:val="005B5298"/>
    <w:rsid w:val="005B67D3"/>
    <w:rsid w:val="005B7E5C"/>
    <w:rsid w:val="005C04FB"/>
    <w:rsid w:val="005C2462"/>
    <w:rsid w:val="005C3ADE"/>
    <w:rsid w:val="005C3CB8"/>
    <w:rsid w:val="005C5231"/>
    <w:rsid w:val="005C59B6"/>
    <w:rsid w:val="005C665F"/>
    <w:rsid w:val="005C67E2"/>
    <w:rsid w:val="005C6ABC"/>
    <w:rsid w:val="005C7546"/>
    <w:rsid w:val="005C7E14"/>
    <w:rsid w:val="005D0B1E"/>
    <w:rsid w:val="005D0EBB"/>
    <w:rsid w:val="005D2370"/>
    <w:rsid w:val="005D3C52"/>
    <w:rsid w:val="005D3F73"/>
    <w:rsid w:val="005D4718"/>
    <w:rsid w:val="005D57C9"/>
    <w:rsid w:val="005D57E0"/>
    <w:rsid w:val="005D5C91"/>
    <w:rsid w:val="005D6058"/>
    <w:rsid w:val="005D73C7"/>
    <w:rsid w:val="005D786B"/>
    <w:rsid w:val="005D79C4"/>
    <w:rsid w:val="005D7BF6"/>
    <w:rsid w:val="005E029E"/>
    <w:rsid w:val="005E03C6"/>
    <w:rsid w:val="005E05DF"/>
    <w:rsid w:val="005E0BD7"/>
    <w:rsid w:val="005E0C85"/>
    <w:rsid w:val="005E14C8"/>
    <w:rsid w:val="005E15D9"/>
    <w:rsid w:val="005E1BA6"/>
    <w:rsid w:val="005E1FE5"/>
    <w:rsid w:val="005E26DD"/>
    <w:rsid w:val="005E2E5F"/>
    <w:rsid w:val="005E3077"/>
    <w:rsid w:val="005E3A21"/>
    <w:rsid w:val="005E417B"/>
    <w:rsid w:val="005E4237"/>
    <w:rsid w:val="005E47D2"/>
    <w:rsid w:val="005E6159"/>
    <w:rsid w:val="005E650F"/>
    <w:rsid w:val="005E7B99"/>
    <w:rsid w:val="005F0C5E"/>
    <w:rsid w:val="005F1256"/>
    <w:rsid w:val="005F1D46"/>
    <w:rsid w:val="005F1E64"/>
    <w:rsid w:val="005F2215"/>
    <w:rsid w:val="005F226A"/>
    <w:rsid w:val="005F3278"/>
    <w:rsid w:val="005F3331"/>
    <w:rsid w:val="005F38CB"/>
    <w:rsid w:val="005F3A9F"/>
    <w:rsid w:val="005F4926"/>
    <w:rsid w:val="005F4DFB"/>
    <w:rsid w:val="005F5CC9"/>
    <w:rsid w:val="005F6BD5"/>
    <w:rsid w:val="005F6D26"/>
    <w:rsid w:val="005F71EB"/>
    <w:rsid w:val="005F777F"/>
    <w:rsid w:val="006001F8"/>
    <w:rsid w:val="00600B1D"/>
    <w:rsid w:val="00601582"/>
    <w:rsid w:val="00601AB3"/>
    <w:rsid w:val="00603F25"/>
    <w:rsid w:val="0060439F"/>
    <w:rsid w:val="00604D1F"/>
    <w:rsid w:val="00606372"/>
    <w:rsid w:val="00606478"/>
    <w:rsid w:val="00606FE6"/>
    <w:rsid w:val="006077D6"/>
    <w:rsid w:val="00610529"/>
    <w:rsid w:val="00610B24"/>
    <w:rsid w:val="00611B55"/>
    <w:rsid w:val="0061294A"/>
    <w:rsid w:val="00612BD0"/>
    <w:rsid w:val="0061386C"/>
    <w:rsid w:val="0061429F"/>
    <w:rsid w:val="00614B12"/>
    <w:rsid w:val="006156B3"/>
    <w:rsid w:val="00615753"/>
    <w:rsid w:val="00615CDF"/>
    <w:rsid w:val="00615DC4"/>
    <w:rsid w:val="00616217"/>
    <w:rsid w:val="00616295"/>
    <w:rsid w:val="00616C5B"/>
    <w:rsid w:val="00616CD8"/>
    <w:rsid w:val="006172FD"/>
    <w:rsid w:val="00617E68"/>
    <w:rsid w:val="00622FB8"/>
    <w:rsid w:val="006233CB"/>
    <w:rsid w:val="00624DB4"/>
    <w:rsid w:val="006259EE"/>
    <w:rsid w:val="00625A2D"/>
    <w:rsid w:val="00625AAD"/>
    <w:rsid w:val="006260E2"/>
    <w:rsid w:val="006267A3"/>
    <w:rsid w:val="00626BD3"/>
    <w:rsid w:val="00626FD4"/>
    <w:rsid w:val="006270D0"/>
    <w:rsid w:val="006273D0"/>
    <w:rsid w:val="00630DF9"/>
    <w:rsid w:val="00630FCC"/>
    <w:rsid w:val="00632501"/>
    <w:rsid w:val="00632E59"/>
    <w:rsid w:val="006335E4"/>
    <w:rsid w:val="00636079"/>
    <w:rsid w:val="0063750E"/>
    <w:rsid w:val="00637CED"/>
    <w:rsid w:val="00640D9F"/>
    <w:rsid w:val="00641DCB"/>
    <w:rsid w:val="00641FDA"/>
    <w:rsid w:val="0064226D"/>
    <w:rsid w:val="00642751"/>
    <w:rsid w:val="00643AE0"/>
    <w:rsid w:val="00643EF9"/>
    <w:rsid w:val="0064422A"/>
    <w:rsid w:val="00644361"/>
    <w:rsid w:val="00644BD6"/>
    <w:rsid w:val="00645246"/>
    <w:rsid w:val="006456E4"/>
    <w:rsid w:val="006460CD"/>
    <w:rsid w:val="006467CA"/>
    <w:rsid w:val="00647DF8"/>
    <w:rsid w:val="00650086"/>
    <w:rsid w:val="0065021A"/>
    <w:rsid w:val="00650D14"/>
    <w:rsid w:val="00651E81"/>
    <w:rsid w:val="00652316"/>
    <w:rsid w:val="00654DAE"/>
    <w:rsid w:val="00654E74"/>
    <w:rsid w:val="0065510F"/>
    <w:rsid w:val="006552E7"/>
    <w:rsid w:val="00656758"/>
    <w:rsid w:val="0065697C"/>
    <w:rsid w:val="006573D8"/>
    <w:rsid w:val="006579E9"/>
    <w:rsid w:val="00661013"/>
    <w:rsid w:val="0066173D"/>
    <w:rsid w:val="00661853"/>
    <w:rsid w:val="00661B18"/>
    <w:rsid w:val="006626AC"/>
    <w:rsid w:val="00662D30"/>
    <w:rsid w:val="006638C0"/>
    <w:rsid w:val="006653E8"/>
    <w:rsid w:val="00665A4F"/>
    <w:rsid w:val="00665E3D"/>
    <w:rsid w:val="0066613B"/>
    <w:rsid w:val="006663C0"/>
    <w:rsid w:val="00666ED0"/>
    <w:rsid w:val="0066728B"/>
    <w:rsid w:val="006672DB"/>
    <w:rsid w:val="0066744F"/>
    <w:rsid w:val="00667A54"/>
    <w:rsid w:val="00670DEA"/>
    <w:rsid w:val="00672D70"/>
    <w:rsid w:val="00674431"/>
    <w:rsid w:val="00675B1C"/>
    <w:rsid w:val="006763D6"/>
    <w:rsid w:val="0067683E"/>
    <w:rsid w:val="006771D7"/>
    <w:rsid w:val="00680F0E"/>
    <w:rsid w:val="00681B92"/>
    <w:rsid w:val="00681C10"/>
    <w:rsid w:val="00681C52"/>
    <w:rsid w:val="00681C85"/>
    <w:rsid w:val="00682EFA"/>
    <w:rsid w:val="0068348C"/>
    <w:rsid w:val="00683FE2"/>
    <w:rsid w:val="006853D9"/>
    <w:rsid w:val="00685537"/>
    <w:rsid w:val="00685D80"/>
    <w:rsid w:val="006861FE"/>
    <w:rsid w:val="00686462"/>
    <w:rsid w:val="006865C9"/>
    <w:rsid w:val="00687A90"/>
    <w:rsid w:val="00690BB2"/>
    <w:rsid w:val="00690C5E"/>
    <w:rsid w:val="0069115D"/>
    <w:rsid w:val="0069120F"/>
    <w:rsid w:val="006937E3"/>
    <w:rsid w:val="00693AAB"/>
    <w:rsid w:val="00693F72"/>
    <w:rsid w:val="0069543D"/>
    <w:rsid w:val="00695B8C"/>
    <w:rsid w:val="0069753B"/>
    <w:rsid w:val="00697A66"/>
    <w:rsid w:val="00697C1D"/>
    <w:rsid w:val="006A129C"/>
    <w:rsid w:val="006A1BA2"/>
    <w:rsid w:val="006A1FD6"/>
    <w:rsid w:val="006A275C"/>
    <w:rsid w:val="006A2973"/>
    <w:rsid w:val="006A3110"/>
    <w:rsid w:val="006A336C"/>
    <w:rsid w:val="006A395E"/>
    <w:rsid w:val="006A425A"/>
    <w:rsid w:val="006A48F0"/>
    <w:rsid w:val="006A5134"/>
    <w:rsid w:val="006A6A44"/>
    <w:rsid w:val="006B15E2"/>
    <w:rsid w:val="006B2E66"/>
    <w:rsid w:val="006B3B3C"/>
    <w:rsid w:val="006B4071"/>
    <w:rsid w:val="006B4D3F"/>
    <w:rsid w:val="006B4E29"/>
    <w:rsid w:val="006B5AB4"/>
    <w:rsid w:val="006B616D"/>
    <w:rsid w:val="006B6235"/>
    <w:rsid w:val="006B63D8"/>
    <w:rsid w:val="006B7A0B"/>
    <w:rsid w:val="006B7A64"/>
    <w:rsid w:val="006C0A06"/>
    <w:rsid w:val="006C0B37"/>
    <w:rsid w:val="006C20F3"/>
    <w:rsid w:val="006C2569"/>
    <w:rsid w:val="006C3C57"/>
    <w:rsid w:val="006C406A"/>
    <w:rsid w:val="006C42AD"/>
    <w:rsid w:val="006C60DA"/>
    <w:rsid w:val="006C6210"/>
    <w:rsid w:val="006C6D83"/>
    <w:rsid w:val="006C7170"/>
    <w:rsid w:val="006C7279"/>
    <w:rsid w:val="006D083D"/>
    <w:rsid w:val="006D09D7"/>
    <w:rsid w:val="006D0C5E"/>
    <w:rsid w:val="006D0F7C"/>
    <w:rsid w:val="006D1CD4"/>
    <w:rsid w:val="006D374A"/>
    <w:rsid w:val="006D42C7"/>
    <w:rsid w:val="006D44D1"/>
    <w:rsid w:val="006D4A34"/>
    <w:rsid w:val="006D4AAE"/>
    <w:rsid w:val="006D4FBE"/>
    <w:rsid w:val="006D611B"/>
    <w:rsid w:val="006D67DE"/>
    <w:rsid w:val="006D738D"/>
    <w:rsid w:val="006E00DF"/>
    <w:rsid w:val="006E0415"/>
    <w:rsid w:val="006E0C31"/>
    <w:rsid w:val="006E1A3B"/>
    <w:rsid w:val="006E1B80"/>
    <w:rsid w:val="006E22CA"/>
    <w:rsid w:val="006E28E8"/>
    <w:rsid w:val="006E2A57"/>
    <w:rsid w:val="006E34A0"/>
    <w:rsid w:val="006E4C13"/>
    <w:rsid w:val="006E4CAA"/>
    <w:rsid w:val="006E5BF0"/>
    <w:rsid w:val="006E5C06"/>
    <w:rsid w:val="006E5CCC"/>
    <w:rsid w:val="006E7EF9"/>
    <w:rsid w:val="006F09F5"/>
    <w:rsid w:val="006F27AF"/>
    <w:rsid w:val="006F3076"/>
    <w:rsid w:val="006F386E"/>
    <w:rsid w:val="006F393A"/>
    <w:rsid w:val="006F3BA6"/>
    <w:rsid w:val="006F3EE9"/>
    <w:rsid w:val="006F427A"/>
    <w:rsid w:val="006F4B52"/>
    <w:rsid w:val="006F5A24"/>
    <w:rsid w:val="006F5F6F"/>
    <w:rsid w:val="006F6EB8"/>
    <w:rsid w:val="006F7F31"/>
    <w:rsid w:val="00700021"/>
    <w:rsid w:val="0070169D"/>
    <w:rsid w:val="007016B0"/>
    <w:rsid w:val="007032F6"/>
    <w:rsid w:val="0070354B"/>
    <w:rsid w:val="00703A4F"/>
    <w:rsid w:val="007052AB"/>
    <w:rsid w:val="007052BF"/>
    <w:rsid w:val="007053D4"/>
    <w:rsid w:val="0070593B"/>
    <w:rsid w:val="00710255"/>
    <w:rsid w:val="00710D36"/>
    <w:rsid w:val="00710E2F"/>
    <w:rsid w:val="00711A51"/>
    <w:rsid w:val="00711DD6"/>
    <w:rsid w:val="007120BA"/>
    <w:rsid w:val="007142BA"/>
    <w:rsid w:val="00715689"/>
    <w:rsid w:val="00715CD0"/>
    <w:rsid w:val="00716E6F"/>
    <w:rsid w:val="0071722F"/>
    <w:rsid w:val="00720326"/>
    <w:rsid w:val="00720CED"/>
    <w:rsid w:val="00720F20"/>
    <w:rsid w:val="00721CE9"/>
    <w:rsid w:val="0072310C"/>
    <w:rsid w:val="00723118"/>
    <w:rsid w:val="00723320"/>
    <w:rsid w:val="007233CE"/>
    <w:rsid w:val="00724283"/>
    <w:rsid w:val="00724453"/>
    <w:rsid w:val="00725D4A"/>
    <w:rsid w:val="0072603F"/>
    <w:rsid w:val="007262A8"/>
    <w:rsid w:val="0073019F"/>
    <w:rsid w:val="00732536"/>
    <w:rsid w:val="00732DC3"/>
    <w:rsid w:val="00733B91"/>
    <w:rsid w:val="00734EF8"/>
    <w:rsid w:val="00735919"/>
    <w:rsid w:val="00736490"/>
    <w:rsid w:val="00736BE5"/>
    <w:rsid w:val="00737DD0"/>
    <w:rsid w:val="0074087F"/>
    <w:rsid w:val="00740AB0"/>
    <w:rsid w:val="007414EA"/>
    <w:rsid w:val="00742707"/>
    <w:rsid w:val="00742A2F"/>
    <w:rsid w:val="007434D7"/>
    <w:rsid w:val="007435DE"/>
    <w:rsid w:val="0074448A"/>
    <w:rsid w:val="00745525"/>
    <w:rsid w:val="00745574"/>
    <w:rsid w:val="00745D5C"/>
    <w:rsid w:val="007461DE"/>
    <w:rsid w:val="007503FC"/>
    <w:rsid w:val="00750C33"/>
    <w:rsid w:val="00750FDA"/>
    <w:rsid w:val="00751292"/>
    <w:rsid w:val="0075184E"/>
    <w:rsid w:val="0075227D"/>
    <w:rsid w:val="0075247E"/>
    <w:rsid w:val="007532B2"/>
    <w:rsid w:val="0075376E"/>
    <w:rsid w:val="0075402F"/>
    <w:rsid w:val="0075568B"/>
    <w:rsid w:val="007563E2"/>
    <w:rsid w:val="007569EE"/>
    <w:rsid w:val="00756BCB"/>
    <w:rsid w:val="0075732F"/>
    <w:rsid w:val="00760183"/>
    <w:rsid w:val="00760760"/>
    <w:rsid w:val="007622FD"/>
    <w:rsid w:val="00762894"/>
    <w:rsid w:val="0076295A"/>
    <w:rsid w:val="007634C0"/>
    <w:rsid w:val="00763A1B"/>
    <w:rsid w:val="007645DF"/>
    <w:rsid w:val="00765880"/>
    <w:rsid w:val="007659B8"/>
    <w:rsid w:val="0076660E"/>
    <w:rsid w:val="00766C9E"/>
    <w:rsid w:val="00766D63"/>
    <w:rsid w:val="00767002"/>
    <w:rsid w:val="00767179"/>
    <w:rsid w:val="0076754C"/>
    <w:rsid w:val="00771525"/>
    <w:rsid w:val="00771784"/>
    <w:rsid w:val="007717CF"/>
    <w:rsid w:val="0077344D"/>
    <w:rsid w:val="00774357"/>
    <w:rsid w:val="007748CE"/>
    <w:rsid w:val="00775304"/>
    <w:rsid w:val="0077536B"/>
    <w:rsid w:val="00776883"/>
    <w:rsid w:val="00780708"/>
    <w:rsid w:val="0078076B"/>
    <w:rsid w:val="007812B9"/>
    <w:rsid w:val="0078212B"/>
    <w:rsid w:val="00782DB4"/>
    <w:rsid w:val="00783173"/>
    <w:rsid w:val="007839F4"/>
    <w:rsid w:val="00783C0C"/>
    <w:rsid w:val="00783CFF"/>
    <w:rsid w:val="007854C6"/>
    <w:rsid w:val="007858F1"/>
    <w:rsid w:val="007903C1"/>
    <w:rsid w:val="0079054D"/>
    <w:rsid w:val="00790C0B"/>
    <w:rsid w:val="00790F3E"/>
    <w:rsid w:val="00792935"/>
    <w:rsid w:val="00792B0F"/>
    <w:rsid w:val="00793ADA"/>
    <w:rsid w:val="00794066"/>
    <w:rsid w:val="0079438E"/>
    <w:rsid w:val="00794831"/>
    <w:rsid w:val="00795FD7"/>
    <w:rsid w:val="00796275"/>
    <w:rsid w:val="007964B7"/>
    <w:rsid w:val="0079660C"/>
    <w:rsid w:val="00796E17"/>
    <w:rsid w:val="007970EF"/>
    <w:rsid w:val="00797DBF"/>
    <w:rsid w:val="007A0B8A"/>
    <w:rsid w:val="007A1164"/>
    <w:rsid w:val="007A1656"/>
    <w:rsid w:val="007A1A99"/>
    <w:rsid w:val="007A2593"/>
    <w:rsid w:val="007A5D11"/>
    <w:rsid w:val="007A63CA"/>
    <w:rsid w:val="007A6969"/>
    <w:rsid w:val="007B13C6"/>
    <w:rsid w:val="007B1A4B"/>
    <w:rsid w:val="007B1C86"/>
    <w:rsid w:val="007B232D"/>
    <w:rsid w:val="007B284D"/>
    <w:rsid w:val="007B5497"/>
    <w:rsid w:val="007B5590"/>
    <w:rsid w:val="007B5DA5"/>
    <w:rsid w:val="007B5F9C"/>
    <w:rsid w:val="007B5FDE"/>
    <w:rsid w:val="007B66A0"/>
    <w:rsid w:val="007B6E39"/>
    <w:rsid w:val="007B7134"/>
    <w:rsid w:val="007B7DE0"/>
    <w:rsid w:val="007C06F0"/>
    <w:rsid w:val="007C0FD5"/>
    <w:rsid w:val="007C188F"/>
    <w:rsid w:val="007C1CC4"/>
    <w:rsid w:val="007C1F97"/>
    <w:rsid w:val="007C208A"/>
    <w:rsid w:val="007C20B3"/>
    <w:rsid w:val="007C3A32"/>
    <w:rsid w:val="007C3ED3"/>
    <w:rsid w:val="007C4051"/>
    <w:rsid w:val="007C4B9B"/>
    <w:rsid w:val="007C5B1C"/>
    <w:rsid w:val="007C6A73"/>
    <w:rsid w:val="007D0454"/>
    <w:rsid w:val="007D07B0"/>
    <w:rsid w:val="007D0B0C"/>
    <w:rsid w:val="007D1CD5"/>
    <w:rsid w:val="007D2962"/>
    <w:rsid w:val="007D2BE0"/>
    <w:rsid w:val="007D2F5C"/>
    <w:rsid w:val="007D3678"/>
    <w:rsid w:val="007D4281"/>
    <w:rsid w:val="007D5C07"/>
    <w:rsid w:val="007D6026"/>
    <w:rsid w:val="007D6208"/>
    <w:rsid w:val="007D76D4"/>
    <w:rsid w:val="007D7B41"/>
    <w:rsid w:val="007E0206"/>
    <w:rsid w:val="007E0683"/>
    <w:rsid w:val="007E1A6E"/>
    <w:rsid w:val="007E1C86"/>
    <w:rsid w:val="007E25F6"/>
    <w:rsid w:val="007E29F3"/>
    <w:rsid w:val="007E2F0C"/>
    <w:rsid w:val="007E3038"/>
    <w:rsid w:val="007E3B7E"/>
    <w:rsid w:val="007E5132"/>
    <w:rsid w:val="007E5457"/>
    <w:rsid w:val="007E6B03"/>
    <w:rsid w:val="007E737B"/>
    <w:rsid w:val="007E74A3"/>
    <w:rsid w:val="007E7F5F"/>
    <w:rsid w:val="007F00E9"/>
    <w:rsid w:val="007F0FE5"/>
    <w:rsid w:val="007F16DF"/>
    <w:rsid w:val="007F187A"/>
    <w:rsid w:val="007F1F46"/>
    <w:rsid w:val="007F365C"/>
    <w:rsid w:val="007F45F4"/>
    <w:rsid w:val="007F6A21"/>
    <w:rsid w:val="007F6E6E"/>
    <w:rsid w:val="007F7B4B"/>
    <w:rsid w:val="008002B1"/>
    <w:rsid w:val="008007D5"/>
    <w:rsid w:val="00800853"/>
    <w:rsid w:val="00800A09"/>
    <w:rsid w:val="00800C41"/>
    <w:rsid w:val="008018B4"/>
    <w:rsid w:val="008022AC"/>
    <w:rsid w:val="0080257A"/>
    <w:rsid w:val="008028B2"/>
    <w:rsid w:val="00803006"/>
    <w:rsid w:val="0080306C"/>
    <w:rsid w:val="00804AFC"/>
    <w:rsid w:val="00804CDC"/>
    <w:rsid w:val="00804DA1"/>
    <w:rsid w:val="00805737"/>
    <w:rsid w:val="008061D8"/>
    <w:rsid w:val="00806308"/>
    <w:rsid w:val="00806983"/>
    <w:rsid w:val="00806DC5"/>
    <w:rsid w:val="00806F15"/>
    <w:rsid w:val="008104E4"/>
    <w:rsid w:val="00811528"/>
    <w:rsid w:val="00811A4A"/>
    <w:rsid w:val="00811AD7"/>
    <w:rsid w:val="00811C9B"/>
    <w:rsid w:val="0081225A"/>
    <w:rsid w:val="00812C71"/>
    <w:rsid w:val="0081481C"/>
    <w:rsid w:val="00814D1E"/>
    <w:rsid w:val="008151A6"/>
    <w:rsid w:val="00815E90"/>
    <w:rsid w:val="00815F40"/>
    <w:rsid w:val="00816545"/>
    <w:rsid w:val="00816F49"/>
    <w:rsid w:val="00817555"/>
    <w:rsid w:val="00817683"/>
    <w:rsid w:val="0082038A"/>
    <w:rsid w:val="00820F8F"/>
    <w:rsid w:val="00821726"/>
    <w:rsid w:val="00821FAA"/>
    <w:rsid w:val="00822590"/>
    <w:rsid w:val="00822FD4"/>
    <w:rsid w:val="0082399A"/>
    <w:rsid w:val="00823D60"/>
    <w:rsid w:val="0082486E"/>
    <w:rsid w:val="00824EB4"/>
    <w:rsid w:val="008256FC"/>
    <w:rsid w:val="008257C4"/>
    <w:rsid w:val="00825E1E"/>
    <w:rsid w:val="00825F27"/>
    <w:rsid w:val="0082641E"/>
    <w:rsid w:val="0082699A"/>
    <w:rsid w:val="00827243"/>
    <w:rsid w:val="00827311"/>
    <w:rsid w:val="0083210A"/>
    <w:rsid w:val="00832643"/>
    <w:rsid w:val="0083333D"/>
    <w:rsid w:val="008335F2"/>
    <w:rsid w:val="00833AD2"/>
    <w:rsid w:val="00835242"/>
    <w:rsid w:val="008353A2"/>
    <w:rsid w:val="008361F5"/>
    <w:rsid w:val="008369EE"/>
    <w:rsid w:val="00836A1D"/>
    <w:rsid w:val="00836A5F"/>
    <w:rsid w:val="00836A7D"/>
    <w:rsid w:val="00836B5B"/>
    <w:rsid w:val="008371B4"/>
    <w:rsid w:val="0083721F"/>
    <w:rsid w:val="00837904"/>
    <w:rsid w:val="00837CF7"/>
    <w:rsid w:val="008402FA"/>
    <w:rsid w:val="008406F0"/>
    <w:rsid w:val="008413A3"/>
    <w:rsid w:val="00841FF5"/>
    <w:rsid w:val="00842D2B"/>
    <w:rsid w:val="00843B26"/>
    <w:rsid w:val="00844DF1"/>
    <w:rsid w:val="00845CDD"/>
    <w:rsid w:val="0084617D"/>
    <w:rsid w:val="008463DF"/>
    <w:rsid w:val="0084641A"/>
    <w:rsid w:val="008467CC"/>
    <w:rsid w:val="008469E3"/>
    <w:rsid w:val="00847523"/>
    <w:rsid w:val="0085019F"/>
    <w:rsid w:val="00851092"/>
    <w:rsid w:val="00851C79"/>
    <w:rsid w:val="0085202D"/>
    <w:rsid w:val="008523F6"/>
    <w:rsid w:val="0085274D"/>
    <w:rsid w:val="00852C0A"/>
    <w:rsid w:val="00854199"/>
    <w:rsid w:val="00854C63"/>
    <w:rsid w:val="008550AC"/>
    <w:rsid w:val="008557ED"/>
    <w:rsid w:val="00855919"/>
    <w:rsid w:val="0085612F"/>
    <w:rsid w:val="00857409"/>
    <w:rsid w:val="00857642"/>
    <w:rsid w:val="00857B89"/>
    <w:rsid w:val="008601E4"/>
    <w:rsid w:val="00861185"/>
    <w:rsid w:val="00861235"/>
    <w:rsid w:val="0086191B"/>
    <w:rsid w:val="008627C6"/>
    <w:rsid w:val="00862853"/>
    <w:rsid w:val="0086288F"/>
    <w:rsid w:val="00862D39"/>
    <w:rsid w:val="00862ECE"/>
    <w:rsid w:val="00863202"/>
    <w:rsid w:val="00863A2D"/>
    <w:rsid w:val="008654A8"/>
    <w:rsid w:val="008654BF"/>
    <w:rsid w:val="00865BB1"/>
    <w:rsid w:val="00866098"/>
    <w:rsid w:val="008666BC"/>
    <w:rsid w:val="00866AB0"/>
    <w:rsid w:val="00866EAA"/>
    <w:rsid w:val="0087036E"/>
    <w:rsid w:val="00870B54"/>
    <w:rsid w:val="0087136A"/>
    <w:rsid w:val="00871963"/>
    <w:rsid w:val="00871D60"/>
    <w:rsid w:val="00871FAC"/>
    <w:rsid w:val="00872111"/>
    <w:rsid w:val="00872C6F"/>
    <w:rsid w:val="00872E1A"/>
    <w:rsid w:val="00873036"/>
    <w:rsid w:val="008731F4"/>
    <w:rsid w:val="00873F9D"/>
    <w:rsid w:val="0087470B"/>
    <w:rsid w:val="00874EE3"/>
    <w:rsid w:val="00876C39"/>
    <w:rsid w:val="00880707"/>
    <w:rsid w:val="008808D7"/>
    <w:rsid w:val="00880D23"/>
    <w:rsid w:val="00881F98"/>
    <w:rsid w:val="0088423B"/>
    <w:rsid w:val="00884F1B"/>
    <w:rsid w:val="008861C2"/>
    <w:rsid w:val="00887317"/>
    <w:rsid w:val="00887C89"/>
    <w:rsid w:val="0089001B"/>
    <w:rsid w:val="0089082F"/>
    <w:rsid w:val="0089127B"/>
    <w:rsid w:val="00892150"/>
    <w:rsid w:val="00893A5A"/>
    <w:rsid w:val="008948F6"/>
    <w:rsid w:val="008954B6"/>
    <w:rsid w:val="00895905"/>
    <w:rsid w:val="008964D2"/>
    <w:rsid w:val="0089709A"/>
    <w:rsid w:val="00897A86"/>
    <w:rsid w:val="00897AD7"/>
    <w:rsid w:val="00897B10"/>
    <w:rsid w:val="008A141F"/>
    <w:rsid w:val="008A15E2"/>
    <w:rsid w:val="008A1F86"/>
    <w:rsid w:val="008A284A"/>
    <w:rsid w:val="008A2EBA"/>
    <w:rsid w:val="008A3052"/>
    <w:rsid w:val="008A40BA"/>
    <w:rsid w:val="008A51F5"/>
    <w:rsid w:val="008A5BAC"/>
    <w:rsid w:val="008A5E80"/>
    <w:rsid w:val="008A6DC2"/>
    <w:rsid w:val="008A7A8E"/>
    <w:rsid w:val="008B07D8"/>
    <w:rsid w:val="008B0F59"/>
    <w:rsid w:val="008B1653"/>
    <w:rsid w:val="008B17F2"/>
    <w:rsid w:val="008B2972"/>
    <w:rsid w:val="008B40BF"/>
    <w:rsid w:val="008B411A"/>
    <w:rsid w:val="008B420D"/>
    <w:rsid w:val="008B63FB"/>
    <w:rsid w:val="008B6611"/>
    <w:rsid w:val="008B7AC4"/>
    <w:rsid w:val="008C0709"/>
    <w:rsid w:val="008C19DC"/>
    <w:rsid w:val="008C2A05"/>
    <w:rsid w:val="008C385E"/>
    <w:rsid w:val="008C3FD2"/>
    <w:rsid w:val="008C451C"/>
    <w:rsid w:val="008C487F"/>
    <w:rsid w:val="008C5398"/>
    <w:rsid w:val="008C640D"/>
    <w:rsid w:val="008C6705"/>
    <w:rsid w:val="008C6909"/>
    <w:rsid w:val="008C73ED"/>
    <w:rsid w:val="008D01E5"/>
    <w:rsid w:val="008D037A"/>
    <w:rsid w:val="008D08BC"/>
    <w:rsid w:val="008D2391"/>
    <w:rsid w:val="008D3DF3"/>
    <w:rsid w:val="008D3E28"/>
    <w:rsid w:val="008D446F"/>
    <w:rsid w:val="008D4D7E"/>
    <w:rsid w:val="008D5AE2"/>
    <w:rsid w:val="008D6C7B"/>
    <w:rsid w:val="008D6CAE"/>
    <w:rsid w:val="008E0ACE"/>
    <w:rsid w:val="008E2ACE"/>
    <w:rsid w:val="008E2B4F"/>
    <w:rsid w:val="008E305F"/>
    <w:rsid w:val="008E3879"/>
    <w:rsid w:val="008E4570"/>
    <w:rsid w:val="008E4DE5"/>
    <w:rsid w:val="008E5241"/>
    <w:rsid w:val="008E61E9"/>
    <w:rsid w:val="008E6664"/>
    <w:rsid w:val="008E6EFE"/>
    <w:rsid w:val="008E7240"/>
    <w:rsid w:val="008E75CA"/>
    <w:rsid w:val="008E7D56"/>
    <w:rsid w:val="008F0FD9"/>
    <w:rsid w:val="008F118B"/>
    <w:rsid w:val="008F14BF"/>
    <w:rsid w:val="008F156E"/>
    <w:rsid w:val="008F2E49"/>
    <w:rsid w:val="008F34C6"/>
    <w:rsid w:val="008F382A"/>
    <w:rsid w:val="008F3B44"/>
    <w:rsid w:val="008F4789"/>
    <w:rsid w:val="008F51E5"/>
    <w:rsid w:val="008F5378"/>
    <w:rsid w:val="008F55AB"/>
    <w:rsid w:val="008F59CC"/>
    <w:rsid w:val="008F5B79"/>
    <w:rsid w:val="008F63FD"/>
    <w:rsid w:val="008F6B4A"/>
    <w:rsid w:val="008F72BC"/>
    <w:rsid w:val="008F7492"/>
    <w:rsid w:val="008F7556"/>
    <w:rsid w:val="009001B1"/>
    <w:rsid w:val="00900A50"/>
    <w:rsid w:val="00900BF1"/>
    <w:rsid w:val="00900D63"/>
    <w:rsid w:val="00901292"/>
    <w:rsid w:val="0090167E"/>
    <w:rsid w:val="0090192F"/>
    <w:rsid w:val="00902046"/>
    <w:rsid w:val="0090298C"/>
    <w:rsid w:val="0090356B"/>
    <w:rsid w:val="0090359D"/>
    <w:rsid w:val="009040AB"/>
    <w:rsid w:val="009047FA"/>
    <w:rsid w:val="00905966"/>
    <w:rsid w:val="009059FB"/>
    <w:rsid w:val="0090713F"/>
    <w:rsid w:val="00911073"/>
    <w:rsid w:val="00911896"/>
    <w:rsid w:val="00911A44"/>
    <w:rsid w:val="00911F36"/>
    <w:rsid w:val="00912F37"/>
    <w:rsid w:val="0091388A"/>
    <w:rsid w:val="00913A81"/>
    <w:rsid w:val="00913B07"/>
    <w:rsid w:val="00913C59"/>
    <w:rsid w:val="009141AF"/>
    <w:rsid w:val="009142DD"/>
    <w:rsid w:val="00914AC0"/>
    <w:rsid w:val="00915124"/>
    <w:rsid w:val="00915A52"/>
    <w:rsid w:val="00915D1A"/>
    <w:rsid w:val="00915DC1"/>
    <w:rsid w:val="00921E92"/>
    <w:rsid w:val="00922485"/>
    <w:rsid w:val="00922535"/>
    <w:rsid w:val="00922E93"/>
    <w:rsid w:val="00923A61"/>
    <w:rsid w:val="00924D1C"/>
    <w:rsid w:val="009250B2"/>
    <w:rsid w:val="00925424"/>
    <w:rsid w:val="00925481"/>
    <w:rsid w:val="00925747"/>
    <w:rsid w:val="0092724C"/>
    <w:rsid w:val="009276F1"/>
    <w:rsid w:val="00927927"/>
    <w:rsid w:val="009302E4"/>
    <w:rsid w:val="009306FD"/>
    <w:rsid w:val="00931064"/>
    <w:rsid w:val="009318A8"/>
    <w:rsid w:val="00931DBF"/>
    <w:rsid w:val="00931F69"/>
    <w:rsid w:val="009322AD"/>
    <w:rsid w:val="00932946"/>
    <w:rsid w:val="00932A2A"/>
    <w:rsid w:val="00932FDD"/>
    <w:rsid w:val="009358D7"/>
    <w:rsid w:val="0093755F"/>
    <w:rsid w:val="00937D10"/>
    <w:rsid w:val="00940092"/>
    <w:rsid w:val="0094079A"/>
    <w:rsid w:val="00940C88"/>
    <w:rsid w:val="00940F1B"/>
    <w:rsid w:val="00941132"/>
    <w:rsid w:val="00942142"/>
    <w:rsid w:val="009424F7"/>
    <w:rsid w:val="009428ED"/>
    <w:rsid w:val="00943B59"/>
    <w:rsid w:val="00943F57"/>
    <w:rsid w:val="009440F5"/>
    <w:rsid w:val="00944ED0"/>
    <w:rsid w:val="009455BE"/>
    <w:rsid w:val="009456D4"/>
    <w:rsid w:val="0094656C"/>
    <w:rsid w:val="00947672"/>
    <w:rsid w:val="00947748"/>
    <w:rsid w:val="0095033F"/>
    <w:rsid w:val="00950892"/>
    <w:rsid w:val="00950C61"/>
    <w:rsid w:val="0095128B"/>
    <w:rsid w:val="009513B3"/>
    <w:rsid w:val="00951956"/>
    <w:rsid w:val="00951CBA"/>
    <w:rsid w:val="00951FD0"/>
    <w:rsid w:val="009522BF"/>
    <w:rsid w:val="009533CE"/>
    <w:rsid w:val="0095393D"/>
    <w:rsid w:val="0095463A"/>
    <w:rsid w:val="00955DB5"/>
    <w:rsid w:val="009562A9"/>
    <w:rsid w:val="009568EA"/>
    <w:rsid w:val="00960671"/>
    <w:rsid w:val="0096128E"/>
    <w:rsid w:val="009616DE"/>
    <w:rsid w:val="00961CBF"/>
    <w:rsid w:val="0096203D"/>
    <w:rsid w:val="009637D8"/>
    <w:rsid w:val="00963877"/>
    <w:rsid w:val="0096419A"/>
    <w:rsid w:val="00964B18"/>
    <w:rsid w:val="0096600B"/>
    <w:rsid w:val="00966477"/>
    <w:rsid w:val="00966531"/>
    <w:rsid w:val="00966F6E"/>
    <w:rsid w:val="0096710E"/>
    <w:rsid w:val="009675E4"/>
    <w:rsid w:val="00967950"/>
    <w:rsid w:val="00967F31"/>
    <w:rsid w:val="0097004C"/>
    <w:rsid w:val="00971141"/>
    <w:rsid w:val="00972CC2"/>
    <w:rsid w:val="00972F14"/>
    <w:rsid w:val="00973A26"/>
    <w:rsid w:val="00973BE2"/>
    <w:rsid w:val="0097449A"/>
    <w:rsid w:val="00974870"/>
    <w:rsid w:val="00974988"/>
    <w:rsid w:val="0097522E"/>
    <w:rsid w:val="0097575E"/>
    <w:rsid w:val="00975BD9"/>
    <w:rsid w:val="00976092"/>
    <w:rsid w:val="009760E7"/>
    <w:rsid w:val="00976AB3"/>
    <w:rsid w:val="00977C00"/>
    <w:rsid w:val="009803F3"/>
    <w:rsid w:val="0098067C"/>
    <w:rsid w:val="00980D04"/>
    <w:rsid w:val="00981784"/>
    <w:rsid w:val="009821DD"/>
    <w:rsid w:val="00982979"/>
    <w:rsid w:val="00983137"/>
    <w:rsid w:val="0098357A"/>
    <w:rsid w:val="00983A75"/>
    <w:rsid w:val="00983F38"/>
    <w:rsid w:val="00983FBE"/>
    <w:rsid w:val="00985F52"/>
    <w:rsid w:val="00986E15"/>
    <w:rsid w:val="00987412"/>
    <w:rsid w:val="009875AF"/>
    <w:rsid w:val="0098775E"/>
    <w:rsid w:val="00990122"/>
    <w:rsid w:val="00990F31"/>
    <w:rsid w:val="00990F65"/>
    <w:rsid w:val="00991D4A"/>
    <w:rsid w:val="00993138"/>
    <w:rsid w:val="00993863"/>
    <w:rsid w:val="00994927"/>
    <w:rsid w:val="00994AE3"/>
    <w:rsid w:val="00996278"/>
    <w:rsid w:val="0099695F"/>
    <w:rsid w:val="009978A4"/>
    <w:rsid w:val="009A0271"/>
    <w:rsid w:val="009A0D28"/>
    <w:rsid w:val="009A2BA3"/>
    <w:rsid w:val="009A322E"/>
    <w:rsid w:val="009A4624"/>
    <w:rsid w:val="009A4638"/>
    <w:rsid w:val="009A47E0"/>
    <w:rsid w:val="009A4F96"/>
    <w:rsid w:val="009A59BD"/>
    <w:rsid w:val="009A71FF"/>
    <w:rsid w:val="009A7508"/>
    <w:rsid w:val="009B02C2"/>
    <w:rsid w:val="009B0804"/>
    <w:rsid w:val="009B0DBA"/>
    <w:rsid w:val="009B15B1"/>
    <w:rsid w:val="009B17F8"/>
    <w:rsid w:val="009B1B67"/>
    <w:rsid w:val="009B251F"/>
    <w:rsid w:val="009B2897"/>
    <w:rsid w:val="009B2A03"/>
    <w:rsid w:val="009B46E8"/>
    <w:rsid w:val="009B6794"/>
    <w:rsid w:val="009B6A0A"/>
    <w:rsid w:val="009B6C21"/>
    <w:rsid w:val="009B6DBD"/>
    <w:rsid w:val="009B7E92"/>
    <w:rsid w:val="009C03DE"/>
    <w:rsid w:val="009C0F21"/>
    <w:rsid w:val="009C100B"/>
    <w:rsid w:val="009C170F"/>
    <w:rsid w:val="009C20B7"/>
    <w:rsid w:val="009C2654"/>
    <w:rsid w:val="009C287F"/>
    <w:rsid w:val="009C296F"/>
    <w:rsid w:val="009C2D99"/>
    <w:rsid w:val="009C3243"/>
    <w:rsid w:val="009C490F"/>
    <w:rsid w:val="009C49EA"/>
    <w:rsid w:val="009C5508"/>
    <w:rsid w:val="009C629E"/>
    <w:rsid w:val="009C7C21"/>
    <w:rsid w:val="009C7E02"/>
    <w:rsid w:val="009D0ADD"/>
    <w:rsid w:val="009D0DC5"/>
    <w:rsid w:val="009D13ED"/>
    <w:rsid w:val="009D2B8D"/>
    <w:rsid w:val="009D3754"/>
    <w:rsid w:val="009D3E40"/>
    <w:rsid w:val="009D43C3"/>
    <w:rsid w:val="009D459F"/>
    <w:rsid w:val="009D4A1A"/>
    <w:rsid w:val="009D50F4"/>
    <w:rsid w:val="009D5A11"/>
    <w:rsid w:val="009D64CD"/>
    <w:rsid w:val="009D69AF"/>
    <w:rsid w:val="009D7ACE"/>
    <w:rsid w:val="009E0411"/>
    <w:rsid w:val="009E0DB9"/>
    <w:rsid w:val="009E1660"/>
    <w:rsid w:val="009E2006"/>
    <w:rsid w:val="009E34C7"/>
    <w:rsid w:val="009E3649"/>
    <w:rsid w:val="009E3FBF"/>
    <w:rsid w:val="009E5B61"/>
    <w:rsid w:val="009E6326"/>
    <w:rsid w:val="009E6CB6"/>
    <w:rsid w:val="009E71D0"/>
    <w:rsid w:val="009E791F"/>
    <w:rsid w:val="009E7FD1"/>
    <w:rsid w:val="009F0360"/>
    <w:rsid w:val="009F0661"/>
    <w:rsid w:val="009F0A3D"/>
    <w:rsid w:val="009F180D"/>
    <w:rsid w:val="009F2036"/>
    <w:rsid w:val="009F2554"/>
    <w:rsid w:val="009F441F"/>
    <w:rsid w:val="009F45E6"/>
    <w:rsid w:val="009F4A8D"/>
    <w:rsid w:val="009F5143"/>
    <w:rsid w:val="009F59B7"/>
    <w:rsid w:val="009F5B87"/>
    <w:rsid w:val="009F70C0"/>
    <w:rsid w:val="009F7388"/>
    <w:rsid w:val="009F7426"/>
    <w:rsid w:val="00A017CE"/>
    <w:rsid w:val="00A01A2C"/>
    <w:rsid w:val="00A01E62"/>
    <w:rsid w:val="00A025E6"/>
    <w:rsid w:val="00A0322F"/>
    <w:rsid w:val="00A0325C"/>
    <w:rsid w:val="00A03559"/>
    <w:rsid w:val="00A03630"/>
    <w:rsid w:val="00A03687"/>
    <w:rsid w:val="00A037B4"/>
    <w:rsid w:val="00A055D3"/>
    <w:rsid w:val="00A056A8"/>
    <w:rsid w:val="00A059B1"/>
    <w:rsid w:val="00A05C47"/>
    <w:rsid w:val="00A06A7F"/>
    <w:rsid w:val="00A06CDE"/>
    <w:rsid w:val="00A07D4E"/>
    <w:rsid w:val="00A11AF6"/>
    <w:rsid w:val="00A1215D"/>
    <w:rsid w:val="00A13118"/>
    <w:rsid w:val="00A13C89"/>
    <w:rsid w:val="00A14BF3"/>
    <w:rsid w:val="00A14CD3"/>
    <w:rsid w:val="00A1530F"/>
    <w:rsid w:val="00A15EBC"/>
    <w:rsid w:val="00A16434"/>
    <w:rsid w:val="00A1733B"/>
    <w:rsid w:val="00A20DB9"/>
    <w:rsid w:val="00A21BDB"/>
    <w:rsid w:val="00A22589"/>
    <w:rsid w:val="00A22B38"/>
    <w:rsid w:val="00A22BF6"/>
    <w:rsid w:val="00A22FA9"/>
    <w:rsid w:val="00A2320F"/>
    <w:rsid w:val="00A23393"/>
    <w:rsid w:val="00A24D10"/>
    <w:rsid w:val="00A24F12"/>
    <w:rsid w:val="00A25DA2"/>
    <w:rsid w:val="00A266C7"/>
    <w:rsid w:val="00A268B7"/>
    <w:rsid w:val="00A32523"/>
    <w:rsid w:val="00A340D8"/>
    <w:rsid w:val="00A36778"/>
    <w:rsid w:val="00A36F79"/>
    <w:rsid w:val="00A3746E"/>
    <w:rsid w:val="00A4001A"/>
    <w:rsid w:val="00A405B2"/>
    <w:rsid w:val="00A42043"/>
    <w:rsid w:val="00A4212B"/>
    <w:rsid w:val="00A441F2"/>
    <w:rsid w:val="00A44E39"/>
    <w:rsid w:val="00A44F3C"/>
    <w:rsid w:val="00A4512E"/>
    <w:rsid w:val="00A45C30"/>
    <w:rsid w:val="00A4605C"/>
    <w:rsid w:val="00A4713E"/>
    <w:rsid w:val="00A477A7"/>
    <w:rsid w:val="00A4792E"/>
    <w:rsid w:val="00A47F15"/>
    <w:rsid w:val="00A508F7"/>
    <w:rsid w:val="00A51330"/>
    <w:rsid w:val="00A5158E"/>
    <w:rsid w:val="00A51792"/>
    <w:rsid w:val="00A51C29"/>
    <w:rsid w:val="00A51D98"/>
    <w:rsid w:val="00A52F19"/>
    <w:rsid w:val="00A5396A"/>
    <w:rsid w:val="00A5468D"/>
    <w:rsid w:val="00A54694"/>
    <w:rsid w:val="00A549DF"/>
    <w:rsid w:val="00A54A57"/>
    <w:rsid w:val="00A54CF7"/>
    <w:rsid w:val="00A54ED1"/>
    <w:rsid w:val="00A54F9C"/>
    <w:rsid w:val="00A5701A"/>
    <w:rsid w:val="00A57E20"/>
    <w:rsid w:val="00A6003E"/>
    <w:rsid w:val="00A606D7"/>
    <w:rsid w:val="00A623BD"/>
    <w:rsid w:val="00A6259D"/>
    <w:rsid w:val="00A6375F"/>
    <w:rsid w:val="00A63B09"/>
    <w:rsid w:val="00A64784"/>
    <w:rsid w:val="00A64A82"/>
    <w:rsid w:val="00A6515F"/>
    <w:rsid w:val="00A6546A"/>
    <w:rsid w:val="00A65732"/>
    <w:rsid w:val="00A65790"/>
    <w:rsid w:val="00A65A98"/>
    <w:rsid w:val="00A66528"/>
    <w:rsid w:val="00A66BB3"/>
    <w:rsid w:val="00A676D0"/>
    <w:rsid w:val="00A71119"/>
    <w:rsid w:val="00A712B6"/>
    <w:rsid w:val="00A7309D"/>
    <w:rsid w:val="00A736D8"/>
    <w:rsid w:val="00A738F2"/>
    <w:rsid w:val="00A73A35"/>
    <w:rsid w:val="00A76A24"/>
    <w:rsid w:val="00A76A33"/>
    <w:rsid w:val="00A76AF0"/>
    <w:rsid w:val="00A771CE"/>
    <w:rsid w:val="00A80361"/>
    <w:rsid w:val="00A807FF"/>
    <w:rsid w:val="00A82033"/>
    <w:rsid w:val="00A8281C"/>
    <w:rsid w:val="00A82D4C"/>
    <w:rsid w:val="00A830A5"/>
    <w:rsid w:val="00A8377D"/>
    <w:rsid w:val="00A84FF8"/>
    <w:rsid w:val="00A850BF"/>
    <w:rsid w:val="00A852C0"/>
    <w:rsid w:val="00A85D3D"/>
    <w:rsid w:val="00A86090"/>
    <w:rsid w:val="00A862C0"/>
    <w:rsid w:val="00A8678F"/>
    <w:rsid w:val="00A87629"/>
    <w:rsid w:val="00A8770A"/>
    <w:rsid w:val="00A8773D"/>
    <w:rsid w:val="00A87B63"/>
    <w:rsid w:val="00A901C9"/>
    <w:rsid w:val="00A90990"/>
    <w:rsid w:val="00A90BCB"/>
    <w:rsid w:val="00A9121B"/>
    <w:rsid w:val="00A919DB"/>
    <w:rsid w:val="00A926BE"/>
    <w:rsid w:val="00A928C9"/>
    <w:rsid w:val="00A93404"/>
    <w:rsid w:val="00A940B0"/>
    <w:rsid w:val="00A9421C"/>
    <w:rsid w:val="00A952C4"/>
    <w:rsid w:val="00A95B67"/>
    <w:rsid w:val="00A96300"/>
    <w:rsid w:val="00A970C2"/>
    <w:rsid w:val="00AA10D7"/>
    <w:rsid w:val="00AA1E4D"/>
    <w:rsid w:val="00AA3440"/>
    <w:rsid w:val="00AA3AD8"/>
    <w:rsid w:val="00AA3AE1"/>
    <w:rsid w:val="00AA3AFC"/>
    <w:rsid w:val="00AA423F"/>
    <w:rsid w:val="00AA427B"/>
    <w:rsid w:val="00AA4E53"/>
    <w:rsid w:val="00AA5CBD"/>
    <w:rsid w:val="00AA66F8"/>
    <w:rsid w:val="00AA6A1C"/>
    <w:rsid w:val="00AA70B7"/>
    <w:rsid w:val="00AA735B"/>
    <w:rsid w:val="00AA7FDA"/>
    <w:rsid w:val="00AB01D0"/>
    <w:rsid w:val="00AB027D"/>
    <w:rsid w:val="00AB03E7"/>
    <w:rsid w:val="00AB1178"/>
    <w:rsid w:val="00AB1797"/>
    <w:rsid w:val="00AB1BDF"/>
    <w:rsid w:val="00AB3F7D"/>
    <w:rsid w:val="00AB4051"/>
    <w:rsid w:val="00AB463E"/>
    <w:rsid w:val="00AB5907"/>
    <w:rsid w:val="00AB62E3"/>
    <w:rsid w:val="00AB6B5B"/>
    <w:rsid w:val="00AB6E50"/>
    <w:rsid w:val="00AB7EF5"/>
    <w:rsid w:val="00AB7FA5"/>
    <w:rsid w:val="00AC0F5F"/>
    <w:rsid w:val="00AC1549"/>
    <w:rsid w:val="00AC19B9"/>
    <w:rsid w:val="00AC1CE3"/>
    <w:rsid w:val="00AC2374"/>
    <w:rsid w:val="00AC2DA3"/>
    <w:rsid w:val="00AC2E4C"/>
    <w:rsid w:val="00AC2FF5"/>
    <w:rsid w:val="00AC387F"/>
    <w:rsid w:val="00AC4C77"/>
    <w:rsid w:val="00AC5002"/>
    <w:rsid w:val="00AC5525"/>
    <w:rsid w:val="00AC5569"/>
    <w:rsid w:val="00AC5985"/>
    <w:rsid w:val="00AC5C7D"/>
    <w:rsid w:val="00AC6B5D"/>
    <w:rsid w:val="00AC6E38"/>
    <w:rsid w:val="00AC70A5"/>
    <w:rsid w:val="00AC7C76"/>
    <w:rsid w:val="00AD02A5"/>
    <w:rsid w:val="00AD07FD"/>
    <w:rsid w:val="00AD197C"/>
    <w:rsid w:val="00AD1DF4"/>
    <w:rsid w:val="00AD22F1"/>
    <w:rsid w:val="00AD2795"/>
    <w:rsid w:val="00AD29B6"/>
    <w:rsid w:val="00AD2BEF"/>
    <w:rsid w:val="00AD3A93"/>
    <w:rsid w:val="00AD3D63"/>
    <w:rsid w:val="00AD3E01"/>
    <w:rsid w:val="00AD4155"/>
    <w:rsid w:val="00AD4F8B"/>
    <w:rsid w:val="00AD55C7"/>
    <w:rsid w:val="00AD5D9B"/>
    <w:rsid w:val="00AD64DD"/>
    <w:rsid w:val="00AD72F0"/>
    <w:rsid w:val="00AD7EA2"/>
    <w:rsid w:val="00AE06FE"/>
    <w:rsid w:val="00AE0A77"/>
    <w:rsid w:val="00AE1078"/>
    <w:rsid w:val="00AE1BBE"/>
    <w:rsid w:val="00AE1CDD"/>
    <w:rsid w:val="00AE2E87"/>
    <w:rsid w:val="00AE35D5"/>
    <w:rsid w:val="00AE377E"/>
    <w:rsid w:val="00AE48C9"/>
    <w:rsid w:val="00AE4C01"/>
    <w:rsid w:val="00AE5AB2"/>
    <w:rsid w:val="00AE63AE"/>
    <w:rsid w:val="00AE65CF"/>
    <w:rsid w:val="00AE6711"/>
    <w:rsid w:val="00AE6C11"/>
    <w:rsid w:val="00AE6CAB"/>
    <w:rsid w:val="00AF18FA"/>
    <w:rsid w:val="00AF1A67"/>
    <w:rsid w:val="00AF1B9E"/>
    <w:rsid w:val="00AF270A"/>
    <w:rsid w:val="00AF398D"/>
    <w:rsid w:val="00AF42F8"/>
    <w:rsid w:val="00AF45E1"/>
    <w:rsid w:val="00AF7673"/>
    <w:rsid w:val="00B0154A"/>
    <w:rsid w:val="00B022CC"/>
    <w:rsid w:val="00B02B6D"/>
    <w:rsid w:val="00B02E82"/>
    <w:rsid w:val="00B036A5"/>
    <w:rsid w:val="00B037EA"/>
    <w:rsid w:val="00B03BC1"/>
    <w:rsid w:val="00B0570D"/>
    <w:rsid w:val="00B05B19"/>
    <w:rsid w:val="00B06B6C"/>
    <w:rsid w:val="00B06ED7"/>
    <w:rsid w:val="00B07B4E"/>
    <w:rsid w:val="00B105D0"/>
    <w:rsid w:val="00B1062F"/>
    <w:rsid w:val="00B11C08"/>
    <w:rsid w:val="00B12C14"/>
    <w:rsid w:val="00B143E7"/>
    <w:rsid w:val="00B1443B"/>
    <w:rsid w:val="00B151CF"/>
    <w:rsid w:val="00B151ED"/>
    <w:rsid w:val="00B16ADA"/>
    <w:rsid w:val="00B16B14"/>
    <w:rsid w:val="00B173E8"/>
    <w:rsid w:val="00B178AD"/>
    <w:rsid w:val="00B20DA9"/>
    <w:rsid w:val="00B217CE"/>
    <w:rsid w:val="00B21A32"/>
    <w:rsid w:val="00B21FC8"/>
    <w:rsid w:val="00B22639"/>
    <w:rsid w:val="00B227AA"/>
    <w:rsid w:val="00B22C60"/>
    <w:rsid w:val="00B23D81"/>
    <w:rsid w:val="00B24317"/>
    <w:rsid w:val="00B2441A"/>
    <w:rsid w:val="00B24444"/>
    <w:rsid w:val="00B2453D"/>
    <w:rsid w:val="00B24D33"/>
    <w:rsid w:val="00B25598"/>
    <w:rsid w:val="00B25B23"/>
    <w:rsid w:val="00B262CB"/>
    <w:rsid w:val="00B266A4"/>
    <w:rsid w:val="00B2765E"/>
    <w:rsid w:val="00B302EE"/>
    <w:rsid w:val="00B30E46"/>
    <w:rsid w:val="00B31D32"/>
    <w:rsid w:val="00B32467"/>
    <w:rsid w:val="00B325EC"/>
    <w:rsid w:val="00B33AD9"/>
    <w:rsid w:val="00B33B43"/>
    <w:rsid w:val="00B350B4"/>
    <w:rsid w:val="00B36196"/>
    <w:rsid w:val="00B373C8"/>
    <w:rsid w:val="00B40104"/>
    <w:rsid w:val="00B40FB1"/>
    <w:rsid w:val="00B41574"/>
    <w:rsid w:val="00B4168B"/>
    <w:rsid w:val="00B41787"/>
    <w:rsid w:val="00B42086"/>
    <w:rsid w:val="00B420C3"/>
    <w:rsid w:val="00B4212F"/>
    <w:rsid w:val="00B4261A"/>
    <w:rsid w:val="00B43149"/>
    <w:rsid w:val="00B43419"/>
    <w:rsid w:val="00B43442"/>
    <w:rsid w:val="00B43E32"/>
    <w:rsid w:val="00B44AAE"/>
    <w:rsid w:val="00B450B6"/>
    <w:rsid w:val="00B45710"/>
    <w:rsid w:val="00B45781"/>
    <w:rsid w:val="00B46394"/>
    <w:rsid w:val="00B4697F"/>
    <w:rsid w:val="00B46B77"/>
    <w:rsid w:val="00B4702D"/>
    <w:rsid w:val="00B47B72"/>
    <w:rsid w:val="00B500FB"/>
    <w:rsid w:val="00B50CA8"/>
    <w:rsid w:val="00B510F4"/>
    <w:rsid w:val="00B51BBB"/>
    <w:rsid w:val="00B51E80"/>
    <w:rsid w:val="00B52F10"/>
    <w:rsid w:val="00B540FF"/>
    <w:rsid w:val="00B5454F"/>
    <w:rsid w:val="00B55F1B"/>
    <w:rsid w:val="00B55F39"/>
    <w:rsid w:val="00B56754"/>
    <w:rsid w:val="00B574CE"/>
    <w:rsid w:val="00B607CC"/>
    <w:rsid w:val="00B61C34"/>
    <w:rsid w:val="00B6228F"/>
    <w:rsid w:val="00B62ECE"/>
    <w:rsid w:val="00B64874"/>
    <w:rsid w:val="00B6697B"/>
    <w:rsid w:val="00B66F3E"/>
    <w:rsid w:val="00B675E7"/>
    <w:rsid w:val="00B678FC"/>
    <w:rsid w:val="00B67BA5"/>
    <w:rsid w:val="00B67C2B"/>
    <w:rsid w:val="00B701CF"/>
    <w:rsid w:val="00B71801"/>
    <w:rsid w:val="00B7253A"/>
    <w:rsid w:val="00B728F9"/>
    <w:rsid w:val="00B7309E"/>
    <w:rsid w:val="00B73713"/>
    <w:rsid w:val="00B7482B"/>
    <w:rsid w:val="00B74F42"/>
    <w:rsid w:val="00B7581F"/>
    <w:rsid w:val="00B759E2"/>
    <w:rsid w:val="00B75E1D"/>
    <w:rsid w:val="00B75ECE"/>
    <w:rsid w:val="00B76AE3"/>
    <w:rsid w:val="00B76F2A"/>
    <w:rsid w:val="00B802D0"/>
    <w:rsid w:val="00B80790"/>
    <w:rsid w:val="00B80975"/>
    <w:rsid w:val="00B81E5B"/>
    <w:rsid w:val="00B81F4C"/>
    <w:rsid w:val="00B820A9"/>
    <w:rsid w:val="00B84808"/>
    <w:rsid w:val="00B84952"/>
    <w:rsid w:val="00B86BE7"/>
    <w:rsid w:val="00B90739"/>
    <w:rsid w:val="00B90969"/>
    <w:rsid w:val="00B90ABD"/>
    <w:rsid w:val="00B90B37"/>
    <w:rsid w:val="00B92377"/>
    <w:rsid w:val="00B924F9"/>
    <w:rsid w:val="00B93131"/>
    <w:rsid w:val="00B95DBC"/>
    <w:rsid w:val="00B96003"/>
    <w:rsid w:val="00B9607C"/>
    <w:rsid w:val="00B96161"/>
    <w:rsid w:val="00B96B9F"/>
    <w:rsid w:val="00B9767D"/>
    <w:rsid w:val="00BA0639"/>
    <w:rsid w:val="00BA0AF1"/>
    <w:rsid w:val="00BA221D"/>
    <w:rsid w:val="00BA2D84"/>
    <w:rsid w:val="00BA5074"/>
    <w:rsid w:val="00BA55FC"/>
    <w:rsid w:val="00BA5A55"/>
    <w:rsid w:val="00BA5B5B"/>
    <w:rsid w:val="00BA5C54"/>
    <w:rsid w:val="00BB4B55"/>
    <w:rsid w:val="00BB5245"/>
    <w:rsid w:val="00BB5A07"/>
    <w:rsid w:val="00BB6173"/>
    <w:rsid w:val="00BB690D"/>
    <w:rsid w:val="00BB70AD"/>
    <w:rsid w:val="00BB7663"/>
    <w:rsid w:val="00BB7A06"/>
    <w:rsid w:val="00BC01CD"/>
    <w:rsid w:val="00BC1FD8"/>
    <w:rsid w:val="00BC283B"/>
    <w:rsid w:val="00BC369B"/>
    <w:rsid w:val="00BC3A00"/>
    <w:rsid w:val="00BC40A0"/>
    <w:rsid w:val="00BC48EF"/>
    <w:rsid w:val="00BC4D3C"/>
    <w:rsid w:val="00BC4D69"/>
    <w:rsid w:val="00BC52BC"/>
    <w:rsid w:val="00BC52E5"/>
    <w:rsid w:val="00BC5FC3"/>
    <w:rsid w:val="00BC6534"/>
    <w:rsid w:val="00BC65AA"/>
    <w:rsid w:val="00BC695A"/>
    <w:rsid w:val="00BC6AAD"/>
    <w:rsid w:val="00BC7F8E"/>
    <w:rsid w:val="00BD058F"/>
    <w:rsid w:val="00BD188F"/>
    <w:rsid w:val="00BD2656"/>
    <w:rsid w:val="00BD35B7"/>
    <w:rsid w:val="00BD3C3F"/>
    <w:rsid w:val="00BD3EE4"/>
    <w:rsid w:val="00BD3FE8"/>
    <w:rsid w:val="00BD4493"/>
    <w:rsid w:val="00BD4585"/>
    <w:rsid w:val="00BD45C9"/>
    <w:rsid w:val="00BD4C56"/>
    <w:rsid w:val="00BD68C8"/>
    <w:rsid w:val="00BD6AA9"/>
    <w:rsid w:val="00BD71D1"/>
    <w:rsid w:val="00BD7464"/>
    <w:rsid w:val="00BD7479"/>
    <w:rsid w:val="00BD74AA"/>
    <w:rsid w:val="00BE006A"/>
    <w:rsid w:val="00BE13BB"/>
    <w:rsid w:val="00BE1524"/>
    <w:rsid w:val="00BE1EBE"/>
    <w:rsid w:val="00BE21C5"/>
    <w:rsid w:val="00BE303E"/>
    <w:rsid w:val="00BE366F"/>
    <w:rsid w:val="00BE4827"/>
    <w:rsid w:val="00BE51E8"/>
    <w:rsid w:val="00BE54D9"/>
    <w:rsid w:val="00BE6518"/>
    <w:rsid w:val="00BE727E"/>
    <w:rsid w:val="00BE78CF"/>
    <w:rsid w:val="00BE7FAB"/>
    <w:rsid w:val="00BF05F6"/>
    <w:rsid w:val="00BF0816"/>
    <w:rsid w:val="00BF0948"/>
    <w:rsid w:val="00BF10A0"/>
    <w:rsid w:val="00BF16C5"/>
    <w:rsid w:val="00BF1930"/>
    <w:rsid w:val="00BF1F55"/>
    <w:rsid w:val="00BF2140"/>
    <w:rsid w:val="00BF242E"/>
    <w:rsid w:val="00BF27FC"/>
    <w:rsid w:val="00BF2D71"/>
    <w:rsid w:val="00BF3A2D"/>
    <w:rsid w:val="00BF3B1F"/>
    <w:rsid w:val="00BF40EA"/>
    <w:rsid w:val="00BF431A"/>
    <w:rsid w:val="00BF44B1"/>
    <w:rsid w:val="00BF4BD1"/>
    <w:rsid w:val="00BF4D3C"/>
    <w:rsid w:val="00BF50D8"/>
    <w:rsid w:val="00BF56AE"/>
    <w:rsid w:val="00BF6930"/>
    <w:rsid w:val="00BF6ABE"/>
    <w:rsid w:val="00BF6C55"/>
    <w:rsid w:val="00BF6CE8"/>
    <w:rsid w:val="00BF6EAD"/>
    <w:rsid w:val="00BF78FB"/>
    <w:rsid w:val="00C01363"/>
    <w:rsid w:val="00C01786"/>
    <w:rsid w:val="00C01AE4"/>
    <w:rsid w:val="00C02099"/>
    <w:rsid w:val="00C025AB"/>
    <w:rsid w:val="00C02F71"/>
    <w:rsid w:val="00C0353D"/>
    <w:rsid w:val="00C03C5E"/>
    <w:rsid w:val="00C03F21"/>
    <w:rsid w:val="00C05604"/>
    <w:rsid w:val="00C064D1"/>
    <w:rsid w:val="00C06A13"/>
    <w:rsid w:val="00C06B75"/>
    <w:rsid w:val="00C06D69"/>
    <w:rsid w:val="00C106FB"/>
    <w:rsid w:val="00C10AF1"/>
    <w:rsid w:val="00C11A3A"/>
    <w:rsid w:val="00C1207D"/>
    <w:rsid w:val="00C12345"/>
    <w:rsid w:val="00C128C1"/>
    <w:rsid w:val="00C129B3"/>
    <w:rsid w:val="00C13606"/>
    <w:rsid w:val="00C13E55"/>
    <w:rsid w:val="00C151AD"/>
    <w:rsid w:val="00C1595D"/>
    <w:rsid w:val="00C17251"/>
    <w:rsid w:val="00C175C5"/>
    <w:rsid w:val="00C176FE"/>
    <w:rsid w:val="00C2012D"/>
    <w:rsid w:val="00C22D2B"/>
    <w:rsid w:val="00C243C3"/>
    <w:rsid w:val="00C245EB"/>
    <w:rsid w:val="00C24A8B"/>
    <w:rsid w:val="00C24AFA"/>
    <w:rsid w:val="00C24B8B"/>
    <w:rsid w:val="00C27DD7"/>
    <w:rsid w:val="00C30931"/>
    <w:rsid w:val="00C31141"/>
    <w:rsid w:val="00C31AA3"/>
    <w:rsid w:val="00C32345"/>
    <w:rsid w:val="00C333C7"/>
    <w:rsid w:val="00C33A2E"/>
    <w:rsid w:val="00C33B31"/>
    <w:rsid w:val="00C33E9C"/>
    <w:rsid w:val="00C34388"/>
    <w:rsid w:val="00C34566"/>
    <w:rsid w:val="00C3475C"/>
    <w:rsid w:val="00C37602"/>
    <w:rsid w:val="00C37635"/>
    <w:rsid w:val="00C37E5F"/>
    <w:rsid w:val="00C40364"/>
    <w:rsid w:val="00C4074A"/>
    <w:rsid w:val="00C41827"/>
    <w:rsid w:val="00C41FF6"/>
    <w:rsid w:val="00C420AC"/>
    <w:rsid w:val="00C424C9"/>
    <w:rsid w:val="00C434CA"/>
    <w:rsid w:val="00C437EE"/>
    <w:rsid w:val="00C43A7B"/>
    <w:rsid w:val="00C4402F"/>
    <w:rsid w:val="00C44127"/>
    <w:rsid w:val="00C45E30"/>
    <w:rsid w:val="00C46F52"/>
    <w:rsid w:val="00C47266"/>
    <w:rsid w:val="00C532D4"/>
    <w:rsid w:val="00C53647"/>
    <w:rsid w:val="00C537BA"/>
    <w:rsid w:val="00C53967"/>
    <w:rsid w:val="00C53D45"/>
    <w:rsid w:val="00C554B2"/>
    <w:rsid w:val="00C555DD"/>
    <w:rsid w:val="00C55E4C"/>
    <w:rsid w:val="00C56EA4"/>
    <w:rsid w:val="00C6123D"/>
    <w:rsid w:val="00C613B0"/>
    <w:rsid w:val="00C619FA"/>
    <w:rsid w:val="00C61C0D"/>
    <w:rsid w:val="00C62692"/>
    <w:rsid w:val="00C62C8E"/>
    <w:rsid w:val="00C62D2B"/>
    <w:rsid w:val="00C63510"/>
    <w:rsid w:val="00C63BEA"/>
    <w:rsid w:val="00C64BBA"/>
    <w:rsid w:val="00C64F36"/>
    <w:rsid w:val="00C65B62"/>
    <w:rsid w:val="00C65EFF"/>
    <w:rsid w:val="00C6641F"/>
    <w:rsid w:val="00C664D0"/>
    <w:rsid w:val="00C66C31"/>
    <w:rsid w:val="00C67738"/>
    <w:rsid w:val="00C6791E"/>
    <w:rsid w:val="00C70085"/>
    <w:rsid w:val="00C70599"/>
    <w:rsid w:val="00C70683"/>
    <w:rsid w:val="00C70BA5"/>
    <w:rsid w:val="00C70D05"/>
    <w:rsid w:val="00C7125B"/>
    <w:rsid w:val="00C71550"/>
    <w:rsid w:val="00C71F03"/>
    <w:rsid w:val="00C72483"/>
    <w:rsid w:val="00C72532"/>
    <w:rsid w:val="00C72A4F"/>
    <w:rsid w:val="00C72ADC"/>
    <w:rsid w:val="00C74D4B"/>
    <w:rsid w:val="00C75387"/>
    <w:rsid w:val="00C75D04"/>
    <w:rsid w:val="00C76EB4"/>
    <w:rsid w:val="00C76EDF"/>
    <w:rsid w:val="00C77105"/>
    <w:rsid w:val="00C77A55"/>
    <w:rsid w:val="00C800F5"/>
    <w:rsid w:val="00C80405"/>
    <w:rsid w:val="00C8052A"/>
    <w:rsid w:val="00C80581"/>
    <w:rsid w:val="00C81272"/>
    <w:rsid w:val="00C825FD"/>
    <w:rsid w:val="00C83F7B"/>
    <w:rsid w:val="00C85947"/>
    <w:rsid w:val="00C86FBF"/>
    <w:rsid w:val="00C8755F"/>
    <w:rsid w:val="00C924F4"/>
    <w:rsid w:val="00C9266C"/>
    <w:rsid w:val="00C92799"/>
    <w:rsid w:val="00C92BC9"/>
    <w:rsid w:val="00C92D5C"/>
    <w:rsid w:val="00C935E9"/>
    <w:rsid w:val="00C93CFA"/>
    <w:rsid w:val="00C94BC7"/>
    <w:rsid w:val="00C95929"/>
    <w:rsid w:val="00C9630D"/>
    <w:rsid w:val="00C96787"/>
    <w:rsid w:val="00C96AC7"/>
    <w:rsid w:val="00CA04E4"/>
    <w:rsid w:val="00CA04F8"/>
    <w:rsid w:val="00CA2190"/>
    <w:rsid w:val="00CA3597"/>
    <w:rsid w:val="00CA4A91"/>
    <w:rsid w:val="00CA4DBE"/>
    <w:rsid w:val="00CA4F51"/>
    <w:rsid w:val="00CA68C9"/>
    <w:rsid w:val="00CA7176"/>
    <w:rsid w:val="00CA726C"/>
    <w:rsid w:val="00CA7442"/>
    <w:rsid w:val="00CB0D2F"/>
    <w:rsid w:val="00CB1736"/>
    <w:rsid w:val="00CB17C6"/>
    <w:rsid w:val="00CB3C4D"/>
    <w:rsid w:val="00CB454E"/>
    <w:rsid w:val="00CB4A85"/>
    <w:rsid w:val="00CB5104"/>
    <w:rsid w:val="00CB6090"/>
    <w:rsid w:val="00CB751E"/>
    <w:rsid w:val="00CC1D1B"/>
    <w:rsid w:val="00CC26DC"/>
    <w:rsid w:val="00CC2ADB"/>
    <w:rsid w:val="00CC2B2E"/>
    <w:rsid w:val="00CC3F84"/>
    <w:rsid w:val="00CC402D"/>
    <w:rsid w:val="00CC4ECA"/>
    <w:rsid w:val="00CC57E5"/>
    <w:rsid w:val="00CC5B62"/>
    <w:rsid w:val="00CC6EB6"/>
    <w:rsid w:val="00CC742C"/>
    <w:rsid w:val="00CD11F5"/>
    <w:rsid w:val="00CD192A"/>
    <w:rsid w:val="00CD229C"/>
    <w:rsid w:val="00CD233C"/>
    <w:rsid w:val="00CD39E4"/>
    <w:rsid w:val="00CD5537"/>
    <w:rsid w:val="00CD6DAE"/>
    <w:rsid w:val="00CD7D69"/>
    <w:rsid w:val="00CE03A4"/>
    <w:rsid w:val="00CE0EC9"/>
    <w:rsid w:val="00CE0FA8"/>
    <w:rsid w:val="00CE23ED"/>
    <w:rsid w:val="00CE262D"/>
    <w:rsid w:val="00CE28A6"/>
    <w:rsid w:val="00CE2B21"/>
    <w:rsid w:val="00CE2EF5"/>
    <w:rsid w:val="00CE306E"/>
    <w:rsid w:val="00CE452E"/>
    <w:rsid w:val="00CE4D1D"/>
    <w:rsid w:val="00CE4EF1"/>
    <w:rsid w:val="00CE56ED"/>
    <w:rsid w:val="00CE6CE6"/>
    <w:rsid w:val="00CE6D88"/>
    <w:rsid w:val="00CE715C"/>
    <w:rsid w:val="00CE7B32"/>
    <w:rsid w:val="00CE7C1A"/>
    <w:rsid w:val="00CF06DF"/>
    <w:rsid w:val="00CF1109"/>
    <w:rsid w:val="00CF13E1"/>
    <w:rsid w:val="00CF19E6"/>
    <w:rsid w:val="00CF1B36"/>
    <w:rsid w:val="00CF1E2B"/>
    <w:rsid w:val="00CF2D71"/>
    <w:rsid w:val="00CF35E6"/>
    <w:rsid w:val="00CF3F1C"/>
    <w:rsid w:val="00CF4C50"/>
    <w:rsid w:val="00CF5E4E"/>
    <w:rsid w:val="00CF6760"/>
    <w:rsid w:val="00D00785"/>
    <w:rsid w:val="00D00D87"/>
    <w:rsid w:val="00D01BC1"/>
    <w:rsid w:val="00D01C1D"/>
    <w:rsid w:val="00D0213D"/>
    <w:rsid w:val="00D0236B"/>
    <w:rsid w:val="00D02742"/>
    <w:rsid w:val="00D05A22"/>
    <w:rsid w:val="00D05C92"/>
    <w:rsid w:val="00D0672A"/>
    <w:rsid w:val="00D077E9"/>
    <w:rsid w:val="00D109AE"/>
    <w:rsid w:val="00D10CA9"/>
    <w:rsid w:val="00D121F6"/>
    <w:rsid w:val="00D12989"/>
    <w:rsid w:val="00D12A63"/>
    <w:rsid w:val="00D134A2"/>
    <w:rsid w:val="00D138BA"/>
    <w:rsid w:val="00D14579"/>
    <w:rsid w:val="00D14DB4"/>
    <w:rsid w:val="00D14E64"/>
    <w:rsid w:val="00D1517D"/>
    <w:rsid w:val="00D17079"/>
    <w:rsid w:val="00D21B4B"/>
    <w:rsid w:val="00D22450"/>
    <w:rsid w:val="00D239B8"/>
    <w:rsid w:val="00D24013"/>
    <w:rsid w:val="00D242FB"/>
    <w:rsid w:val="00D254AA"/>
    <w:rsid w:val="00D25BA4"/>
    <w:rsid w:val="00D26743"/>
    <w:rsid w:val="00D3022F"/>
    <w:rsid w:val="00D305E2"/>
    <w:rsid w:val="00D307B0"/>
    <w:rsid w:val="00D318E3"/>
    <w:rsid w:val="00D32517"/>
    <w:rsid w:val="00D32765"/>
    <w:rsid w:val="00D329C5"/>
    <w:rsid w:val="00D329FD"/>
    <w:rsid w:val="00D33303"/>
    <w:rsid w:val="00D33393"/>
    <w:rsid w:val="00D339A6"/>
    <w:rsid w:val="00D33BD0"/>
    <w:rsid w:val="00D34B62"/>
    <w:rsid w:val="00D35535"/>
    <w:rsid w:val="00D355C0"/>
    <w:rsid w:val="00D35663"/>
    <w:rsid w:val="00D36301"/>
    <w:rsid w:val="00D3632A"/>
    <w:rsid w:val="00D366B2"/>
    <w:rsid w:val="00D36A6C"/>
    <w:rsid w:val="00D36E06"/>
    <w:rsid w:val="00D36EEF"/>
    <w:rsid w:val="00D37539"/>
    <w:rsid w:val="00D37864"/>
    <w:rsid w:val="00D379B6"/>
    <w:rsid w:val="00D37B46"/>
    <w:rsid w:val="00D40341"/>
    <w:rsid w:val="00D408E7"/>
    <w:rsid w:val="00D414FA"/>
    <w:rsid w:val="00D4283A"/>
    <w:rsid w:val="00D452E0"/>
    <w:rsid w:val="00D45523"/>
    <w:rsid w:val="00D456D9"/>
    <w:rsid w:val="00D4787E"/>
    <w:rsid w:val="00D517DD"/>
    <w:rsid w:val="00D51A46"/>
    <w:rsid w:val="00D52965"/>
    <w:rsid w:val="00D52F02"/>
    <w:rsid w:val="00D547D2"/>
    <w:rsid w:val="00D55571"/>
    <w:rsid w:val="00D55924"/>
    <w:rsid w:val="00D57035"/>
    <w:rsid w:val="00D5733D"/>
    <w:rsid w:val="00D57CE7"/>
    <w:rsid w:val="00D6002F"/>
    <w:rsid w:val="00D601C7"/>
    <w:rsid w:val="00D6026B"/>
    <w:rsid w:val="00D611B9"/>
    <w:rsid w:val="00D61773"/>
    <w:rsid w:val="00D620E5"/>
    <w:rsid w:val="00D623BD"/>
    <w:rsid w:val="00D629BB"/>
    <w:rsid w:val="00D62B03"/>
    <w:rsid w:val="00D62B4B"/>
    <w:rsid w:val="00D63225"/>
    <w:rsid w:val="00D63521"/>
    <w:rsid w:val="00D64148"/>
    <w:rsid w:val="00D64D26"/>
    <w:rsid w:val="00D64EF6"/>
    <w:rsid w:val="00D65BB4"/>
    <w:rsid w:val="00D66A9D"/>
    <w:rsid w:val="00D66B61"/>
    <w:rsid w:val="00D7047F"/>
    <w:rsid w:val="00D71D70"/>
    <w:rsid w:val="00D72294"/>
    <w:rsid w:val="00D72524"/>
    <w:rsid w:val="00D72AE1"/>
    <w:rsid w:val="00D73265"/>
    <w:rsid w:val="00D73EA9"/>
    <w:rsid w:val="00D74083"/>
    <w:rsid w:val="00D74400"/>
    <w:rsid w:val="00D74BA4"/>
    <w:rsid w:val="00D75035"/>
    <w:rsid w:val="00D75988"/>
    <w:rsid w:val="00D75D01"/>
    <w:rsid w:val="00D76715"/>
    <w:rsid w:val="00D76CD5"/>
    <w:rsid w:val="00D77538"/>
    <w:rsid w:val="00D8096E"/>
    <w:rsid w:val="00D809D5"/>
    <w:rsid w:val="00D80A1D"/>
    <w:rsid w:val="00D81762"/>
    <w:rsid w:val="00D828BE"/>
    <w:rsid w:val="00D82FAB"/>
    <w:rsid w:val="00D83276"/>
    <w:rsid w:val="00D84D25"/>
    <w:rsid w:val="00D86712"/>
    <w:rsid w:val="00D87815"/>
    <w:rsid w:val="00D87A25"/>
    <w:rsid w:val="00D90387"/>
    <w:rsid w:val="00D9110A"/>
    <w:rsid w:val="00D91664"/>
    <w:rsid w:val="00D931C4"/>
    <w:rsid w:val="00D93B60"/>
    <w:rsid w:val="00D93B61"/>
    <w:rsid w:val="00D93EBD"/>
    <w:rsid w:val="00D94985"/>
    <w:rsid w:val="00D95053"/>
    <w:rsid w:val="00D95963"/>
    <w:rsid w:val="00D96319"/>
    <w:rsid w:val="00D97BCB"/>
    <w:rsid w:val="00DA0FA8"/>
    <w:rsid w:val="00DA1B81"/>
    <w:rsid w:val="00DA320B"/>
    <w:rsid w:val="00DA35DB"/>
    <w:rsid w:val="00DA3873"/>
    <w:rsid w:val="00DA3992"/>
    <w:rsid w:val="00DA44DD"/>
    <w:rsid w:val="00DA4B60"/>
    <w:rsid w:val="00DA4C0B"/>
    <w:rsid w:val="00DA4CF9"/>
    <w:rsid w:val="00DA4E28"/>
    <w:rsid w:val="00DA55D3"/>
    <w:rsid w:val="00DA61E7"/>
    <w:rsid w:val="00DA6783"/>
    <w:rsid w:val="00DA6B56"/>
    <w:rsid w:val="00DA707A"/>
    <w:rsid w:val="00DA79B0"/>
    <w:rsid w:val="00DA7EB0"/>
    <w:rsid w:val="00DB0BD5"/>
    <w:rsid w:val="00DB0DB7"/>
    <w:rsid w:val="00DB19E4"/>
    <w:rsid w:val="00DB2622"/>
    <w:rsid w:val="00DB26C4"/>
    <w:rsid w:val="00DB2B76"/>
    <w:rsid w:val="00DB3CC8"/>
    <w:rsid w:val="00DB3DB4"/>
    <w:rsid w:val="00DB4072"/>
    <w:rsid w:val="00DB4E2D"/>
    <w:rsid w:val="00DB5126"/>
    <w:rsid w:val="00DB55FF"/>
    <w:rsid w:val="00DB6043"/>
    <w:rsid w:val="00DB68B4"/>
    <w:rsid w:val="00DB6ABB"/>
    <w:rsid w:val="00DB6F0D"/>
    <w:rsid w:val="00DB7062"/>
    <w:rsid w:val="00DB746B"/>
    <w:rsid w:val="00DB78C0"/>
    <w:rsid w:val="00DB7E23"/>
    <w:rsid w:val="00DC0A5D"/>
    <w:rsid w:val="00DC17E2"/>
    <w:rsid w:val="00DC1A72"/>
    <w:rsid w:val="00DC223D"/>
    <w:rsid w:val="00DC24D9"/>
    <w:rsid w:val="00DC2747"/>
    <w:rsid w:val="00DC2B4D"/>
    <w:rsid w:val="00DC32BB"/>
    <w:rsid w:val="00DC3540"/>
    <w:rsid w:val="00DC478E"/>
    <w:rsid w:val="00DC4893"/>
    <w:rsid w:val="00DC4CCA"/>
    <w:rsid w:val="00DC53D0"/>
    <w:rsid w:val="00DC6656"/>
    <w:rsid w:val="00DC72BC"/>
    <w:rsid w:val="00DD002B"/>
    <w:rsid w:val="00DD05EC"/>
    <w:rsid w:val="00DD0916"/>
    <w:rsid w:val="00DD1B6F"/>
    <w:rsid w:val="00DD1DC5"/>
    <w:rsid w:val="00DD2101"/>
    <w:rsid w:val="00DD3569"/>
    <w:rsid w:val="00DD38D8"/>
    <w:rsid w:val="00DD3DE3"/>
    <w:rsid w:val="00DD4110"/>
    <w:rsid w:val="00DD45B9"/>
    <w:rsid w:val="00DD485C"/>
    <w:rsid w:val="00DE0096"/>
    <w:rsid w:val="00DE0B41"/>
    <w:rsid w:val="00DE17CA"/>
    <w:rsid w:val="00DE1C64"/>
    <w:rsid w:val="00DE2183"/>
    <w:rsid w:val="00DE22D6"/>
    <w:rsid w:val="00DE282A"/>
    <w:rsid w:val="00DE2A4D"/>
    <w:rsid w:val="00DE34B6"/>
    <w:rsid w:val="00DE3D1D"/>
    <w:rsid w:val="00DE4522"/>
    <w:rsid w:val="00DE509F"/>
    <w:rsid w:val="00DE5518"/>
    <w:rsid w:val="00DE5BD0"/>
    <w:rsid w:val="00DE62AF"/>
    <w:rsid w:val="00DE63FD"/>
    <w:rsid w:val="00DE6757"/>
    <w:rsid w:val="00DE6816"/>
    <w:rsid w:val="00DF0E41"/>
    <w:rsid w:val="00DF161A"/>
    <w:rsid w:val="00DF1F42"/>
    <w:rsid w:val="00DF2F0C"/>
    <w:rsid w:val="00DF3C95"/>
    <w:rsid w:val="00DF4751"/>
    <w:rsid w:val="00DF5384"/>
    <w:rsid w:val="00DF53AA"/>
    <w:rsid w:val="00DF5873"/>
    <w:rsid w:val="00DF5C59"/>
    <w:rsid w:val="00DF5E1C"/>
    <w:rsid w:val="00DF684D"/>
    <w:rsid w:val="00DF6AE8"/>
    <w:rsid w:val="00DF6BF0"/>
    <w:rsid w:val="00DF6E4A"/>
    <w:rsid w:val="00DF6F75"/>
    <w:rsid w:val="00DF725B"/>
    <w:rsid w:val="00DF74E7"/>
    <w:rsid w:val="00DF79D4"/>
    <w:rsid w:val="00E003CE"/>
    <w:rsid w:val="00E00728"/>
    <w:rsid w:val="00E00BA4"/>
    <w:rsid w:val="00E00EB7"/>
    <w:rsid w:val="00E01608"/>
    <w:rsid w:val="00E02022"/>
    <w:rsid w:val="00E02F8E"/>
    <w:rsid w:val="00E039AD"/>
    <w:rsid w:val="00E03C54"/>
    <w:rsid w:val="00E03E6A"/>
    <w:rsid w:val="00E0575C"/>
    <w:rsid w:val="00E059D4"/>
    <w:rsid w:val="00E06623"/>
    <w:rsid w:val="00E06A1B"/>
    <w:rsid w:val="00E10F85"/>
    <w:rsid w:val="00E11079"/>
    <w:rsid w:val="00E114A1"/>
    <w:rsid w:val="00E12837"/>
    <w:rsid w:val="00E131A9"/>
    <w:rsid w:val="00E13D6D"/>
    <w:rsid w:val="00E14CAC"/>
    <w:rsid w:val="00E15E56"/>
    <w:rsid w:val="00E17B6C"/>
    <w:rsid w:val="00E17D03"/>
    <w:rsid w:val="00E20C9A"/>
    <w:rsid w:val="00E20CAE"/>
    <w:rsid w:val="00E2136F"/>
    <w:rsid w:val="00E214D8"/>
    <w:rsid w:val="00E214E8"/>
    <w:rsid w:val="00E215F7"/>
    <w:rsid w:val="00E21EE6"/>
    <w:rsid w:val="00E22A0E"/>
    <w:rsid w:val="00E235C4"/>
    <w:rsid w:val="00E23803"/>
    <w:rsid w:val="00E239FB"/>
    <w:rsid w:val="00E25004"/>
    <w:rsid w:val="00E25A4C"/>
    <w:rsid w:val="00E2669F"/>
    <w:rsid w:val="00E26FFB"/>
    <w:rsid w:val="00E27596"/>
    <w:rsid w:val="00E27B9D"/>
    <w:rsid w:val="00E27D87"/>
    <w:rsid w:val="00E30DC9"/>
    <w:rsid w:val="00E31128"/>
    <w:rsid w:val="00E323A6"/>
    <w:rsid w:val="00E32402"/>
    <w:rsid w:val="00E329FD"/>
    <w:rsid w:val="00E331D4"/>
    <w:rsid w:val="00E34762"/>
    <w:rsid w:val="00E35247"/>
    <w:rsid w:val="00E36693"/>
    <w:rsid w:val="00E366EA"/>
    <w:rsid w:val="00E36C12"/>
    <w:rsid w:val="00E36D44"/>
    <w:rsid w:val="00E3713A"/>
    <w:rsid w:val="00E374EA"/>
    <w:rsid w:val="00E402AE"/>
    <w:rsid w:val="00E40EB3"/>
    <w:rsid w:val="00E42502"/>
    <w:rsid w:val="00E42BE0"/>
    <w:rsid w:val="00E444DC"/>
    <w:rsid w:val="00E4582F"/>
    <w:rsid w:val="00E470FC"/>
    <w:rsid w:val="00E477F2"/>
    <w:rsid w:val="00E47DA8"/>
    <w:rsid w:val="00E50491"/>
    <w:rsid w:val="00E511BF"/>
    <w:rsid w:val="00E51B3F"/>
    <w:rsid w:val="00E51FC1"/>
    <w:rsid w:val="00E52A32"/>
    <w:rsid w:val="00E5309E"/>
    <w:rsid w:val="00E53303"/>
    <w:rsid w:val="00E53602"/>
    <w:rsid w:val="00E53E9C"/>
    <w:rsid w:val="00E544BA"/>
    <w:rsid w:val="00E54AB9"/>
    <w:rsid w:val="00E54FBD"/>
    <w:rsid w:val="00E5642B"/>
    <w:rsid w:val="00E56B7F"/>
    <w:rsid w:val="00E57652"/>
    <w:rsid w:val="00E57775"/>
    <w:rsid w:val="00E602CB"/>
    <w:rsid w:val="00E605A7"/>
    <w:rsid w:val="00E617A7"/>
    <w:rsid w:val="00E622E0"/>
    <w:rsid w:val="00E629D0"/>
    <w:rsid w:val="00E641FE"/>
    <w:rsid w:val="00E65FEC"/>
    <w:rsid w:val="00E66475"/>
    <w:rsid w:val="00E67119"/>
    <w:rsid w:val="00E679C1"/>
    <w:rsid w:val="00E70350"/>
    <w:rsid w:val="00E70FFA"/>
    <w:rsid w:val="00E71008"/>
    <w:rsid w:val="00E7137D"/>
    <w:rsid w:val="00E71543"/>
    <w:rsid w:val="00E71AFB"/>
    <w:rsid w:val="00E724D8"/>
    <w:rsid w:val="00E72D01"/>
    <w:rsid w:val="00E72D16"/>
    <w:rsid w:val="00E73643"/>
    <w:rsid w:val="00E74130"/>
    <w:rsid w:val="00E741FE"/>
    <w:rsid w:val="00E7469B"/>
    <w:rsid w:val="00E74A80"/>
    <w:rsid w:val="00E753B6"/>
    <w:rsid w:val="00E75536"/>
    <w:rsid w:val="00E755E8"/>
    <w:rsid w:val="00E7561F"/>
    <w:rsid w:val="00E75FC9"/>
    <w:rsid w:val="00E7605B"/>
    <w:rsid w:val="00E7657E"/>
    <w:rsid w:val="00E76C65"/>
    <w:rsid w:val="00E76D9F"/>
    <w:rsid w:val="00E772B2"/>
    <w:rsid w:val="00E77CE1"/>
    <w:rsid w:val="00E808C4"/>
    <w:rsid w:val="00E81D59"/>
    <w:rsid w:val="00E82AFB"/>
    <w:rsid w:val="00E83484"/>
    <w:rsid w:val="00E834D1"/>
    <w:rsid w:val="00E83BBB"/>
    <w:rsid w:val="00E84D89"/>
    <w:rsid w:val="00E85853"/>
    <w:rsid w:val="00E85E30"/>
    <w:rsid w:val="00E86726"/>
    <w:rsid w:val="00E86FC6"/>
    <w:rsid w:val="00E870F5"/>
    <w:rsid w:val="00E873ED"/>
    <w:rsid w:val="00E87D13"/>
    <w:rsid w:val="00E901A1"/>
    <w:rsid w:val="00E904B8"/>
    <w:rsid w:val="00E906A5"/>
    <w:rsid w:val="00E92480"/>
    <w:rsid w:val="00E9288B"/>
    <w:rsid w:val="00E92AD5"/>
    <w:rsid w:val="00E9324C"/>
    <w:rsid w:val="00E932A5"/>
    <w:rsid w:val="00E93920"/>
    <w:rsid w:val="00E9439D"/>
    <w:rsid w:val="00E95EB4"/>
    <w:rsid w:val="00E962EB"/>
    <w:rsid w:val="00E966A9"/>
    <w:rsid w:val="00E97937"/>
    <w:rsid w:val="00E97AF5"/>
    <w:rsid w:val="00EA07C2"/>
    <w:rsid w:val="00EA11B8"/>
    <w:rsid w:val="00EA1DF2"/>
    <w:rsid w:val="00EA2970"/>
    <w:rsid w:val="00EA31E8"/>
    <w:rsid w:val="00EA4A0D"/>
    <w:rsid w:val="00EA526D"/>
    <w:rsid w:val="00EA611E"/>
    <w:rsid w:val="00EA6515"/>
    <w:rsid w:val="00EA6BFF"/>
    <w:rsid w:val="00EA6C1A"/>
    <w:rsid w:val="00EA7260"/>
    <w:rsid w:val="00EA736F"/>
    <w:rsid w:val="00EB0259"/>
    <w:rsid w:val="00EB09CF"/>
    <w:rsid w:val="00EB2425"/>
    <w:rsid w:val="00EB4472"/>
    <w:rsid w:val="00EB45E4"/>
    <w:rsid w:val="00EB53BA"/>
    <w:rsid w:val="00EB540A"/>
    <w:rsid w:val="00EB5495"/>
    <w:rsid w:val="00EB5994"/>
    <w:rsid w:val="00EB63EB"/>
    <w:rsid w:val="00EB6F3B"/>
    <w:rsid w:val="00EC04CF"/>
    <w:rsid w:val="00EC0FC6"/>
    <w:rsid w:val="00EC3126"/>
    <w:rsid w:val="00EC4814"/>
    <w:rsid w:val="00EC4E04"/>
    <w:rsid w:val="00EC5331"/>
    <w:rsid w:val="00EC613B"/>
    <w:rsid w:val="00EC62CA"/>
    <w:rsid w:val="00EC7070"/>
    <w:rsid w:val="00ED02DD"/>
    <w:rsid w:val="00ED0ACF"/>
    <w:rsid w:val="00ED1CAB"/>
    <w:rsid w:val="00ED1E34"/>
    <w:rsid w:val="00ED2BD3"/>
    <w:rsid w:val="00ED2E1F"/>
    <w:rsid w:val="00ED4201"/>
    <w:rsid w:val="00ED4BCD"/>
    <w:rsid w:val="00ED57D3"/>
    <w:rsid w:val="00ED5988"/>
    <w:rsid w:val="00ED5D17"/>
    <w:rsid w:val="00EE040C"/>
    <w:rsid w:val="00EE042A"/>
    <w:rsid w:val="00EE10E3"/>
    <w:rsid w:val="00EE139F"/>
    <w:rsid w:val="00EE23AD"/>
    <w:rsid w:val="00EE277D"/>
    <w:rsid w:val="00EE31D4"/>
    <w:rsid w:val="00EE3A3B"/>
    <w:rsid w:val="00EE3C06"/>
    <w:rsid w:val="00EE4107"/>
    <w:rsid w:val="00EE4A6B"/>
    <w:rsid w:val="00EE4CB6"/>
    <w:rsid w:val="00EE4F42"/>
    <w:rsid w:val="00EE552D"/>
    <w:rsid w:val="00EE6020"/>
    <w:rsid w:val="00EE661A"/>
    <w:rsid w:val="00EE72F6"/>
    <w:rsid w:val="00EF23F0"/>
    <w:rsid w:val="00EF3A39"/>
    <w:rsid w:val="00EF3BFC"/>
    <w:rsid w:val="00EF47AA"/>
    <w:rsid w:val="00EF5E5C"/>
    <w:rsid w:val="00EF706D"/>
    <w:rsid w:val="00EF7C9B"/>
    <w:rsid w:val="00F0002F"/>
    <w:rsid w:val="00F00570"/>
    <w:rsid w:val="00F01111"/>
    <w:rsid w:val="00F0155F"/>
    <w:rsid w:val="00F01B90"/>
    <w:rsid w:val="00F01DC1"/>
    <w:rsid w:val="00F025DF"/>
    <w:rsid w:val="00F03877"/>
    <w:rsid w:val="00F04085"/>
    <w:rsid w:val="00F043DE"/>
    <w:rsid w:val="00F0456F"/>
    <w:rsid w:val="00F04940"/>
    <w:rsid w:val="00F04C34"/>
    <w:rsid w:val="00F04E10"/>
    <w:rsid w:val="00F050D8"/>
    <w:rsid w:val="00F055F7"/>
    <w:rsid w:val="00F0576A"/>
    <w:rsid w:val="00F059D1"/>
    <w:rsid w:val="00F05AF2"/>
    <w:rsid w:val="00F05E0F"/>
    <w:rsid w:val="00F05F46"/>
    <w:rsid w:val="00F06A77"/>
    <w:rsid w:val="00F06E86"/>
    <w:rsid w:val="00F075AF"/>
    <w:rsid w:val="00F078C8"/>
    <w:rsid w:val="00F07ADB"/>
    <w:rsid w:val="00F1097D"/>
    <w:rsid w:val="00F10CC1"/>
    <w:rsid w:val="00F11D59"/>
    <w:rsid w:val="00F1234F"/>
    <w:rsid w:val="00F1262A"/>
    <w:rsid w:val="00F135AE"/>
    <w:rsid w:val="00F13619"/>
    <w:rsid w:val="00F138B9"/>
    <w:rsid w:val="00F13AE4"/>
    <w:rsid w:val="00F13F86"/>
    <w:rsid w:val="00F157C2"/>
    <w:rsid w:val="00F15BD3"/>
    <w:rsid w:val="00F15F26"/>
    <w:rsid w:val="00F165C8"/>
    <w:rsid w:val="00F17E33"/>
    <w:rsid w:val="00F2115A"/>
    <w:rsid w:val="00F211E3"/>
    <w:rsid w:val="00F2120D"/>
    <w:rsid w:val="00F21A6C"/>
    <w:rsid w:val="00F21AC6"/>
    <w:rsid w:val="00F21B36"/>
    <w:rsid w:val="00F21D00"/>
    <w:rsid w:val="00F22194"/>
    <w:rsid w:val="00F2318E"/>
    <w:rsid w:val="00F23575"/>
    <w:rsid w:val="00F23F49"/>
    <w:rsid w:val="00F24AA3"/>
    <w:rsid w:val="00F25A6E"/>
    <w:rsid w:val="00F25F94"/>
    <w:rsid w:val="00F27062"/>
    <w:rsid w:val="00F27503"/>
    <w:rsid w:val="00F27ABA"/>
    <w:rsid w:val="00F30173"/>
    <w:rsid w:val="00F305C2"/>
    <w:rsid w:val="00F311F2"/>
    <w:rsid w:val="00F31C86"/>
    <w:rsid w:val="00F31FBF"/>
    <w:rsid w:val="00F32428"/>
    <w:rsid w:val="00F32891"/>
    <w:rsid w:val="00F33664"/>
    <w:rsid w:val="00F340A0"/>
    <w:rsid w:val="00F34A67"/>
    <w:rsid w:val="00F34C38"/>
    <w:rsid w:val="00F34F31"/>
    <w:rsid w:val="00F35CAD"/>
    <w:rsid w:val="00F41572"/>
    <w:rsid w:val="00F417CD"/>
    <w:rsid w:val="00F41A71"/>
    <w:rsid w:val="00F429C6"/>
    <w:rsid w:val="00F453CB"/>
    <w:rsid w:val="00F461D6"/>
    <w:rsid w:val="00F465BD"/>
    <w:rsid w:val="00F467E1"/>
    <w:rsid w:val="00F46C9A"/>
    <w:rsid w:val="00F475EE"/>
    <w:rsid w:val="00F47A12"/>
    <w:rsid w:val="00F50246"/>
    <w:rsid w:val="00F5081D"/>
    <w:rsid w:val="00F513D4"/>
    <w:rsid w:val="00F51A48"/>
    <w:rsid w:val="00F52A2C"/>
    <w:rsid w:val="00F52C5D"/>
    <w:rsid w:val="00F53056"/>
    <w:rsid w:val="00F5385D"/>
    <w:rsid w:val="00F540A5"/>
    <w:rsid w:val="00F54971"/>
    <w:rsid w:val="00F54B88"/>
    <w:rsid w:val="00F55185"/>
    <w:rsid w:val="00F5549E"/>
    <w:rsid w:val="00F5698D"/>
    <w:rsid w:val="00F571B8"/>
    <w:rsid w:val="00F57470"/>
    <w:rsid w:val="00F57E48"/>
    <w:rsid w:val="00F604BE"/>
    <w:rsid w:val="00F6162B"/>
    <w:rsid w:val="00F61788"/>
    <w:rsid w:val="00F61BA0"/>
    <w:rsid w:val="00F61C9A"/>
    <w:rsid w:val="00F62063"/>
    <w:rsid w:val="00F6211F"/>
    <w:rsid w:val="00F624B2"/>
    <w:rsid w:val="00F62CB9"/>
    <w:rsid w:val="00F6304B"/>
    <w:rsid w:val="00F630AC"/>
    <w:rsid w:val="00F6313B"/>
    <w:rsid w:val="00F63DDD"/>
    <w:rsid w:val="00F6448F"/>
    <w:rsid w:val="00F6453E"/>
    <w:rsid w:val="00F650F5"/>
    <w:rsid w:val="00F652BB"/>
    <w:rsid w:val="00F661B0"/>
    <w:rsid w:val="00F66AD6"/>
    <w:rsid w:val="00F67244"/>
    <w:rsid w:val="00F673DD"/>
    <w:rsid w:val="00F67610"/>
    <w:rsid w:val="00F67C60"/>
    <w:rsid w:val="00F7084B"/>
    <w:rsid w:val="00F70D85"/>
    <w:rsid w:val="00F70E28"/>
    <w:rsid w:val="00F71481"/>
    <w:rsid w:val="00F7187D"/>
    <w:rsid w:val="00F718E0"/>
    <w:rsid w:val="00F71EA7"/>
    <w:rsid w:val="00F726A5"/>
    <w:rsid w:val="00F72A01"/>
    <w:rsid w:val="00F7351E"/>
    <w:rsid w:val="00F73B04"/>
    <w:rsid w:val="00F74704"/>
    <w:rsid w:val="00F748CE"/>
    <w:rsid w:val="00F74C50"/>
    <w:rsid w:val="00F76879"/>
    <w:rsid w:val="00F77366"/>
    <w:rsid w:val="00F7769D"/>
    <w:rsid w:val="00F80BC9"/>
    <w:rsid w:val="00F8142F"/>
    <w:rsid w:val="00F82F20"/>
    <w:rsid w:val="00F82F94"/>
    <w:rsid w:val="00F83051"/>
    <w:rsid w:val="00F84395"/>
    <w:rsid w:val="00F84D0F"/>
    <w:rsid w:val="00F85C8D"/>
    <w:rsid w:val="00F85E61"/>
    <w:rsid w:val="00F86327"/>
    <w:rsid w:val="00F87730"/>
    <w:rsid w:val="00F87D08"/>
    <w:rsid w:val="00F90EA6"/>
    <w:rsid w:val="00F91183"/>
    <w:rsid w:val="00F915AE"/>
    <w:rsid w:val="00F949B4"/>
    <w:rsid w:val="00F94D81"/>
    <w:rsid w:val="00F95424"/>
    <w:rsid w:val="00F97749"/>
    <w:rsid w:val="00F97B55"/>
    <w:rsid w:val="00F97C24"/>
    <w:rsid w:val="00F97ED5"/>
    <w:rsid w:val="00FA01F0"/>
    <w:rsid w:val="00FA114C"/>
    <w:rsid w:val="00FA1324"/>
    <w:rsid w:val="00FA1E43"/>
    <w:rsid w:val="00FA2C3C"/>
    <w:rsid w:val="00FA3149"/>
    <w:rsid w:val="00FA3196"/>
    <w:rsid w:val="00FA3328"/>
    <w:rsid w:val="00FA4020"/>
    <w:rsid w:val="00FA471E"/>
    <w:rsid w:val="00FA49A7"/>
    <w:rsid w:val="00FA4CFF"/>
    <w:rsid w:val="00FA533A"/>
    <w:rsid w:val="00FA5489"/>
    <w:rsid w:val="00FA56B3"/>
    <w:rsid w:val="00FA5C34"/>
    <w:rsid w:val="00FA5C97"/>
    <w:rsid w:val="00FA66B9"/>
    <w:rsid w:val="00FA6891"/>
    <w:rsid w:val="00FA6D03"/>
    <w:rsid w:val="00FA7C1D"/>
    <w:rsid w:val="00FB07C7"/>
    <w:rsid w:val="00FB085E"/>
    <w:rsid w:val="00FB1AFC"/>
    <w:rsid w:val="00FB22CE"/>
    <w:rsid w:val="00FB3D56"/>
    <w:rsid w:val="00FB500F"/>
    <w:rsid w:val="00FB5637"/>
    <w:rsid w:val="00FB59D5"/>
    <w:rsid w:val="00FB6279"/>
    <w:rsid w:val="00FB6777"/>
    <w:rsid w:val="00FB6910"/>
    <w:rsid w:val="00FB6D01"/>
    <w:rsid w:val="00FC00BB"/>
    <w:rsid w:val="00FC011A"/>
    <w:rsid w:val="00FC019C"/>
    <w:rsid w:val="00FC16DA"/>
    <w:rsid w:val="00FC1EE3"/>
    <w:rsid w:val="00FC289E"/>
    <w:rsid w:val="00FC2998"/>
    <w:rsid w:val="00FC2C26"/>
    <w:rsid w:val="00FC2E00"/>
    <w:rsid w:val="00FC2E36"/>
    <w:rsid w:val="00FC33B1"/>
    <w:rsid w:val="00FC3F0C"/>
    <w:rsid w:val="00FC5B11"/>
    <w:rsid w:val="00FC6D21"/>
    <w:rsid w:val="00FC7175"/>
    <w:rsid w:val="00FC7994"/>
    <w:rsid w:val="00FC7B34"/>
    <w:rsid w:val="00FC7F78"/>
    <w:rsid w:val="00FD0615"/>
    <w:rsid w:val="00FD0CFF"/>
    <w:rsid w:val="00FD1484"/>
    <w:rsid w:val="00FD204C"/>
    <w:rsid w:val="00FD20B4"/>
    <w:rsid w:val="00FD2E84"/>
    <w:rsid w:val="00FD3390"/>
    <w:rsid w:val="00FD3CB5"/>
    <w:rsid w:val="00FD4A7E"/>
    <w:rsid w:val="00FD4C15"/>
    <w:rsid w:val="00FD53FA"/>
    <w:rsid w:val="00FD597E"/>
    <w:rsid w:val="00FD6333"/>
    <w:rsid w:val="00FD6EC2"/>
    <w:rsid w:val="00FD6F1E"/>
    <w:rsid w:val="00FD7144"/>
    <w:rsid w:val="00FD7A15"/>
    <w:rsid w:val="00FE0AE9"/>
    <w:rsid w:val="00FE0CF6"/>
    <w:rsid w:val="00FE254F"/>
    <w:rsid w:val="00FE2A1B"/>
    <w:rsid w:val="00FE2E2B"/>
    <w:rsid w:val="00FE3271"/>
    <w:rsid w:val="00FE3DA4"/>
    <w:rsid w:val="00FE5029"/>
    <w:rsid w:val="00FE6A7C"/>
    <w:rsid w:val="00FE7375"/>
    <w:rsid w:val="00FE781F"/>
    <w:rsid w:val="00FE7904"/>
    <w:rsid w:val="00FE7D79"/>
    <w:rsid w:val="00FE7F46"/>
    <w:rsid w:val="00FF19A0"/>
    <w:rsid w:val="00FF1EA9"/>
    <w:rsid w:val="00FF29D0"/>
    <w:rsid w:val="00FF2D1A"/>
    <w:rsid w:val="00FF2F2C"/>
    <w:rsid w:val="00FF3101"/>
    <w:rsid w:val="00FF345A"/>
    <w:rsid w:val="00FF377A"/>
    <w:rsid w:val="00FF4359"/>
    <w:rsid w:val="00FF492B"/>
    <w:rsid w:val="00FF4B92"/>
    <w:rsid w:val="00FF4CB5"/>
    <w:rsid w:val="00FF5763"/>
    <w:rsid w:val="00FF5DE6"/>
    <w:rsid w:val="00FF60B4"/>
    <w:rsid w:val="00FF6966"/>
    <w:rsid w:val="00FF6D29"/>
    <w:rsid w:val="00FF6DFE"/>
    <w:rsid w:val="00FF75BD"/>
    <w:rsid w:val="00FF78EC"/>
    <w:rsid w:val="013B39EE"/>
    <w:rsid w:val="06C9AB2B"/>
    <w:rsid w:val="07B52E83"/>
    <w:rsid w:val="08D1337C"/>
    <w:rsid w:val="164262C6"/>
    <w:rsid w:val="2122ADD6"/>
    <w:rsid w:val="248C1662"/>
    <w:rsid w:val="2B0A7F6E"/>
    <w:rsid w:val="2C9225F1"/>
    <w:rsid w:val="2E260F04"/>
    <w:rsid w:val="31D7208D"/>
    <w:rsid w:val="405F10ED"/>
    <w:rsid w:val="44D65E82"/>
    <w:rsid w:val="4E8D031C"/>
    <w:rsid w:val="524DFA44"/>
    <w:rsid w:val="55E387C1"/>
    <w:rsid w:val="5CA4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6377F6"/>
  <w15:docId w15:val="{B89ABDB5-6869-434E-8110-46A405B7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1B90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7E25F6"/>
    <w:pPr>
      <w:outlineLvl w:val="1"/>
    </w:pPr>
    <w:rPr>
      <w:sz w:val="28"/>
      <w:lang w:eastAsia="nl-BE"/>
    </w:rPr>
  </w:style>
  <w:style w:type="paragraph" w:styleId="Kop3">
    <w:name w:val="heading 3"/>
    <w:basedOn w:val="Standaard"/>
    <w:next w:val="Standaard"/>
    <w:link w:val="Kop3Char"/>
    <w:qFormat/>
    <w:rsid w:val="007E25F6"/>
    <w:pPr>
      <w:outlineLvl w:val="2"/>
    </w:pPr>
    <w:rPr>
      <w:i/>
      <w:lang w:val="en-US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2"/>
      </w:numPr>
      <w:spacing w:line="360" w:lineRule="auto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Calibri" w:eastAsia="Times New Roman" w:hAnsi="Calibri" w:cs="Times New Roman"/>
      <w:b/>
      <w:bCs/>
      <w:color w:val="404040" w:themeColor="text1" w:themeTint="BF"/>
      <w:szCs w:val="28"/>
      <w:lang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Calibri" w:eastAsia="Times New Roman" w:hAnsi="Calibri" w:cs="Times New Roman"/>
      <w:b/>
      <w:bCs/>
      <w:i/>
      <w:iCs/>
      <w:color w:val="404040" w:themeColor="text1" w:themeTint="BF"/>
      <w:sz w:val="26"/>
      <w:szCs w:val="26"/>
      <w:lang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color w:val="404040" w:themeColor="text1" w:themeTint="BF"/>
      <w:lang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color w:val="404040" w:themeColor="text1" w:themeTint="BF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Calibri" w:eastAsia="Times New Roman" w:hAnsi="Calibri" w:cs="Arial"/>
      <w:color w:val="404040" w:themeColor="text1" w:themeTint="BF"/>
      <w:lang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paragraph">
    <w:name w:val="paragraph"/>
    <w:basedOn w:val="Standaard"/>
    <w:rsid w:val="0021181F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nl-BE"/>
    </w:rPr>
  </w:style>
  <w:style w:type="character" w:customStyle="1" w:styleId="normaltextrun">
    <w:name w:val="normaltextrun"/>
    <w:basedOn w:val="Standaardalinea-lettertype"/>
    <w:rsid w:val="0021181F"/>
  </w:style>
  <w:style w:type="character" w:customStyle="1" w:styleId="scxw221052822">
    <w:name w:val="scxw221052822"/>
    <w:basedOn w:val="Standaardalinea-lettertype"/>
    <w:rsid w:val="0021181F"/>
  </w:style>
  <w:style w:type="character" w:customStyle="1" w:styleId="eop">
    <w:name w:val="eop"/>
    <w:basedOn w:val="Standaardalinea-lettertype"/>
    <w:rsid w:val="0021181F"/>
  </w:style>
  <w:style w:type="paragraph" w:styleId="Lijstalinea">
    <w:name w:val="List Paragraph"/>
    <w:basedOn w:val="Standaard"/>
    <w:uiPriority w:val="34"/>
    <w:qFormat/>
    <w:rsid w:val="007D045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84A9A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B6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B6C5E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line">
    <w:name w:val="line"/>
    <w:basedOn w:val="Standaardalinea-lettertype"/>
    <w:rsid w:val="004B6C5E"/>
  </w:style>
  <w:style w:type="table" w:styleId="Tabelrasterlicht">
    <w:name w:val="Grid Table Light"/>
    <w:basedOn w:val="Standaardtabel"/>
    <w:uiPriority w:val="40"/>
    <w:rsid w:val="004B6C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4B6C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4B6C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4B6C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5">
    <w:name w:val="Plain Table 5"/>
    <w:basedOn w:val="Standaardtabel"/>
    <w:uiPriority w:val="45"/>
    <w:rsid w:val="004B6C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TMLCode">
    <w:name w:val="HTML Code"/>
    <w:basedOn w:val="Standaardalinea-lettertype"/>
    <w:uiPriority w:val="99"/>
    <w:semiHidden/>
    <w:unhideWhenUsed/>
    <w:rsid w:val="004B6C5E"/>
    <w:rPr>
      <w:rFonts w:ascii="Courier New" w:eastAsia="Times New Roman" w:hAnsi="Courier New" w:cs="Courier New"/>
      <w:sz w:val="20"/>
      <w:szCs w:val="20"/>
    </w:rPr>
  </w:style>
  <w:style w:type="paragraph" w:styleId="Bibliografie">
    <w:name w:val="Bibliography"/>
    <w:basedOn w:val="Standaard"/>
    <w:next w:val="Standaard"/>
    <w:uiPriority w:val="37"/>
    <w:unhideWhenUsed/>
    <w:rsid w:val="00053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9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7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2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5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79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2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0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8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22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7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4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5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6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22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3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5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1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1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2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5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4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8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2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4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50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1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4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2E2830A23FD41A903F9246C64A44D" ma:contentTypeVersion="10" ma:contentTypeDescription="Create a new document." ma:contentTypeScope="" ma:versionID="94c7714442d4670dee923f06b03e50c6">
  <xsd:schema xmlns:xsd="http://www.w3.org/2001/XMLSchema" xmlns:xs="http://www.w3.org/2001/XMLSchema" xmlns:p="http://schemas.microsoft.com/office/2006/metadata/properties" xmlns:ns2="be91ab14-9a98-41fb-a029-3bd57361b40f" xmlns:ns3="a68b32df-5993-4a25-b4a0-028dd9ad2346" targetNamespace="http://schemas.microsoft.com/office/2006/metadata/properties" ma:root="true" ma:fieldsID="ddc41d6b31586f8a27e4cdad8c48b551" ns2:_="" ns3:_="">
    <xsd:import namespace="be91ab14-9a98-41fb-a029-3bd57361b40f"/>
    <xsd:import namespace="a68b32df-5993-4a25-b4a0-028dd9ad2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ab14-9a98-41fb-a029-3bd57361b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b32df-5993-4a25-b4a0-028dd9ad2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Ver24</b:Tag>
    <b:SourceType>InternetSite</b:SourceType>
    <b:Guid>{F22AE815-E82E-463E-AA01-75005CBFDAE0}</b:Guid>
    <b:Title>Verordening Kunstmatige Intelligentie</b:Title>
    <b:InternetSiteTitle>Wikipedia</b:InternetSiteTitle>
    <b:Year>2024</b:Year>
    <b:Month>november</b:Month>
    <b:Day>13</b:Day>
    <b:URL>https://nl.wikipedia.org/wiki/Verordening_Kunstmatige_Intelligentie</b:URL>
    <b:RefOrder>1</b:RefOrder>
  </b:Source>
  <b:Source>
    <b:Tag>Alg24</b:Tag>
    <b:SourceType>InternetSite</b:SourceType>
    <b:Guid>{59434667-5D54-439D-92AA-6074846066A0}</b:Guid>
    <b:Title>Algemene verordening gegevensbescherming</b:Title>
    <b:InternetSiteTitle>Wikipedia</b:InternetSiteTitle>
    <b:Year>2024</b:Year>
    <b:Month>november</b:Month>
    <b:Day>22</b:Day>
    <b:URL>https://nl.wikipedia.org/wiki/Algemene_verordening_gegevensbescherming</b:URL>
    <b:RefOrder>2</b:RefOrder>
  </b:Source>
  <b:Source>
    <b:Tag>Vid19</b:Tag>
    <b:SourceType>InternetSite</b:SourceType>
    <b:Guid>{D8BC1FA9-7C08-4D0C-A4E5-70C7759E0566}</b:Guid>
    <b:Title>Video Recording</b:Title>
    <b:InternetSiteTitle>Data Protection Commission</b:InternetSiteTitle>
    <b:Year>2019</b:Year>
    <b:Month>februari</b:Month>
    <b:Day>4</b:Day>
    <b:URL>https://www.dataprotection.ie/en/dpc-guidance/video-recording</b:URL>
    <b:RefOrder>3</b:RefOrder>
  </b:Source>
  <b:Source>
    <b:Tag>How24</b:Tag>
    <b:SourceType>InternetSite</b:SourceType>
    <b:Guid>{7C04B41C-FEBE-41BA-9F7C-148FC497B2DD}</b:Guid>
    <b:Title>How do we process biometric data lawfully?</b:Title>
    <b:InternetSiteTitle>Information Commissioner's Office</b:InternetSiteTitle>
    <b:Year>2024</b:Year>
    <b:Month>december</b:Month>
    <b:Day>5</b:Day>
    <b:URL>https://ico.org.uk/for-organisations/uk-gdpr-guidance-and-resources/lawful-basis/biometric-data-guidance-biometric-recognition/how-do-we-process-biometric-data-lawfully/</b:URL>
    <b:RefOrder>4</b:RefOrder>
  </b:Source>
  <b:Source>
    <b:Tag>AIA24</b:Tag>
    <b:SourceType>InternetSite</b:SourceType>
    <b:Guid>{1A072302-BDD9-443D-9745-C38E805C745C}</b:Guid>
    <b:Title>AI Act</b:Title>
    <b:InternetSiteTitle>European Commission</b:InternetSiteTitle>
    <b:Year>2024</b:Year>
    <b:Month>oktober</b:Month>
    <b:Day>14</b:Day>
    <b:URL>https://digital-strategy.ec.europa.eu/en/policies/regulatory-framework-ai</b:URL>
    <b:RefOrder>5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CC272-990A-4878-98F7-B65456999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1ab14-9a98-41fb-a029-3bd57361b40f"/>
    <ds:schemaRef ds:uri="a68b32df-5993-4a25-b4a0-028dd9ad2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F5645-D261-4950-910F-A75163CBB9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16</TotalTime>
  <Pages>1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cp:lastModifiedBy>Vervoort Kobe [student]</cp:lastModifiedBy>
  <cp:revision>11</cp:revision>
  <cp:lastPrinted>2024-12-05T22:40:00Z</cp:lastPrinted>
  <dcterms:created xsi:type="dcterms:W3CDTF">2024-12-05T14:54:00Z</dcterms:created>
  <dcterms:modified xsi:type="dcterms:W3CDTF">2024-12-05T22:40:00Z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0x0101001962E2830A23FD41A903F9246C64A44D</vt:lpwstr>
  </property>
</Properties>
</file>