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22C37" w14:textId="77777777" w:rsidR="00947672" w:rsidRPr="0086368E" w:rsidRDefault="00947672" w:rsidP="00DF6BF0">
      <w:pPr>
        <w:pStyle w:val="Titel"/>
        <w:spacing w:before="2280"/>
        <w:rPr>
          <w:color w:val="C40009"/>
          <w:lang w:val="nl-BE"/>
        </w:rPr>
      </w:pPr>
      <w:bookmarkStart w:id="0" w:name="_Toc371628269"/>
    </w:p>
    <w:p w14:paraId="245D61A5" w14:textId="77777777" w:rsidR="00947672" w:rsidRPr="0086368E" w:rsidRDefault="00947672" w:rsidP="00DF6BF0">
      <w:pPr>
        <w:pStyle w:val="Titel"/>
        <w:spacing w:before="2280"/>
        <w:rPr>
          <w:color w:val="C40009"/>
          <w:lang w:val="nl-BE"/>
        </w:rPr>
      </w:pPr>
    </w:p>
    <w:p w14:paraId="67AE448B" w14:textId="77777777" w:rsidR="00947672" w:rsidRPr="0086368E" w:rsidRDefault="00947672" w:rsidP="00DF6BF0">
      <w:pPr>
        <w:pStyle w:val="Titel"/>
        <w:spacing w:before="2280"/>
        <w:rPr>
          <w:color w:val="C40009"/>
          <w:lang w:val="nl-BE"/>
        </w:rPr>
      </w:pPr>
    </w:p>
    <w:p w14:paraId="12DA97BF" w14:textId="73235D6E" w:rsidR="0019775D" w:rsidRPr="0086368E" w:rsidRDefault="00624E05" w:rsidP="00DF6BF0">
      <w:pPr>
        <w:pStyle w:val="Titel"/>
        <w:spacing w:before="2280"/>
        <w:rPr>
          <w:color w:val="C40009"/>
          <w:lang w:val="nl-BE"/>
        </w:rPr>
      </w:pPr>
      <w:r w:rsidRPr="0086368E">
        <w:rPr>
          <w:color w:val="C40009"/>
          <w:lang w:val="nl-BE"/>
        </w:rPr>
        <w:t>ML Principles</w:t>
      </w:r>
      <w:r w:rsidR="00206A8E" w:rsidRPr="0086368E">
        <w:rPr>
          <w:color w:val="C40009"/>
          <w:lang w:val="nl-BE"/>
        </w:rPr>
        <w:br/>
      </w:r>
    </w:p>
    <w:bookmarkEnd w:id="0"/>
    <w:p w14:paraId="4A7DACEA" w14:textId="1FFD72F1" w:rsidR="0019775D" w:rsidRPr="0086368E" w:rsidRDefault="005C2462" w:rsidP="0019775D">
      <w:pPr>
        <w:pStyle w:val="Titel"/>
        <w:spacing w:before="1600"/>
        <w:contextualSpacing w:val="0"/>
        <w:rPr>
          <w:lang w:val="nl-BE"/>
        </w:rPr>
      </w:pPr>
      <w:r w:rsidRPr="0086368E">
        <w:rPr>
          <w:lang w:val="nl-BE"/>
        </w:rPr>
        <w:t>Portfolio</w:t>
      </w:r>
    </w:p>
    <w:p w14:paraId="5AC1BC1F" w14:textId="77777777" w:rsidR="00F050D8" w:rsidRPr="0086368E" w:rsidRDefault="00F050D8" w:rsidP="00305CFE">
      <w:pPr>
        <w:pStyle w:val="paragraph"/>
        <w:spacing w:before="480" w:beforeAutospacing="0" w:after="120" w:afterAutospacing="0"/>
        <w:jc w:val="center"/>
        <w:textAlignment w:val="baseline"/>
        <w:rPr>
          <w:rStyle w:val="normaltextrun"/>
          <w:rFonts w:ascii="Calibri" w:hAnsi="Calibri" w:cs="Calibri"/>
          <w:color w:val="C40009"/>
          <w:sz w:val="40"/>
          <w:szCs w:val="40"/>
          <w:lang w:val="nl-BE"/>
        </w:rPr>
      </w:pPr>
    </w:p>
    <w:p w14:paraId="4D6D694A" w14:textId="163A658A" w:rsidR="000F4824" w:rsidRPr="0086368E" w:rsidRDefault="00305CFE" w:rsidP="006A12A6">
      <w:pPr>
        <w:pStyle w:val="paragraph"/>
        <w:spacing w:before="480" w:beforeAutospacing="0" w:after="120" w:afterAutospacing="0"/>
        <w:jc w:val="center"/>
        <w:textAlignment w:val="baseline"/>
        <w:rPr>
          <w:rFonts w:ascii="Calibri" w:hAnsi="Calibri" w:cs="Calibri"/>
          <w:color w:val="C40009"/>
          <w:sz w:val="40"/>
          <w:szCs w:val="40"/>
          <w:lang w:val="nl-BE"/>
        </w:rPr>
      </w:pPr>
      <w:r w:rsidRPr="0086368E">
        <w:rPr>
          <w:rFonts w:ascii="Calibri" w:hAnsi="Calibri" w:cs="Calibri"/>
          <w:color w:val="404040"/>
          <w:sz w:val="40"/>
          <w:szCs w:val="40"/>
          <w:lang w:val="nl-BE"/>
        </w:rPr>
        <w:br/>
      </w:r>
      <w:r w:rsidRPr="0086368E">
        <w:rPr>
          <w:rStyle w:val="normaltextrun"/>
          <w:rFonts w:ascii="Calibri" w:hAnsi="Calibri" w:cs="Calibri"/>
          <w:color w:val="C40009"/>
          <w:sz w:val="40"/>
          <w:szCs w:val="40"/>
          <w:lang w:val="nl-BE"/>
        </w:rPr>
        <w:t>Kobe Vervoort</w:t>
      </w:r>
      <w:r w:rsidRPr="0086368E">
        <w:rPr>
          <w:rStyle w:val="scxw221052822"/>
          <w:rFonts w:ascii="Calibri" w:hAnsi="Calibri" w:cs="Calibri"/>
          <w:color w:val="C40009"/>
          <w:sz w:val="40"/>
          <w:szCs w:val="40"/>
          <w:lang w:val="nl-BE"/>
        </w:rPr>
        <w:t> </w:t>
      </w:r>
      <w:r w:rsidRPr="0086368E">
        <w:rPr>
          <w:rFonts w:ascii="Calibri" w:hAnsi="Calibri" w:cs="Calibri"/>
          <w:color w:val="C40009"/>
          <w:sz w:val="40"/>
          <w:szCs w:val="40"/>
          <w:lang w:val="nl-BE"/>
        </w:rPr>
        <w:br/>
      </w:r>
      <w:bookmarkStart w:id="1" w:name="_Toc69866607"/>
      <w:r w:rsidR="00DC7EAE" w:rsidRPr="0086368E">
        <w:rPr>
          <w:rStyle w:val="normaltextrun"/>
          <w:rFonts w:ascii="Calibri" w:hAnsi="Calibri" w:cs="Calibri"/>
          <w:color w:val="C40009"/>
          <w:sz w:val="40"/>
          <w:szCs w:val="40"/>
          <w:lang w:val="nl-BE"/>
        </w:rPr>
        <w:t>1ITAI1</w:t>
      </w:r>
      <w:r w:rsidR="00E82E09" w:rsidRPr="0086368E">
        <w:rPr>
          <w:lang w:val="nl-BE"/>
        </w:rPr>
        <w:br w:type="page"/>
      </w:r>
    </w:p>
    <w:sdt>
      <w:sdtPr>
        <w:rPr>
          <w:rFonts w:asciiTheme="minorHAnsi" w:eastAsia="Times New Roman" w:hAnsiTheme="minorHAnsi" w:cstheme="minorHAnsi"/>
          <w:b w:val="0"/>
          <w:bCs w:val="0"/>
          <w:color w:val="404040" w:themeColor="text1" w:themeTint="BF"/>
          <w:sz w:val="22"/>
          <w:szCs w:val="24"/>
          <w:lang w:val="nl-BE" w:eastAsia="nl-NL"/>
        </w:rPr>
        <w:id w:val="1384211439"/>
        <w:docPartObj>
          <w:docPartGallery w:val="Table of Contents"/>
          <w:docPartUnique/>
        </w:docPartObj>
      </w:sdtPr>
      <w:sdtEndPr>
        <w:rPr>
          <w:sz w:val="2"/>
          <w:szCs w:val="2"/>
        </w:rPr>
      </w:sdtEndPr>
      <w:sdtContent>
        <w:p w14:paraId="3AAA06C2" w14:textId="7C44EE8A" w:rsidR="00ED2BD3" w:rsidRPr="0086368E" w:rsidRDefault="00ED2BD3">
          <w:pPr>
            <w:pStyle w:val="Kopvaninhoudsopgave"/>
            <w:rPr>
              <w:rFonts w:asciiTheme="minorHAnsi" w:hAnsiTheme="minorHAnsi" w:cstheme="minorHAnsi"/>
              <w:color w:val="auto"/>
              <w:sz w:val="36"/>
              <w:szCs w:val="36"/>
              <w:lang w:val="nl-BE"/>
            </w:rPr>
          </w:pPr>
          <w:r w:rsidRPr="0086368E">
            <w:rPr>
              <w:rFonts w:asciiTheme="minorHAnsi" w:hAnsiTheme="minorHAnsi" w:cstheme="minorHAnsi"/>
              <w:color w:val="auto"/>
              <w:sz w:val="36"/>
              <w:szCs w:val="36"/>
              <w:lang w:val="nl-BE"/>
            </w:rPr>
            <w:t>Inhoud</w:t>
          </w:r>
          <w:r w:rsidR="00DC478E" w:rsidRPr="0086368E">
            <w:rPr>
              <w:rFonts w:asciiTheme="minorHAnsi" w:hAnsiTheme="minorHAnsi" w:cstheme="minorHAnsi"/>
              <w:color w:val="auto"/>
              <w:sz w:val="36"/>
              <w:szCs w:val="36"/>
              <w:lang w:val="nl-BE"/>
            </w:rPr>
            <w:t>sopgave</w:t>
          </w:r>
        </w:p>
        <w:p w14:paraId="1FE78DD2" w14:textId="3730B2D9" w:rsidR="00466757" w:rsidRDefault="00EE1348">
          <w:pPr>
            <w:pStyle w:val="Inhopg1"/>
            <w:rPr>
              <w:rFonts w:eastAsiaTheme="minorEastAsia" w:cstheme="minorBidi"/>
              <w:b w:val="0"/>
              <w:bCs w:val="0"/>
              <w:caps w:val="0"/>
              <w:noProof/>
              <w:color w:val="auto"/>
              <w:kern w:val="2"/>
              <w:sz w:val="24"/>
              <w:szCs w:val="24"/>
              <w:lang w:val="en-BE" w:eastAsia="en-BE"/>
              <w14:ligatures w14:val="standardContextual"/>
            </w:rPr>
          </w:pPr>
          <w:r w:rsidRPr="0086368E">
            <w:rPr>
              <w:lang w:val="nl-BE"/>
            </w:rPr>
            <w:fldChar w:fldCharType="begin"/>
          </w:r>
          <w:r w:rsidRPr="0086368E">
            <w:rPr>
              <w:lang w:val="nl-BE"/>
            </w:rPr>
            <w:instrText xml:space="preserve"> TOC \o "1-1" \h \z \u </w:instrText>
          </w:r>
          <w:r w:rsidRPr="0086368E">
            <w:rPr>
              <w:lang w:val="nl-BE"/>
            </w:rPr>
            <w:fldChar w:fldCharType="separate"/>
          </w:r>
          <w:hyperlink w:anchor="_Toc230037358" w:history="1">
            <w:r w:rsidR="00466757" w:rsidRPr="00051108">
              <w:rPr>
                <w:rStyle w:val="Hyperlink"/>
                <w:noProof/>
                <w:lang w:val="nl-BE"/>
              </w:rPr>
              <w:t>Inleiding</w:t>
            </w:r>
            <w:r w:rsidR="00466757">
              <w:rPr>
                <w:noProof/>
                <w:webHidden/>
              </w:rPr>
              <w:tab/>
            </w:r>
            <w:r w:rsidR="00466757">
              <w:rPr>
                <w:noProof/>
                <w:webHidden/>
              </w:rPr>
              <w:fldChar w:fldCharType="begin"/>
            </w:r>
            <w:r w:rsidR="00466757">
              <w:rPr>
                <w:noProof/>
                <w:webHidden/>
              </w:rPr>
              <w:instrText xml:space="preserve"> PAGEREF _Toc230037358 \h </w:instrText>
            </w:r>
            <w:r w:rsidR="00466757">
              <w:rPr>
                <w:noProof/>
                <w:webHidden/>
              </w:rPr>
            </w:r>
            <w:r w:rsidR="00466757">
              <w:rPr>
                <w:noProof/>
                <w:webHidden/>
              </w:rPr>
              <w:fldChar w:fldCharType="separate"/>
            </w:r>
            <w:r w:rsidR="00466757">
              <w:rPr>
                <w:noProof/>
                <w:webHidden/>
              </w:rPr>
              <w:t>3</w:t>
            </w:r>
            <w:r w:rsidR="00466757">
              <w:rPr>
                <w:noProof/>
                <w:webHidden/>
              </w:rPr>
              <w:fldChar w:fldCharType="end"/>
            </w:r>
          </w:hyperlink>
        </w:p>
        <w:p w14:paraId="1138691D" w14:textId="4AFC9A05" w:rsidR="00466757" w:rsidRDefault="00466757">
          <w:pPr>
            <w:pStyle w:val="Inhopg1"/>
            <w:rPr>
              <w:rFonts w:eastAsiaTheme="minorEastAsia" w:cstheme="minorBidi"/>
              <w:b w:val="0"/>
              <w:bCs w:val="0"/>
              <w:caps w:val="0"/>
              <w:noProof/>
              <w:color w:val="auto"/>
              <w:kern w:val="2"/>
              <w:sz w:val="24"/>
              <w:szCs w:val="24"/>
              <w:lang w:val="en-BE" w:eastAsia="en-BE"/>
              <w14:ligatures w14:val="standardContextual"/>
            </w:rPr>
          </w:pPr>
          <w:hyperlink w:anchor="_Toc230037359" w:history="1">
            <w:r w:rsidRPr="00051108">
              <w:rPr>
                <w:rStyle w:val="Hyperlink"/>
                <w:noProof/>
                <w:lang w:val="nl-BE"/>
              </w:rPr>
              <w:t>Les 1: Leren uit data</w:t>
            </w:r>
            <w:r>
              <w:rPr>
                <w:noProof/>
                <w:webHidden/>
              </w:rPr>
              <w:tab/>
            </w:r>
            <w:r>
              <w:rPr>
                <w:noProof/>
                <w:webHidden/>
              </w:rPr>
              <w:fldChar w:fldCharType="begin"/>
            </w:r>
            <w:r>
              <w:rPr>
                <w:noProof/>
                <w:webHidden/>
              </w:rPr>
              <w:instrText xml:space="preserve"> PAGEREF _Toc230037359 \h </w:instrText>
            </w:r>
            <w:r>
              <w:rPr>
                <w:noProof/>
                <w:webHidden/>
              </w:rPr>
            </w:r>
            <w:r>
              <w:rPr>
                <w:noProof/>
                <w:webHidden/>
              </w:rPr>
              <w:fldChar w:fldCharType="separate"/>
            </w:r>
            <w:r>
              <w:rPr>
                <w:noProof/>
                <w:webHidden/>
              </w:rPr>
              <w:t>4</w:t>
            </w:r>
            <w:r>
              <w:rPr>
                <w:noProof/>
                <w:webHidden/>
              </w:rPr>
              <w:fldChar w:fldCharType="end"/>
            </w:r>
          </w:hyperlink>
        </w:p>
        <w:p w14:paraId="3C253D60" w14:textId="3A8B1E68" w:rsidR="00466757" w:rsidRDefault="00466757">
          <w:pPr>
            <w:pStyle w:val="Inhopg1"/>
            <w:rPr>
              <w:rFonts w:eastAsiaTheme="minorEastAsia" w:cstheme="minorBidi"/>
              <w:b w:val="0"/>
              <w:bCs w:val="0"/>
              <w:caps w:val="0"/>
              <w:noProof/>
              <w:color w:val="auto"/>
              <w:kern w:val="2"/>
              <w:sz w:val="24"/>
              <w:szCs w:val="24"/>
              <w:lang w:val="en-BE" w:eastAsia="en-BE"/>
              <w14:ligatures w14:val="standardContextual"/>
            </w:rPr>
          </w:pPr>
          <w:hyperlink w:anchor="_Toc230037360" w:history="1">
            <w:r w:rsidRPr="00051108">
              <w:rPr>
                <w:rStyle w:val="Hyperlink"/>
                <w:noProof/>
                <w:lang w:val="nl-BE"/>
              </w:rPr>
              <w:t>Les 2 Deel 1: Uitgebreide Data-analyse en Interpretatie</w:t>
            </w:r>
            <w:r>
              <w:rPr>
                <w:noProof/>
                <w:webHidden/>
              </w:rPr>
              <w:tab/>
            </w:r>
            <w:r>
              <w:rPr>
                <w:noProof/>
                <w:webHidden/>
              </w:rPr>
              <w:fldChar w:fldCharType="begin"/>
            </w:r>
            <w:r>
              <w:rPr>
                <w:noProof/>
                <w:webHidden/>
              </w:rPr>
              <w:instrText xml:space="preserve"> PAGEREF _Toc230037360 \h </w:instrText>
            </w:r>
            <w:r>
              <w:rPr>
                <w:noProof/>
                <w:webHidden/>
              </w:rPr>
            </w:r>
            <w:r>
              <w:rPr>
                <w:noProof/>
                <w:webHidden/>
              </w:rPr>
              <w:fldChar w:fldCharType="separate"/>
            </w:r>
            <w:r>
              <w:rPr>
                <w:noProof/>
                <w:webHidden/>
              </w:rPr>
              <w:t>8</w:t>
            </w:r>
            <w:r>
              <w:rPr>
                <w:noProof/>
                <w:webHidden/>
              </w:rPr>
              <w:fldChar w:fldCharType="end"/>
            </w:r>
          </w:hyperlink>
        </w:p>
        <w:p w14:paraId="7BB05C6B" w14:textId="3B4806F4" w:rsidR="00466757" w:rsidRDefault="00466757">
          <w:pPr>
            <w:pStyle w:val="Inhopg1"/>
            <w:rPr>
              <w:rFonts w:eastAsiaTheme="minorEastAsia" w:cstheme="minorBidi"/>
              <w:b w:val="0"/>
              <w:bCs w:val="0"/>
              <w:caps w:val="0"/>
              <w:noProof/>
              <w:color w:val="auto"/>
              <w:kern w:val="2"/>
              <w:sz w:val="24"/>
              <w:szCs w:val="24"/>
              <w:lang w:val="en-BE" w:eastAsia="en-BE"/>
              <w14:ligatures w14:val="standardContextual"/>
            </w:rPr>
          </w:pPr>
          <w:hyperlink w:anchor="_Toc230037361" w:history="1">
            <w:r w:rsidRPr="00051108">
              <w:rPr>
                <w:rStyle w:val="Hyperlink"/>
                <w:noProof/>
                <w:lang w:val="nl-BE"/>
              </w:rPr>
              <w:t>Les 2 Deel 2: Uitgebreide Data-analyse en Interpretatie</w:t>
            </w:r>
            <w:r>
              <w:rPr>
                <w:noProof/>
                <w:webHidden/>
              </w:rPr>
              <w:tab/>
            </w:r>
            <w:r>
              <w:rPr>
                <w:noProof/>
                <w:webHidden/>
              </w:rPr>
              <w:fldChar w:fldCharType="begin"/>
            </w:r>
            <w:r>
              <w:rPr>
                <w:noProof/>
                <w:webHidden/>
              </w:rPr>
              <w:instrText xml:space="preserve"> PAGEREF _Toc230037361 \h </w:instrText>
            </w:r>
            <w:r>
              <w:rPr>
                <w:noProof/>
                <w:webHidden/>
              </w:rPr>
            </w:r>
            <w:r>
              <w:rPr>
                <w:noProof/>
                <w:webHidden/>
              </w:rPr>
              <w:fldChar w:fldCharType="separate"/>
            </w:r>
            <w:r>
              <w:rPr>
                <w:noProof/>
                <w:webHidden/>
              </w:rPr>
              <w:t>13</w:t>
            </w:r>
            <w:r>
              <w:rPr>
                <w:noProof/>
                <w:webHidden/>
              </w:rPr>
              <w:fldChar w:fldCharType="end"/>
            </w:r>
          </w:hyperlink>
        </w:p>
        <w:p w14:paraId="37D67F31" w14:textId="0070DEE6" w:rsidR="00466757" w:rsidRDefault="00466757">
          <w:pPr>
            <w:pStyle w:val="Inhopg1"/>
            <w:rPr>
              <w:rFonts w:eastAsiaTheme="minorEastAsia" w:cstheme="minorBidi"/>
              <w:b w:val="0"/>
              <w:bCs w:val="0"/>
              <w:caps w:val="0"/>
              <w:noProof/>
              <w:color w:val="auto"/>
              <w:kern w:val="2"/>
              <w:sz w:val="24"/>
              <w:szCs w:val="24"/>
              <w:lang w:val="en-BE" w:eastAsia="en-BE"/>
              <w14:ligatures w14:val="standardContextual"/>
            </w:rPr>
          </w:pPr>
          <w:hyperlink w:anchor="_Toc230037362" w:history="1">
            <w:r w:rsidRPr="00051108">
              <w:rPr>
                <w:rStyle w:val="Hyperlink"/>
                <w:noProof/>
                <w:lang w:val="nl-BE"/>
              </w:rPr>
              <w:t>Les 3 Deel 1: Univariate Analysis</w:t>
            </w:r>
            <w:r>
              <w:rPr>
                <w:noProof/>
                <w:webHidden/>
              </w:rPr>
              <w:tab/>
            </w:r>
            <w:r>
              <w:rPr>
                <w:noProof/>
                <w:webHidden/>
              </w:rPr>
              <w:fldChar w:fldCharType="begin"/>
            </w:r>
            <w:r>
              <w:rPr>
                <w:noProof/>
                <w:webHidden/>
              </w:rPr>
              <w:instrText xml:space="preserve"> PAGEREF _Toc230037362 \h </w:instrText>
            </w:r>
            <w:r>
              <w:rPr>
                <w:noProof/>
                <w:webHidden/>
              </w:rPr>
            </w:r>
            <w:r>
              <w:rPr>
                <w:noProof/>
                <w:webHidden/>
              </w:rPr>
              <w:fldChar w:fldCharType="separate"/>
            </w:r>
            <w:r>
              <w:rPr>
                <w:noProof/>
                <w:webHidden/>
              </w:rPr>
              <w:t>16</w:t>
            </w:r>
            <w:r>
              <w:rPr>
                <w:noProof/>
                <w:webHidden/>
              </w:rPr>
              <w:fldChar w:fldCharType="end"/>
            </w:r>
          </w:hyperlink>
        </w:p>
        <w:p w14:paraId="3ADA3A44" w14:textId="4A16F194" w:rsidR="00466757" w:rsidRDefault="00466757">
          <w:pPr>
            <w:pStyle w:val="Inhopg1"/>
            <w:rPr>
              <w:rFonts w:eastAsiaTheme="minorEastAsia" w:cstheme="minorBidi"/>
              <w:b w:val="0"/>
              <w:bCs w:val="0"/>
              <w:caps w:val="0"/>
              <w:noProof/>
              <w:color w:val="auto"/>
              <w:kern w:val="2"/>
              <w:sz w:val="24"/>
              <w:szCs w:val="24"/>
              <w:lang w:val="en-BE" w:eastAsia="en-BE"/>
              <w14:ligatures w14:val="standardContextual"/>
            </w:rPr>
          </w:pPr>
          <w:hyperlink w:anchor="_Toc230037363" w:history="1">
            <w:r w:rsidRPr="00051108">
              <w:rPr>
                <w:rStyle w:val="Hyperlink"/>
                <w:noProof/>
                <w:lang w:val="nl-BE"/>
              </w:rPr>
              <w:t>Les 3 Deel 2: Univariate Analysis</w:t>
            </w:r>
            <w:r>
              <w:rPr>
                <w:noProof/>
                <w:webHidden/>
              </w:rPr>
              <w:tab/>
            </w:r>
            <w:r>
              <w:rPr>
                <w:noProof/>
                <w:webHidden/>
              </w:rPr>
              <w:fldChar w:fldCharType="begin"/>
            </w:r>
            <w:r>
              <w:rPr>
                <w:noProof/>
                <w:webHidden/>
              </w:rPr>
              <w:instrText xml:space="preserve"> PAGEREF _Toc230037363 \h </w:instrText>
            </w:r>
            <w:r>
              <w:rPr>
                <w:noProof/>
                <w:webHidden/>
              </w:rPr>
            </w:r>
            <w:r>
              <w:rPr>
                <w:noProof/>
                <w:webHidden/>
              </w:rPr>
              <w:fldChar w:fldCharType="separate"/>
            </w:r>
            <w:r>
              <w:rPr>
                <w:noProof/>
                <w:webHidden/>
              </w:rPr>
              <w:t>19</w:t>
            </w:r>
            <w:r>
              <w:rPr>
                <w:noProof/>
                <w:webHidden/>
              </w:rPr>
              <w:fldChar w:fldCharType="end"/>
            </w:r>
          </w:hyperlink>
        </w:p>
        <w:p w14:paraId="60FA16C5" w14:textId="167F9EF0" w:rsidR="00466757" w:rsidRDefault="00466757">
          <w:pPr>
            <w:pStyle w:val="Inhopg1"/>
            <w:rPr>
              <w:rFonts w:eastAsiaTheme="minorEastAsia" w:cstheme="minorBidi"/>
              <w:b w:val="0"/>
              <w:bCs w:val="0"/>
              <w:caps w:val="0"/>
              <w:noProof/>
              <w:color w:val="auto"/>
              <w:kern w:val="2"/>
              <w:sz w:val="24"/>
              <w:szCs w:val="24"/>
              <w:lang w:val="en-BE" w:eastAsia="en-BE"/>
              <w14:ligatures w14:val="standardContextual"/>
            </w:rPr>
          </w:pPr>
          <w:hyperlink w:anchor="_Toc230037364" w:history="1">
            <w:r w:rsidRPr="00051108">
              <w:rPr>
                <w:rStyle w:val="Hyperlink"/>
                <w:noProof/>
                <w:lang w:val="nl-BE"/>
              </w:rPr>
              <w:t>Les 4: Data exploratie</w:t>
            </w:r>
            <w:r>
              <w:rPr>
                <w:noProof/>
                <w:webHidden/>
              </w:rPr>
              <w:tab/>
            </w:r>
            <w:r>
              <w:rPr>
                <w:noProof/>
                <w:webHidden/>
              </w:rPr>
              <w:fldChar w:fldCharType="begin"/>
            </w:r>
            <w:r>
              <w:rPr>
                <w:noProof/>
                <w:webHidden/>
              </w:rPr>
              <w:instrText xml:space="preserve"> PAGEREF _Toc230037364 \h </w:instrText>
            </w:r>
            <w:r>
              <w:rPr>
                <w:noProof/>
                <w:webHidden/>
              </w:rPr>
            </w:r>
            <w:r>
              <w:rPr>
                <w:noProof/>
                <w:webHidden/>
              </w:rPr>
              <w:fldChar w:fldCharType="separate"/>
            </w:r>
            <w:r>
              <w:rPr>
                <w:noProof/>
                <w:webHidden/>
              </w:rPr>
              <w:t>24</w:t>
            </w:r>
            <w:r>
              <w:rPr>
                <w:noProof/>
                <w:webHidden/>
              </w:rPr>
              <w:fldChar w:fldCharType="end"/>
            </w:r>
          </w:hyperlink>
        </w:p>
        <w:p w14:paraId="75487C20" w14:textId="7CFF6C5A" w:rsidR="00466757" w:rsidRDefault="00466757">
          <w:pPr>
            <w:pStyle w:val="Inhopg1"/>
            <w:rPr>
              <w:rFonts w:eastAsiaTheme="minorEastAsia" w:cstheme="minorBidi"/>
              <w:b w:val="0"/>
              <w:bCs w:val="0"/>
              <w:caps w:val="0"/>
              <w:noProof/>
              <w:color w:val="auto"/>
              <w:kern w:val="2"/>
              <w:sz w:val="24"/>
              <w:szCs w:val="24"/>
              <w:lang w:val="en-BE" w:eastAsia="en-BE"/>
              <w14:ligatures w14:val="standardContextual"/>
            </w:rPr>
          </w:pPr>
          <w:hyperlink w:anchor="_Toc230037365" w:history="1">
            <w:r w:rsidRPr="00051108">
              <w:rPr>
                <w:rStyle w:val="Hyperlink"/>
                <w:noProof/>
                <w:lang w:val="nl-BE"/>
              </w:rPr>
              <w:t>Les 5: Data exploratie</w:t>
            </w:r>
            <w:r>
              <w:rPr>
                <w:noProof/>
                <w:webHidden/>
              </w:rPr>
              <w:tab/>
            </w:r>
            <w:r>
              <w:rPr>
                <w:noProof/>
                <w:webHidden/>
              </w:rPr>
              <w:fldChar w:fldCharType="begin"/>
            </w:r>
            <w:r>
              <w:rPr>
                <w:noProof/>
                <w:webHidden/>
              </w:rPr>
              <w:instrText xml:space="preserve"> PAGEREF _Toc230037365 \h </w:instrText>
            </w:r>
            <w:r>
              <w:rPr>
                <w:noProof/>
                <w:webHidden/>
              </w:rPr>
            </w:r>
            <w:r>
              <w:rPr>
                <w:noProof/>
                <w:webHidden/>
              </w:rPr>
              <w:fldChar w:fldCharType="separate"/>
            </w:r>
            <w:r>
              <w:rPr>
                <w:noProof/>
                <w:webHidden/>
              </w:rPr>
              <w:t>28</w:t>
            </w:r>
            <w:r>
              <w:rPr>
                <w:noProof/>
                <w:webHidden/>
              </w:rPr>
              <w:fldChar w:fldCharType="end"/>
            </w:r>
          </w:hyperlink>
        </w:p>
        <w:p w14:paraId="78CEBB6D" w14:textId="2CD768CE" w:rsidR="00466757" w:rsidRDefault="00466757">
          <w:pPr>
            <w:pStyle w:val="Inhopg1"/>
            <w:rPr>
              <w:rFonts w:eastAsiaTheme="minorEastAsia" w:cstheme="minorBidi"/>
              <w:b w:val="0"/>
              <w:bCs w:val="0"/>
              <w:caps w:val="0"/>
              <w:noProof/>
              <w:color w:val="auto"/>
              <w:kern w:val="2"/>
              <w:sz w:val="24"/>
              <w:szCs w:val="24"/>
              <w:lang w:val="en-BE" w:eastAsia="en-BE"/>
              <w14:ligatures w14:val="standardContextual"/>
            </w:rPr>
          </w:pPr>
          <w:hyperlink w:anchor="_Toc230037366" w:history="1">
            <w:r w:rsidRPr="00051108">
              <w:rPr>
                <w:rStyle w:val="Hyperlink"/>
                <w:noProof/>
                <w:lang w:val="nl-BE"/>
              </w:rPr>
              <w:t>Les 6: Trainen en testen</w:t>
            </w:r>
            <w:r>
              <w:rPr>
                <w:noProof/>
                <w:webHidden/>
              </w:rPr>
              <w:tab/>
            </w:r>
            <w:r>
              <w:rPr>
                <w:noProof/>
                <w:webHidden/>
              </w:rPr>
              <w:fldChar w:fldCharType="begin"/>
            </w:r>
            <w:r>
              <w:rPr>
                <w:noProof/>
                <w:webHidden/>
              </w:rPr>
              <w:instrText xml:space="preserve"> PAGEREF _Toc230037366 \h </w:instrText>
            </w:r>
            <w:r>
              <w:rPr>
                <w:noProof/>
                <w:webHidden/>
              </w:rPr>
            </w:r>
            <w:r>
              <w:rPr>
                <w:noProof/>
                <w:webHidden/>
              </w:rPr>
              <w:fldChar w:fldCharType="separate"/>
            </w:r>
            <w:r>
              <w:rPr>
                <w:noProof/>
                <w:webHidden/>
              </w:rPr>
              <w:t>30</w:t>
            </w:r>
            <w:r>
              <w:rPr>
                <w:noProof/>
                <w:webHidden/>
              </w:rPr>
              <w:fldChar w:fldCharType="end"/>
            </w:r>
          </w:hyperlink>
        </w:p>
        <w:p w14:paraId="2DF942B4" w14:textId="48D1A618" w:rsidR="00466757" w:rsidRDefault="00466757">
          <w:pPr>
            <w:pStyle w:val="Inhopg1"/>
            <w:rPr>
              <w:rFonts w:eastAsiaTheme="minorEastAsia" w:cstheme="minorBidi"/>
              <w:b w:val="0"/>
              <w:bCs w:val="0"/>
              <w:caps w:val="0"/>
              <w:noProof/>
              <w:color w:val="auto"/>
              <w:kern w:val="2"/>
              <w:sz w:val="24"/>
              <w:szCs w:val="24"/>
              <w:lang w:val="en-BE" w:eastAsia="en-BE"/>
              <w14:ligatures w14:val="standardContextual"/>
            </w:rPr>
          </w:pPr>
          <w:hyperlink w:anchor="_Toc230037367" w:history="1">
            <w:r w:rsidRPr="00051108">
              <w:rPr>
                <w:rStyle w:val="Hyperlink"/>
                <w:noProof/>
                <w:lang w:val="nl-BE"/>
              </w:rPr>
              <w:t>Les 7: Deep learning</w:t>
            </w:r>
            <w:r>
              <w:rPr>
                <w:noProof/>
                <w:webHidden/>
              </w:rPr>
              <w:tab/>
            </w:r>
            <w:r>
              <w:rPr>
                <w:noProof/>
                <w:webHidden/>
              </w:rPr>
              <w:fldChar w:fldCharType="begin"/>
            </w:r>
            <w:r>
              <w:rPr>
                <w:noProof/>
                <w:webHidden/>
              </w:rPr>
              <w:instrText xml:space="preserve"> PAGEREF _Toc230037367 \h </w:instrText>
            </w:r>
            <w:r>
              <w:rPr>
                <w:noProof/>
                <w:webHidden/>
              </w:rPr>
            </w:r>
            <w:r>
              <w:rPr>
                <w:noProof/>
                <w:webHidden/>
              </w:rPr>
              <w:fldChar w:fldCharType="separate"/>
            </w:r>
            <w:r>
              <w:rPr>
                <w:noProof/>
                <w:webHidden/>
              </w:rPr>
              <w:t>32</w:t>
            </w:r>
            <w:r>
              <w:rPr>
                <w:noProof/>
                <w:webHidden/>
              </w:rPr>
              <w:fldChar w:fldCharType="end"/>
            </w:r>
          </w:hyperlink>
        </w:p>
        <w:p w14:paraId="4E80C1D7" w14:textId="2E6208EF" w:rsidR="00466757" w:rsidRDefault="00466757">
          <w:pPr>
            <w:pStyle w:val="Inhopg1"/>
            <w:rPr>
              <w:rFonts w:eastAsiaTheme="minorEastAsia" w:cstheme="minorBidi"/>
              <w:b w:val="0"/>
              <w:bCs w:val="0"/>
              <w:caps w:val="0"/>
              <w:noProof/>
              <w:color w:val="auto"/>
              <w:kern w:val="2"/>
              <w:sz w:val="24"/>
              <w:szCs w:val="24"/>
              <w:lang w:val="en-BE" w:eastAsia="en-BE"/>
              <w14:ligatures w14:val="standardContextual"/>
            </w:rPr>
          </w:pPr>
          <w:hyperlink w:anchor="_Toc230037368" w:history="1">
            <w:r w:rsidRPr="00051108">
              <w:rPr>
                <w:rStyle w:val="Hyperlink"/>
                <w:noProof/>
                <w:lang w:val="nl-BE"/>
              </w:rPr>
              <w:t>Les 8: Recap</w:t>
            </w:r>
            <w:r>
              <w:rPr>
                <w:noProof/>
                <w:webHidden/>
              </w:rPr>
              <w:tab/>
            </w:r>
            <w:r>
              <w:rPr>
                <w:noProof/>
                <w:webHidden/>
              </w:rPr>
              <w:fldChar w:fldCharType="begin"/>
            </w:r>
            <w:r>
              <w:rPr>
                <w:noProof/>
                <w:webHidden/>
              </w:rPr>
              <w:instrText xml:space="preserve"> PAGEREF _Toc230037368 \h </w:instrText>
            </w:r>
            <w:r>
              <w:rPr>
                <w:noProof/>
                <w:webHidden/>
              </w:rPr>
            </w:r>
            <w:r>
              <w:rPr>
                <w:noProof/>
                <w:webHidden/>
              </w:rPr>
              <w:fldChar w:fldCharType="separate"/>
            </w:r>
            <w:r>
              <w:rPr>
                <w:noProof/>
                <w:webHidden/>
              </w:rPr>
              <w:t>33</w:t>
            </w:r>
            <w:r>
              <w:rPr>
                <w:noProof/>
                <w:webHidden/>
              </w:rPr>
              <w:fldChar w:fldCharType="end"/>
            </w:r>
          </w:hyperlink>
        </w:p>
        <w:p w14:paraId="3C9935C3" w14:textId="765827CA" w:rsidR="00466757" w:rsidRDefault="00466757">
          <w:pPr>
            <w:pStyle w:val="Inhopg1"/>
            <w:rPr>
              <w:rFonts w:eastAsiaTheme="minorEastAsia" w:cstheme="minorBidi"/>
              <w:b w:val="0"/>
              <w:bCs w:val="0"/>
              <w:caps w:val="0"/>
              <w:noProof/>
              <w:color w:val="auto"/>
              <w:kern w:val="2"/>
              <w:sz w:val="24"/>
              <w:szCs w:val="24"/>
              <w:lang w:val="en-BE" w:eastAsia="en-BE"/>
              <w14:ligatures w14:val="standardContextual"/>
            </w:rPr>
          </w:pPr>
          <w:hyperlink w:anchor="_Toc230037369" w:history="1">
            <w:r w:rsidRPr="00051108">
              <w:rPr>
                <w:rStyle w:val="Hyperlink"/>
                <w:noProof/>
                <w:lang w:val="nl-BE"/>
              </w:rPr>
              <w:t>Les 9: Nabespreking</w:t>
            </w:r>
            <w:r>
              <w:rPr>
                <w:noProof/>
                <w:webHidden/>
              </w:rPr>
              <w:tab/>
            </w:r>
            <w:r>
              <w:rPr>
                <w:noProof/>
                <w:webHidden/>
              </w:rPr>
              <w:fldChar w:fldCharType="begin"/>
            </w:r>
            <w:r>
              <w:rPr>
                <w:noProof/>
                <w:webHidden/>
              </w:rPr>
              <w:instrText xml:space="preserve"> PAGEREF _Toc230037369 \h </w:instrText>
            </w:r>
            <w:r>
              <w:rPr>
                <w:noProof/>
                <w:webHidden/>
              </w:rPr>
            </w:r>
            <w:r>
              <w:rPr>
                <w:noProof/>
                <w:webHidden/>
              </w:rPr>
              <w:fldChar w:fldCharType="separate"/>
            </w:r>
            <w:r>
              <w:rPr>
                <w:noProof/>
                <w:webHidden/>
              </w:rPr>
              <w:t>35</w:t>
            </w:r>
            <w:r>
              <w:rPr>
                <w:noProof/>
                <w:webHidden/>
              </w:rPr>
              <w:fldChar w:fldCharType="end"/>
            </w:r>
          </w:hyperlink>
        </w:p>
        <w:p w14:paraId="5CB05FD1" w14:textId="007F8323" w:rsidR="00466757" w:rsidRDefault="00466757">
          <w:pPr>
            <w:pStyle w:val="Inhopg1"/>
            <w:rPr>
              <w:rFonts w:eastAsiaTheme="minorEastAsia" w:cstheme="minorBidi"/>
              <w:b w:val="0"/>
              <w:bCs w:val="0"/>
              <w:caps w:val="0"/>
              <w:noProof/>
              <w:color w:val="auto"/>
              <w:kern w:val="2"/>
              <w:sz w:val="24"/>
              <w:szCs w:val="24"/>
              <w:lang w:val="en-BE" w:eastAsia="en-BE"/>
              <w14:ligatures w14:val="standardContextual"/>
            </w:rPr>
          </w:pPr>
          <w:hyperlink w:anchor="_Toc230037370" w:history="1">
            <w:r w:rsidRPr="00051108">
              <w:rPr>
                <w:rStyle w:val="Hyperlink"/>
                <w:noProof/>
                <w:lang w:val="nl-BE"/>
              </w:rPr>
              <w:t>Eindconclusie</w:t>
            </w:r>
            <w:r>
              <w:rPr>
                <w:noProof/>
                <w:webHidden/>
              </w:rPr>
              <w:tab/>
            </w:r>
            <w:r>
              <w:rPr>
                <w:noProof/>
                <w:webHidden/>
              </w:rPr>
              <w:fldChar w:fldCharType="begin"/>
            </w:r>
            <w:r>
              <w:rPr>
                <w:noProof/>
                <w:webHidden/>
              </w:rPr>
              <w:instrText xml:space="preserve"> PAGEREF _Toc230037370 \h </w:instrText>
            </w:r>
            <w:r>
              <w:rPr>
                <w:noProof/>
                <w:webHidden/>
              </w:rPr>
            </w:r>
            <w:r>
              <w:rPr>
                <w:noProof/>
                <w:webHidden/>
              </w:rPr>
              <w:fldChar w:fldCharType="separate"/>
            </w:r>
            <w:r>
              <w:rPr>
                <w:noProof/>
                <w:webHidden/>
              </w:rPr>
              <w:t>36</w:t>
            </w:r>
            <w:r>
              <w:rPr>
                <w:noProof/>
                <w:webHidden/>
              </w:rPr>
              <w:fldChar w:fldCharType="end"/>
            </w:r>
          </w:hyperlink>
        </w:p>
        <w:p w14:paraId="7558B6EE" w14:textId="5C15741B" w:rsidR="00466757" w:rsidRDefault="00466757">
          <w:pPr>
            <w:pStyle w:val="Inhopg1"/>
            <w:rPr>
              <w:rFonts w:eastAsiaTheme="minorEastAsia" w:cstheme="minorBidi"/>
              <w:b w:val="0"/>
              <w:bCs w:val="0"/>
              <w:caps w:val="0"/>
              <w:noProof/>
              <w:color w:val="auto"/>
              <w:kern w:val="2"/>
              <w:sz w:val="24"/>
              <w:szCs w:val="24"/>
              <w:lang w:val="en-BE" w:eastAsia="en-BE"/>
              <w14:ligatures w14:val="standardContextual"/>
            </w:rPr>
          </w:pPr>
          <w:hyperlink w:anchor="_Toc230037371" w:history="1">
            <w:r w:rsidRPr="00051108">
              <w:rPr>
                <w:rStyle w:val="Hyperlink"/>
                <w:noProof/>
                <w:lang w:val="nl-BE"/>
              </w:rPr>
              <w:t>Bronnen</w:t>
            </w:r>
            <w:r>
              <w:rPr>
                <w:noProof/>
                <w:webHidden/>
              </w:rPr>
              <w:tab/>
            </w:r>
            <w:r>
              <w:rPr>
                <w:noProof/>
                <w:webHidden/>
              </w:rPr>
              <w:fldChar w:fldCharType="begin"/>
            </w:r>
            <w:r>
              <w:rPr>
                <w:noProof/>
                <w:webHidden/>
              </w:rPr>
              <w:instrText xml:space="preserve"> PAGEREF _Toc230037371 \h </w:instrText>
            </w:r>
            <w:r>
              <w:rPr>
                <w:noProof/>
                <w:webHidden/>
              </w:rPr>
            </w:r>
            <w:r>
              <w:rPr>
                <w:noProof/>
                <w:webHidden/>
              </w:rPr>
              <w:fldChar w:fldCharType="separate"/>
            </w:r>
            <w:r>
              <w:rPr>
                <w:noProof/>
                <w:webHidden/>
              </w:rPr>
              <w:t>37</w:t>
            </w:r>
            <w:r>
              <w:rPr>
                <w:noProof/>
                <w:webHidden/>
              </w:rPr>
              <w:fldChar w:fldCharType="end"/>
            </w:r>
          </w:hyperlink>
        </w:p>
        <w:p w14:paraId="0C861028" w14:textId="676EB8C7" w:rsidR="002C626B" w:rsidRPr="0086368E" w:rsidRDefault="00EE1348" w:rsidP="002C626B">
          <w:pPr>
            <w:rPr>
              <w:rFonts w:asciiTheme="minorHAnsi" w:hAnsiTheme="minorHAnsi" w:cstheme="minorHAnsi"/>
              <w:sz w:val="2"/>
              <w:szCs w:val="2"/>
              <w:lang w:val="nl-BE"/>
            </w:rPr>
          </w:pPr>
          <w:r w:rsidRPr="0086368E">
            <w:rPr>
              <w:rFonts w:asciiTheme="minorHAnsi" w:hAnsiTheme="minorHAnsi" w:cstheme="minorHAnsi"/>
              <w:sz w:val="20"/>
              <w:szCs w:val="20"/>
              <w:lang w:val="nl-BE"/>
            </w:rPr>
            <w:fldChar w:fldCharType="end"/>
          </w:r>
        </w:p>
      </w:sdtContent>
    </w:sdt>
    <w:p w14:paraId="6BA76FBF" w14:textId="56942616" w:rsidR="00FB085E" w:rsidRPr="0086368E" w:rsidRDefault="00462832" w:rsidP="002C626B">
      <w:pPr>
        <w:rPr>
          <w:rFonts w:asciiTheme="minorHAnsi" w:hAnsiTheme="minorHAnsi" w:cstheme="minorHAnsi"/>
          <w:lang w:val="nl-BE"/>
        </w:rPr>
      </w:pPr>
      <w:r w:rsidRPr="0086368E">
        <w:rPr>
          <w:b/>
          <w:bCs/>
          <w:sz w:val="36"/>
          <w:szCs w:val="36"/>
          <w:lang w:val="nl-BE"/>
        </w:rPr>
        <w:br w:type="page"/>
      </w:r>
    </w:p>
    <w:p w14:paraId="6D5A93E2" w14:textId="23F3EEDE" w:rsidR="00226EE9" w:rsidRPr="0086368E" w:rsidRDefault="00C72175" w:rsidP="00226EE9">
      <w:pPr>
        <w:pStyle w:val="Kop1"/>
        <w:rPr>
          <w:b/>
          <w:bCs w:val="0"/>
          <w:szCs w:val="36"/>
          <w:lang w:val="nl-BE"/>
        </w:rPr>
      </w:pPr>
      <w:bookmarkStart w:id="2" w:name="_Toc230037358"/>
      <w:r w:rsidRPr="0086368E">
        <w:rPr>
          <w:b/>
          <w:bCs w:val="0"/>
          <w:szCs w:val="36"/>
          <w:lang w:val="nl-BE"/>
        </w:rPr>
        <w:lastRenderedPageBreak/>
        <w:t>Inleiding</w:t>
      </w:r>
      <w:bookmarkEnd w:id="2"/>
    </w:p>
    <w:p w14:paraId="07B93D63" w14:textId="65986C68" w:rsidR="00575E1E" w:rsidRPr="0086368E" w:rsidRDefault="003B4EA2" w:rsidP="00226EE9">
      <w:pPr>
        <w:spacing w:after="200" w:line="276" w:lineRule="auto"/>
        <w:jc w:val="left"/>
        <w:rPr>
          <w:szCs w:val="22"/>
          <w:lang w:val="nl-BE"/>
        </w:rPr>
      </w:pPr>
      <w:r w:rsidRPr="0086368E">
        <w:rPr>
          <w:szCs w:val="22"/>
          <w:lang w:val="nl-BE"/>
        </w:rPr>
        <w:t xml:space="preserve">Dit portfolio is een opdracht voor het vak ML Principles, gegeven door lector </w:t>
      </w:r>
      <w:r w:rsidR="0060672D">
        <w:rPr>
          <w:szCs w:val="22"/>
          <w:lang w:val="nl-BE"/>
        </w:rPr>
        <w:t>d</w:t>
      </w:r>
      <w:r w:rsidRPr="0086368E">
        <w:rPr>
          <w:szCs w:val="22"/>
          <w:lang w:val="nl-BE"/>
        </w:rPr>
        <w:t xml:space="preserve">hr. Haddouchi Hassan. </w:t>
      </w:r>
      <w:r w:rsidR="0031381C" w:rsidRPr="0086368E">
        <w:rPr>
          <w:szCs w:val="22"/>
          <w:lang w:val="nl-BE"/>
        </w:rPr>
        <w:t>Het doel van dit portfolio is om mijn bevindingen</w:t>
      </w:r>
      <w:r w:rsidR="00F6100E" w:rsidRPr="0086368E">
        <w:rPr>
          <w:szCs w:val="22"/>
          <w:lang w:val="nl-BE"/>
        </w:rPr>
        <w:t>, inzichten</w:t>
      </w:r>
      <w:r w:rsidR="0031381C" w:rsidRPr="0086368E">
        <w:rPr>
          <w:szCs w:val="22"/>
          <w:lang w:val="nl-BE"/>
        </w:rPr>
        <w:t xml:space="preserve"> en werkwijzes </w:t>
      </w:r>
      <w:r w:rsidR="00D57A9B" w:rsidRPr="0086368E">
        <w:rPr>
          <w:szCs w:val="22"/>
          <w:lang w:val="nl-BE"/>
        </w:rPr>
        <w:t xml:space="preserve">uit </w:t>
      </w:r>
      <w:r w:rsidR="0031381C" w:rsidRPr="0086368E">
        <w:rPr>
          <w:szCs w:val="22"/>
          <w:lang w:val="nl-BE"/>
        </w:rPr>
        <w:t xml:space="preserve">de lessen </w:t>
      </w:r>
      <w:r w:rsidR="00D97740" w:rsidRPr="0086368E">
        <w:rPr>
          <w:szCs w:val="22"/>
          <w:lang w:val="nl-BE"/>
        </w:rPr>
        <w:t>op een overzichtelijke manier neer te schrijven</w:t>
      </w:r>
      <w:r w:rsidR="00031304" w:rsidRPr="0086368E">
        <w:rPr>
          <w:szCs w:val="22"/>
          <w:lang w:val="nl-BE"/>
        </w:rPr>
        <w:t xml:space="preserve">, </w:t>
      </w:r>
      <w:r w:rsidR="005F33FF" w:rsidRPr="0086368E">
        <w:rPr>
          <w:szCs w:val="22"/>
          <w:lang w:val="nl-BE"/>
        </w:rPr>
        <w:t>zodat ik hier later op kan terugblikken en mijn evolutie doorheen de cursus kan volgen.</w:t>
      </w:r>
      <w:r w:rsidR="00F611DA" w:rsidRPr="0086368E">
        <w:rPr>
          <w:szCs w:val="22"/>
          <w:lang w:val="nl-BE"/>
        </w:rPr>
        <w:t xml:space="preserve"> </w:t>
      </w:r>
      <w:r w:rsidR="00F611DA" w:rsidRPr="0086368E">
        <w:rPr>
          <w:szCs w:val="22"/>
          <w:lang w:val="nl-BE"/>
        </w:rPr>
        <w:t xml:space="preserve">Het portfolio bestaat uit beknopte lesoverzichten waarin ik per les mijn belangrijkste conclusies noteer, samen met de zaken die ik heb bijgeleerd, moeilijk vond of </w:t>
      </w:r>
      <w:r w:rsidR="004E7BDB" w:rsidRPr="0086368E">
        <w:rPr>
          <w:szCs w:val="22"/>
          <w:lang w:val="nl-BE"/>
        </w:rPr>
        <w:t>zeker</w:t>
      </w:r>
      <w:r w:rsidR="00F611DA" w:rsidRPr="0086368E">
        <w:rPr>
          <w:szCs w:val="22"/>
          <w:lang w:val="nl-BE"/>
        </w:rPr>
        <w:t xml:space="preserve"> wilde onthouden.</w:t>
      </w:r>
    </w:p>
    <w:p w14:paraId="089645CB" w14:textId="035267AC" w:rsidR="00BF4784" w:rsidRPr="0086368E" w:rsidRDefault="007712EA" w:rsidP="00226EE9">
      <w:pPr>
        <w:spacing w:after="200" w:line="276" w:lineRule="auto"/>
        <w:jc w:val="left"/>
        <w:rPr>
          <w:szCs w:val="22"/>
          <w:lang w:val="nl-BE"/>
        </w:rPr>
      </w:pPr>
      <w:r w:rsidRPr="0086368E">
        <w:rPr>
          <w:szCs w:val="22"/>
          <w:lang w:val="nl-BE"/>
        </w:rPr>
        <w:t xml:space="preserve">Elke les is opgebouwd uit twee delen: eerst een theoretisch gedeelte waarin nieuwe concepten, definities en verbanden worden uitgelegd, en daarna een praktisch labo waarin deze theorie wordt toegepast op datasets en oefeningen. Op die manier vormt elke les een combinatie van inzicht en toepassing, waardoor de leerstof niet alleen theoretisch blijft, maar ook concreet en relevant wordt. In dit portfolio noteer ik daarom niet enkel wat er in de </w:t>
      </w:r>
      <w:r w:rsidRPr="0086368E">
        <w:rPr>
          <w:szCs w:val="22"/>
          <w:lang w:val="nl-BE"/>
        </w:rPr>
        <w:t>theorie</w:t>
      </w:r>
      <w:r w:rsidRPr="0086368E">
        <w:rPr>
          <w:szCs w:val="22"/>
          <w:lang w:val="nl-BE"/>
        </w:rPr>
        <w:t>les aan bod kwam, maar ook hoe ik het labo heb aangepakt, wat ik eruit heb geleerd en welke elementen voor mij extra belangrijk of nieuw waren.</w:t>
      </w:r>
    </w:p>
    <w:p w14:paraId="395046B5" w14:textId="7081BB78" w:rsidR="00B14B33" w:rsidRPr="0086368E" w:rsidRDefault="00160964" w:rsidP="00226EE9">
      <w:pPr>
        <w:spacing w:after="200" w:line="276" w:lineRule="auto"/>
        <w:jc w:val="left"/>
        <w:rPr>
          <w:szCs w:val="22"/>
          <w:lang w:val="nl-BE"/>
        </w:rPr>
      </w:pPr>
      <w:r w:rsidRPr="0086368E">
        <w:rPr>
          <w:szCs w:val="22"/>
          <w:lang w:val="nl-BE"/>
        </w:rPr>
        <w:t>Elke lesbespreking bevat bovendien steeds drie vaste onderdelen. In het onderdeel inzichten en verbanden bespreek ik vooral de theorie van de les, eventueel aangevuld met een terugkoppeling naar de vorige les of een vooruitblik naar het labo. In het onderdeel werkproces beschrijf ik hoe ik tijdens het labo te werk ben gegaan en welke stappen ik daarbij heb gevolgd. In de conclusie en zelfreflectie vat ik samen wat ik uit de les heb meegenomen, hoe het labo voor mij is verlopen, wat ik moeilijk of juist gemakkelijk vond en welke inzichten ik wil onthouden voor later.</w:t>
      </w:r>
    </w:p>
    <w:p w14:paraId="74C38E51" w14:textId="77777777" w:rsidR="00C074E4" w:rsidRPr="0086368E" w:rsidRDefault="00CF587E" w:rsidP="00226EE9">
      <w:pPr>
        <w:spacing w:after="200" w:line="276" w:lineRule="auto"/>
        <w:jc w:val="left"/>
        <w:rPr>
          <w:szCs w:val="22"/>
          <w:lang w:val="nl-BE"/>
        </w:rPr>
      </w:pPr>
      <w:r w:rsidRPr="0086368E">
        <w:rPr>
          <w:szCs w:val="22"/>
          <w:lang w:val="nl-BE"/>
        </w:rPr>
        <w:t>De lessen behandelen verschillende onderwerpen binnen machine learning, zoals leren uit data, dataverkenning, data-analyse, data cleaning, trainen en testen van modellen, cross-validatie, deep learning en het interpreteren van resultaten. Doorheen de cursus wordt telkens opnieuw duidelijk hoe belangrijk een goede voorbereiding van de data is, hoe modellen correct geëvalueerd moeten worden en hoe interpretatie minstens even belangrijk is als de technische uitvoering zelf. Dit portfolio bundelt al deze elementen en vormt zo een persoonlijk overzicht van mijn leerproces binnen het vak.</w:t>
      </w:r>
    </w:p>
    <w:p w14:paraId="63129E05" w14:textId="6E2DF958" w:rsidR="0015432D" w:rsidRPr="0086368E" w:rsidRDefault="0015432D" w:rsidP="00226EE9">
      <w:pPr>
        <w:spacing w:after="200" w:line="276" w:lineRule="auto"/>
        <w:jc w:val="left"/>
        <w:rPr>
          <w:szCs w:val="22"/>
          <w:lang w:val="nl-BE"/>
        </w:rPr>
      </w:pPr>
      <w:r w:rsidRPr="0086368E">
        <w:rPr>
          <w:b/>
          <w:bCs/>
          <w:szCs w:val="36"/>
          <w:lang w:val="nl-BE"/>
        </w:rPr>
        <w:br w:type="page"/>
      </w:r>
    </w:p>
    <w:p w14:paraId="33BACE7E" w14:textId="72C2BCDD" w:rsidR="006C0B37" w:rsidRPr="0086368E" w:rsidRDefault="0015432D" w:rsidP="00ED2BD3">
      <w:pPr>
        <w:pStyle w:val="Kop1"/>
        <w:rPr>
          <w:b/>
          <w:bCs w:val="0"/>
          <w:szCs w:val="36"/>
          <w:lang w:val="nl-BE"/>
        </w:rPr>
      </w:pPr>
      <w:bookmarkStart w:id="3" w:name="_Toc230037359"/>
      <w:r w:rsidRPr="0086368E">
        <w:rPr>
          <w:b/>
          <w:bCs w:val="0"/>
          <w:szCs w:val="36"/>
          <w:lang w:val="nl-BE"/>
        </w:rPr>
        <w:lastRenderedPageBreak/>
        <w:t>L</w:t>
      </w:r>
      <w:r w:rsidR="0084772E" w:rsidRPr="0086368E">
        <w:rPr>
          <w:b/>
          <w:bCs w:val="0"/>
          <w:szCs w:val="36"/>
          <w:lang w:val="nl-BE"/>
        </w:rPr>
        <w:t>es</w:t>
      </w:r>
      <w:r w:rsidRPr="0086368E">
        <w:rPr>
          <w:b/>
          <w:bCs w:val="0"/>
          <w:szCs w:val="36"/>
          <w:lang w:val="nl-BE"/>
        </w:rPr>
        <w:t xml:space="preserve"> 1: Leren uit data</w:t>
      </w:r>
      <w:bookmarkEnd w:id="3"/>
    </w:p>
    <w:p w14:paraId="176AAE82" w14:textId="05CFCFD7" w:rsidR="009E0686" w:rsidRPr="0086368E" w:rsidRDefault="003A643B" w:rsidP="00C1727E">
      <w:pPr>
        <w:pStyle w:val="Kop2"/>
        <w:spacing w:before="120"/>
        <w:rPr>
          <w:lang w:val="nl-BE"/>
        </w:rPr>
      </w:pPr>
      <w:r w:rsidRPr="0086368E">
        <w:rPr>
          <w:lang w:val="nl-BE"/>
        </w:rPr>
        <w:t>Inzichten en verbanden</w:t>
      </w:r>
    </w:p>
    <w:p w14:paraId="130E800B" w14:textId="12B1CCF0" w:rsidR="000E0E18" w:rsidRPr="0086368E" w:rsidRDefault="00557B9C" w:rsidP="009F216D">
      <w:pPr>
        <w:spacing w:after="120" w:line="276" w:lineRule="auto"/>
        <w:jc w:val="left"/>
        <w:rPr>
          <w:szCs w:val="22"/>
          <w:lang w:val="nl-BE"/>
        </w:rPr>
      </w:pPr>
      <w:r w:rsidRPr="0086368E">
        <w:rPr>
          <w:szCs w:val="22"/>
          <w:lang w:val="nl-BE"/>
        </w:rPr>
        <w:t xml:space="preserve">In het eerste labo en de bijhorende theorieles kregen we uitleg over </w:t>
      </w:r>
      <w:r w:rsidR="000A0720" w:rsidRPr="0086368E">
        <w:rPr>
          <w:szCs w:val="22"/>
          <w:lang w:val="nl-BE"/>
        </w:rPr>
        <w:t>de cursusinhoud zelf en over de verschillende manieren waarop we uit data kunnen leren.</w:t>
      </w:r>
      <w:r w:rsidR="00B5672C" w:rsidRPr="0086368E">
        <w:rPr>
          <w:szCs w:val="22"/>
          <w:lang w:val="nl-BE"/>
        </w:rPr>
        <w:t xml:space="preserve"> We zoomden in op wat een ML model</w:t>
      </w:r>
      <w:r w:rsidR="0031108D" w:rsidRPr="0086368E">
        <w:rPr>
          <w:szCs w:val="22"/>
          <w:lang w:val="nl-BE"/>
        </w:rPr>
        <w:t xml:space="preserve"> (f^ : X -&gt; Y)</w:t>
      </w:r>
      <w:r w:rsidR="00B5672C" w:rsidRPr="0086368E">
        <w:rPr>
          <w:szCs w:val="22"/>
          <w:lang w:val="nl-BE"/>
        </w:rPr>
        <w:t xml:space="preserve"> juist is en hoe we ermee aan de slag kunnen gaan</w:t>
      </w:r>
      <w:r w:rsidR="00272F1D" w:rsidRPr="0086368E">
        <w:rPr>
          <w:szCs w:val="22"/>
          <w:lang w:val="nl-BE"/>
        </w:rPr>
        <w:t>.</w:t>
      </w:r>
      <w:r w:rsidR="00814865" w:rsidRPr="0086368E">
        <w:rPr>
          <w:szCs w:val="22"/>
          <w:lang w:val="nl-BE"/>
        </w:rPr>
        <w:t xml:space="preserve"> Verder kregen we een </w:t>
      </w:r>
      <w:r w:rsidR="00C57A5E" w:rsidRPr="0086368E">
        <w:rPr>
          <w:szCs w:val="22"/>
          <w:lang w:val="nl-BE"/>
        </w:rPr>
        <w:t>duidelijk</w:t>
      </w:r>
      <w:r w:rsidR="00992CEB" w:rsidRPr="0086368E">
        <w:rPr>
          <w:szCs w:val="22"/>
          <w:lang w:val="nl-BE"/>
        </w:rPr>
        <w:t>e uitleg over de MNIST dataset, hoe deze juist werkt (lagen van het MNIST model)</w:t>
      </w:r>
      <w:r w:rsidR="00C57A5E" w:rsidRPr="0086368E">
        <w:rPr>
          <w:szCs w:val="22"/>
          <w:lang w:val="nl-BE"/>
        </w:rPr>
        <w:t xml:space="preserve"> </w:t>
      </w:r>
      <w:r w:rsidR="00992CEB" w:rsidRPr="0086368E">
        <w:rPr>
          <w:szCs w:val="22"/>
          <w:lang w:val="nl-BE"/>
        </w:rPr>
        <w:t>over de onderdelen van een model. Zo zagen we dat een model bestaat uit gewichten, modellogica</w:t>
      </w:r>
      <w:r w:rsidR="00FC55F0" w:rsidRPr="0086368E">
        <w:rPr>
          <w:szCs w:val="22"/>
          <w:lang w:val="nl-BE"/>
        </w:rPr>
        <w:t xml:space="preserve"> θ</w:t>
      </w:r>
      <w:r w:rsidR="00992CEB" w:rsidRPr="0086368E">
        <w:rPr>
          <w:szCs w:val="22"/>
          <w:lang w:val="nl-BE"/>
        </w:rPr>
        <w:t xml:space="preserve"> en hyperparameters </w:t>
      </w:r>
      <w:r w:rsidR="00C868FA" w:rsidRPr="0086368E">
        <w:rPr>
          <w:szCs w:val="22"/>
          <w:lang w:val="nl-BE"/>
        </w:rPr>
        <w:t xml:space="preserve">h </w:t>
      </w:r>
      <w:r w:rsidR="00992CEB" w:rsidRPr="0086368E">
        <w:rPr>
          <w:szCs w:val="22"/>
          <w:lang w:val="nl-BE"/>
        </w:rPr>
        <w:t>(</w:t>
      </w:r>
      <w:r w:rsidR="0010106F" w:rsidRPr="0086368E">
        <w:rPr>
          <w:szCs w:val="22"/>
          <w:lang w:val="nl-BE"/>
        </w:rPr>
        <w:t xml:space="preserve">zogenaamde </w:t>
      </w:r>
      <w:r w:rsidR="00992CEB" w:rsidRPr="0086368E">
        <w:rPr>
          <w:szCs w:val="22"/>
          <w:lang w:val="nl-BE"/>
        </w:rPr>
        <w:t>drempelwaarden).</w:t>
      </w:r>
    </w:p>
    <w:p w14:paraId="79595B6E" w14:textId="77777777" w:rsidR="009E0686" w:rsidRPr="0086368E" w:rsidRDefault="009E0686" w:rsidP="00C1727E">
      <w:pPr>
        <w:pStyle w:val="Kop2"/>
        <w:spacing w:before="120"/>
        <w:rPr>
          <w:lang w:val="nl-BE"/>
        </w:rPr>
      </w:pPr>
      <w:r w:rsidRPr="0086368E">
        <w:rPr>
          <w:lang w:val="nl-BE"/>
        </w:rPr>
        <w:t>Werkproces</w:t>
      </w:r>
    </w:p>
    <w:p w14:paraId="372CF2FB" w14:textId="042304A1" w:rsidR="00B540FF" w:rsidRPr="0086368E" w:rsidRDefault="009816C2" w:rsidP="009F216D">
      <w:pPr>
        <w:spacing w:after="120" w:line="276" w:lineRule="auto"/>
        <w:jc w:val="left"/>
        <w:rPr>
          <w:szCs w:val="22"/>
          <w:lang w:val="nl-BE"/>
        </w:rPr>
      </w:pPr>
      <w:r w:rsidRPr="0086368E">
        <w:rPr>
          <w:szCs w:val="22"/>
          <w:lang w:val="nl-BE"/>
        </w:rPr>
        <w:t xml:space="preserve">Tijdens het eerste labo </w:t>
      </w:r>
      <w:r w:rsidR="00874F7E" w:rsidRPr="0086368E">
        <w:rPr>
          <w:szCs w:val="22"/>
          <w:lang w:val="nl-BE"/>
        </w:rPr>
        <w:t>(bestaande uit twee delen) ging</w:t>
      </w:r>
      <w:r w:rsidR="002B102D">
        <w:rPr>
          <w:szCs w:val="22"/>
          <w:lang w:val="nl-BE"/>
        </w:rPr>
        <w:t xml:space="preserve"> </w:t>
      </w:r>
      <w:r w:rsidR="006A0057">
        <w:rPr>
          <w:szCs w:val="22"/>
          <w:lang w:val="nl-BE"/>
        </w:rPr>
        <w:t>ik</w:t>
      </w:r>
      <w:r w:rsidR="00874F7E" w:rsidRPr="0086368E">
        <w:rPr>
          <w:szCs w:val="22"/>
          <w:lang w:val="nl-BE"/>
        </w:rPr>
        <w:t xml:space="preserve"> </w:t>
      </w:r>
      <w:r w:rsidR="00BD5449" w:rsidRPr="0086368E">
        <w:rPr>
          <w:szCs w:val="22"/>
          <w:lang w:val="nl-BE"/>
        </w:rPr>
        <w:t xml:space="preserve">in het eerste deel </w:t>
      </w:r>
      <w:r w:rsidR="00874F7E" w:rsidRPr="0086368E">
        <w:rPr>
          <w:szCs w:val="22"/>
          <w:lang w:val="nl-BE"/>
        </w:rPr>
        <w:t>aan de slag met de “</w:t>
      </w:r>
      <w:r w:rsidR="00D45E23" w:rsidRPr="0086368E">
        <w:rPr>
          <w:szCs w:val="22"/>
          <w:lang w:val="nl-BE"/>
        </w:rPr>
        <w:t>P</w:t>
      </w:r>
      <w:r w:rsidR="00874F7E" w:rsidRPr="0086368E">
        <w:rPr>
          <w:szCs w:val="22"/>
          <w:lang w:val="nl-BE"/>
        </w:rPr>
        <w:t>andas”</w:t>
      </w:r>
      <w:r w:rsidR="00B463A4">
        <w:rPr>
          <w:szCs w:val="22"/>
          <w:lang w:val="nl-BE"/>
        </w:rPr>
        <w:t>-</w:t>
      </w:r>
      <w:r w:rsidR="00874F7E" w:rsidRPr="0086368E">
        <w:rPr>
          <w:szCs w:val="22"/>
          <w:lang w:val="nl-BE"/>
        </w:rPr>
        <w:t>library</w:t>
      </w:r>
      <w:r w:rsidR="00335878" w:rsidRPr="0086368E">
        <w:rPr>
          <w:szCs w:val="22"/>
          <w:lang w:val="nl-BE"/>
        </w:rPr>
        <w:t xml:space="preserve"> van Python.</w:t>
      </w:r>
      <w:r w:rsidR="00E867A7" w:rsidRPr="0086368E">
        <w:rPr>
          <w:szCs w:val="22"/>
          <w:lang w:val="nl-BE"/>
        </w:rPr>
        <w:t xml:space="preserve"> Zo leerd</w:t>
      </w:r>
      <w:r w:rsidR="007E576E">
        <w:rPr>
          <w:szCs w:val="22"/>
          <w:lang w:val="nl-BE"/>
        </w:rPr>
        <w:t>e ik</w:t>
      </w:r>
      <w:r w:rsidR="00E867A7" w:rsidRPr="0086368E">
        <w:rPr>
          <w:szCs w:val="22"/>
          <w:lang w:val="nl-BE"/>
        </w:rPr>
        <w:t xml:space="preserve"> hoe </w:t>
      </w:r>
      <w:r w:rsidR="0046011A">
        <w:rPr>
          <w:szCs w:val="22"/>
          <w:lang w:val="nl-BE"/>
        </w:rPr>
        <w:t>ik</w:t>
      </w:r>
      <w:r w:rsidR="00E867A7" w:rsidRPr="0086368E">
        <w:rPr>
          <w:szCs w:val="22"/>
          <w:lang w:val="nl-BE"/>
        </w:rPr>
        <w:t xml:space="preserve"> een dataset </w:t>
      </w:r>
      <w:r w:rsidR="00C215AD" w:rsidRPr="0086368E">
        <w:rPr>
          <w:szCs w:val="22"/>
          <w:lang w:val="nl-BE"/>
        </w:rPr>
        <w:t xml:space="preserve">naar keuze </w:t>
      </w:r>
      <w:r w:rsidR="00E867A7" w:rsidRPr="0086368E">
        <w:rPr>
          <w:szCs w:val="22"/>
          <w:lang w:val="nl-BE"/>
        </w:rPr>
        <w:t>(</w:t>
      </w:r>
      <w:r w:rsidR="00C215AD" w:rsidRPr="0086368E">
        <w:rPr>
          <w:szCs w:val="22"/>
          <w:lang w:val="nl-BE"/>
        </w:rPr>
        <w:t>ik koos voor penguins_bayes</w:t>
      </w:r>
      <w:r w:rsidR="00A953A6" w:rsidRPr="0086368E">
        <w:rPr>
          <w:szCs w:val="22"/>
          <w:lang w:val="nl-BE"/>
        </w:rPr>
        <w:t>, ofwel Penguin Data</w:t>
      </w:r>
      <w:r w:rsidR="006F4346" w:rsidRPr="0086368E">
        <w:rPr>
          <w:szCs w:val="22"/>
          <w:lang w:val="nl-BE"/>
        </w:rPr>
        <w:t>)</w:t>
      </w:r>
      <w:r w:rsidR="003E08DB" w:rsidRPr="0086368E">
        <w:rPr>
          <w:szCs w:val="22"/>
          <w:lang w:val="nl-BE"/>
        </w:rPr>
        <w:t xml:space="preserve"> kon inladen en converteren naar een DataFrame.</w:t>
      </w:r>
      <w:r w:rsidR="00236A15" w:rsidRPr="0086368E">
        <w:rPr>
          <w:szCs w:val="22"/>
          <w:lang w:val="nl-BE"/>
        </w:rPr>
        <w:t xml:space="preserve"> Daardoor werd het mogelijk om allerlei transformaties uit te voeren op de data (door deze bv. te sorteren op </w:t>
      </w:r>
      <w:r w:rsidR="00D12BE6" w:rsidRPr="0086368E">
        <w:rPr>
          <w:szCs w:val="22"/>
          <w:lang w:val="nl-BE"/>
        </w:rPr>
        <w:t>snavellengte</w:t>
      </w:r>
      <w:r w:rsidR="00236A15" w:rsidRPr="0086368E">
        <w:rPr>
          <w:szCs w:val="22"/>
          <w:lang w:val="nl-BE"/>
        </w:rPr>
        <w:t xml:space="preserve"> en te groeperen op </w:t>
      </w:r>
      <w:r w:rsidR="00B74ACB" w:rsidRPr="0086368E">
        <w:rPr>
          <w:szCs w:val="22"/>
          <w:lang w:val="nl-BE"/>
        </w:rPr>
        <w:t>geslacht</w:t>
      </w:r>
      <w:r w:rsidR="00F471D2" w:rsidRPr="0086368E">
        <w:rPr>
          <w:szCs w:val="22"/>
          <w:lang w:val="nl-BE"/>
        </w:rPr>
        <w:t xml:space="preserve"> en het gemiddelde ervan te berekenen</w:t>
      </w:r>
      <w:r w:rsidR="00236A15" w:rsidRPr="0086368E">
        <w:rPr>
          <w:szCs w:val="22"/>
          <w:lang w:val="nl-BE"/>
        </w:rPr>
        <w:t>) en deze te visualiseren via een staaf</w:t>
      </w:r>
      <w:r w:rsidR="005E6EFF" w:rsidRPr="0086368E">
        <w:rPr>
          <w:szCs w:val="22"/>
          <w:lang w:val="nl-BE"/>
        </w:rPr>
        <w:t>-</w:t>
      </w:r>
      <w:r w:rsidR="00043825" w:rsidRPr="0086368E">
        <w:rPr>
          <w:szCs w:val="22"/>
          <w:lang w:val="nl-BE"/>
        </w:rPr>
        <w:t xml:space="preserve"> (histogram) of lijndiagram.</w:t>
      </w:r>
    </w:p>
    <w:p w14:paraId="7362375D" w14:textId="221250B0" w:rsidR="00BD32E6" w:rsidRPr="0086368E" w:rsidRDefault="00BD32E6" w:rsidP="009F216D">
      <w:pPr>
        <w:spacing w:after="120" w:line="276" w:lineRule="auto"/>
        <w:jc w:val="left"/>
        <w:rPr>
          <w:szCs w:val="22"/>
          <w:lang w:val="nl-BE"/>
        </w:rPr>
      </w:pPr>
      <w:r w:rsidRPr="0086368E">
        <w:rPr>
          <w:szCs w:val="22"/>
          <w:lang w:val="nl-BE"/>
        </w:rPr>
        <w:t xml:space="preserve">In het tweede deel van dit labo </w:t>
      </w:r>
      <w:r w:rsidR="0046011A">
        <w:rPr>
          <w:szCs w:val="22"/>
          <w:lang w:val="nl-BE"/>
        </w:rPr>
        <w:t>ben ik</w:t>
      </w:r>
      <w:r w:rsidRPr="0086368E">
        <w:rPr>
          <w:szCs w:val="22"/>
          <w:lang w:val="nl-BE"/>
        </w:rPr>
        <w:t xml:space="preserve"> iets dieper ingegaan op de mogelijke functies die Python voorziet om een dataset te bekijken en inzichten te verwerven.</w:t>
      </w:r>
      <w:r w:rsidR="00322B1D" w:rsidRPr="0086368E">
        <w:rPr>
          <w:szCs w:val="22"/>
          <w:lang w:val="nl-BE"/>
        </w:rPr>
        <w:t xml:space="preserve"> Zo werkte </w:t>
      </w:r>
      <w:r w:rsidR="00E03889">
        <w:rPr>
          <w:szCs w:val="22"/>
          <w:lang w:val="nl-BE"/>
        </w:rPr>
        <w:t>ik</w:t>
      </w:r>
      <w:r w:rsidR="00322B1D" w:rsidRPr="0086368E">
        <w:rPr>
          <w:szCs w:val="22"/>
          <w:lang w:val="nl-BE"/>
        </w:rPr>
        <w:t xml:space="preserve"> met de OECDGas</w:t>
      </w:r>
      <w:r w:rsidR="00B03314">
        <w:rPr>
          <w:szCs w:val="22"/>
          <w:lang w:val="nl-BE"/>
        </w:rPr>
        <w:t>-</w:t>
      </w:r>
      <w:r w:rsidR="00322B1D" w:rsidRPr="0086368E">
        <w:rPr>
          <w:szCs w:val="22"/>
          <w:lang w:val="nl-BE"/>
        </w:rPr>
        <w:t>dataset (gasprijzen)</w:t>
      </w:r>
      <w:r w:rsidR="00D96EC9" w:rsidRPr="0086368E">
        <w:rPr>
          <w:szCs w:val="22"/>
          <w:lang w:val="nl-BE"/>
        </w:rPr>
        <w:t xml:space="preserve"> en leerd</w:t>
      </w:r>
      <w:r w:rsidR="00B03314">
        <w:rPr>
          <w:szCs w:val="22"/>
          <w:lang w:val="nl-BE"/>
        </w:rPr>
        <w:t>e</w:t>
      </w:r>
      <w:r w:rsidR="00D96EC9" w:rsidRPr="0086368E">
        <w:rPr>
          <w:szCs w:val="22"/>
          <w:lang w:val="nl-BE"/>
        </w:rPr>
        <w:t xml:space="preserve"> </w:t>
      </w:r>
      <w:r w:rsidR="00B03314">
        <w:rPr>
          <w:szCs w:val="22"/>
          <w:lang w:val="nl-BE"/>
        </w:rPr>
        <w:t>ik</w:t>
      </w:r>
      <w:r w:rsidR="00D96EC9" w:rsidRPr="0086368E">
        <w:rPr>
          <w:szCs w:val="22"/>
          <w:lang w:val="nl-BE"/>
        </w:rPr>
        <w:t xml:space="preserve"> hoe </w:t>
      </w:r>
      <w:r w:rsidR="00B03314">
        <w:rPr>
          <w:szCs w:val="22"/>
          <w:lang w:val="nl-BE"/>
        </w:rPr>
        <w:t>ik</w:t>
      </w:r>
      <w:r w:rsidR="00D96EC9" w:rsidRPr="0086368E">
        <w:rPr>
          <w:szCs w:val="22"/>
          <w:lang w:val="nl-BE"/>
        </w:rPr>
        <w:t xml:space="preserve"> statistieken overzichtelijk kon weergeven door middel van de aggregatefunctie en een pivottabel.</w:t>
      </w:r>
      <w:r w:rsidR="00A368DB" w:rsidRPr="0086368E">
        <w:rPr>
          <w:szCs w:val="22"/>
          <w:lang w:val="nl-BE"/>
        </w:rPr>
        <w:t xml:space="preserve"> Verder leerde</w:t>
      </w:r>
      <w:r w:rsidR="00B03314">
        <w:rPr>
          <w:szCs w:val="22"/>
          <w:lang w:val="nl-BE"/>
        </w:rPr>
        <w:t xml:space="preserve"> ik</w:t>
      </w:r>
      <w:r w:rsidR="00B463A4">
        <w:rPr>
          <w:szCs w:val="22"/>
          <w:lang w:val="nl-BE"/>
        </w:rPr>
        <w:t xml:space="preserve"> </w:t>
      </w:r>
      <w:r w:rsidR="00A368DB" w:rsidRPr="0086368E">
        <w:rPr>
          <w:szCs w:val="22"/>
          <w:lang w:val="nl-BE"/>
        </w:rPr>
        <w:t xml:space="preserve">hoe </w:t>
      </w:r>
      <w:r w:rsidR="00B463A4">
        <w:rPr>
          <w:szCs w:val="22"/>
          <w:lang w:val="nl-BE"/>
        </w:rPr>
        <w:t>ik</w:t>
      </w:r>
      <w:r w:rsidR="00A368DB" w:rsidRPr="0086368E">
        <w:rPr>
          <w:szCs w:val="22"/>
          <w:lang w:val="nl-BE"/>
        </w:rPr>
        <w:t xml:space="preserve"> met de “seaborn”</w:t>
      </w:r>
      <w:r w:rsidR="00B463A4">
        <w:rPr>
          <w:szCs w:val="22"/>
          <w:lang w:val="nl-BE"/>
        </w:rPr>
        <w:t>-</w:t>
      </w:r>
      <w:r w:rsidR="00A368DB" w:rsidRPr="0086368E">
        <w:rPr>
          <w:szCs w:val="22"/>
          <w:lang w:val="nl-BE"/>
        </w:rPr>
        <w:t xml:space="preserve">library een boxplot kon maken, hoe </w:t>
      </w:r>
      <w:r w:rsidR="00B463A4">
        <w:rPr>
          <w:szCs w:val="22"/>
          <w:lang w:val="nl-BE"/>
        </w:rPr>
        <w:t>ik</w:t>
      </w:r>
      <w:r w:rsidR="00A368DB" w:rsidRPr="0086368E">
        <w:rPr>
          <w:szCs w:val="22"/>
          <w:lang w:val="nl-BE"/>
        </w:rPr>
        <w:t xml:space="preserve"> een tijdreeksanalyse kon plotten (to_datetime)</w:t>
      </w:r>
      <w:r w:rsidR="00906432" w:rsidRPr="0086368E">
        <w:rPr>
          <w:szCs w:val="22"/>
          <w:lang w:val="nl-BE"/>
        </w:rPr>
        <w:t xml:space="preserve"> en </w:t>
      </w:r>
      <w:r w:rsidR="00B62203" w:rsidRPr="0086368E">
        <w:rPr>
          <w:szCs w:val="22"/>
          <w:lang w:val="nl-BE"/>
        </w:rPr>
        <w:t xml:space="preserve">hoe </w:t>
      </w:r>
      <w:r w:rsidR="00B463A4">
        <w:rPr>
          <w:szCs w:val="22"/>
          <w:lang w:val="nl-BE"/>
        </w:rPr>
        <w:t>ik</w:t>
      </w:r>
      <w:r w:rsidR="00B62203" w:rsidRPr="0086368E">
        <w:rPr>
          <w:szCs w:val="22"/>
          <w:lang w:val="nl-BE"/>
        </w:rPr>
        <w:t xml:space="preserve"> een histogram kon</w:t>
      </w:r>
      <w:r w:rsidR="00B463A4">
        <w:rPr>
          <w:szCs w:val="22"/>
          <w:lang w:val="nl-BE"/>
        </w:rPr>
        <w:t xml:space="preserve"> </w:t>
      </w:r>
      <w:r w:rsidR="00B62203" w:rsidRPr="0086368E">
        <w:rPr>
          <w:szCs w:val="22"/>
          <w:lang w:val="nl-BE"/>
        </w:rPr>
        <w:t xml:space="preserve">weergeven voor het visualiseren van </w:t>
      </w:r>
      <w:r w:rsidR="008C4377">
        <w:rPr>
          <w:szCs w:val="22"/>
          <w:lang w:val="nl-BE"/>
        </w:rPr>
        <w:t xml:space="preserve">de </w:t>
      </w:r>
      <w:r w:rsidR="00B62203" w:rsidRPr="0086368E">
        <w:rPr>
          <w:szCs w:val="22"/>
          <w:lang w:val="nl-BE"/>
        </w:rPr>
        <w:t>distributie (spreiding).</w:t>
      </w:r>
    </w:p>
    <w:tbl>
      <w:tblPr>
        <w:tblStyle w:val="Tabelraster"/>
        <w:tblW w:w="95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63"/>
        <w:gridCol w:w="3941"/>
      </w:tblGrid>
      <w:tr w:rsidR="00A2752A" w:rsidRPr="0086368E" w14:paraId="6AC59F14" w14:textId="77777777" w:rsidTr="004C2957">
        <w:trPr>
          <w:trHeight w:val="4859"/>
        </w:trPr>
        <w:tc>
          <w:tcPr>
            <w:tcW w:w="9504" w:type="dxa"/>
            <w:gridSpan w:val="2"/>
          </w:tcPr>
          <w:p w14:paraId="62B23C71" w14:textId="576C0AEE" w:rsidR="00A2752A" w:rsidRPr="0086368E" w:rsidRDefault="00A2752A" w:rsidP="00243BED">
            <w:pPr>
              <w:spacing w:after="120" w:line="276" w:lineRule="auto"/>
              <w:jc w:val="center"/>
              <w:rPr>
                <w:szCs w:val="22"/>
                <w:lang w:val="nl-BE"/>
              </w:rPr>
            </w:pPr>
            <w:r w:rsidRPr="0086368E">
              <w:rPr>
                <w:noProof/>
                <w:szCs w:val="22"/>
                <w:lang w:val="nl-BE"/>
              </w:rPr>
              <w:drawing>
                <wp:inline distT="0" distB="0" distL="0" distR="0" wp14:anchorId="66EC398E" wp14:editId="03A22990">
                  <wp:extent cx="5575586" cy="2964180"/>
                  <wp:effectExtent l="0" t="0" r="6350" b="7620"/>
                  <wp:docPr id="127724256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42568" name=""/>
                          <pic:cNvPicPr/>
                        </pic:nvPicPr>
                        <pic:blipFill>
                          <a:blip r:embed="rId11"/>
                          <a:stretch>
                            <a:fillRect/>
                          </a:stretch>
                        </pic:blipFill>
                        <pic:spPr>
                          <a:xfrm>
                            <a:off x="0" y="0"/>
                            <a:ext cx="5635778" cy="2996180"/>
                          </a:xfrm>
                          <a:prstGeom prst="rect">
                            <a:avLst/>
                          </a:prstGeom>
                        </pic:spPr>
                      </pic:pic>
                    </a:graphicData>
                  </a:graphic>
                </wp:inline>
              </w:drawing>
            </w:r>
          </w:p>
        </w:tc>
      </w:tr>
      <w:tr w:rsidR="00A2752A" w:rsidRPr="0086368E" w14:paraId="70D79F5E" w14:textId="77777777" w:rsidTr="004C2957">
        <w:trPr>
          <w:trHeight w:val="4678"/>
        </w:trPr>
        <w:tc>
          <w:tcPr>
            <w:tcW w:w="9504" w:type="dxa"/>
            <w:gridSpan w:val="2"/>
          </w:tcPr>
          <w:p w14:paraId="2967092C" w14:textId="70EFFE16" w:rsidR="00A2752A" w:rsidRPr="0086368E" w:rsidRDefault="00A2752A" w:rsidP="00243BED">
            <w:pPr>
              <w:spacing w:after="120" w:line="276" w:lineRule="auto"/>
              <w:jc w:val="center"/>
              <w:rPr>
                <w:szCs w:val="22"/>
                <w:lang w:val="nl-BE"/>
              </w:rPr>
            </w:pPr>
            <w:r w:rsidRPr="0086368E">
              <w:rPr>
                <w:noProof/>
                <w:szCs w:val="22"/>
                <w:lang w:val="nl-BE"/>
              </w:rPr>
              <w:lastRenderedPageBreak/>
              <w:drawing>
                <wp:inline distT="0" distB="0" distL="0" distR="0" wp14:anchorId="41F38BD3" wp14:editId="594A4012">
                  <wp:extent cx="5625703" cy="2857500"/>
                  <wp:effectExtent l="0" t="0" r="0" b="0"/>
                  <wp:docPr id="42645529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55293" name=""/>
                          <pic:cNvPicPr/>
                        </pic:nvPicPr>
                        <pic:blipFill>
                          <a:blip r:embed="rId12"/>
                          <a:stretch>
                            <a:fillRect/>
                          </a:stretch>
                        </pic:blipFill>
                        <pic:spPr>
                          <a:xfrm>
                            <a:off x="0" y="0"/>
                            <a:ext cx="5686812" cy="2888539"/>
                          </a:xfrm>
                          <a:prstGeom prst="rect">
                            <a:avLst/>
                          </a:prstGeom>
                        </pic:spPr>
                      </pic:pic>
                    </a:graphicData>
                  </a:graphic>
                </wp:inline>
              </w:drawing>
            </w:r>
          </w:p>
        </w:tc>
      </w:tr>
      <w:tr w:rsidR="00243BED" w:rsidRPr="0086368E" w14:paraId="1CD67621" w14:textId="77777777" w:rsidTr="004C2957">
        <w:trPr>
          <w:trHeight w:val="5715"/>
        </w:trPr>
        <w:tc>
          <w:tcPr>
            <w:tcW w:w="4970" w:type="dxa"/>
          </w:tcPr>
          <w:p w14:paraId="1B09D6CE" w14:textId="0E6E21ED" w:rsidR="008E525A" w:rsidRPr="0086368E" w:rsidRDefault="00FA26B5" w:rsidP="00243BED">
            <w:pPr>
              <w:spacing w:after="120" w:line="276" w:lineRule="auto"/>
              <w:jc w:val="center"/>
              <w:rPr>
                <w:szCs w:val="22"/>
                <w:lang w:val="nl-BE"/>
              </w:rPr>
            </w:pPr>
            <w:r w:rsidRPr="0086368E">
              <w:rPr>
                <w:noProof/>
                <w:szCs w:val="22"/>
                <w:lang w:val="nl-BE"/>
              </w:rPr>
              <w:drawing>
                <wp:inline distT="0" distB="0" distL="0" distR="0" wp14:anchorId="32182E21" wp14:editId="69F40296">
                  <wp:extent cx="3395664" cy="2788920"/>
                  <wp:effectExtent l="0" t="0" r="0" b="0"/>
                  <wp:docPr id="189704954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049541" name=""/>
                          <pic:cNvPicPr/>
                        </pic:nvPicPr>
                        <pic:blipFill>
                          <a:blip r:embed="rId13"/>
                          <a:stretch>
                            <a:fillRect/>
                          </a:stretch>
                        </pic:blipFill>
                        <pic:spPr>
                          <a:xfrm>
                            <a:off x="0" y="0"/>
                            <a:ext cx="3414943" cy="2804754"/>
                          </a:xfrm>
                          <a:prstGeom prst="rect">
                            <a:avLst/>
                          </a:prstGeom>
                        </pic:spPr>
                      </pic:pic>
                    </a:graphicData>
                  </a:graphic>
                </wp:inline>
              </w:drawing>
            </w:r>
          </w:p>
        </w:tc>
        <w:tc>
          <w:tcPr>
            <w:tcW w:w="4534" w:type="dxa"/>
          </w:tcPr>
          <w:p w14:paraId="638267D6" w14:textId="5711B09B" w:rsidR="008E525A" w:rsidRPr="0086368E" w:rsidRDefault="004E4640" w:rsidP="00243BED">
            <w:pPr>
              <w:spacing w:after="120" w:line="276" w:lineRule="auto"/>
              <w:jc w:val="center"/>
              <w:rPr>
                <w:szCs w:val="22"/>
                <w:lang w:val="nl-BE"/>
              </w:rPr>
            </w:pPr>
            <w:r w:rsidRPr="0086368E">
              <w:rPr>
                <w:noProof/>
                <w:szCs w:val="22"/>
                <w:lang w:val="nl-BE"/>
              </w:rPr>
              <w:drawing>
                <wp:inline distT="0" distB="0" distL="0" distR="0" wp14:anchorId="5CB121D1" wp14:editId="1653B654">
                  <wp:extent cx="2057400" cy="3618972"/>
                  <wp:effectExtent l="0" t="0" r="0" b="635"/>
                  <wp:docPr id="43427112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271129" name=""/>
                          <pic:cNvPicPr/>
                        </pic:nvPicPr>
                        <pic:blipFill>
                          <a:blip r:embed="rId14"/>
                          <a:stretch>
                            <a:fillRect/>
                          </a:stretch>
                        </pic:blipFill>
                        <pic:spPr>
                          <a:xfrm>
                            <a:off x="0" y="0"/>
                            <a:ext cx="2060218" cy="3623929"/>
                          </a:xfrm>
                          <a:prstGeom prst="rect">
                            <a:avLst/>
                          </a:prstGeom>
                        </pic:spPr>
                      </pic:pic>
                    </a:graphicData>
                  </a:graphic>
                </wp:inline>
              </w:drawing>
            </w:r>
          </w:p>
        </w:tc>
      </w:tr>
    </w:tbl>
    <w:p w14:paraId="069130EB" w14:textId="7BE56C82" w:rsidR="00B540FF" w:rsidRPr="0086368E" w:rsidRDefault="0098357A" w:rsidP="009F216D">
      <w:pPr>
        <w:spacing w:after="120" w:line="276" w:lineRule="auto"/>
        <w:jc w:val="left"/>
        <w:rPr>
          <w:szCs w:val="22"/>
          <w:lang w:val="nl-BE"/>
        </w:rPr>
      </w:pPr>
      <w:r w:rsidRPr="0086368E">
        <w:rPr>
          <w:szCs w:val="22"/>
          <w:lang w:val="nl-BE"/>
        </w:rPr>
        <w:t xml:space="preserve">Zoals je hieronder kunt zien, heb ik een zo goed mogelijke conclusie proberen trekken uit de verkregen data-visualisatie van </w:t>
      </w:r>
      <w:r w:rsidR="00243BED" w:rsidRPr="0086368E">
        <w:rPr>
          <w:szCs w:val="22"/>
          <w:lang w:val="nl-BE"/>
        </w:rPr>
        <w:t>de vragen van deel</w:t>
      </w:r>
      <w:r w:rsidR="003862AE" w:rsidRPr="0086368E">
        <w:rPr>
          <w:szCs w:val="22"/>
          <w:lang w:val="nl-BE"/>
        </w:rPr>
        <w:t xml:space="preserve"> </w:t>
      </w:r>
      <w:r w:rsidR="00243BED" w:rsidRPr="0086368E">
        <w:rPr>
          <w:szCs w:val="22"/>
          <w:lang w:val="nl-BE"/>
        </w:rPr>
        <w:t>2 van dit labo</w:t>
      </w:r>
      <w:r w:rsidR="00F53514" w:rsidRPr="0086368E">
        <w:rPr>
          <w:szCs w:val="22"/>
          <w:lang w:val="nl-BE"/>
        </w:rPr>
        <w:t>:</w:t>
      </w:r>
    </w:p>
    <w:p w14:paraId="3EE57056" w14:textId="5ED2A19E" w:rsidR="00B540FF" w:rsidRPr="0086368E" w:rsidRDefault="00953215" w:rsidP="009F216D">
      <w:pPr>
        <w:spacing w:after="120" w:line="276" w:lineRule="auto"/>
        <w:ind w:left="708"/>
        <w:jc w:val="left"/>
        <w:rPr>
          <w:b/>
          <w:bCs/>
          <w:i/>
          <w:iCs/>
          <w:sz w:val="20"/>
          <w:szCs w:val="20"/>
          <w:lang w:val="nl-BE"/>
        </w:rPr>
      </w:pPr>
      <w:r w:rsidRPr="0086368E">
        <w:rPr>
          <w:b/>
          <w:bCs/>
          <w:i/>
          <w:iCs/>
          <w:sz w:val="20"/>
          <w:szCs w:val="20"/>
          <w:lang w:val="nl-BE"/>
        </w:rPr>
        <w:t>Boxplot van prijzen per categorie</w:t>
      </w:r>
      <w:r w:rsidR="000D2014" w:rsidRPr="0086368E">
        <w:rPr>
          <w:b/>
          <w:bCs/>
          <w:i/>
          <w:iCs/>
          <w:sz w:val="20"/>
          <w:szCs w:val="20"/>
          <w:lang w:val="nl-BE"/>
        </w:rPr>
        <w:t>:</w:t>
      </w:r>
    </w:p>
    <w:p w14:paraId="0BD64F68" w14:textId="6CD814B1" w:rsidR="00B540FF" w:rsidRPr="0086368E" w:rsidRDefault="000D2014" w:rsidP="00F5178A">
      <w:pPr>
        <w:spacing w:after="120" w:line="276" w:lineRule="auto"/>
        <w:ind w:left="708"/>
        <w:jc w:val="left"/>
        <w:rPr>
          <w:i/>
          <w:iCs/>
          <w:sz w:val="20"/>
          <w:szCs w:val="20"/>
          <w:lang w:val="nl-BE"/>
        </w:rPr>
      </w:pPr>
      <w:r w:rsidRPr="0086368E">
        <w:rPr>
          <w:i/>
          <w:iCs/>
          <w:sz w:val="20"/>
          <w:szCs w:val="20"/>
          <w:lang w:val="nl-BE"/>
        </w:rPr>
        <w:t>De medianen van de gasprijzen per jaar liggen allemaal ongeveer rond 0. De spreiding varieert per jaar en we zien veel uitschieters. Hieruit kunnen we dus besluiten dat de gasprijzen per jaar erg verschillen en dat er veel variatie is in de prijzen. Dit duidt op een onstabiele markt of op verschillende factoren die de prijzen beïnvloeden.</w:t>
      </w:r>
    </w:p>
    <w:p w14:paraId="1F005CAA" w14:textId="57980D6B" w:rsidR="00B540FF" w:rsidRPr="0086368E" w:rsidRDefault="00EA794A" w:rsidP="009F216D">
      <w:pPr>
        <w:spacing w:after="120" w:line="276" w:lineRule="auto"/>
        <w:ind w:left="708"/>
        <w:jc w:val="left"/>
        <w:rPr>
          <w:b/>
          <w:bCs/>
          <w:i/>
          <w:iCs/>
          <w:sz w:val="20"/>
          <w:szCs w:val="20"/>
          <w:lang w:val="nl-BE"/>
        </w:rPr>
      </w:pPr>
      <w:r w:rsidRPr="0086368E">
        <w:rPr>
          <w:b/>
          <w:bCs/>
          <w:i/>
          <w:iCs/>
          <w:sz w:val="20"/>
          <w:szCs w:val="20"/>
          <w:lang w:val="nl-BE"/>
        </w:rPr>
        <w:t>Statistieken van specifieke jaarbereiken:</w:t>
      </w:r>
    </w:p>
    <w:p w14:paraId="55B4AEA2" w14:textId="0BBE508E" w:rsidR="005D7BF6" w:rsidRPr="0086368E" w:rsidRDefault="00251A18" w:rsidP="00251A18">
      <w:pPr>
        <w:spacing w:after="120" w:line="276" w:lineRule="auto"/>
        <w:ind w:left="708"/>
        <w:jc w:val="left"/>
        <w:rPr>
          <w:i/>
          <w:iCs/>
          <w:sz w:val="20"/>
          <w:szCs w:val="20"/>
          <w:lang w:val="nl-BE"/>
        </w:rPr>
      </w:pPr>
      <w:r w:rsidRPr="0086368E">
        <w:rPr>
          <w:i/>
          <w:iCs/>
          <w:sz w:val="20"/>
          <w:szCs w:val="20"/>
          <w:lang w:val="nl-BE"/>
        </w:rPr>
        <w:t>Deze statistieken geven allemaal NaN (Not a Number) terug, omdat er geen data beschikbaar is voor deze periode. De beschikbare data loopt van 1960 tot en met 1978.</w:t>
      </w:r>
    </w:p>
    <w:p w14:paraId="0B9AC5E7" w14:textId="350401B6" w:rsidR="00DC2881" w:rsidRPr="0086368E" w:rsidRDefault="0000418D" w:rsidP="009F216D">
      <w:pPr>
        <w:spacing w:after="120" w:line="276" w:lineRule="auto"/>
        <w:jc w:val="left"/>
        <w:rPr>
          <w:szCs w:val="22"/>
          <w:lang w:val="nl-BE"/>
        </w:rPr>
      </w:pPr>
      <w:r w:rsidRPr="0086368E">
        <w:rPr>
          <w:szCs w:val="22"/>
          <w:lang w:val="nl-BE"/>
        </w:rPr>
        <w:lastRenderedPageBreak/>
        <w:t xml:space="preserve">Tot slot werd er </w:t>
      </w:r>
      <w:r w:rsidR="00E4320F">
        <w:rPr>
          <w:szCs w:val="22"/>
          <w:lang w:val="nl-BE"/>
        </w:rPr>
        <w:t>me</w:t>
      </w:r>
      <w:r w:rsidRPr="0086368E">
        <w:rPr>
          <w:szCs w:val="22"/>
          <w:lang w:val="nl-BE"/>
        </w:rPr>
        <w:t xml:space="preserve"> ook opgedragen om </w:t>
      </w:r>
      <w:r w:rsidR="00AF42B6" w:rsidRPr="0086368E">
        <w:rPr>
          <w:szCs w:val="22"/>
          <w:lang w:val="nl-BE"/>
        </w:rPr>
        <w:t>een eerder voorgekomen plot (bv. boxplot) met behulp van Matplotlib en Seaborn te visualiseren in plaats van met de standaard plotfuncties</w:t>
      </w:r>
      <w:r w:rsidR="00E62AA6" w:rsidRPr="0086368E">
        <w:rPr>
          <w:szCs w:val="22"/>
          <w:lang w:val="nl-BE"/>
        </w:rPr>
        <w:t xml:space="preserve"> (van </w:t>
      </w:r>
      <w:r w:rsidR="00D45E23" w:rsidRPr="0086368E">
        <w:rPr>
          <w:szCs w:val="22"/>
          <w:lang w:val="nl-BE"/>
        </w:rPr>
        <w:t>P</w:t>
      </w:r>
      <w:r w:rsidR="00E62AA6" w:rsidRPr="0086368E">
        <w:rPr>
          <w:szCs w:val="22"/>
          <w:lang w:val="nl-BE"/>
        </w:rPr>
        <w:t>andas)</w:t>
      </w:r>
      <w:r w:rsidR="00AF42B6" w:rsidRPr="0086368E">
        <w:rPr>
          <w:szCs w:val="22"/>
          <w:lang w:val="nl-BE"/>
        </w:rPr>
        <w:t>.</w:t>
      </w:r>
      <w:r w:rsidR="00B940ED" w:rsidRPr="0086368E">
        <w:rPr>
          <w:szCs w:val="22"/>
          <w:lang w:val="nl-BE"/>
        </w:rPr>
        <w:t xml:space="preserve"> Verder werd er gevraagd om de esthetiek en mogelijkheden tussen deze functies te beschrijven.</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2D04CC" w:rsidRPr="0086368E" w14:paraId="77E327B5" w14:textId="77777777" w:rsidTr="00FD764F">
        <w:tc>
          <w:tcPr>
            <w:tcW w:w="9062" w:type="dxa"/>
          </w:tcPr>
          <w:p w14:paraId="687F54C0" w14:textId="7791D706" w:rsidR="002D04CC" w:rsidRPr="0086368E" w:rsidRDefault="00646521" w:rsidP="00192A4A">
            <w:pPr>
              <w:spacing w:after="120" w:line="276" w:lineRule="auto"/>
              <w:jc w:val="center"/>
              <w:rPr>
                <w:szCs w:val="22"/>
                <w:lang w:val="nl-BE"/>
              </w:rPr>
            </w:pPr>
            <w:r w:rsidRPr="0086368E">
              <w:rPr>
                <w:noProof/>
                <w:szCs w:val="22"/>
                <w:lang w:val="nl-BE"/>
              </w:rPr>
              <w:drawing>
                <wp:inline distT="0" distB="0" distL="0" distR="0" wp14:anchorId="4610F924" wp14:editId="08FB205D">
                  <wp:extent cx="5623560" cy="2958691"/>
                  <wp:effectExtent l="0" t="0" r="0" b="0"/>
                  <wp:docPr id="84473796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37968" name=""/>
                          <pic:cNvPicPr/>
                        </pic:nvPicPr>
                        <pic:blipFill>
                          <a:blip r:embed="rId15"/>
                          <a:stretch>
                            <a:fillRect/>
                          </a:stretch>
                        </pic:blipFill>
                        <pic:spPr>
                          <a:xfrm>
                            <a:off x="0" y="0"/>
                            <a:ext cx="5627542" cy="2960786"/>
                          </a:xfrm>
                          <a:prstGeom prst="rect">
                            <a:avLst/>
                          </a:prstGeom>
                        </pic:spPr>
                      </pic:pic>
                    </a:graphicData>
                  </a:graphic>
                </wp:inline>
              </w:drawing>
            </w:r>
          </w:p>
        </w:tc>
      </w:tr>
      <w:tr w:rsidR="002D04CC" w:rsidRPr="0086368E" w14:paraId="5A3BB97E" w14:textId="77777777" w:rsidTr="00FD764F">
        <w:tc>
          <w:tcPr>
            <w:tcW w:w="9062" w:type="dxa"/>
          </w:tcPr>
          <w:p w14:paraId="6077426A" w14:textId="2DC693A1" w:rsidR="002D04CC" w:rsidRPr="0086368E" w:rsidRDefault="00646521" w:rsidP="00192A4A">
            <w:pPr>
              <w:spacing w:after="120" w:line="276" w:lineRule="auto"/>
              <w:jc w:val="center"/>
              <w:rPr>
                <w:szCs w:val="22"/>
                <w:lang w:val="nl-BE"/>
              </w:rPr>
            </w:pPr>
            <w:r w:rsidRPr="0086368E">
              <w:rPr>
                <w:noProof/>
                <w:szCs w:val="22"/>
                <w:lang w:val="nl-BE"/>
              </w:rPr>
              <w:drawing>
                <wp:inline distT="0" distB="0" distL="0" distR="0" wp14:anchorId="361A544A" wp14:editId="586C91D5">
                  <wp:extent cx="5608320" cy="2797360"/>
                  <wp:effectExtent l="0" t="0" r="0" b="3175"/>
                  <wp:docPr id="83668958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89580" name=""/>
                          <pic:cNvPicPr/>
                        </pic:nvPicPr>
                        <pic:blipFill>
                          <a:blip r:embed="rId16"/>
                          <a:stretch>
                            <a:fillRect/>
                          </a:stretch>
                        </pic:blipFill>
                        <pic:spPr>
                          <a:xfrm>
                            <a:off x="0" y="0"/>
                            <a:ext cx="5610752" cy="2798573"/>
                          </a:xfrm>
                          <a:prstGeom prst="rect">
                            <a:avLst/>
                          </a:prstGeom>
                        </pic:spPr>
                      </pic:pic>
                    </a:graphicData>
                  </a:graphic>
                </wp:inline>
              </w:drawing>
            </w:r>
          </w:p>
        </w:tc>
      </w:tr>
    </w:tbl>
    <w:p w14:paraId="0EDF5973" w14:textId="2FC4F8B5" w:rsidR="002D04CC" w:rsidRPr="0086368E" w:rsidRDefault="0080208F" w:rsidP="009F216D">
      <w:pPr>
        <w:spacing w:after="120" w:line="276" w:lineRule="auto"/>
        <w:jc w:val="left"/>
        <w:rPr>
          <w:szCs w:val="22"/>
          <w:lang w:val="nl-BE"/>
        </w:rPr>
      </w:pPr>
      <w:r w:rsidRPr="0086368E">
        <w:rPr>
          <w:szCs w:val="22"/>
          <w:lang w:val="nl-BE"/>
        </w:rPr>
        <w:t>In de eerdere boxplot van gasprijzen per jaar gebruikte ik reeds de seaborn-library om de boxplot te tekenen.</w:t>
      </w:r>
      <w:r w:rsidR="009C7B0E" w:rsidRPr="0086368E">
        <w:rPr>
          <w:szCs w:val="22"/>
          <w:lang w:val="nl-BE"/>
        </w:rPr>
        <w:t xml:space="preserve"> In de bovenstaande boxplots heb ik Matplotlib en </w:t>
      </w:r>
      <w:r w:rsidR="00586F3C" w:rsidRPr="0086368E">
        <w:rPr>
          <w:szCs w:val="22"/>
          <w:lang w:val="nl-BE"/>
        </w:rPr>
        <w:t>P</w:t>
      </w:r>
      <w:r w:rsidR="009C7B0E" w:rsidRPr="0086368E">
        <w:rPr>
          <w:szCs w:val="22"/>
          <w:lang w:val="nl-BE"/>
        </w:rPr>
        <w:t>andas gebruikt.</w:t>
      </w:r>
      <w:r w:rsidR="00903AA0" w:rsidRPr="0086368E">
        <w:rPr>
          <w:szCs w:val="22"/>
          <w:lang w:val="nl-BE"/>
        </w:rPr>
        <w:t xml:space="preserve"> We zien meteen al enkele uiterlijke verschillen: </w:t>
      </w:r>
      <w:r w:rsidR="00AF135F" w:rsidRPr="0086368E">
        <w:rPr>
          <w:szCs w:val="22"/>
          <w:lang w:val="nl-BE"/>
        </w:rPr>
        <w:t xml:space="preserve">de boxplots van Matplotlib en </w:t>
      </w:r>
      <w:r w:rsidR="00586F3C" w:rsidRPr="0086368E">
        <w:rPr>
          <w:szCs w:val="22"/>
          <w:lang w:val="nl-BE"/>
        </w:rPr>
        <w:t>P</w:t>
      </w:r>
      <w:r w:rsidR="00AF135F" w:rsidRPr="0086368E">
        <w:rPr>
          <w:szCs w:val="22"/>
          <w:lang w:val="nl-BE"/>
        </w:rPr>
        <w:t>andas zijn erg gelijkend, maar de boxplot van Seaborn is standaard voornamelijk in donkerblauw ingekleurd.</w:t>
      </w:r>
    </w:p>
    <w:p w14:paraId="34C45814" w14:textId="5980C6DE" w:rsidR="00130830" w:rsidRPr="0086368E" w:rsidRDefault="00130830" w:rsidP="009F216D">
      <w:pPr>
        <w:spacing w:after="120" w:line="276" w:lineRule="auto"/>
        <w:jc w:val="left"/>
        <w:rPr>
          <w:szCs w:val="22"/>
          <w:lang w:val="nl-BE"/>
        </w:rPr>
      </w:pPr>
      <w:r w:rsidRPr="0086368E">
        <w:rPr>
          <w:szCs w:val="22"/>
          <w:lang w:val="nl-BE"/>
        </w:rPr>
        <w:t xml:space="preserve">Als we verder kijken naar de verschillende esthetiek en mogelijkheden van deze functies zien we dat Matplotlib de meeste parameters kan </w:t>
      </w:r>
      <w:r w:rsidR="00503864" w:rsidRPr="0086368E">
        <w:rPr>
          <w:szCs w:val="22"/>
          <w:lang w:val="nl-BE"/>
        </w:rPr>
        <w:t>binnen</w:t>
      </w:r>
      <w:r w:rsidRPr="0086368E">
        <w:rPr>
          <w:szCs w:val="22"/>
          <w:lang w:val="nl-BE"/>
        </w:rPr>
        <w:t xml:space="preserve">nemen; de parameters van Seaborn en </w:t>
      </w:r>
      <w:r w:rsidR="00586F3C" w:rsidRPr="0086368E">
        <w:rPr>
          <w:szCs w:val="22"/>
          <w:lang w:val="nl-BE"/>
        </w:rPr>
        <w:t>P</w:t>
      </w:r>
      <w:r w:rsidRPr="0086368E">
        <w:rPr>
          <w:szCs w:val="22"/>
          <w:lang w:val="nl-BE"/>
        </w:rPr>
        <w:t>andas zijn erg gelijkend.</w:t>
      </w:r>
      <w:r w:rsidR="00D93B22" w:rsidRPr="0086368E">
        <w:rPr>
          <w:szCs w:val="22"/>
          <w:lang w:val="nl-BE"/>
        </w:rPr>
        <w:t xml:space="preserve"> Matplotlib heeft dus de meeste mogelijkheden om de visualisaties voor een boxplot aan te passen.</w:t>
      </w:r>
    </w:p>
    <w:p w14:paraId="4D41B590" w14:textId="504D73E3" w:rsidR="00ED4FCF" w:rsidRPr="0086368E" w:rsidRDefault="00ED4FCF" w:rsidP="00C1727E">
      <w:pPr>
        <w:pStyle w:val="Kop2"/>
        <w:spacing w:before="120"/>
        <w:rPr>
          <w:lang w:val="nl-BE"/>
        </w:rPr>
      </w:pPr>
      <w:r w:rsidRPr="0086368E">
        <w:rPr>
          <w:lang w:val="nl-BE"/>
        </w:rPr>
        <w:lastRenderedPageBreak/>
        <w:t>Conclusie</w:t>
      </w:r>
      <w:r w:rsidR="00D4312C" w:rsidRPr="0086368E">
        <w:rPr>
          <w:lang w:val="nl-BE"/>
        </w:rPr>
        <w:t xml:space="preserve"> </w:t>
      </w:r>
      <w:r w:rsidR="00DF28D5">
        <w:rPr>
          <w:lang w:val="nl-BE"/>
        </w:rPr>
        <w:t>en</w:t>
      </w:r>
      <w:r w:rsidR="00D4312C" w:rsidRPr="0086368E">
        <w:rPr>
          <w:lang w:val="nl-BE"/>
        </w:rPr>
        <w:t xml:space="preserve"> zelfref</w:t>
      </w:r>
      <w:r w:rsidR="000C4C6D" w:rsidRPr="0086368E">
        <w:rPr>
          <w:lang w:val="nl-BE"/>
        </w:rPr>
        <w:t>le</w:t>
      </w:r>
      <w:r w:rsidR="00D4312C" w:rsidRPr="0086368E">
        <w:rPr>
          <w:lang w:val="nl-BE"/>
        </w:rPr>
        <w:t>ctie</w:t>
      </w:r>
    </w:p>
    <w:p w14:paraId="0C4B1640" w14:textId="7B12021C" w:rsidR="009C7480" w:rsidRPr="0086368E" w:rsidRDefault="007F1D36" w:rsidP="009F216D">
      <w:pPr>
        <w:spacing w:after="120" w:line="276" w:lineRule="auto"/>
        <w:jc w:val="left"/>
        <w:rPr>
          <w:szCs w:val="22"/>
          <w:lang w:val="nl-BE"/>
        </w:rPr>
      </w:pPr>
      <w:r w:rsidRPr="0086368E">
        <w:rPr>
          <w:szCs w:val="22"/>
          <w:lang w:val="nl-BE"/>
        </w:rPr>
        <w:t xml:space="preserve">In dit labo </w:t>
      </w:r>
      <w:r w:rsidR="00067D46" w:rsidRPr="0086368E">
        <w:rPr>
          <w:szCs w:val="22"/>
          <w:lang w:val="nl-BE"/>
        </w:rPr>
        <w:t xml:space="preserve">leerde </w:t>
      </w:r>
      <w:r w:rsidR="00AF625E">
        <w:rPr>
          <w:szCs w:val="22"/>
          <w:lang w:val="nl-BE"/>
        </w:rPr>
        <w:t>ik</w:t>
      </w:r>
      <w:r w:rsidR="00067D46" w:rsidRPr="0086368E">
        <w:rPr>
          <w:szCs w:val="22"/>
          <w:lang w:val="nl-BE"/>
        </w:rPr>
        <w:t xml:space="preserve"> voor</w:t>
      </w:r>
      <w:r w:rsidR="00AF625E">
        <w:rPr>
          <w:szCs w:val="22"/>
          <w:lang w:val="nl-BE"/>
        </w:rPr>
        <w:t xml:space="preserve">namelijk </w:t>
      </w:r>
      <w:r w:rsidR="00067D46" w:rsidRPr="0086368E">
        <w:rPr>
          <w:szCs w:val="22"/>
          <w:lang w:val="nl-BE"/>
        </w:rPr>
        <w:t xml:space="preserve">om met Python-libraries </w:t>
      </w:r>
      <w:r w:rsidR="00334B97" w:rsidRPr="0086368E">
        <w:rPr>
          <w:szCs w:val="22"/>
          <w:lang w:val="nl-BE"/>
        </w:rPr>
        <w:t xml:space="preserve">zoals Matplotlib, Seaborn en </w:t>
      </w:r>
      <w:r w:rsidR="005E58EF" w:rsidRPr="0086368E">
        <w:rPr>
          <w:szCs w:val="22"/>
          <w:lang w:val="nl-BE"/>
        </w:rPr>
        <w:t>P</w:t>
      </w:r>
      <w:r w:rsidR="00334B97" w:rsidRPr="0086368E">
        <w:rPr>
          <w:szCs w:val="22"/>
          <w:lang w:val="nl-BE"/>
        </w:rPr>
        <w:t xml:space="preserve">andas data op een overzichtelijke manier te visualiseren. </w:t>
      </w:r>
      <w:r w:rsidR="00D85FCF" w:rsidRPr="0086368E">
        <w:rPr>
          <w:szCs w:val="22"/>
          <w:lang w:val="nl-BE"/>
        </w:rPr>
        <w:t xml:space="preserve">Dit </w:t>
      </w:r>
      <w:r w:rsidR="00612796">
        <w:rPr>
          <w:szCs w:val="22"/>
          <w:lang w:val="nl-BE"/>
        </w:rPr>
        <w:t xml:space="preserve">deed ik aan de hand van </w:t>
      </w:r>
      <w:r w:rsidR="00D85FCF" w:rsidRPr="0086368E">
        <w:rPr>
          <w:szCs w:val="22"/>
          <w:lang w:val="nl-BE"/>
        </w:rPr>
        <w:t>boxplots, histogrammen, een pivottabel, een tijdreeksanalyse en dergelijke te plotten.</w:t>
      </w:r>
      <w:r w:rsidR="00C10094" w:rsidRPr="0086368E">
        <w:rPr>
          <w:szCs w:val="22"/>
          <w:lang w:val="nl-BE"/>
        </w:rPr>
        <w:t xml:space="preserve"> Dit </w:t>
      </w:r>
      <w:r w:rsidR="00C726BC">
        <w:rPr>
          <w:szCs w:val="22"/>
          <w:lang w:val="nl-BE"/>
        </w:rPr>
        <w:t>gaf me</w:t>
      </w:r>
      <w:r w:rsidR="00C10094" w:rsidRPr="0086368E">
        <w:rPr>
          <w:szCs w:val="22"/>
          <w:lang w:val="nl-BE"/>
        </w:rPr>
        <w:t xml:space="preserve"> de kans om belangrijke conclusies te trekken uit de data en na te denken over de mogelijke linken en factoren tussen de verschillende visualisaties van de dataset.</w:t>
      </w:r>
    </w:p>
    <w:p w14:paraId="22D4E464" w14:textId="046642C4" w:rsidR="00AE3912" w:rsidRDefault="00AE3912" w:rsidP="009F216D">
      <w:pPr>
        <w:spacing w:after="120" w:line="276" w:lineRule="auto"/>
        <w:jc w:val="left"/>
      </w:pPr>
      <w:r w:rsidRPr="00AE3912">
        <w:t xml:space="preserve">Voor mij verliep deze eerste les vrij vlot, omdat ik vorig academiejaar al het vak DataFoundations volgde, </w:t>
      </w:r>
      <w:r w:rsidR="00D821CB">
        <w:t>gegeven door dezelfde lector</w:t>
      </w:r>
      <w:r w:rsidRPr="00AE3912">
        <w:t xml:space="preserve">. Dat vak bestond grotendeels uit vergelijkbare analyses, visualisaties en grafieken in Python, met grotendeels dezelfde libraries. In het begin moest ik wel even terug </w:t>
      </w:r>
      <w:r w:rsidR="001D7853">
        <w:t>wennen aan de manier van werken</w:t>
      </w:r>
      <w:r w:rsidRPr="00AE3912">
        <w:t xml:space="preserve">, maar nadat ik Python opnieuw had geïnstalleerd en de nodige libraries had </w:t>
      </w:r>
      <w:r w:rsidR="00063DA3">
        <w:t>gedownload</w:t>
      </w:r>
      <w:r w:rsidRPr="00AE3912">
        <w:t>, was ik snel weer mee met de leerstof. Daardoor voelde deze eerste les meer aan als een stevige opfrissing dan als volledig nieuwe materie, al heb ik er toch opnieuw nuttige inzichten uit gehaald.</w:t>
      </w:r>
    </w:p>
    <w:p w14:paraId="54252237" w14:textId="2A83F182" w:rsidR="001D1D60" w:rsidRPr="0086368E" w:rsidRDefault="007812B9" w:rsidP="009F216D">
      <w:pPr>
        <w:spacing w:after="120" w:line="276" w:lineRule="auto"/>
        <w:jc w:val="left"/>
        <w:rPr>
          <w:lang w:val="nl-BE"/>
        </w:rPr>
      </w:pPr>
      <w:r w:rsidRPr="0086368E">
        <w:rPr>
          <w:lang w:val="nl-BE"/>
        </w:rPr>
        <w:br w:type="page"/>
      </w:r>
    </w:p>
    <w:p w14:paraId="57DCAA34" w14:textId="13335B34" w:rsidR="001D1D60" w:rsidRPr="0086368E" w:rsidRDefault="001D1D60" w:rsidP="001D1D60">
      <w:pPr>
        <w:pStyle w:val="Kop1"/>
        <w:rPr>
          <w:b/>
          <w:bCs w:val="0"/>
          <w:szCs w:val="36"/>
          <w:lang w:val="nl-BE"/>
        </w:rPr>
      </w:pPr>
      <w:bookmarkStart w:id="4" w:name="_Toc230037360"/>
      <w:r w:rsidRPr="0086368E">
        <w:rPr>
          <w:b/>
          <w:bCs w:val="0"/>
          <w:szCs w:val="36"/>
          <w:lang w:val="nl-BE"/>
        </w:rPr>
        <w:lastRenderedPageBreak/>
        <w:t>L</w:t>
      </w:r>
      <w:r w:rsidR="0084772E" w:rsidRPr="0086368E">
        <w:rPr>
          <w:b/>
          <w:bCs w:val="0"/>
          <w:szCs w:val="36"/>
          <w:lang w:val="nl-BE"/>
        </w:rPr>
        <w:t>es</w:t>
      </w:r>
      <w:r w:rsidRPr="0086368E">
        <w:rPr>
          <w:b/>
          <w:bCs w:val="0"/>
          <w:szCs w:val="36"/>
          <w:lang w:val="nl-BE"/>
        </w:rPr>
        <w:t xml:space="preserve"> </w:t>
      </w:r>
      <w:r w:rsidR="00341084" w:rsidRPr="0086368E">
        <w:rPr>
          <w:b/>
          <w:bCs w:val="0"/>
          <w:szCs w:val="36"/>
          <w:lang w:val="nl-BE"/>
        </w:rPr>
        <w:t>2</w:t>
      </w:r>
      <w:r w:rsidR="001A4245" w:rsidRPr="0086368E">
        <w:rPr>
          <w:b/>
          <w:bCs w:val="0"/>
          <w:szCs w:val="36"/>
          <w:lang w:val="nl-BE"/>
        </w:rPr>
        <w:t xml:space="preserve"> Deel 1</w:t>
      </w:r>
      <w:r w:rsidR="005157E6" w:rsidRPr="0086368E">
        <w:rPr>
          <w:b/>
          <w:bCs w:val="0"/>
          <w:szCs w:val="36"/>
          <w:lang w:val="nl-BE"/>
        </w:rPr>
        <w:t>:</w:t>
      </w:r>
      <w:r w:rsidRPr="0086368E">
        <w:rPr>
          <w:b/>
          <w:bCs w:val="0"/>
          <w:szCs w:val="36"/>
          <w:lang w:val="nl-BE"/>
        </w:rPr>
        <w:t xml:space="preserve"> </w:t>
      </w:r>
      <w:r w:rsidR="00716522" w:rsidRPr="0086368E">
        <w:rPr>
          <w:b/>
          <w:bCs w:val="0"/>
          <w:szCs w:val="36"/>
          <w:lang w:val="nl-BE"/>
        </w:rPr>
        <w:t>Uitgebreide Data-analyse en Interpretatie</w:t>
      </w:r>
      <w:bookmarkEnd w:id="4"/>
    </w:p>
    <w:p w14:paraId="38A619D2" w14:textId="47132F1D" w:rsidR="009E0686" w:rsidRPr="0086368E" w:rsidRDefault="003A643B" w:rsidP="00C1727E">
      <w:pPr>
        <w:pStyle w:val="Kop2"/>
        <w:spacing w:before="120"/>
        <w:rPr>
          <w:lang w:val="nl-BE"/>
        </w:rPr>
      </w:pPr>
      <w:r w:rsidRPr="0086368E">
        <w:rPr>
          <w:lang w:val="nl-BE"/>
        </w:rPr>
        <w:t>Inzichten en verbanden</w:t>
      </w:r>
    </w:p>
    <w:bookmarkEnd w:id="1"/>
    <w:p w14:paraId="39FFD7D1" w14:textId="297538F3" w:rsidR="005E3077" w:rsidRPr="0086368E" w:rsidRDefault="008B1832" w:rsidP="007461B3">
      <w:pPr>
        <w:spacing w:after="120" w:line="276" w:lineRule="auto"/>
        <w:jc w:val="left"/>
        <w:rPr>
          <w:lang w:val="nl-BE"/>
        </w:rPr>
      </w:pPr>
      <w:r w:rsidRPr="0086368E">
        <w:rPr>
          <w:lang w:val="nl-BE"/>
        </w:rPr>
        <w:t>Tijdens het tweede labo bouwden we verder op wat we reeds leerden tijdens het eerste labo.</w:t>
      </w:r>
      <w:r w:rsidR="0004559E" w:rsidRPr="0086368E">
        <w:rPr>
          <w:lang w:val="nl-BE"/>
        </w:rPr>
        <w:t xml:space="preserve"> De docent vertelde ons tijdens het theoriedeel van de les over het leeralgoritme in samenwerking met de hyperparameters en over het begrip model complexiteit. Hij gaf hierbij een voorbeeld van de welgekende iris dataset; objecten die visueel erg op elkaar lijken, kunnen steeds een kenmerkend </w:t>
      </w:r>
      <w:r w:rsidR="008C19FD" w:rsidRPr="0086368E">
        <w:rPr>
          <w:lang w:val="nl-BE"/>
        </w:rPr>
        <w:t>soort</w:t>
      </w:r>
      <w:r w:rsidR="0004559E" w:rsidRPr="0086368E">
        <w:rPr>
          <w:lang w:val="nl-BE"/>
        </w:rPr>
        <w:t>patroon bevatten, waardoor we ze vrij snel kunnen herkennen</w:t>
      </w:r>
      <w:r w:rsidR="00196AC6" w:rsidRPr="0086368E">
        <w:rPr>
          <w:lang w:val="nl-BE"/>
        </w:rPr>
        <w:t xml:space="preserve"> en kunnen indelen per soort.</w:t>
      </w:r>
    </w:p>
    <w:p w14:paraId="090BBB79" w14:textId="03A1F098" w:rsidR="00787922" w:rsidRPr="0086368E" w:rsidRDefault="00787922" w:rsidP="007461B3">
      <w:pPr>
        <w:spacing w:after="120" w:line="276" w:lineRule="auto"/>
        <w:jc w:val="left"/>
        <w:rPr>
          <w:lang w:val="nl-BE"/>
        </w:rPr>
      </w:pPr>
      <w:r w:rsidRPr="0086368E">
        <w:rPr>
          <w:lang w:val="nl-BE"/>
        </w:rPr>
        <w:t>Verder zagen we ook hoe data compressie door middel van een ML model te werk gaat</w:t>
      </w:r>
      <w:r w:rsidR="003D6461" w:rsidRPr="0086368E">
        <w:rPr>
          <w:lang w:val="nl-BE"/>
        </w:rPr>
        <w:t>, hoe een clusteralgoritme juist werkt en wat inferentie en regressie juist zijn.</w:t>
      </w:r>
      <w:r w:rsidR="00E92CEF" w:rsidRPr="0086368E">
        <w:rPr>
          <w:lang w:val="nl-BE"/>
        </w:rPr>
        <w:t xml:space="preserve"> Tot slot zagen we ook het verschil tussen supervised, unsupervised en reinforcement (conditionering) machine learning.</w:t>
      </w:r>
    </w:p>
    <w:p w14:paraId="2D80D230" w14:textId="685AF229" w:rsidR="00AC2CB8" w:rsidRPr="0086368E" w:rsidRDefault="00AC2CB8" w:rsidP="007461B3">
      <w:pPr>
        <w:spacing w:after="120" w:line="276" w:lineRule="auto"/>
        <w:jc w:val="left"/>
        <w:rPr>
          <w:lang w:val="nl-BE"/>
        </w:rPr>
      </w:pPr>
      <w:r w:rsidRPr="0086368E">
        <w:rPr>
          <w:lang w:val="nl-BE"/>
        </w:rPr>
        <w:t>Deze begrippen en ontwerpstructuren zullen zeker van pas komen tijdens het uitwerken van het labo.</w:t>
      </w:r>
    </w:p>
    <w:p w14:paraId="7BE65110" w14:textId="1D270C89" w:rsidR="003A643B" w:rsidRPr="0086368E" w:rsidRDefault="003A643B" w:rsidP="00C1727E">
      <w:pPr>
        <w:pStyle w:val="Kop2"/>
        <w:spacing w:before="120"/>
        <w:rPr>
          <w:lang w:val="nl-BE"/>
        </w:rPr>
      </w:pPr>
      <w:r w:rsidRPr="0086368E">
        <w:rPr>
          <w:lang w:val="nl-BE"/>
        </w:rPr>
        <w:t>Werkproces</w:t>
      </w:r>
    </w:p>
    <w:p w14:paraId="536E6C6E" w14:textId="1736BBAF" w:rsidR="000E3824" w:rsidRPr="0086368E" w:rsidRDefault="009F180D" w:rsidP="007461B3">
      <w:pPr>
        <w:spacing w:after="120" w:line="276" w:lineRule="auto"/>
        <w:jc w:val="left"/>
        <w:rPr>
          <w:lang w:val="nl-BE"/>
        </w:rPr>
      </w:pPr>
      <w:r w:rsidRPr="0086368E">
        <w:rPr>
          <w:lang w:val="nl-BE"/>
        </w:rPr>
        <w:t xml:space="preserve">Tijdens </w:t>
      </w:r>
      <w:r w:rsidR="00216536" w:rsidRPr="0086368E">
        <w:rPr>
          <w:lang w:val="nl-BE"/>
        </w:rPr>
        <w:t xml:space="preserve">het eerste deel van het labo </w:t>
      </w:r>
      <w:r w:rsidRPr="0086368E">
        <w:rPr>
          <w:lang w:val="nl-BE"/>
        </w:rPr>
        <w:t xml:space="preserve">was het de bedoeling om </w:t>
      </w:r>
      <w:r w:rsidR="00A45597" w:rsidRPr="0086368E">
        <w:rPr>
          <w:lang w:val="nl-BE"/>
        </w:rPr>
        <w:t>nog wat comfortabeler te worden met de DataFrame-functie van Pandas.</w:t>
      </w:r>
      <w:r w:rsidR="00F2713F" w:rsidRPr="0086368E">
        <w:rPr>
          <w:lang w:val="nl-BE"/>
        </w:rPr>
        <w:t xml:space="preserve"> Allereerst moest</w:t>
      </w:r>
      <w:r w:rsidR="004D05A8">
        <w:rPr>
          <w:lang w:val="nl-BE"/>
        </w:rPr>
        <w:t xml:space="preserve"> ik</w:t>
      </w:r>
      <w:r w:rsidR="00F2713F" w:rsidRPr="0086368E">
        <w:rPr>
          <w:lang w:val="nl-BE"/>
        </w:rPr>
        <w:t xml:space="preserve"> de datatypes van de variabelen bekijken, controleren op ontbrekende datawaarden en minimum- en maximumwaarden van de variabelen bepalen.</w:t>
      </w:r>
      <w:r w:rsidR="00225B48" w:rsidRPr="0086368E">
        <w:rPr>
          <w:lang w:val="nl-BE"/>
        </w:rPr>
        <w:t xml:space="preserve"> Daarna werd gevraagd om een histogram, een correlatiematrix en een lijndiagram van enkele van de variabelen te plotten.</w:t>
      </w:r>
    </w:p>
    <w:tbl>
      <w:tblPr>
        <w:tblStyle w:val="Tabelraster"/>
        <w:tblW w:w="101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8"/>
        <w:gridCol w:w="5141"/>
      </w:tblGrid>
      <w:tr w:rsidR="00B07131" w:rsidRPr="0086368E" w14:paraId="0DC61DD0" w14:textId="77777777" w:rsidTr="00E55CE2">
        <w:trPr>
          <w:trHeight w:val="4427"/>
        </w:trPr>
        <w:tc>
          <w:tcPr>
            <w:tcW w:w="10109" w:type="dxa"/>
            <w:gridSpan w:val="2"/>
          </w:tcPr>
          <w:p w14:paraId="01935F92" w14:textId="2A4A2BEB" w:rsidR="00B07131" w:rsidRPr="0086368E" w:rsidRDefault="00413F76" w:rsidP="00513965">
            <w:pPr>
              <w:spacing w:after="120" w:line="276" w:lineRule="auto"/>
              <w:jc w:val="center"/>
              <w:rPr>
                <w:lang w:val="nl-BE"/>
              </w:rPr>
            </w:pPr>
            <w:r w:rsidRPr="0086368E">
              <w:rPr>
                <w:noProof/>
                <w:lang w:val="nl-BE"/>
              </w:rPr>
              <w:drawing>
                <wp:inline distT="0" distB="0" distL="0" distR="0" wp14:anchorId="7A8395C2" wp14:editId="188A8736">
                  <wp:extent cx="5622827" cy="2667000"/>
                  <wp:effectExtent l="0" t="0" r="0" b="0"/>
                  <wp:docPr id="160415674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156749" name=""/>
                          <pic:cNvPicPr/>
                        </pic:nvPicPr>
                        <pic:blipFill>
                          <a:blip r:embed="rId17"/>
                          <a:stretch>
                            <a:fillRect/>
                          </a:stretch>
                        </pic:blipFill>
                        <pic:spPr>
                          <a:xfrm>
                            <a:off x="0" y="0"/>
                            <a:ext cx="5627920" cy="2669416"/>
                          </a:xfrm>
                          <a:prstGeom prst="rect">
                            <a:avLst/>
                          </a:prstGeom>
                        </pic:spPr>
                      </pic:pic>
                    </a:graphicData>
                  </a:graphic>
                </wp:inline>
              </w:drawing>
            </w:r>
          </w:p>
        </w:tc>
      </w:tr>
      <w:tr w:rsidR="00FB4437" w:rsidRPr="0086368E" w14:paraId="5726FB0F" w14:textId="77777777" w:rsidTr="00E55CE2">
        <w:trPr>
          <w:trHeight w:val="3890"/>
        </w:trPr>
        <w:tc>
          <w:tcPr>
            <w:tcW w:w="4968" w:type="dxa"/>
          </w:tcPr>
          <w:p w14:paraId="1E96E000" w14:textId="0DD62A90" w:rsidR="00513965" w:rsidRPr="0086368E" w:rsidRDefault="00513965" w:rsidP="00DC5BDD">
            <w:pPr>
              <w:spacing w:after="120" w:line="276" w:lineRule="auto"/>
              <w:jc w:val="center"/>
              <w:rPr>
                <w:lang w:val="nl-BE"/>
              </w:rPr>
            </w:pPr>
            <w:r w:rsidRPr="0086368E">
              <w:rPr>
                <w:noProof/>
                <w:lang w:val="nl-BE"/>
              </w:rPr>
              <w:lastRenderedPageBreak/>
              <w:drawing>
                <wp:inline distT="0" distB="0" distL="0" distR="0" wp14:anchorId="6C2B7BB3" wp14:editId="75A3EA65">
                  <wp:extent cx="3017520" cy="2263140"/>
                  <wp:effectExtent l="0" t="0" r="0" b="3810"/>
                  <wp:docPr id="76541949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19499" name=""/>
                          <pic:cNvPicPr/>
                        </pic:nvPicPr>
                        <pic:blipFill>
                          <a:blip r:embed="rId18"/>
                          <a:stretch>
                            <a:fillRect/>
                          </a:stretch>
                        </pic:blipFill>
                        <pic:spPr>
                          <a:xfrm>
                            <a:off x="0" y="0"/>
                            <a:ext cx="3017520" cy="2263140"/>
                          </a:xfrm>
                          <a:prstGeom prst="rect">
                            <a:avLst/>
                          </a:prstGeom>
                        </pic:spPr>
                      </pic:pic>
                    </a:graphicData>
                  </a:graphic>
                </wp:inline>
              </w:drawing>
            </w:r>
          </w:p>
        </w:tc>
        <w:tc>
          <w:tcPr>
            <w:tcW w:w="5141" w:type="dxa"/>
          </w:tcPr>
          <w:p w14:paraId="7381D721" w14:textId="45FAF403" w:rsidR="00513965" w:rsidRPr="0086368E" w:rsidRDefault="00513965" w:rsidP="00DC5BDD">
            <w:pPr>
              <w:spacing w:after="120" w:line="276" w:lineRule="auto"/>
              <w:jc w:val="center"/>
              <w:rPr>
                <w:lang w:val="nl-BE"/>
              </w:rPr>
            </w:pPr>
            <w:r w:rsidRPr="0086368E">
              <w:rPr>
                <w:noProof/>
                <w:lang w:val="nl-BE"/>
              </w:rPr>
              <w:drawing>
                <wp:inline distT="0" distB="0" distL="0" distR="0" wp14:anchorId="476FF696" wp14:editId="56ABB483">
                  <wp:extent cx="3127901" cy="2346960"/>
                  <wp:effectExtent l="0" t="0" r="0" b="0"/>
                  <wp:docPr id="99231772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17726" name=""/>
                          <pic:cNvPicPr/>
                        </pic:nvPicPr>
                        <pic:blipFill>
                          <a:blip r:embed="rId19"/>
                          <a:stretch>
                            <a:fillRect/>
                          </a:stretch>
                        </pic:blipFill>
                        <pic:spPr>
                          <a:xfrm>
                            <a:off x="0" y="0"/>
                            <a:ext cx="3154097" cy="2366616"/>
                          </a:xfrm>
                          <a:prstGeom prst="rect">
                            <a:avLst/>
                          </a:prstGeom>
                        </pic:spPr>
                      </pic:pic>
                    </a:graphicData>
                  </a:graphic>
                </wp:inline>
              </w:drawing>
            </w:r>
          </w:p>
        </w:tc>
      </w:tr>
    </w:tbl>
    <w:p w14:paraId="663DCFC3" w14:textId="3A433BB9" w:rsidR="00E55CE2" w:rsidRPr="0086368E" w:rsidRDefault="00156300" w:rsidP="00E55CE2">
      <w:pPr>
        <w:spacing w:after="120" w:line="276" w:lineRule="auto"/>
        <w:jc w:val="left"/>
        <w:rPr>
          <w:szCs w:val="22"/>
          <w:lang w:val="nl-BE"/>
        </w:rPr>
      </w:pPr>
      <w:r w:rsidRPr="0086368E">
        <w:rPr>
          <w:szCs w:val="22"/>
          <w:lang w:val="nl-BE"/>
        </w:rPr>
        <w:t>Enkele bedenkingen en analyses van bovenstaande plots, kan je hie</w:t>
      </w:r>
      <w:r w:rsidR="00926725" w:rsidRPr="0086368E">
        <w:rPr>
          <w:szCs w:val="22"/>
          <w:lang w:val="nl-BE"/>
        </w:rPr>
        <w:t>r lezen:</w:t>
      </w:r>
    </w:p>
    <w:p w14:paraId="6C584CB8" w14:textId="69E7EB2F" w:rsidR="00E55CE2" w:rsidRPr="0086368E" w:rsidRDefault="00D64CFA" w:rsidP="00E55CE2">
      <w:pPr>
        <w:spacing w:after="120" w:line="276" w:lineRule="auto"/>
        <w:ind w:left="708"/>
        <w:jc w:val="left"/>
        <w:rPr>
          <w:b/>
          <w:bCs/>
          <w:i/>
          <w:iCs/>
          <w:sz w:val="20"/>
          <w:szCs w:val="20"/>
          <w:lang w:val="nl-BE"/>
        </w:rPr>
      </w:pPr>
      <w:r w:rsidRPr="0086368E">
        <w:rPr>
          <w:b/>
          <w:bCs/>
          <w:i/>
          <w:iCs/>
          <w:sz w:val="20"/>
          <w:szCs w:val="20"/>
          <w:lang w:val="nl-BE"/>
        </w:rPr>
        <w:t>Genereer een histogram voor de variabele 'dist'</w:t>
      </w:r>
      <w:r w:rsidR="00E55CE2" w:rsidRPr="0086368E">
        <w:rPr>
          <w:b/>
          <w:bCs/>
          <w:i/>
          <w:iCs/>
          <w:sz w:val="20"/>
          <w:szCs w:val="20"/>
          <w:lang w:val="nl-BE"/>
        </w:rPr>
        <w:t>:</w:t>
      </w:r>
    </w:p>
    <w:p w14:paraId="19125B22" w14:textId="2A8C09EC" w:rsidR="007C3879" w:rsidRPr="0086368E" w:rsidRDefault="00321695" w:rsidP="00E55CE2">
      <w:pPr>
        <w:spacing w:after="120" w:line="276" w:lineRule="auto"/>
        <w:ind w:left="708"/>
        <w:jc w:val="left"/>
        <w:rPr>
          <w:i/>
          <w:iCs/>
          <w:sz w:val="20"/>
          <w:szCs w:val="20"/>
          <w:lang w:val="nl-BE"/>
        </w:rPr>
      </w:pPr>
      <w:r w:rsidRPr="0086368E">
        <w:rPr>
          <w:i/>
          <w:iCs/>
          <w:sz w:val="20"/>
          <w:szCs w:val="20"/>
          <w:lang w:val="nl-BE"/>
        </w:rPr>
        <w:t>Het histogram van de remafstanden</w:t>
      </w:r>
      <w:r w:rsidR="007C3879" w:rsidRPr="0086368E">
        <w:rPr>
          <w:i/>
          <w:iCs/>
          <w:sz w:val="20"/>
          <w:szCs w:val="20"/>
          <w:lang w:val="nl-BE"/>
        </w:rPr>
        <w:t xml:space="preserve"> laat zien hoe vaak bepaalde afstanden voorkomen en dat de meeste metingen zich tussen ongeveer 20 en 40</w:t>
      </w:r>
      <w:r w:rsidRPr="0086368E">
        <w:rPr>
          <w:i/>
          <w:iCs/>
          <w:sz w:val="20"/>
          <w:szCs w:val="20"/>
          <w:lang w:val="nl-BE"/>
        </w:rPr>
        <w:t xml:space="preserve"> à 60 voet</w:t>
      </w:r>
      <w:r w:rsidR="007C3879" w:rsidRPr="0086368E">
        <w:rPr>
          <w:i/>
          <w:iCs/>
          <w:sz w:val="20"/>
          <w:szCs w:val="20"/>
          <w:lang w:val="nl-BE"/>
        </w:rPr>
        <w:t xml:space="preserve"> bevinden, met enkele uitschieters tot rond 120.</w:t>
      </w:r>
    </w:p>
    <w:p w14:paraId="73419A36" w14:textId="3DB9B99C" w:rsidR="00E55CE2" w:rsidRPr="0086368E" w:rsidRDefault="00F31BEE" w:rsidP="00E55CE2">
      <w:pPr>
        <w:spacing w:after="120" w:line="276" w:lineRule="auto"/>
        <w:ind w:left="708"/>
        <w:jc w:val="left"/>
        <w:rPr>
          <w:b/>
          <w:bCs/>
          <w:i/>
          <w:iCs/>
          <w:sz w:val="20"/>
          <w:szCs w:val="20"/>
          <w:lang w:val="nl-BE"/>
        </w:rPr>
      </w:pPr>
      <w:r w:rsidRPr="0086368E">
        <w:rPr>
          <w:b/>
          <w:bCs/>
          <w:i/>
          <w:iCs/>
          <w:sz w:val="20"/>
          <w:szCs w:val="20"/>
          <w:lang w:val="nl-BE"/>
        </w:rPr>
        <w:t>Maak een correlatiematrix</w:t>
      </w:r>
      <w:r w:rsidR="00E55CE2" w:rsidRPr="0086368E">
        <w:rPr>
          <w:b/>
          <w:bCs/>
          <w:i/>
          <w:iCs/>
          <w:sz w:val="20"/>
          <w:szCs w:val="20"/>
          <w:lang w:val="nl-BE"/>
        </w:rPr>
        <w:t>:</w:t>
      </w:r>
    </w:p>
    <w:p w14:paraId="231D18DA" w14:textId="77777777" w:rsidR="00380C29" w:rsidRPr="0086368E" w:rsidRDefault="00380C29" w:rsidP="00380C29">
      <w:pPr>
        <w:spacing w:after="120" w:line="276" w:lineRule="auto"/>
        <w:ind w:left="708"/>
        <w:jc w:val="left"/>
        <w:rPr>
          <w:i/>
          <w:iCs/>
          <w:sz w:val="20"/>
          <w:szCs w:val="20"/>
          <w:lang w:val="nl-BE"/>
        </w:rPr>
      </w:pPr>
      <w:r w:rsidRPr="0086368E">
        <w:rPr>
          <w:i/>
          <w:iCs/>
          <w:sz w:val="20"/>
          <w:szCs w:val="20"/>
          <w:lang w:val="nl-BE"/>
        </w:rPr>
        <w:t>We zien dat er een vrij sterke positieve correlatie (van 0.81) is tussen snelheid en remafstand. Dit betekent dat naarmate de snelheid toeneemt, de remafstand ook toeneemt. Dit is logisch, omdat hogere snelheden meer tijd en afstand vereisen om tot stilstand te komen.</w:t>
      </w:r>
    </w:p>
    <w:p w14:paraId="2E4F28BB" w14:textId="77777777" w:rsidR="00380C29" w:rsidRPr="0086368E" w:rsidRDefault="00380C29" w:rsidP="00380C29">
      <w:pPr>
        <w:spacing w:after="120" w:line="276" w:lineRule="auto"/>
        <w:ind w:left="708"/>
        <w:jc w:val="left"/>
        <w:rPr>
          <w:i/>
          <w:iCs/>
          <w:sz w:val="20"/>
          <w:szCs w:val="20"/>
          <w:lang w:val="nl-BE"/>
        </w:rPr>
      </w:pPr>
      <w:r w:rsidRPr="0086368E">
        <w:rPr>
          <w:i/>
          <w:iCs/>
          <w:sz w:val="20"/>
          <w:szCs w:val="20"/>
          <w:lang w:val="nl-BE"/>
        </w:rPr>
        <w:t>Dus auto's die sneller rijden, hebben een langere remafstand nodig om veilig tot stilstand te komen.</w:t>
      </w:r>
    </w:p>
    <w:p w14:paraId="23EFA1B1" w14:textId="295F3026" w:rsidR="00532BC7" w:rsidRPr="0086368E" w:rsidRDefault="00FC5DD1" w:rsidP="00532BC7">
      <w:pPr>
        <w:spacing w:after="120" w:line="276" w:lineRule="auto"/>
        <w:ind w:left="708"/>
        <w:jc w:val="left"/>
        <w:rPr>
          <w:b/>
          <w:bCs/>
          <w:i/>
          <w:iCs/>
          <w:sz w:val="20"/>
          <w:szCs w:val="20"/>
          <w:lang w:val="nl-BE"/>
        </w:rPr>
      </w:pPr>
      <w:r w:rsidRPr="0086368E">
        <w:rPr>
          <w:b/>
          <w:bCs/>
          <w:i/>
          <w:iCs/>
          <w:sz w:val="20"/>
          <w:szCs w:val="20"/>
          <w:lang w:val="nl-BE"/>
        </w:rPr>
        <w:t>Maak een lijndiagram</w:t>
      </w:r>
      <w:r w:rsidR="00532BC7" w:rsidRPr="0086368E">
        <w:rPr>
          <w:b/>
          <w:bCs/>
          <w:i/>
          <w:iCs/>
          <w:sz w:val="20"/>
          <w:szCs w:val="20"/>
          <w:lang w:val="nl-BE"/>
        </w:rPr>
        <w:t>:</w:t>
      </w:r>
    </w:p>
    <w:p w14:paraId="57DC384D" w14:textId="69EA7B4F" w:rsidR="003E2FAF" w:rsidRPr="0086368E" w:rsidRDefault="002D7FC2" w:rsidP="00F54293">
      <w:pPr>
        <w:spacing w:after="120" w:line="276" w:lineRule="auto"/>
        <w:ind w:left="708"/>
        <w:jc w:val="left"/>
        <w:rPr>
          <w:b/>
          <w:bCs/>
          <w:i/>
          <w:iCs/>
          <w:sz w:val="20"/>
          <w:szCs w:val="20"/>
          <w:lang w:val="nl-BE"/>
        </w:rPr>
      </w:pPr>
      <w:r w:rsidRPr="0086368E">
        <w:rPr>
          <w:i/>
          <w:iCs/>
          <w:sz w:val="20"/>
          <w:szCs w:val="20"/>
          <w:lang w:val="nl-BE"/>
        </w:rPr>
        <w:t>In de grafiek kunnen we een stijgende trend aflezen van snelheid ten opzichte van remafstand (index). We kunnen uit deze 50 metingen afleiden dat snelheid en remafstand in verhouding liggen en dat des te groter je snelheid, des te groter je remafstand zal zijn.</w:t>
      </w:r>
    </w:p>
    <w:p w14:paraId="74AEFE7A" w14:textId="5EA9A9B2" w:rsidR="00F54293" w:rsidRPr="0086368E" w:rsidRDefault="003D28F7" w:rsidP="00F54293">
      <w:pPr>
        <w:spacing w:after="120" w:line="276" w:lineRule="auto"/>
        <w:ind w:left="708"/>
        <w:jc w:val="left"/>
        <w:rPr>
          <w:b/>
          <w:bCs/>
          <w:i/>
          <w:iCs/>
          <w:sz w:val="20"/>
          <w:szCs w:val="20"/>
          <w:lang w:val="nl-BE"/>
        </w:rPr>
      </w:pPr>
      <w:r w:rsidRPr="0086368E">
        <w:rPr>
          <w:b/>
          <w:bCs/>
          <w:i/>
          <w:iCs/>
          <w:sz w:val="20"/>
          <w:szCs w:val="20"/>
          <w:lang w:val="nl-BE"/>
        </w:rPr>
        <w:t>Reflectie</w:t>
      </w:r>
      <w:r w:rsidR="00F54293" w:rsidRPr="0086368E">
        <w:rPr>
          <w:b/>
          <w:bCs/>
          <w:i/>
          <w:iCs/>
          <w:sz w:val="20"/>
          <w:szCs w:val="20"/>
          <w:lang w:val="nl-BE"/>
        </w:rPr>
        <w:t>:</w:t>
      </w:r>
    </w:p>
    <w:p w14:paraId="47645DF4" w14:textId="16F90F7B" w:rsidR="005C0D5F" w:rsidRPr="0086368E" w:rsidRDefault="005C0D5F" w:rsidP="00925D46">
      <w:pPr>
        <w:spacing w:after="120" w:line="276" w:lineRule="auto"/>
        <w:ind w:left="708"/>
        <w:jc w:val="left"/>
        <w:rPr>
          <w:i/>
          <w:iCs/>
          <w:sz w:val="20"/>
          <w:szCs w:val="20"/>
          <w:lang w:val="nl-BE"/>
        </w:rPr>
      </w:pPr>
      <w:r w:rsidRPr="0086368E">
        <w:rPr>
          <w:i/>
          <w:iCs/>
          <w:sz w:val="20"/>
          <w:szCs w:val="20"/>
          <w:lang w:val="nl-BE"/>
        </w:rPr>
        <w:t>Het histogram van de remafstand heeft een rechtsscheve verdeling, wat betekent dat de meeste auto's een relatief korte remafstand hebben, terwijl er enkele auto's zijn met een veel langere remafstand. De meeste remafstanden liggen tussen de 20 en 60 voet, maar er zijn enkele uitschieters met langere remafstanden. Dit kan veroorzaakt worden door verschillende factoren, zoals bv. de snelheid van de auto, de staat van de weg, of het type remsysteem.</w:t>
      </w:r>
    </w:p>
    <w:p w14:paraId="5CD73540" w14:textId="6BD39A8D" w:rsidR="005C0D5F" w:rsidRPr="0086368E" w:rsidRDefault="005C0D5F" w:rsidP="00925D46">
      <w:pPr>
        <w:spacing w:after="120" w:line="276" w:lineRule="auto"/>
        <w:ind w:left="708"/>
        <w:jc w:val="left"/>
        <w:rPr>
          <w:i/>
          <w:iCs/>
          <w:sz w:val="20"/>
          <w:szCs w:val="20"/>
          <w:lang w:val="nl-BE"/>
        </w:rPr>
      </w:pPr>
      <w:r w:rsidRPr="0086368E">
        <w:rPr>
          <w:i/>
          <w:iCs/>
          <w:sz w:val="20"/>
          <w:szCs w:val="20"/>
          <w:lang w:val="nl-BE"/>
        </w:rPr>
        <w:t>De correlatiematrix toont een sterke positieve correlatie tussen snelheid en remafstand, wat logisch is omdat hogere snelheden meer tijd en afstand vereisen om tot stilstand te komen. Dit benadrukt het belang van het aanpassen van de snelheid aan de omstandigheden op de weg, aangezien hogere snelheden kunnen leiden tot langere remafstanden en dus een groter risico op ongevallen.</w:t>
      </w:r>
    </w:p>
    <w:p w14:paraId="147DFA86" w14:textId="0859AC83" w:rsidR="00925D46" w:rsidRPr="0086368E" w:rsidRDefault="005C0D5F" w:rsidP="005E2765">
      <w:pPr>
        <w:spacing w:after="120" w:line="276" w:lineRule="auto"/>
        <w:ind w:left="708"/>
        <w:jc w:val="left"/>
        <w:rPr>
          <w:i/>
          <w:iCs/>
          <w:sz w:val="20"/>
          <w:szCs w:val="20"/>
          <w:lang w:val="nl-BE"/>
        </w:rPr>
      </w:pPr>
      <w:r w:rsidRPr="0086368E">
        <w:rPr>
          <w:i/>
          <w:iCs/>
          <w:sz w:val="20"/>
          <w:szCs w:val="20"/>
          <w:lang w:val="nl-BE"/>
        </w:rPr>
        <w:t>Door deze dataset te analyseren, kan ik beter begrijpen hoe snelheid en remafstand met elkaar samenhangen, wat belangrijk is voor verkeersveiligheid. Hierdoor wordt er duidelijke gemaakt dat het belangrijk is om de snelheid aan te passen aan de omstandigheden, zoals het weer, de staat van de weg, en het verkeer, om zo de remafstand te minimaliseren en de veiligheid te verhogen.</w:t>
      </w:r>
    </w:p>
    <w:p w14:paraId="580CD3A4" w14:textId="77777777" w:rsidR="005E2765" w:rsidRPr="0086368E" w:rsidRDefault="005E2765" w:rsidP="005E2765">
      <w:pPr>
        <w:spacing w:after="120" w:line="276" w:lineRule="auto"/>
        <w:ind w:left="708"/>
        <w:jc w:val="left"/>
        <w:rPr>
          <w:i/>
          <w:iCs/>
          <w:sz w:val="20"/>
          <w:szCs w:val="20"/>
          <w:lang w:val="nl-BE"/>
        </w:rPr>
      </w:pPr>
    </w:p>
    <w:p w14:paraId="5FDC1A3A" w14:textId="669E8F77" w:rsidR="00216E2E" w:rsidRPr="0086368E" w:rsidRDefault="00216E2E" w:rsidP="007461B3">
      <w:pPr>
        <w:spacing w:after="120" w:line="276" w:lineRule="auto"/>
        <w:jc w:val="left"/>
        <w:rPr>
          <w:lang w:val="nl-BE"/>
        </w:rPr>
      </w:pPr>
      <w:r w:rsidRPr="0086368E">
        <w:rPr>
          <w:lang w:val="nl-BE"/>
        </w:rPr>
        <w:lastRenderedPageBreak/>
        <w:t>Tijde</w:t>
      </w:r>
      <w:r w:rsidR="00216536" w:rsidRPr="0086368E">
        <w:rPr>
          <w:lang w:val="nl-BE"/>
        </w:rPr>
        <w:t xml:space="preserve">ns het tweede deel van het labo </w:t>
      </w:r>
      <w:r w:rsidR="00722445" w:rsidRPr="0086368E">
        <w:rPr>
          <w:lang w:val="nl-BE"/>
        </w:rPr>
        <w:t xml:space="preserve">werd er vooral ingezet op het begrijpen van de relaties tussen de variabelen en de verschillende visualisaties, die </w:t>
      </w:r>
      <w:r w:rsidR="00C13A5B">
        <w:rPr>
          <w:lang w:val="nl-BE"/>
        </w:rPr>
        <w:t>ik</w:t>
      </w:r>
      <w:r w:rsidR="00722445" w:rsidRPr="0086368E">
        <w:rPr>
          <w:lang w:val="nl-BE"/>
        </w:rPr>
        <w:t xml:space="preserve"> moest maken tijdens dit deel van het labo. </w:t>
      </w:r>
      <w:r w:rsidR="00795767" w:rsidRPr="0086368E">
        <w:rPr>
          <w:lang w:val="nl-BE"/>
        </w:rPr>
        <w:t>Door het analyseren van deze dataset door middel van een correlatiematrix, distributieanalyse en scatterplot, kr</w:t>
      </w:r>
      <w:r w:rsidR="00D645AE">
        <w:rPr>
          <w:lang w:val="nl-BE"/>
        </w:rPr>
        <w:t>ee</w:t>
      </w:r>
      <w:r w:rsidR="00795767" w:rsidRPr="0086368E">
        <w:rPr>
          <w:lang w:val="nl-BE"/>
        </w:rPr>
        <w:t xml:space="preserve">g </w:t>
      </w:r>
      <w:r w:rsidR="00C13A5B">
        <w:rPr>
          <w:lang w:val="nl-BE"/>
        </w:rPr>
        <w:t>ik</w:t>
      </w:r>
      <w:r w:rsidR="00795767" w:rsidRPr="0086368E">
        <w:rPr>
          <w:lang w:val="nl-BE"/>
        </w:rPr>
        <w:t xml:space="preserve"> meer inzicht in hoe de variabelen van de dataset zich tot elkaar verhouden</w:t>
      </w:r>
      <w:r w:rsidR="003F7851" w:rsidRPr="0086368E">
        <w:rPr>
          <w:lang w:val="nl-BE"/>
        </w:rPr>
        <w:t xml:space="preserve"> en welke factoren hiervan de oorzaak kunnen zijn.</w:t>
      </w:r>
    </w:p>
    <w:tbl>
      <w:tblPr>
        <w:tblStyle w:val="Tabelraster"/>
        <w:tblW w:w="98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6"/>
        <w:gridCol w:w="5076"/>
      </w:tblGrid>
      <w:tr w:rsidR="00D05CCA" w:rsidRPr="0086368E" w14:paraId="697C74F5" w14:textId="77777777" w:rsidTr="004F04B7">
        <w:trPr>
          <w:trHeight w:val="3708"/>
        </w:trPr>
        <w:tc>
          <w:tcPr>
            <w:tcW w:w="4806" w:type="dxa"/>
          </w:tcPr>
          <w:p w14:paraId="4C29A3AE" w14:textId="410D03F2" w:rsidR="00544665" w:rsidRPr="0086368E" w:rsidRDefault="00544665" w:rsidP="000A76D9">
            <w:pPr>
              <w:spacing w:after="120" w:line="276" w:lineRule="auto"/>
              <w:jc w:val="center"/>
              <w:rPr>
                <w:lang w:val="nl-BE"/>
              </w:rPr>
            </w:pPr>
            <w:r w:rsidRPr="0086368E">
              <w:rPr>
                <w:noProof/>
                <w:lang w:val="nl-BE"/>
              </w:rPr>
              <w:drawing>
                <wp:inline distT="0" distB="0" distL="0" distR="0" wp14:anchorId="2B5D3308" wp14:editId="5EE83A43">
                  <wp:extent cx="2910840" cy="2280671"/>
                  <wp:effectExtent l="0" t="0" r="3810" b="5715"/>
                  <wp:docPr id="160271631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16319" name=""/>
                          <pic:cNvPicPr/>
                        </pic:nvPicPr>
                        <pic:blipFill>
                          <a:blip r:embed="rId20"/>
                          <a:stretch>
                            <a:fillRect/>
                          </a:stretch>
                        </pic:blipFill>
                        <pic:spPr>
                          <a:xfrm>
                            <a:off x="0" y="0"/>
                            <a:ext cx="2921481" cy="2289008"/>
                          </a:xfrm>
                          <a:prstGeom prst="rect">
                            <a:avLst/>
                          </a:prstGeom>
                        </pic:spPr>
                      </pic:pic>
                    </a:graphicData>
                  </a:graphic>
                </wp:inline>
              </w:drawing>
            </w:r>
          </w:p>
        </w:tc>
        <w:tc>
          <w:tcPr>
            <w:tcW w:w="5076" w:type="dxa"/>
          </w:tcPr>
          <w:p w14:paraId="74793894" w14:textId="035DCA48" w:rsidR="00544665" w:rsidRPr="0086368E" w:rsidRDefault="007C531F" w:rsidP="000A76D9">
            <w:pPr>
              <w:spacing w:after="120" w:line="276" w:lineRule="auto"/>
              <w:jc w:val="center"/>
              <w:rPr>
                <w:lang w:val="nl-BE"/>
              </w:rPr>
            </w:pPr>
            <w:r w:rsidRPr="0086368E">
              <w:rPr>
                <w:noProof/>
                <w:lang w:val="nl-BE"/>
              </w:rPr>
              <w:drawing>
                <wp:inline distT="0" distB="0" distL="0" distR="0" wp14:anchorId="4025E075" wp14:editId="5010615A">
                  <wp:extent cx="3081655" cy="2327207"/>
                  <wp:effectExtent l="0" t="0" r="4445" b="0"/>
                  <wp:docPr id="126676564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765644" name=""/>
                          <pic:cNvPicPr/>
                        </pic:nvPicPr>
                        <pic:blipFill>
                          <a:blip r:embed="rId21"/>
                          <a:stretch>
                            <a:fillRect/>
                          </a:stretch>
                        </pic:blipFill>
                        <pic:spPr>
                          <a:xfrm>
                            <a:off x="0" y="0"/>
                            <a:ext cx="3096886" cy="2338709"/>
                          </a:xfrm>
                          <a:prstGeom prst="rect">
                            <a:avLst/>
                          </a:prstGeom>
                        </pic:spPr>
                      </pic:pic>
                    </a:graphicData>
                  </a:graphic>
                </wp:inline>
              </w:drawing>
            </w:r>
          </w:p>
        </w:tc>
      </w:tr>
    </w:tbl>
    <w:p w14:paraId="3234DE4F" w14:textId="7AFC75BD" w:rsidR="00B91E7F" w:rsidRPr="0086368E" w:rsidRDefault="00487C0D" w:rsidP="00F42B62">
      <w:pPr>
        <w:spacing w:after="120" w:line="276" w:lineRule="auto"/>
        <w:ind w:left="709"/>
        <w:jc w:val="left"/>
        <w:rPr>
          <w:b/>
          <w:bCs/>
          <w:i/>
          <w:iCs/>
          <w:sz w:val="20"/>
          <w:szCs w:val="20"/>
          <w:lang w:val="nl-BE"/>
        </w:rPr>
      </w:pPr>
      <w:r w:rsidRPr="0086368E">
        <w:rPr>
          <w:b/>
          <w:bCs/>
          <w:i/>
          <w:iCs/>
          <w:sz w:val="20"/>
          <w:szCs w:val="20"/>
          <w:lang w:val="nl-BE"/>
        </w:rPr>
        <w:t>Maak een correlatiematrix:</w:t>
      </w:r>
    </w:p>
    <w:p w14:paraId="26290164" w14:textId="77777777" w:rsidR="00CF003E" w:rsidRPr="0086368E" w:rsidRDefault="000B4816" w:rsidP="00F42B62">
      <w:pPr>
        <w:spacing w:after="120" w:line="276" w:lineRule="auto"/>
        <w:ind w:left="709"/>
        <w:jc w:val="left"/>
        <w:rPr>
          <w:i/>
          <w:iCs/>
          <w:sz w:val="20"/>
          <w:szCs w:val="20"/>
          <w:lang w:val="nl-BE"/>
        </w:rPr>
      </w:pPr>
      <w:r w:rsidRPr="0086368E">
        <w:rPr>
          <w:i/>
          <w:iCs/>
          <w:sz w:val="20"/>
          <w:szCs w:val="20"/>
          <w:lang w:val="nl-BE"/>
        </w:rPr>
        <w:t>Ik zie enkele opvallende correlaties:</w:t>
      </w:r>
    </w:p>
    <w:p w14:paraId="3781AEBC" w14:textId="77777777" w:rsidR="005436E2" w:rsidRPr="0086368E" w:rsidRDefault="000B4816" w:rsidP="00F42B62">
      <w:pPr>
        <w:spacing w:after="120" w:line="276" w:lineRule="auto"/>
        <w:ind w:left="1416"/>
        <w:jc w:val="left"/>
        <w:rPr>
          <w:i/>
          <w:iCs/>
          <w:sz w:val="20"/>
          <w:szCs w:val="20"/>
          <w:lang w:val="nl-BE"/>
        </w:rPr>
      </w:pPr>
      <w:r w:rsidRPr="0086368E">
        <w:rPr>
          <w:i/>
          <w:iCs/>
          <w:sz w:val="20"/>
          <w:szCs w:val="20"/>
          <w:lang w:val="nl-BE"/>
        </w:rPr>
        <w:t>- "crim" heeft een sterke negatieve correlatie met "black" (-0.39), wat suggereert dat gebieden met hogere criminaliteitsgraden vaak minder zwarte inwoners hebben.</w:t>
      </w:r>
    </w:p>
    <w:p w14:paraId="009F50B2" w14:textId="43F56071" w:rsidR="000B4816" w:rsidRPr="0086368E" w:rsidRDefault="000B4816" w:rsidP="00F42B62">
      <w:pPr>
        <w:spacing w:after="120" w:line="276" w:lineRule="auto"/>
        <w:ind w:left="1416"/>
        <w:jc w:val="left"/>
        <w:rPr>
          <w:i/>
          <w:iCs/>
          <w:sz w:val="20"/>
          <w:szCs w:val="20"/>
          <w:lang w:val="nl-BE"/>
        </w:rPr>
      </w:pPr>
      <w:r w:rsidRPr="0086368E">
        <w:rPr>
          <w:i/>
          <w:iCs/>
          <w:sz w:val="20"/>
          <w:szCs w:val="20"/>
          <w:lang w:val="nl-BE"/>
        </w:rPr>
        <w:t>- "age" heeft een zwak positieve correlatie met "crim" (0.35), wat kan betekenen dat oudere huizen vaker in gebieden met hogere criminaliteitsgraden liggen.</w:t>
      </w:r>
    </w:p>
    <w:p w14:paraId="7AE77588" w14:textId="77777777" w:rsidR="000B4816" w:rsidRPr="0086368E" w:rsidRDefault="000B4816" w:rsidP="00F42B62">
      <w:pPr>
        <w:spacing w:after="120" w:line="276" w:lineRule="auto"/>
        <w:ind w:left="1416"/>
        <w:jc w:val="left"/>
        <w:rPr>
          <w:i/>
          <w:iCs/>
          <w:sz w:val="20"/>
          <w:szCs w:val="20"/>
          <w:lang w:val="nl-BE"/>
        </w:rPr>
      </w:pPr>
      <w:r w:rsidRPr="0086368E">
        <w:rPr>
          <w:i/>
          <w:iCs/>
          <w:sz w:val="20"/>
          <w:szCs w:val="20"/>
          <w:lang w:val="nl-BE"/>
        </w:rPr>
        <w:t>- "ptratio" heeft een zwak positieve correlatie met "crim" (0.29), wat kan duiden op een verband tussen hogere student-leraarverhoudingen en hogere criminaliteitsgraden.</w:t>
      </w:r>
    </w:p>
    <w:p w14:paraId="1C94DD71" w14:textId="77777777" w:rsidR="000B4816" w:rsidRPr="0086368E" w:rsidRDefault="000B4816" w:rsidP="00F42B62">
      <w:pPr>
        <w:spacing w:after="120" w:line="276" w:lineRule="auto"/>
        <w:ind w:left="1416"/>
        <w:jc w:val="left"/>
        <w:rPr>
          <w:i/>
          <w:iCs/>
          <w:sz w:val="20"/>
          <w:szCs w:val="20"/>
          <w:lang w:val="nl-BE"/>
        </w:rPr>
      </w:pPr>
      <w:r w:rsidRPr="0086368E">
        <w:rPr>
          <w:i/>
          <w:iCs/>
          <w:sz w:val="20"/>
          <w:szCs w:val="20"/>
          <w:lang w:val="nl-BE"/>
        </w:rPr>
        <w:t>- "lstat" heeft een matig positieve correlatie met "crim" (0.46), wat suggereert dat een lagere sociale status geassocieerd kan zijn met hogere criminaliteitsgraden.</w:t>
      </w:r>
    </w:p>
    <w:p w14:paraId="5D93A8E7" w14:textId="3E0ACA8E" w:rsidR="00564D6D" w:rsidRPr="0086368E" w:rsidRDefault="000B4816" w:rsidP="002A34FB">
      <w:pPr>
        <w:spacing w:after="120" w:line="276" w:lineRule="auto"/>
        <w:ind w:left="709"/>
        <w:jc w:val="left"/>
        <w:rPr>
          <w:i/>
          <w:iCs/>
          <w:sz w:val="20"/>
          <w:szCs w:val="20"/>
          <w:lang w:val="nl-BE"/>
        </w:rPr>
      </w:pPr>
      <w:r w:rsidRPr="0086368E">
        <w:rPr>
          <w:i/>
          <w:iCs/>
          <w:sz w:val="20"/>
          <w:szCs w:val="20"/>
          <w:lang w:val="nl-BE"/>
        </w:rPr>
        <w:t>Ik merk ook op dat "black" negatief gecorreleerd is met alle andere variabelen, wat betekent dat een hogere waarde van "black" (meer zwarte inwoners), geassocieerd is met lagere criminaliteitsgraden, minder oude huizen, minder studenten per leeraar en een hogere sociale status. Deze correlaties zouden kunnen wijzen op mogelijke segregatie of sociaaleconomische verschillen in de dataset (wijken rond Boston).</w:t>
      </w:r>
    </w:p>
    <w:p w14:paraId="225B94FB" w14:textId="530BD6C5" w:rsidR="007C62DE" w:rsidRPr="0086368E" w:rsidRDefault="007C62DE" w:rsidP="00D93E6B">
      <w:pPr>
        <w:spacing w:after="120" w:line="276" w:lineRule="auto"/>
        <w:ind w:left="709"/>
        <w:jc w:val="left"/>
        <w:rPr>
          <w:b/>
          <w:bCs/>
          <w:i/>
          <w:iCs/>
          <w:sz w:val="20"/>
          <w:szCs w:val="20"/>
          <w:lang w:val="nl-BE"/>
        </w:rPr>
      </w:pPr>
      <w:r w:rsidRPr="0086368E">
        <w:rPr>
          <w:b/>
          <w:bCs/>
          <w:i/>
          <w:iCs/>
          <w:sz w:val="20"/>
          <w:szCs w:val="20"/>
          <w:lang w:val="nl-BE"/>
        </w:rPr>
        <w:t>Distributieanalyse van de huizenprijzen</w:t>
      </w:r>
      <w:r w:rsidR="00C83DA6" w:rsidRPr="0086368E">
        <w:rPr>
          <w:b/>
          <w:bCs/>
          <w:i/>
          <w:iCs/>
          <w:sz w:val="20"/>
          <w:szCs w:val="20"/>
          <w:lang w:val="nl-BE"/>
        </w:rPr>
        <w:t>:</w:t>
      </w:r>
    </w:p>
    <w:p w14:paraId="7E4A792F" w14:textId="77777777" w:rsidR="0027258A" w:rsidRPr="0086368E" w:rsidRDefault="0027258A" w:rsidP="0027258A">
      <w:pPr>
        <w:spacing w:after="0" w:line="276" w:lineRule="auto"/>
        <w:ind w:left="709"/>
        <w:jc w:val="left"/>
        <w:rPr>
          <w:i/>
          <w:iCs/>
          <w:sz w:val="20"/>
          <w:szCs w:val="20"/>
          <w:lang w:val="nl-BE"/>
        </w:rPr>
      </w:pPr>
      <w:r w:rsidRPr="0086368E">
        <w:rPr>
          <w:i/>
          <w:iCs/>
          <w:sz w:val="20"/>
          <w:szCs w:val="20"/>
          <w:lang w:val="nl-BE"/>
        </w:rPr>
        <w:t>De verdeling van het histogram is rechtsscheef, wat betekent dat de meeste huizen een relatief lage tot gemiddelde prijs hebben, terwijl er een kleinere groep huizen is die aanzienlijk duurder zijn. Er zijn enkele uitschieters aan de rechterkant van het histogram, wat suggereert dat er een aantal huizen zijn met zeer hoge prijzen. De meeste huizen lijken echter in het bereik van $10.000 tot $30.000 te liggen, met een piek rond de $20.000. Deze scheve verdeling kan wijzen op ongelijkheid van welvaart tussen wijken in de dataset.</w:t>
      </w:r>
    </w:p>
    <w:tbl>
      <w:tblPr>
        <w:tblStyle w:val="Tabelraster"/>
        <w:tblW w:w="10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56"/>
        <w:gridCol w:w="5016"/>
      </w:tblGrid>
      <w:tr w:rsidR="00CF003E" w:rsidRPr="0086368E" w14:paraId="5519C7BF" w14:textId="77777777" w:rsidTr="00345B43">
        <w:trPr>
          <w:trHeight w:val="466"/>
        </w:trPr>
        <w:tc>
          <w:tcPr>
            <w:tcW w:w="5056" w:type="dxa"/>
          </w:tcPr>
          <w:p w14:paraId="3C4EB6D3" w14:textId="5D9E3494" w:rsidR="00CB7A0A" w:rsidRPr="0086368E" w:rsidRDefault="00160CEE" w:rsidP="000A76D9">
            <w:pPr>
              <w:spacing w:after="120" w:line="276" w:lineRule="auto"/>
              <w:jc w:val="center"/>
              <w:rPr>
                <w:lang w:val="nl-BE"/>
              </w:rPr>
            </w:pPr>
            <w:r w:rsidRPr="0086368E">
              <w:rPr>
                <w:noProof/>
                <w:lang w:val="nl-BE"/>
              </w:rPr>
              <w:lastRenderedPageBreak/>
              <w:drawing>
                <wp:inline distT="0" distB="0" distL="0" distR="0" wp14:anchorId="1953F546" wp14:editId="79CD8D23">
                  <wp:extent cx="3073866" cy="2284730"/>
                  <wp:effectExtent l="0" t="0" r="0" b="1270"/>
                  <wp:docPr id="14047727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7278" name=""/>
                          <pic:cNvPicPr/>
                        </pic:nvPicPr>
                        <pic:blipFill>
                          <a:blip r:embed="rId22"/>
                          <a:stretch>
                            <a:fillRect/>
                          </a:stretch>
                        </pic:blipFill>
                        <pic:spPr>
                          <a:xfrm>
                            <a:off x="0" y="0"/>
                            <a:ext cx="3088448" cy="2295569"/>
                          </a:xfrm>
                          <a:prstGeom prst="rect">
                            <a:avLst/>
                          </a:prstGeom>
                        </pic:spPr>
                      </pic:pic>
                    </a:graphicData>
                  </a:graphic>
                </wp:inline>
              </w:drawing>
            </w:r>
          </w:p>
        </w:tc>
        <w:tc>
          <w:tcPr>
            <w:tcW w:w="5016" w:type="dxa"/>
          </w:tcPr>
          <w:p w14:paraId="32C89C1D" w14:textId="37D3FBAE" w:rsidR="00CB7A0A" w:rsidRPr="0086368E" w:rsidRDefault="001C1CE0" w:rsidP="000A76D9">
            <w:pPr>
              <w:spacing w:after="120" w:line="276" w:lineRule="auto"/>
              <w:jc w:val="center"/>
              <w:rPr>
                <w:lang w:val="nl-BE"/>
              </w:rPr>
            </w:pPr>
            <w:r w:rsidRPr="0086368E">
              <w:rPr>
                <w:noProof/>
                <w:lang w:val="nl-BE"/>
              </w:rPr>
              <w:drawing>
                <wp:inline distT="0" distB="0" distL="0" distR="0" wp14:anchorId="5A6B051F" wp14:editId="7506F192">
                  <wp:extent cx="3040380" cy="2285313"/>
                  <wp:effectExtent l="0" t="0" r="7620" b="1270"/>
                  <wp:docPr id="68800604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006046" name=""/>
                          <pic:cNvPicPr/>
                        </pic:nvPicPr>
                        <pic:blipFill>
                          <a:blip r:embed="rId23"/>
                          <a:stretch>
                            <a:fillRect/>
                          </a:stretch>
                        </pic:blipFill>
                        <pic:spPr>
                          <a:xfrm>
                            <a:off x="0" y="0"/>
                            <a:ext cx="3065439" cy="2304149"/>
                          </a:xfrm>
                          <a:prstGeom prst="rect">
                            <a:avLst/>
                          </a:prstGeom>
                        </pic:spPr>
                      </pic:pic>
                    </a:graphicData>
                  </a:graphic>
                </wp:inline>
              </w:drawing>
            </w:r>
          </w:p>
        </w:tc>
      </w:tr>
    </w:tbl>
    <w:p w14:paraId="1A58E4F8" w14:textId="15CDC4AD" w:rsidR="004767F9" w:rsidRPr="0086368E" w:rsidRDefault="004767F9" w:rsidP="00D93E6B">
      <w:pPr>
        <w:spacing w:after="120" w:line="276" w:lineRule="auto"/>
        <w:ind w:left="709"/>
        <w:jc w:val="left"/>
        <w:rPr>
          <w:b/>
          <w:bCs/>
          <w:i/>
          <w:iCs/>
          <w:sz w:val="20"/>
          <w:szCs w:val="20"/>
          <w:lang w:val="nl-BE"/>
        </w:rPr>
      </w:pPr>
      <w:r w:rsidRPr="0086368E">
        <w:rPr>
          <w:b/>
          <w:bCs/>
          <w:i/>
          <w:iCs/>
          <w:sz w:val="20"/>
          <w:szCs w:val="20"/>
          <w:lang w:val="nl-BE"/>
        </w:rPr>
        <w:t>Onderzoek de invloed van de afstand tot het zakencentrum (dis) en de criminaliteitsgraad (crim) op de huizenprijzen (medv):</w:t>
      </w:r>
    </w:p>
    <w:p w14:paraId="61816BC0" w14:textId="5CCBADD5" w:rsidR="000D4457" w:rsidRPr="0086368E" w:rsidRDefault="007176F3" w:rsidP="00D93E6B">
      <w:pPr>
        <w:spacing w:after="120" w:line="276" w:lineRule="auto"/>
        <w:ind w:left="709"/>
        <w:jc w:val="left"/>
        <w:rPr>
          <w:i/>
          <w:iCs/>
          <w:sz w:val="20"/>
          <w:szCs w:val="20"/>
          <w:lang w:val="nl-BE"/>
        </w:rPr>
      </w:pPr>
      <w:r w:rsidRPr="0086368E">
        <w:rPr>
          <w:i/>
          <w:iCs/>
          <w:sz w:val="20"/>
          <w:szCs w:val="20"/>
          <w:lang w:val="nl-BE"/>
        </w:rPr>
        <w:t>Ik zie een positief verband tussen de afstand tot werkcentra (dis) en de huizenprijzen (medv). Huizen die verder weg liggen van de werkcentra zullen over het algemeen hogere prijzen hebben. Dit kan er op wijzen dat de duurdere huizen zich bevinden in buitenwijken of landelijke, rustige gebieden die verder van het stadscentrum liggen, en dat de werkcentra mogelijk gelegen zijn in oudere, dichter bebouwde en goedkopere wijken.</w:t>
      </w:r>
    </w:p>
    <w:p w14:paraId="6FCBC7A8" w14:textId="0CD8B78C" w:rsidR="00F0200F" w:rsidRPr="0086368E" w:rsidRDefault="007176F3" w:rsidP="00D93E6B">
      <w:pPr>
        <w:spacing w:after="120" w:line="276" w:lineRule="auto"/>
        <w:ind w:left="709"/>
        <w:jc w:val="left"/>
        <w:rPr>
          <w:i/>
          <w:iCs/>
          <w:sz w:val="20"/>
          <w:szCs w:val="20"/>
          <w:lang w:val="nl-BE"/>
        </w:rPr>
      </w:pPr>
      <w:r w:rsidRPr="0086368E">
        <w:rPr>
          <w:i/>
          <w:iCs/>
          <w:sz w:val="20"/>
          <w:szCs w:val="20"/>
          <w:lang w:val="nl-BE"/>
        </w:rPr>
        <w:t>Ik merk een negatief verband op tussen de criminaliteitsgraad (crim) en de huizenprijzen (medv). Huizen in gebieden met een hogere criminaliteitsgraad hebben over het algemeen lagere prijzen. Dit kan erop wijzen dat kopers minder bereid zijn om te betalen voor huizen in gebieden met meer criminaliteit, wat kan leiden tot lagere huizenprijzen in die gebieden. De meeste wijken hebben een lage criminaliteitsgraad en een brede spreiding in huizenprijzen, maar er zijn enkele wijken met zeer hoge criminaliteit en extreem lage huizenprijzen. Wijken met veel criminaliteit zijn dus aanzienlijk goedkoper.</w:t>
      </w:r>
    </w:p>
    <w:tbl>
      <w:tblPr>
        <w:tblStyle w:val="Tabelraster"/>
        <w:tblW w:w="92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96"/>
      </w:tblGrid>
      <w:tr w:rsidR="00841439" w:rsidRPr="0086368E" w14:paraId="6DF6CF48" w14:textId="77777777" w:rsidTr="009478A0">
        <w:trPr>
          <w:trHeight w:val="586"/>
        </w:trPr>
        <w:tc>
          <w:tcPr>
            <w:tcW w:w="9296" w:type="dxa"/>
          </w:tcPr>
          <w:p w14:paraId="37BE63AE" w14:textId="28AC17F4" w:rsidR="00841439" w:rsidRPr="0086368E" w:rsidRDefault="00841439" w:rsidP="000A76D9">
            <w:pPr>
              <w:spacing w:after="120" w:line="276" w:lineRule="auto"/>
              <w:jc w:val="center"/>
              <w:rPr>
                <w:lang w:val="nl-BE"/>
              </w:rPr>
            </w:pPr>
            <w:r w:rsidRPr="0086368E">
              <w:rPr>
                <w:noProof/>
                <w:lang w:val="nl-BE"/>
              </w:rPr>
              <w:drawing>
                <wp:inline distT="0" distB="0" distL="0" distR="0" wp14:anchorId="6D1FA196" wp14:editId="75C730BD">
                  <wp:extent cx="4754880" cy="3570879"/>
                  <wp:effectExtent l="0" t="0" r="7620" b="0"/>
                  <wp:docPr id="20592597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5974" name=""/>
                          <pic:cNvPicPr/>
                        </pic:nvPicPr>
                        <pic:blipFill>
                          <a:blip r:embed="rId24"/>
                          <a:stretch>
                            <a:fillRect/>
                          </a:stretch>
                        </pic:blipFill>
                        <pic:spPr>
                          <a:xfrm>
                            <a:off x="0" y="0"/>
                            <a:ext cx="4784339" cy="3593003"/>
                          </a:xfrm>
                          <a:prstGeom prst="rect">
                            <a:avLst/>
                          </a:prstGeom>
                        </pic:spPr>
                      </pic:pic>
                    </a:graphicData>
                  </a:graphic>
                </wp:inline>
              </w:drawing>
            </w:r>
          </w:p>
        </w:tc>
      </w:tr>
    </w:tbl>
    <w:p w14:paraId="5ECDE572" w14:textId="7E053D82" w:rsidR="00AA3678" w:rsidRPr="0086368E" w:rsidRDefault="007400C3" w:rsidP="005F46AA">
      <w:pPr>
        <w:spacing w:after="120" w:line="276" w:lineRule="auto"/>
        <w:ind w:left="709"/>
        <w:jc w:val="left"/>
        <w:rPr>
          <w:b/>
          <w:bCs/>
          <w:i/>
          <w:iCs/>
          <w:sz w:val="20"/>
          <w:szCs w:val="20"/>
          <w:lang w:val="nl-BE"/>
        </w:rPr>
      </w:pPr>
      <w:r w:rsidRPr="0086368E">
        <w:rPr>
          <w:b/>
          <w:bCs/>
          <w:i/>
          <w:iCs/>
          <w:sz w:val="20"/>
          <w:szCs w:val="20"/>
          <w:lang w:val="nl-BE"/>
        </w:rPr>
        <w:lastRenderedPageBreak/>
        <w:t>Zelfstandige visualisatiekeuze</w:t>
      </w:r>
      <w:r w:rsidR="007666CD" w:rsidRPr="0086368E">
        <w:rPr>
          <w:b/>
          <w:bCs/>
          <w:i/>
          <w:iCs/>
          <w:sz w:val="20"/>
          <w:szCs w:val="20"/>
          <w:lang w:val="nl-BE"/>
        </w:rPr>
        <w:t>:</w:t>
      </w:r>
    </w:p>
    <w:p w14:paraId="0F7E6A1C" w14:textId="467E5428" w:rsidR="00372933" w:rsidRPr="0086368E" w:rsidRDefault="00372933" w:rsidP="005F46AA">
      <w:pPr>
        <w:spacing w:after="120" w:line="276" w:lineRule="auto"/>
        <w:ind w:left="709"/>
        <w:jc w:val="left"/>
        <w:rPr>
          <w:i/>
          <w:iCs/>
          <w:sz w:val="20"/>
          <w:szCs w:val="20"/>
          <w:lang w:val="nl-BE"/>
        </w:rPr>
      </w:pPr>
      <w:r w:rsidRPr="0086368E">
        <w:rPr>
          <w:i/>
          <w:iCs/>
          <w:sz w:val="20"/>
          <w:szCs w:val="20"/>
          <w:lang w:val="nl-BE"/>
        </w:rPr>
        <w:t xml:space="preserve">Ik koos voor een boxplot omdat deze visualisatie niet alleen het verschil in gemiddelde of mediaan toont tussen groepen, maar ook inzicht geeft in de spreiding, scheefheid en uitschieters binnen elke groep. In tegenstelling tot het scatterplot, dat vooral de algemene trend weergeeft, maakt de boxplot een directe vergelijking mogelijk tussen wijken met lage en hoge criminaliteit. </w:t>
      </w:r>
    </w:p>
    <w:p w14:paraId="4F1A394A" w14:textId="6A39CD1A" w:rsidR="004C77CE" w:rsidRPr="0086368E" w:rsidRDefault="00372933" w:rsidP="005F46AA">
      <w:pPr>
        <w:spacing w:after="120" w:line="276" w:lineRule="auto"/>
        <w:ind w:left="709"/>
        <w:jc w:val="left"/>
        <w:rPr>
          <w:i/>
          <w:iCs/>
          <w:sz w:val="20"/>
          <w:szCs w:val="20"/>
          <w:lang w:val="nl-BE"/>
        </w:rPr>
      </w:pPr>
      <w:r w:rsidRPr="0086368E">
        <w:rPr>
          <w:i/>
          <w:iCs/>
          <w:sz w:val="20"/>
          <w:szCs w:val="20"/>
          <w:lang w:val="nl-BE"/>
        </w:rPr>
        <w:t>Wat meteen opvalt, is dat de mediaan van de huizenprijzen bij lage criminaliteit ongeveer $5000 hoger ligt dan bij hoge criminaliteit. Daarnaast is de spreiding bij lage criminaliteit veel groter: er zijn zowel goedkope als zeer dure wijken, terwijl bij hoge criminaliteit de prijzen lager en meer geconcentreerd zijn. Tot slot zijn er bij lage criminaliteit meerdere uitschieters met prijzen boven de $45.000, wat wijst op een kleine groep zeer duurdere, veiligere wijken.</w:t>
      </w:r>
    </w:p>
    <w:p w14:paraId="77865C3B" w14:textId="014393F8" w:rsidR="00311291" w:rsidRPr="0086368E" w:rsidRDefault="00311291" w:rsidP="00311291">
      <w:pPr>
        <w:spacing w:after="120" w:line="276" w:lineRule="auto"/>
        <w:ind w:left="709"/>
        <w:jc w:val="left"/>
        <w:rPr>
          <w:b/>
          <w:bCs/>
          <w:i/>
          <w:iCs/>
          <w:sz w:val="20"/>
          <w:szCs w:val="20"/>
          <w:lang w:val="nl-BE"/>
        </w:rPr>
      </w:pPr>
      <w:r w:rsidRPr="0086368E">
        <w:rPr>
          <w:b/>
          <w:bCs/>
          <w:i/>
          <w:iCs/>
          <w:sz w:val="20"/>
          <w:szCs w:val="20"/>
          <w:lang w:val="nl-BE"/>
        </w:rPr>
        <w:t>Reflectie:</w:t>
      </w:r>
    </w:p>
    <w:p w14:paraId="0EA8EA76" w14:textId="34664BB4" w:rsidR="00F620E0" w:rsidRPr="0086368E" w:rsidRDefault="00F620E0" w:rsidP="00F362B0">
      <w:pPr>
        <w:spacing w:after="120" w:line="276" w:lineRule="auto"/>
        <w:ind w:left="709"/>
        <w:jc w:val="left"/>
        <w:rPr>
          <w:i/>
          <w:iCs/>
          <w:sz w:val="20"/>
          <w:szCs w:val="20"/>
          <w:lang w:val="nl-BE"/>
        </w:rPr>
      </w:pPr>
      <w:r w:rsidRPr="0086368E">
        <w:rPr>
          <w:i/>
          <w:iCs/>
          <w:sz w:val="20"/>
          <w:szCs w:val="20"/>
          <w:lang w:val="nl-BE"/>
        </w:rPr>
        <w:t>Wat mij het meest opviel tijdens deze analyse, is hoe sterk verschillende buurtkenmerken met elkaar verweven zijn en samen de huizenprijzen beïnvloeden. Criminaliteit blijkt een van de belangrijkste voorspellers: wijken met veel criminaliteit zijn consequent goedkoper, en dat verschil is niet klein. Ook de sociale status van een wijk (lstat) speelt een grote rol. Hoe hoger het percentage lagere status, hoe lager de prijzen. Wat me verraste, is dat afstand tot werkcentra (dis) positief samenhangt met prijzen: verder weg wonen is in Boston blijkbaar juist aantrekkelijker, misschien vanwege de rust of de natuurlijke omgeving. De negatieve correlatie van black met alle andere variabelen viel me ook op; dat wijst mogelijk op sociaaleconomische scheefheid of segregatie in de stad.</w:t>
      </w:r>
    </w:p>
    <w:p w14:paraId="4710FE9F" w14:textId="5372FFCC" w:rsidR="00F620E0" w:rsidRPr="0086368E" w:rsidRDefault="00F620E0" w:rsidP="00F362B0">
      <w:pPr>
        <w:spacing w:after="120" w:line="276" w:lineRule="auto"/>
        <w:ind w:left="709"/>
        <w:jc w:val="left"/>
        <w:rPr>
          <w:i/>
          <w:iCs/>
          <w:sz w:val="20"/>
          <w:szCs w:val="20"/>
          <w:lang w:val="nl-BE"/>
        </w:rPr>
      </w:pPr>
      <w:r w:rsidRPr="0086368E">
        <w:rPr>
          <w:i/>
          <w:iCs/>
          <w:sz w:val="20"/>
          <w:szCs w:val="20"/>
          <w:lang w:val="nl-BE"/>
        </w:rPr>
        <w:t>Voor de huizenmarkt betekenen deze trends dat prijzen sterk worden gedreven door veiligheid en sociale samenstelling, niet alleen door locatie. Wijken met een lagere status of hogere criminaliteit zijn moeilijker te verkopen tegen hoge prijzen, wat kan leiden tot verdere achteruitgang als er niet wordt geïnvesteerd. Andersom kunnen wijken die als veilig en gewild worden gezien, juist steeds duurder worden, wat gentrificatie in de hand werkt.</w:t>
      </w:r>
    </w:p>
    <w:p w14:paraId="616EECFC" w14:textId="7DCC12EB" w:rsidR="00311291" w:rsidRPr="0086368E" w:rsidRDefault="00F620E0" w:rsidP="00F362B0">
      <w:pPr>
        <w:spacing w:after="120" w:line="276" w:lineRule="auto"/>
        <w:ind w:left="709"/>
        <w:jc w:val="left"/>
        <w:rPr>
          <w:i/>
          <w:iCs/>
          <w:sz w:val="20"/>
          <w:szCs w:val="20"/>
          <w:lang w:val="nl-BE"/>
        </w:rPr>
      </w:pPr>
      <w:r w:rsidRPr="0086368E">
        <w:rPr>
          <w:i/>
          <w:iCs/>
          <w:sz w:val="20"/>
          <w:szCs w:val="20"/>
          <w:lang w:val="nl-BE"/>
        </w:rPr>
        <w:t>Door het analyseren van deze dataset, heb ik een beter begrip gekregen van hoe verschillende factoren en complexe sociale dynamieken samenhangen en invloed hebben op de huizenprijzen en de leefbaarheid van wijken.</w:t>
      </w:r>
    </w:p>
    <w:p w14:paraId="4DE86518" w14:textId="059DC7D1" w:rsidR="003A643B" w:rsidRPr="0086368E" w:rsidRDefault="003A643B" w:rsidP="00C1727E">
      <w:pPr>
        <w:pStyle w:val="Kop2"/>
        <w:spacing w:before="120"/>
        <w:rPr>
          <w:lang w:val="nl-BE"/>
        </w:rPr>
      </w:pPr>
      <w:r w:rsidRPr="0086368E">
        <w:rPr>
          <w:lang w:val="nl-BE"/>
        </w:rPr>
        <w:t>Conclusie</w:t>
      </w:r>
      <w:r w:rsidR="00E261ED" w:rsidRPr="0086368E">
        <w:rPr>
          <w:lang w:val="nl-BE"/>
        </w:rPr>
        <w:t xml:space="preserve"> </w:t>
      </w:r>
      <w:r w:rsidR="0025164B">
        <w:rPr>
          <w:lang w:val="nl-BE"/>
        </w:rPr>
        <w:t>en</w:t>
      </w:r>
      <w:r w:rsidR="00E261ED" w:rsidRPr="0086368E">
        <w:rPr>
          <w:lang w:val="nl-BE"/>
        </w:rPr>
        <w:t xml:space="preserve"> zelfreflectie</w:t>
      </w:r>
    </w:p>
    <w:p w14:paraId="2414A7C0" w14:textId="13828EA3" w:rsidR="000A0E1A" w:rsidRDefault="001A53A2" w:rsidP="007461B3">
      <w:pPr>
        <w:spacing w:after="120" w:line="276" w:lineRule="auto"/>
        <w:jc w:val="left"/>
        <w:rPr>
          <w:lang w:val="nl-BE"/>
        </w:rPr>
      </w:pPr>
      <w:r w:rsidRPr="0086368E">
        <w:rPr>
          <w:lang w:val="nl-BE"/>
        </w:rPr>
        <w:t xml:space="preserve">In de </w:t>
      </w:r>
      <w:r w:rsidR="00034F5D" w:rsidRPr="0086368E">
        <w:rPr>
          <w:lang w:val="nl-BE"/>
        </w:rPr>
        <w:t xml:space="preserve">afgelopen les heb ik dus veel bijgeleerd over </w:t>
      </w:r>
      <w:r w:rsidR="00F82A83" w:rsidRPr="0086368E">
        <w:rPr>
          <w:lang w:val="nl-BE"/>
        </w:rPr>
        <w:t>de werking van machine learning-modellen</w:t>
      </w:r>
      <w:r w:rsidR="00453B97" w:rsidRPr="0086368E">
        <w:rPr>
          <w:lang w:val="nl-BE"/>
        </w:rPr>
        <w:t xml:space="preserve"> en</w:t>
      </w:r>
      <w:r w:rsidR="00034F5D" w:rsidRPr="0086368E">
        <w:rPr>
          <w:lang w:val="nl-BE"/>
        </w:rPr>
        <w:t xml:space="preserve"> het verschil</w:t>
      </w:r>
      <w:r w:rsidR="00F82A83" w:rsidRPr="0086368E">
        <w:rPr>
          <w:lang w:val="nl-BE"/>
        </w:rPr>
        <w:t xml:space="preserve"> </w:t>
      </w:r>
      <w:r w:rsidR="00034F5D" w:rsidRPr="0086368E">
        <w:rPr>
          <w:lang w:val="nl-BE"/>
        </w:rPr>
        <w:t>tussen begeleid leren, onbegeleid leren en conditionering.</w:t>
      </w:r>
      <w:r w:rsidR="00AE0FDD" w:rsidRPr="0086368E">
        <w:rPr>
          <w:lang w:val="nl-BE"/>
        </w:rPr>
        <w:t xml:space="preserve"> Tijdens het labo </w:t>
      </w:r>
      <w:r w:rsidR="00642566" w:rsidRPr="0086368E">
        <w:rPr>
          <w:lang w:val="nl-BE"/>
        </w:rPr>
        <w:t>ontdekte</w:t>
      </w:r>
      <w:r w:rsidR="00AE0FDD" w:rsidRPr="0086368E">
        <w:rPr>
          <w:lang w:val="nl-BE"/>
        </w:rPr>
        <w:t xml:space="preserve"> ik hoe </w:t>
      </w:r>
      <w:r w:rsidR="00642566" w:rsidRPr="0086368E">
        <w:rPr>
          <w:lang w:val="nl-BE"/>
        </w:rPr>
        <w:t xml:space="preserve">je </w:t>
      </w:r>
      <w:r w:rsidR="00AE0FDD" w:rsidRPr="0086368E">
        <w:rPr>
          <w:lang w:val="nl-BE"/>
        </w:rPr>
        <w:t>correcte relaties k</w:t>
      </w:r>
      <w:r w:rsidR="00642566" w:rsidRPr="0086368E">
        <w:rPr>
          <w:lang w:val="nl-BE"/>
        </w:rPr>
        <w:t>unt afleiden</w:t>
      </w:r>
      <w:r w:rsidR="00AE0FDD" w:rsidRPr="0086368E">
        <w:rPr>
          <w:lang w:val="nl-BE"/>
        </w:rPr>
        <w:t xml:space="preserve"> uit datavisualisaties, </w:t>
      </w:r>
      <w:r w:rsidR="00642566" w:rsidRPr="0086368E">
        <w:rPr>
          <w:lang w:val="nl-BE"/>
        </w:rPr>
        <w:t>analyses kunt uitvoeren om inzichten in een dataset te verkrijgen</w:t>
      </w:r>
      <w:r w:rsidR="00AE0FDD" w:rsidRPr="0086368E">
        <w:rPr>
          <w:lang w:val="nl-BE"/>
        </w:rPr>
        <w:t xml:space="preserve"> en </w:t>
      </w:r>
      <w:r w:rsidR="00642566" w:rsidRPr="0086368E">
        <w:rPr>
          <w:lang w:val="nl-BE"/>
        </w:rPr>
        <w:t>rekening moet houden met diverse factoren die de datapresentatie beïnvloeden</w:t>
      </w:r>
      <w:r w:rsidR="00AE0FDD" w:rsidRPr="0086368E">
        <w:rPr>
          <w:lang w:val="nl-BE"/>
        </w:rPr>
        <w:t>.</w:t>
      </w:r>
      <w:r w:rsidR="00C92624" w:rsidRPr="0086368E">
        <w:rPr>
          <w:lang w:val="nl-BE"/>
        </w:rPr>
        <w:t xml:space="preserve"> Elke visualisatie, zij het nu een scatterplot, boxplot, heatmap (correlatiematrix) of histogram heeft </w:t>
      </w:r>
      <w:r w:rsidR="00BF7062" w:rsidRPr="0086368E">
        <w:rPr>
          <w:lang w:val="nl-BE"/>
        </w:rPr>
        <w:t>specifieke voor- en nadelen voor het weergeven van data en variabelen</w:t>
      </w:r>
      <w:r w:rsidR="00C92624" w:rsidRPr="0086368E">
        <w:rPr>
          <w:lang w:val="nl-BE"/>
        </w:rPr>
        <w:t>.</w:t>
      </w:r>
    </w:p>
    <w:p w14:paraId="6C3C8A34" w14:textId="74AE86F3" w:rsidR="00922DEC" w:rsidRPr="0086368E" w:rsidRDefault="00AC68D4" w:rsidP="007461B3">
      <w:pPr>
        <w:spacing w:after="120" w:line="276" w:lineRule="auto"/>
        <w:jc w:val="left"/>
        <w:rPr>
          <w:lang w:val="nl-BE"/>
        </w:rPr>
      </w:pPr>
      <w:r w:rsidRPr="00AC68D4">
        <w:rPr>
          <w:lang w:val="nl-BE"/>
        </w:rPr>
        <w:t>Het maken van de heatmap met de correlatiematrix in Seaborn verliep voor mij vrij vlot. Het interpreteren van de resultaten en het nemen van conclusies vond ik daarentegen wat moeilijker, omdat ik dat al een tijdje niet meer had moeten doen sinds DataFoundations. Toch denk ik dat ik uiteindelijk goede conclusies heb kunnen trekken over de relatie tussen de variabelen en de invloed die bepaalde factoren op de dataset kunnen hebben. Dit labo was voor mij dus vooral een goede heropfrissing, maar ook een kans om opnieuw te oefenen met het analyseren en onderbouwen van data-inzichten.</w:t>
      </w:r>
    </w:p>
    <w:p w14:paraId="60A6D6F7" w14:textId="256162B6" w:rsidR="00DD38AD" w:rsidRPr="0086368E" w:rsidRDefault="00DD38AD" w:rsidP="007461B3">
      <w:pPr>
        <w:spacing w:after="120" w:line="276" w:lineRule="auto"/>
        <w:jc w:val="left"/>
        <w:rPr>
          <w:lang w:val="nl-BE"/>
        </w:rPr>
      </w:pPr>
      <w:r w:rsidRPr="0086368E">
        <w:rPr>
          <w:lang w:val="nl-BE"/>
        </w:rPr>
        <w:br w:type="page"/>
      </w:r>
    </w:p>
    <w:p w14:paraId="0A969E2D" w14:textId="4B0DDFE9" w:rsidR="00E450FE" w:rsidRPr="0086368E" w:rsidRDefault="00E450FE" w:rsidP="00E450FE">
      <w:pPr>
        <w:pStyle w:val="Kop1"/>
        <w:rPr>
          <w:b/>
          <w:bCs w:val="0"/>
          <w:szCs w:val="36"/>
          <w:lang w:val="nl-BE"/>
        </w:rPr>
      </w:pPr>
      <w:bookmarkStart w:id="5" w:name="_Toc230037361"/>
      <w:r w:rsidRPr="0086368E">
        <w:rPr>
          <w:b/>
          <w:bCs w:val="0"/>
          <w:szCs w:val="36"/>
          <w:lang w:val="nl-BE"/>
        </w:rPr>
        <w:lastRenderedPageBreak/>
        <w:t>L</w:t>
      </w:r>
      <w:r w:rsidR="0084772E" w:rsidRPr="0086368E">
        <w:rPr>
          <w:b/>
          <w:bCs w:val="0"/>
          <w:szCs w:val="36"/>
          <w:lang w:val="nl-BE"/>
        </w:rPr>
        <w:t>es</w:t>
      </w:r>
      <w:r w:rsidRPr="0086368E">
        <w:rPr>
          <w:b/>
          <w:bCs w:val="0"/>
          <w:szCs w:val="36"/>
          <w:lang w:val="nl-BE"/>
        </w:rPr>
        <w:t xml:space="preserve"> 2 Deel </w:t>
      </w:r>
      <w:r w:rsidR="00A04AF7" w:rsidRPr="0086368E">
        <w:rPr>
          <w:b/>
          <w:bCs w:val="0"/>
          <w:szCs w:val="36"/>
          <w:lang w:val="nl-BE"/>
        </w:rPr>
        <w:t>2</w:t>
      </w:r>
      <w:r w:rsidR="005157E6" w:rsidRPr="0086368E">
        <w:rPr>
          <w:b/>
          <w:bCs w:val="0"/>
          <w:szCs w:val="36"/>
          <w:lang w:val="nl-BE"/>
        </w:rPr>
        <w:t>:</w:t>
      </w:r>
      <w:r w:rsidRPr="0086368E">
        <w:rPr>
          <w:b/>
          <w:bCs w:val="0"/>
          <w:szCs w:val="36"/>
          <w:lang w:val="nl-BE"/>
        </w:rPr>
        <w:t xml:space="preserve"> Uitgebreide Data-analyse en Interpretatie</w:t>
      </w:r>
      <w:bookmarkEnd w:id="5"/>
    </w:p>
    <w:p w14:paraId="765A6AC6" w14:textId="2D0101BC" w:rsidR="003A643B" w:rsidRPr="0086368E" w:rsidRDefault="003A643B" w:rsidP="00C1727E">
      <w:pPr>
        <w:pStyle w:val="Kop2"/>
        <w:spacing w:before="120"/>
        <w:rPr>
          <w:lang w:val="nl-BE"/>
        </w:rPr>
      </w:pPr>
      <w:r w:rsidRPr="0086368E">
        <w:rPr>
          <w:lang w:val="nl-BE"/>
        </w:rPr>
        <w:t>Inzichten en verbanden</w:t>
      </w:r>
    </w:p>
    <w:p w14:paraId="7F0A2545" w14:textId="0AB90498" w:rsidR="00030986" w:rsidRPr="0086368E" w:rsidRDefault="00AA6A79" w:rsidP="00660A08">
      <w:pPr>
        <w:spacing w:after="120" w:line="276" w:lineRule="auto"/>
        <w:jc w:val="left"/>
        <w:rPr>
          <w:lang w:val="nl-BE"/>
        </w:rPr>
      </w:pPr>
      <w:r w:rsidRPr="0086368E">
        <w:rPr>
          <w:lang w:val="nl-BE"/>
        </w:rPr>
        <w:t>Tijdens dit deel van labo 2 leerden we tijdens de theorie vooral over begeleid ML, hoe dit juist werkt en hoe hyperparameters zich hierin verhouden.</w:t>
      </w:r>
      <w:r w:rsidR="00FF0F57" w:rsidRPr="0086368E">
        <w:rPr>
          <w:lang w:val="nl-BE"/>
        </w:rPr>
        <w:t xml:space="preserve"> Verder leerden we over verschillende soorten data, namelijk interne</w:t>
      </w:r>
      <w:r w:rsidR="00DA2637" w:rsidRPr="0086368E">
        <w:rPr>
          <w:lang w:val="nl-BE"/>
        </w:rPr>
        <w:t xml:space="preserve"> data</w:t>
      </w:r>
      <w:r w:rsidR="00FF0F57" w:rsidRPr="0086368E">
        <w:rPr>
          <w:lang w:val="nl-BE"/>
        </w:rPr>
        <w:t>, externe</w:t>
      </w:r>
      <w:r w:rsidR="00DA2637" w:rsidRPr="0086368E">
        <w:rPr>
          <w:lang w:val="nl-BE"/>
        </w:rPr>
        <w:t xml:space="preserve"> data</w:t>
      </w:r>
      <w:r w:rsidR="00FF0F57" w:rsidRPr="0086368E">
        <w:rPr>
          <w:lang w:val="nl-BE"/>
        </w:rPr>
        <w:t>, ongestructureerde</w:t>
      </w:r>
      <w:r w:rsidR="00DA2637" w:rsidRPr="0086368E">
        <w:rPr>
          <w:lang w:val="nl-BE"/>
        </w:rPr>
        <w:t xml:space="preserve"> data</w:t>
      </w:r>
      <w:r w:rsidR="00FF0F57" w:rsidRPr="0086368E">
        <w:rPr>
          <w:lang w:val="nl-BE"/>
        </w:rPr>
        <w:t>, metadata en zelfs over externe databronnen.</w:t>
      </w:r>
      <w:r w:rsidR="002F303A" w:rsidRPr="0086368E">
        <w:rPr>
          <w:lang w:val="nl-BE"/>
        </w:rPr>
        <w:t xml:space="preserve"> Wanneer je met een ML algoritme gaat werken, heb je een goede dataset</w:t>
      </w:r>
      <w:r w:rsidR="00377DD0" w:rsidRPr="0086368E">
        <w:rPr>
          <w:lang w:val="nl-BE"/>
        </w:rPr>
        <w:t xml:space="preserve"> (weinig bias)</w:t>
      </w:r>
      <w:r w:rsidR="002F303A" w:rsidRPr="0086368E">
        <w:rPr>
          <w:lang w:val="nl-BE"/>
        </w:rPr>
        <w:t xml:space="preserve"> nodig om mee te beginnen; deze data kan gegenereerd worden</w:t>
      </w:r>
      <w:r w:rsidR="00B41807" w:rsidRPr="0086368E">
        <w:rPr>
          <w:lang w:val="nl-BE"/>
        </w:rPr>
        <w:t xml:space="preserve"> en je vindt allerlei types van variabelen terug in die data.</w:t>
      </w:r>
      <w:r w:rsidR="004A5312" w:rsidRPr="0086368E">
        <w:rPr>
          <w:lang w:val="nl-BE"/>
        </w:rPr>
        <w:t xml:space="preserve"> Dit labo bouwt verder op het eerste deel, aangezien we na </w:t>
      </w:r>
      <w:r w:rsidR="0045470A" w:rsidRPr="0086368E">
        <w:rPr>
          <w:lang w:val="nl-BE"/>
        </w:rPr>
        <w:t xml:space="preserve">het </w:t>
      </w:r>
      <w:r w:rsidR="004A5312" w:rsidRPr="0086368E">
        <w:rPr>
          <w:lang w:val="nl-BE"/>
        </w:rPr>
        <w:t>analyse</w:t>
      </w:r>
      <w:r w:rsidR="0045470A" w:rsidRPr="0086368E">
        <w:rPr>
          <w:lang w:val="nl-BE"/>
        </w:rPr>
        <w:t>ren</w:t>
      </w:r>
      <w:r w:rsidR="004A5312" w:rsidRPr="0086368E">
        <w:rPr>
          <w:lang w:val="nl-BE"/>
        </w:rPr>
        <w:t xml:space="preserve"> </w:t>
      </w:r>
      <w:r w:rsidR="0045470A" w:rsidRPr="0086368E">
        <w:rPr>
          <w:lang w:val="nl-BE"/>
        </w:rPr>
        <w:t>en vinden van</w:t>
      </w:r>
      <w:r w:rsidR="004A5312" w:rsidRPr="0086368E">
        <w:rPr>
          <w:lang w:val="nl-BE"/>
        </w:rPr>
        <w:t xml:space="preserve"> verbanden tussen de variabel</w:t>
      </w:r>
      <w:r w:rsidR="0045470A" w:rsidRPr="0086368E">
        <w:rPr>
          <w:lang w:val="nl-BE"/>
        </w:rPr>
        <w:t>en</w:t>
      </w:r>
      <w:r w:rsidR="004A5312" w:rsidRPr="0086368E">
        <w:rPr>
          <w:lang w:val="nl-BE"/>
        </w:rPr>
        <w:t xml:space="preserve">, </w:t>
      </w:r>
      <w:r w:rsidR="0045470A" w:rsidRPr="0086368E">
        <w:rPr>
          <w:lang w:val="nl-BE"/>
        </w:rPr>
        <w:t>we nu inzicht proberen</w:t>
      </w:r>
      <w:r w:rsidR="008F260C" w:rsidRPr="0086368E">
        <w:rPr>
          <w:lang w:val="nl-BE"/>
        </w:rPr>
        <w:t xml:space="preserve"> te</w:t>
      </w:r>
      <w:r w:rsidR="0045470A" w:rsidRPr="0086368E">
        <w:rPr>
          <w:lang w:val="nl-BE"/>
        </w:rPr>
        <w:t xml:space="preserve"> verwerven</w:t>
      </w:r>
      <w:r w:rsidR="004A5312" w:rsidRPr="0086368E">
        <w:rPr>
          <w:lang w:val="nl-BE"/>
        </w:rPr>
        <w:t xml:space="preserve"> in </w:t>
      </w:r>
      <w:r w:rsidR="003345F2" w:rsidRPr="0086368E">
        <w:rPr>
          <w:lang w:val="nl-BE"/>
        </w:rPr>
        <w:t>het afleiden van belangrijke verbanden tussen de variabelen zelf</w:t>
      </w:r>
      <w:r w:rsidR="0045470A" w:rsidRPr="0086368E">
        <w:rPr>
          <w:lang w:val="nl-BE"/>
        </w:rPr>
        <w:t>.</w:t>
      </w:r>
    </w:p>
    <w:p w14:paraId="1C052CC7" w14:textId="387A2DF8" w:rsidR="00030986" w:rsidRPr="0086368E" w:rsidRDefault="00030986" w:rsidP="00C1727E">
      <w:pPr>
        <w:pStyle w:val="Kop2"/>
        <w:spacing w:before="120"/>
        <w:rPr>
          <w:lang w:val="nl-BE"/>
        </w:rPr>
      </w:pPr>
      <w:r w:rsidRPr="0086368E">
        <w:rPr>
          <w:lang w:val="nl-BE"/>
        </w:rPr>
        <w:t>Werkproces</w:t>
      </w:r>
    </w:p>
    <w:p w14:paraId="4F21B129" w14:textId="27969C3F" w:rsidR="002106FD" w:rsidRPr="0086368E" w:rsidRDefault="00396C86" w:rsidP="00660A08">
      <w:pPr>
        <w:spacing w:after="120" w:line="276" w:lineRule="auto"/>
        <w:jc w:val="left"/>
        <w:rPr>
          <w:lang w:val="nl-BE"/>
        </w:rPr>
      </w:pPr>
      <w:r>
        <w:rPr>
          <w:lang w:val="nl-BE"/>
        </w:rPr>
        <w:t>Ik</w:t>
      </w:r>
      <w:r w:rsidR="00755880" w:rsidRPr="0086368E">
        <w:rPr>
          <w:lang w:val="nl-BE"/>
        </w:rPr>
        <w:t xml:space="preserve"> stelde een correlatiematrix op van de drie variabelen met de hoogste absolute correlatie met “medv”</w:t>
      </w:r>
      <w:r w:rsidR="008457D7" w:rsidRPr="0086368E">
        <w:rPr>
          <w:lang w:val="nl-BE"/>
        </w:rPr>
        <w:t>.</w:t>
      </w:r>
      <w:r w:rsidR="006F13A7" w:rsidRPr="0086368E">
        <w:rPr>
          <w:lang w:val="nl-BE"/>
        </w:rPr>
        <w:t xml:space="preserve"> </w:t>
      </w:r>
      <w:r w:rsidR="00130C4C" w:rsidRPr="0086368E">
        <w:rPr>
          <w:lang w:val="nl-BE"/>
        </w:rPr>
        <w:t xml:space="preserve">Vervolgens maakte </w:t>
      </w:r>
      <w:r w:rsidR="003C031A">
        <w:rPr>
          <w:lang w:val="nl-BE"/>
        </w:rPr>
        <w:t>ik</w:t>
      </w:r>
      <w:r w:rsidR="00130C4C" w:rsidRPr="0086368E">
        <w:rPr>
          <w:lang w:val="nl-BE"/>
        </w:rPr>
        <w:t xml:space="preserve"> scatterplots van "medv" tegen de twee meest significante variabelen ("lstat" en "rm"), en noteerde </w:t>
      </w:r>
      <w:r w:rsidR="003C031A">
        <w:rPr>
          <w:lang w:val="nl-BE"/>
        </w:rPr>
        <w:t>ik</w:t>
      </w:r>
      <w:r w:rsidR="00130C4C" w:rsidRPr="0086368E">
        <w:rPr>
          <w:lang w:val="nl-BE"/>
        </w:rPr>
        <w:t xml:space="preserve"> observaties en trends; deze scatterplots vertoonden een lineair patroon.</w:t>
      </w:r>
    </w:p>
    <w:p w14:paraId="76787F06" w14:textId="60CBBEEC" w:rsidR="00264E76" w:rsidRPr="0086368E" w:rsidRDefault="00C37B16" w:rsidP="00660A08">
      <w:pPr>
        <w:spacing w:after="120" w:line="276" w:lineRule="auto"/>
        <w:jc w:val="left"/>
        <w:rPr>
          <w:lang w:val="nl-BE"/>
        </w:rPr>
      </w:pPr>
      <w:r w:rsidRPr="0086368E">
        <w:rPr>
          <w:lang w:val="nl-BE"/>
        </w:rPr>
        <w:t xml:space="preserve">Daarna creëerde </w:t>
      </w:r>
      <w:r w:rsidR="003C031A">
        <w:rPr>
          <w:lang w:val="nl-BE"/>
        </w:rPr>
        <w:t>ik</w:t>
      </w:r>
      <w:r w:rsidRPr="0086368E">
        <w:rPr>
          <w:lang w:val="nl-BE"/>
        </w:rPr>
        <w:t xml:space="preserve"> scatterplots voor de variabele met de sterkste niet-lineaire trend ("lstat"), waarop </w:t>
      </w:r>
      <w:r w:rsidR="003C031A">
        <w:rPr>
          <w:lang w:val="nl-BE"/>
        </w:rPr>
        <w:t>ik</w:t>
      </w:r>
      <w:r w:rsidRPr="0086368E">
        <w:rPr>
          <w:lang w:val="nl-BE"/>
        </w:rPr>
        <w:t xml:space="preserve"> een log-transformatie toepaste om de data te lineariseren. Ik experimenteerde ook met een kwadratische transformatie, die een niet-lineair effect introduceerde.</w:t>
      </w:r>
    </w:p>
    <w:tbl>
      <w:tblPr>
        <w:tblStyle w:val="Tabelraster"/>
        <w:tblW w:w="96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4"/>
      </w:tblGrid>
      <w:tr w:rsidR="006800C5" w:rsidRPr="0086368E" w14:paraId="27D9A32B" w14:textId="77777777" w:rsidTr="00255D45">
        <w:trPr>
          <w:trHeight w:val="5939"/>
        </w:trPr>
        <w:tc>
          <w:tcPr>
            <w:tcW w:w="9624" w:type="dxa"/>
          </w:tcPr>
          <w:p w14:paraId="5BDF7D60" w14:textId="6BD2D9C1" w:rsidR="006800C5" w:rsidRPr="0086368E" w:rsidRDefault="006800C5" w:rsidP="006800C5">
            <w:pPr>
              <w:spacing w:after="120" w:line="276" w:lineRule="auto"/>
              <w:jc w:val="center"/>
              <w:rPr>
                <w:lang w:val="nl-BE"/>
              </w:rPr>
            </w:pPr>
            <w:r w:rsidRPr="0086368E">
              <w:rPr>
                <w:noProof/>
                <w:lang w:val="nl-BE"/>
              </w:rPr>
              <w:drawing>
                <wp:inline distT="0" distB="0" distL="0" distR="0" wp14:anchorId="12F8B64E" wp14:editId="6A76851B">
                  <wp:extent cx="5760720" cy="3637280"/>
                  <wp:effectExtent l="0" t="0" r="0" b="1270"/>
                  <wp:docPr id="195094166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41664" name=""/>
                          <pic:cNvPicPr/>
                        </pic:nvPicPr>
                        <pic:blipFill>
                          <a:blip r:embed="rId25"/>
                          <a:stretch>
                            <a:fillRect/>
                          </a:stretch>
                        </pic:blipFill>
                        <pic:spPr>
                          <a:xfrm>
                            <a:off x="0" y="0"/>
                            <a:ext cx="5760720" cy="3637280"/>
                          </a:xfrm>
                          <a:prstGeom prst="rect">
                            <a:avLst/>
                          </a:prstGeom>
                        </pic:spPr>
                      </pic:pic>
                    </a:graphicData>
                  </a:graphic>
                </wp:inline>
              </w:drawing>
            </w:r>
          </w:p>
        </w:tc>
      </w:tr>
    </w:tbl>
    <w:p w14:paraId="3ED2D963" w14:textId="71E191B5" w:rsidR="00E2296F" w:rsidRPr="0086368E" w:rsidRDefault="004121BD" w:rsidP="00E2296F">
      <w:pPr>
        <w:spacing w:after="120" w:line="276" w:lineRule="auto"/>
        <w:ind w:left="709"/>
        <w:jc w:val="left"/>
        <w:rPr>
          <w:b/>
          <w:bCs/>
          <w:i/>
          <w:iCs/>
          <w:sz w:val="20"/>
          <w:szCs w:val="20"/>
          <w:lang w:val="nl-BE"/>
        </w:rPr>
      </w:pPr>
      <w:r w:rsidRPr="0086368E">
        <w:rPr>
          <w:b/>
          <w:bCs/>
          <w:i/>
          <w:iCs/>
          <w:sz w:val="20"/>
          <w:szCs w:val="20"/>
          <w:lang w:val="nl-BE"/>
        </w:rPr>
        <w:t>Geef een korte interpretatie: wat betekent dit in de context van huizenprijzen (portfolio)?</w:t>
      </w:r>
    </w:p>
    <w:p w14:paraId="10F92401" w14:textId="77777777" w:rsidR="00E2296F" w:rsidRPr="0086368E" w:rsidRDefault="00017E13" w:rsidP="00E2296F">
      <w:pPr>
        <w:spacing w:after="120" w:line="276" w:lineRule="auto"/>
        <w:ind w:left="709"/>
        <w:jc w:val="left"/>
        <w:rPr>
          <w:b/>
          <w:bCs/>
          <w:i/>
          <w:iCs/>
          <w:sz w:val="20"/>
          <w:szCs w:val="20"/>
          <w:lang w:val="nl-BE"/>
        </w:rPr>
      </w:pPr>
      <w:r w:rsidRPr="0086368E">
        <w:rPr>
          <w:i/>
          <w:iCs/>
          <w:sz w:val="20"/>
          <w:szCs w:val="20"/>
          <w:lang w:val="nl-BE"/>
        </w:rPr>
        <w:t xml:space="preserve">We kunnen aflezen uit de correlatiematrix van de top 3 variabelen dat deze variabelen een sterke relatie hebben met de huizenprijzen (medv). </w:t>
      </w:r>
    </w:p>
    <w:p w14:paraId="16FE535B" w14:textId="338ED95F" w:rsidR="009A1564" w:rsidRPr="0086368E" w:rsidRDefault="00017E13" w:rsidP="009A1564">
      <w:pPr>
        <w:spacing w:after="120" w:line="276" w:lineRule="auto"/>
        <w:ind w:left="709"/>
        <w:jc w:val="left"/>
        <w:rPr>
          <w:i/>
          <w:iCs/>
          <w:sz w:val="20"/>
          <w:szCs w:val="20"/>
          <w:lang w:val="nl-BE"/>
        </w:rPr>
      </w:pPr>
      <w:r w:rsidRPr="0086368E">
        <w:rPr>
          <w:i/>
          <w:iCs/>
          <w:sz w:val="20"/>
          <w:szCs w:val="20"/>
          <w:lang w:val="nl-BE"/>
        </w:rPr>
        <w:lastRenderedPageBreak/>
        <w:t>Deze huizenprijzen (medv) en de variabelen "lstat", "rm" en "ptratio" zijn dus sterk gecorreleerd, wat betekent dat veranderingen in deze variabelen waarschijnlijk een aanzienlijke invloed hebben op de huizenprijzen.</w:t>
      </w:r>
    </w:p>
    <w:p w14:paraId="35944FD4" w14:textId="011C80D7" w:rsidR="00E2296F" w:rsidRPr="0086368E" w:rsidRDefault="00017E13" w:rsidP="007F3776">
      <w:pPr>
        <w:spacing w:after="120" w:line="276" w:lineRule="auto"/>
        <w:ind w:left="1416"/>
        <w:jc w:val="left"/>
        <w:rPr>
          <w:b/>
          <w:bCs/>
          <w:i/>
          <w:iCs/>
          <w:sz w:val="20"/>
          <w:szCs w:val="20"/>
          <w:lang w:val="nl-BE"/>
        </w:rPr>
      </w:pPr>
      <w:r w:rsidRPr="0086368E">
        <w:rPr>
          <w:i/>
          <w:iCs/>
          <w:sz w:val="20"/>
          <w:szCs w:val="20"/>
          <w:lang w:val="nl-BE"/>
        </w:rPr>
        <w:t>- "lstat" (percentage van lagere status bevolking) heeft een negatieve correlatie (-0.74), wat suggereert dat een hogere sociale status geassocieerd is met lagere huizenprijzen.</w:t>
      </w:r>
    </w:p>
    <w:p w14:paraId="54AD3C2E" w14:textId="77777777" w:rsidR="00E2296F" w:rsidRPr="0086368E" w:rsidRDefault="00017E13" w:rsidP="007F3776">
      <w:pPr>
        <w:spacing w:after="120" w:line="276" w:lineRule="auto"/>
        <w:ind w:left="1416"/>
        <w:jc w:val="left"/>
        <w:rPr>
          <w:b/>
          <w:bCs/>
          <w:i/>
          <w:iCs/>
          <w:sz w:val="20"/>
          <w:szCs w:val="20"/>
          <w:lang w:val="nl-BE"/>
        </w:rPr>
      </w:pPr>
      <w:r w:rsidRPr="0086368E">
        <w:rPr>
          <w:i/>
          <w:iCs/>
          <w:sz w:val="20"/>
          <w:szCs w:val="20"/>
          <w:lang w:val="nl-BE"/>
        </w:rPr>
        <w:t>- "rm" (gemiddeld aantal kamers per woning) heeft een positieve correlatie (0.70), wat betekent dat meer kamers per woning geassocieerd zijn met hogere huizenprijzen.</w:t>
      </w:r>
    </w:p>
    <w:p w14:paraId="0D362A95" w14:textId="720C5F1B" w:rsidR="00AB4B4D" w:rsidRPr="0086368E" w:rsidRDefault="00017E13" w:rsidP="00AB4B4D">
      <w:pPr>
        <w:spacing w:after="120" w:line="276" w:lineRule="auto"/>
        <w:ind w:left="1416"/>
        <w:jc w:val="left"/>
        <w:rPr>
          <w:i/>
          <w:iCs/>
          <w:sz w:val="20"/>
          <w:szCs w:val="20"/>
          <w:lang w:val="nl-BE"/>
        </w:rPr>
      </w:pPr>
      <w:r w:rsidRPr="0086368E">
        <w:rPr>
          <w:i/>
          <w:iCs/>
          <w:sz w:val="20"/>
          <w:szCs w:val="20"/>
          <w:lang w:val="nl-BE"/>
        </w:rPr>
        <w:t>- "ptratio" (student-leraar ratio) heeft ook een negatieve correlatie (-0.51), wat suggereert dat hogere student-leraar ratio's geassocieerd zijn met lagere huizenprijzen.</w:t>
      </w:r>
    </w:p>
    <w:tbl>
      <w:tblPr>
        <w:tblStyle w:val="Tabelraster"/>
        <w:tblW w:w="95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23"/>
      </w:tblGrid>
      <w:tr w:rsidR="00AB4B4D" w:rsidRPr="0086368E" w14:paraId="4F0E16E3" w14:textId="77777777" w:rsidTr="00C509D7">
        <w:tc>
          <w:tcPr>
            <w:tcW w:w="9523" w:type="dxa"/>
          </w:tcPr>
          <w:p w14:paraId="40887C1C" w14:textId="618E2550" w:rsidR="00AB4B4D" w:rsidRPr="0086368E" w:rsidRDefault="00AB4B4D" w:rsidP="00AB4B4D">
            <w:pPr>
              <w:spacing w:after="120" w:line="276" w:lineRule="auto"/>
              <w:jc w:val="center"/>
              <w:rPr>
                <w:i/>
                <w:iCs/>
                <w:sz w:val="20"/>
                <w:szCs w:val="20"/>
                <w:lang w:val="nl-BE"/>
              </w:rPr>
            </w:pPr>
            <w:r w:rsidRPr="0086368E">
              <w:rPr>
                <w:i/>
                <w:iCs/>
                <w:noProof/>
                <w:lang w:val="nl-BE"/>
              </w:rPr>
              <w:drawing>
                <wp:inline distT="0" distB="0" distL="0" distR="0" wp14:anchorId="253A535E" wp14:editId="42D7539E">
                  <wp:extent cx="5910349" cy="2407920"/>
                  <wp:effectExtent l="0" t="0" r="0" b="0"/>
                  <wp:docPr id="168124092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240927" name=""/>
                          <pic:cNvPicPr/>
                        </pic:nvPicPr>
                        <pic:blipFill>
                          <a:blip r:embed="rId26"/>
                          <a:stretch>
                            <a:fillRect/>
                          </a:stretch>
                        </pic:blipFill>
                        <pic:spPr>
                          <a:xfrm>
                            <a:off x="0" y="0"/>
                            <a:ext cx="5913344" cy="2409140"/>
                          </a:xfrm>
                          <a:prstGeom prst="rect">
                            <a:avLst/>
                          </a:prstGeom>
                        </pic:spPr>
                      </pic:pic>
                    </a:graphicData>
                  </a:graphic>
                </wp:inline>
              </w:drawing>
            </w:r>
          </w:p>
        </w:tc>
      </w:tr>
    </w:tbl>
    <w:p w14:paraId="279238E5" w14:textId="1B07BD6A" w:rsidR="00D12AE6" w:rsidRPr="0086368E" w:rsidRDefault="00C509D7" w:rsidP="0026511F">
      <w:pPr>
        <w:spacing w:after="120" w:line="276" w:lineRule="auto"/>
        <w:ind w:left="709"/>
        <w:jc w:val="left"/>
        <w:rPr>
          <w:b/>
          <w:bCs/>
          <w:i/>
          <w:iCs/>
          <w:sz w:val="20"/>
          <w:szCs w:val="20"/>
          <w:lang w:val="nl-BE"/>
        </w:rPr>
      </w:pPr>
      <w:r w:rsidRPr="0086368E">
        <w:rPr>
          <w:b/>
          <w:bCs/>
          <w:i/>
          <w:iCs/>
          <w:sz w:val="20"/>
          <w:szCs w:val="20"/>
          <w:lang w:val="nl-BE"/>
        </w:rPr>
        <w:t>Schrijf kort op wat je observeert in de trends (portfolio)</w:t>
      </w:r>
      <w:r w:rsidR="00EA0FCE" w:rsidRPr="0086368E">
        <w:rPr>
          <w:b/>
          <w:bCs/>
          <w:i/>
          <w:iCs/>
          <w:sz w:val="20"/>
          <w:szCs w:val="20"/>
          <w:lang w:val="nl-BE"/>
        </w:rPr>
        <w:t>:</w:t>
      </w:r>
    </w:p>
    <w:p w14:paraId="7D6DB1AC" w14:textId="5390E19D" w:rsidR="00973B91" w:rsidRPr="0086368E" w:rsidRDefault="00973B91" w:rsidP="00973B91">
      <w:pPr>
        <w:spacing w:after="120" w:line="276" w:lineRule="auto"/>
        <w:ind w:left="709"/>
        <w:jc w:val="left"/>
        <w:rPr>
          <w:i/>
          <w:iCs/>
          <w:sz w:val="20"/>
          <w:szCs w:val="20"/>
          <w:lang w:val="nl-BE"/>
        </w:rPr>
      </w:pPr>
      <w:r w:rsidRPr="0086368E">
        <w:rPr>
          <w:i/>
          <w:iCs/>
          <w:sz w:val="20"/>
          <w:szCs w:val="20"/>
          <w:lang w:val="nl-BE"/>
        </w:rPr>
        <w:t xml:space="preserve">In de </w:t>
      </w:r>
      <w:r w:rsidR="006C411C" w:rsidRPr="0086368E">
        <w:rPr>
          <w:i/>
          <w:iCs/>
          <w:sz w:val="20"/>
          <w:szCs w:val="20"/>
          <w:lang w:val="nl-BE"/>
        </w:rPr>
        <w:t>“</w:t>
      </w:r>
      <w:r w:rsidRPr="0086368E">
        <w:rPr>
          <w:i/>
          <w:iCs/>
          <w:sz w:val="20"/>
          <w:szCs w:val="20"/>
          <w:lang w:val="nl-BE"/>
        </w:rPr>
        <w:t>lstat vs medv</w:t>
      </w:r>
      <w:r w:rsidR="006C411C" w:rsidRPr="0086368E">
        <w:rPr>
          <w:i/>
          <w:iCs/>
          <w:sz w:val="20"/>
          <w:szCs w:val="20"/>
          <w:lang w:val="nl-BE"/>
        </w:rPr>
        <w:t>”</w:t>
      </w:r>
      <w:r w:rsidRPr="0086368E">
        <w:rPr>
          <w:i/>
          <w:iCs/>
          <w:sz w:val="20"/>
          <w:szCs w:val="20"/>
          <w:lang w:val="nl-BE"/>
        </w:rPr>
        <w:t xml:space="preserve"> plot toont de regressielijn een sterke negatieve lineaire relatie: hogere percentages lager status bevolking correleren met lagere huizenprijzen, met punten redelijk rond de lijn.</w:t>
      </w:r>
    </w:p>
    <w:p w14:paraId="74461CE6" w14:textId="5E658050" w:rsidR="00973B91" w:rsidRPr="0086368E" w:rsidRDefault="00973B91" w:rsidP="00973B91">
      <w:pPr>
        <w:spacing w:after="120" w:line="276" w:lineRule="auto"/>
        <w:ind w:left="709"/>
        <w:jc w:val="left"/>
        <w:rPr>
          <w:i/>
          <w:iCs/>
          <w:sz w:val="20"/>
          <w:szCs w:val="20"/>
          <w:lang w:val="nl-BE"/>
        </w:rPr>
      </w:pPr>
      <w:r w:rsidRPr="0086368E">
        <w:rPr>
          <w:i/>
          <w:iCs/>
          <w:sz w:val="20"/>
          <w:szCs w:val="20"/>
          <w:lang w:val="nl-BE"/>
        </w:rPr>
        <w:t xml:space="preserve">Voor </w:t>
      </w:r>
      <w:r w:rsidR="006C411C" w:rsidRPr="0086368E">
        <w:rPr>
          <w:i/>
          <w:iCs/>
          <w:sz w:val="20"/>
          <w:szCs w:val="20"/>
          <w:lang w:val="nl-BE"/>
        </w:rPr>
        <w:t>“</w:t>
      </w:r>
      <w:r w:rsidRPr="0086368E">
        <w:rPr>
          <w:i/>
          <w:iCs/>
          <w:sz w:val="20"/>
          <w:szCs w:val="20"/>
          <w:lang w:val="nl-BE"/>
        </w:rPr>
        <w:t>rm vs medv</w:t>
      </w:r>
      <w:r w:rsidR="006C411C" w:rsidRPr="0086368E">
        <w:rPr>
          <w:i/>
          <w:iCs/>
          <w:sz w:val="20"/>
          <w:szCs w:val="20"/>
          <w:lang w:val="nl-BE"/>
        </w:rPr>
        <w:t>”</w:t>
      </w:r>
      <w:r w:rsidRPr="0086368E">
        <w:rPr>
          <w:i/>
          <w:iCs/>
          <w:sz w:val="20"/>
          <w:szCs w:val="20"/>
          <w:lang w:val="nl-BE"/>
        </w:rPr>
        <w:t xml:space="preserve"> is de relatie positief lineair: meer kamers leiden tot hogere prijzen, maar met spreiding en niet-lineariteit bij hoge waarden.</w:t>
      </w:r>
    </w:p>
    <w:p w14:paraId="40CFA8DA" w14:textId="77777777" w:rsidR="00973B91" w:rsidRPr="0086368E" w:rsidRDefault="00973B91" w:rsidP="00973B91">
      <w:pPr>
        <w:spacing w:after="120" w:line="276" w:lineRule="auto"/>
        <w:ind w:left="709"/>
        <w:jc w:val="left"/>
        <w:rPr>
          <w:i/>
          <w:iCs/>
          <w:sz w:val="20"/>
          <w:szCs w:val="20"/>
          <w:lang w:val="nl-BE"/>
        </w:rPr>
      </w:pPr>
      <w:r w:rsidRPr="0086368E">
        <w:rPr>
          <w:i/>
          <w:iCs/>
          <w:sz w:val="20"/>
          <w:szCs w:val="20"/>
          <w:lang w:val="nl-BE"/>
        </w:rPr>
        <w:t>Beide plots bevestigen lineaire trends zonder duidelijke kromming, dus lineaire regressie lijkt geschikt.</w:t>
      </w:r>
    </w:p>
    <w:tbl>
      <w:tblPr>
        <w:tblStyle w:val="Tabelraster"/>
        <w:tblW w:w="9764" w:type="dxa"/>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64"/>
      </w:tblGrid>
      <w:tr w:rsidR="003F2874" w:rsidRPr="0086368E" w14:paraId="10F86BAA" w14:textId="77777777" w:rsidTr="003F2874">
        <w:tc>
          <w:tcPr>
            <w:tcW w:w="9764" w:type="dxa"/>
          </w:tcPr>
          <w:p w14:paraId="2689D68B" w14:textId="4E93BF34" w:rsidR="003F2874" w:rsidRPr="0086368E" w:rsidRDefault="003F2874" w:rsidP="003F2874">
            <w:pPr>
              <w:spacing w:after="120" w:line="276" w:lineRule="auto"/>
              <w:jc w:val="center"/>
              <w:rPr>
                <w:b/>
                <w:bCs/>
                <w:i/>
                <w:iCs/>
                <w:sz w:val="20"/>
                <w:szCs w:val="20"/>
                <w:lang w:val="nl-BE"/>
              </w:rPr>
            </w:pPr>
            <w:r w:rsidRPr="0086368E">
              <w:rPr>
                <w:noProof/>
                <w:lang w:val="nl-BE"/>
              </w:rPr>
              <w:drawing>
                <wp:inline distT="0" distB="0" distL="0" distR="0" wp14:anchorId="151B14FF" wp14:editId="3A124B0C">
                  <wp:extent cx="6058048" cy="2484120"/>
                  <wp:effectExtent l="0" t="0" r="0" b="0"/>
                  <wp:docPr id="5268952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9523" name=""/>
                          <pic:cNvPicPr/>
                        </pic:nvPicPr>
                        <pic:blipFill>
                          <a:blip r:embed="rId27"/>
                          <a:stretch>
                            <a:fillRect/>
                          </a:stretch>
                        </pic:blipFill>
                        <pic:spPr>
                          <a:xfrm>
                            <a:off x="0" y="0"/>
                            <a:ext cx="6092511" cy="2498252"/>
                          </a:xfrm>
                          <a:prstGeom prst="rect">
                            <a:avLst/>
                          </a:prstGeom>
                        </pic:spPr>
                      </pic:pic>
                    </a:graphicData>
                  </a:graphic>
                </wp:inline>
              </w:drawing>
            </w:r>
          </w:p>
        </w:tc>
      </w:tr>
    </w:tbl>
    <w:p w14:paraId="03F70BA0" w14:textId="798D926D" w:rsidR="00EA0FCE" w:rsidRPr="0086368E" w:rsidRDefault="00EA0FCE" w:rsidP="00D12AE6">
      <w:pPr>
        <w:spacing w:after="120" w:line="276" w:lineRule="auto"/>
        <w:ind w:left="709"/>
        <w:jc w:val="left"/>
        <w:rPr>
          <w:b/>
          <w:bCs/>
          <w:i/>
          <w:iCs/>
          <w:sz w:val="20"/>
          <w:szCs w:val="20"/>
          <w:lang w:val="nl-BE"/>
        </w:rPr>
      </w:pPr>
    </w:p>
    <w:p w14:paraId="2019F254" w14:textId="75A1ACCA" w:rsidR="00963665" w:rsidRPr="0086368E" w:rsidRDefault="00FA7106" w:rsidP="00963665">
      <w:pPr>
        <w:spacing w:after="120" w:line="276" w:lineRule="auto"/>
        <w:ind w:left="709"/>
        <w:jc w:val="left"/>
        <w:rPr>
          <w:b/>
          <w:bCs/>
          <w:i/>
          <w:iCs/>
          <w:sz w:val="20"/>
          <w:szCs w:val="20"/>
          <w:lang w:val="nl-BE"/>
        </w:rPr>
      </w:pPr>
      <w:r w:rsidRPr="0086368E">
        <w:rPr>
          <w:b/>
          <w:bCs/>
          <w:i/>
          <w:iCs/>
          <w:sz w:val="20"/>
          <w:szCs w:val="20"/>
          <w:lang w:val="nl-BE"/>
        </w:rPr>
        <w:lastRenderedPageBreak/>
        <w:t>Beantwoord de vraag: is de relatie na transformatie duidelijker?</w:t>
      </w:r>
    </w:p>
    <w:p w14:paraId="58D2A13E" w14:textId="2380A26A" w:rsidR="001D1921" w:rsidRPr="0086368E" w:rsidRDefault="00831C90" w:rsidP="00831C90">
      <w:pPr>
        <w:spacing w:after="120" w:line="276" w:lineRule="auto"/>
        <w:ind w:left="709"/>
        <w:jc w:val="left"/>
        <w:rPr>
          <w:i/>
          <w:iCs/>
          <w:sz w:val="20"/>
          <w:szCs w:val="20"/>
          <w:lang w:val="nl-BE"/>
        </w:rPr>
      </w:pPr>
      <w:r w:rsidRPr="0086368E">
        <w:rPr>
          <w:i/>
          <w:iCs/>
          <w:sz w:val="20"/>
          <w:szCs w:val="20"/>
          <w:lang w:val="nl-BE"/>
        </w:rPr>
        <w:t xml:space="preserve">Ja, na de log-transformatie van </w:t>
      </w:r>
      <w:r w:rsidR="000921CD" w:rsidRPr="0086368E">
        <w:rPr>
          <w:i/>
          <w:iCs/>
          <w:sz w:val="20"/>
          <w:szCs w:val="20"/>
          <w:lang w:val="nl-BE"/>
        </w:rPr>
        <w:t>“</w:t>
      </w:r>
      <w:r w:rsidRPr="0086368E">
        <w:rPr>
          <w:i/>
          <w:iCs/>
          <w:sz w:val="20"/>
          <w:szCs w:val="20"/>
          <w:lang w:val="nl-BE"/>
        </w:rPr>
        <w:t>lstat</w:t>
      </w:r>
      <w:r w:rsidR="000921CD" w:rsidRPr="0086368E">
        <w:rPr>
          <w:i/>
          <w:iCs/>
          <w:sz w:val="20"/>
          <w:szCs w:val="20"/>
          <w:lang w:val="nl-BE"/>
        </w:rPr>
        <w:t>”</w:t>
      </w:r>
      <w:r w:rsidRPr="0086368E">
        <w:rPr>
          <w:i/>
          <w:iCs/>
          <w:sz w:val="20"/>
          <w:szCs w:val="20"/>
          <w:lang w:val="nl-BE"/>
        </w:rPr>
        <w:t xml:space="preserve"> is de relatie met </w:t>
      </w:r>
      <w:r w:rsidR="000921CD" w:rsidRPr="0086368E">
        <w:rPr>
          <w:i/>
          <w:iCs/>
          <w:sz w:val="20"/>
          <w:szCs w:val="20"/>
          <w:lang w:val="nl-BE"/>
        </w:rPr>
        <w:t>“</w:t>
      </w:r>
      <w:r w:rsidRPr="0086368E">
        <w:rPr>
          <w:i/>
          <w:iCs/>
          <w:sz w:val="20"/>
          <w:szCs w:val="20"/>
          <w:lang w:val="nl-BE"/>
        </w:rPr>
        <w:t>medv</w:t>
      </w:r>
      <w:r w:rsidR="000921CD" w:rsidRPr="0086368E">
        <w:rPr>
          <w:i/>
          <w:iCs/>
          <w:sz w:val="20"/>
          <w:szCs w:val="20"/>
          <w:lang w:val="nl-BE"/>
        </w:rPr>
        <w:t>”</w:t>
      </w:r>
      <w:r w:rsidRPr="0086368E">
        <w:rPr>
          <w:i/>
          <w:iCs/>
          <w:sz w:val="20"/>
          <w:szCs w:val="20"/>
          <w:lang w:val="nl-BE"/>
        </w:rPr>
        <w:t xml:space="preserve"> duidelijker en lineairder. De punten liggen dichter bij de regressielijn, wat suggereert dat de log-transformatie de niet-lineariteit heeft verminderd en een sterkere lineaire relatie heeft onthuld tussen </w:t>
      </w:r>
      <w:r w:rsidR="000921CD" w:rsidRPr="0086368E">
        <w:rPr>
          <w:i/>
          <w:iCs/>
          <w:sz w:val="20"/>
          <w:szCs w:val="20"/>
          <w:lang w:val="nl-BE"/>
        </w:rPr>
        <w:t>“</w:t>
      </w:r>
      <w:r w:rsidRPr="0086368E">
        <w:rPr>
          <w:i/>
          <w:iCs/>
          <w:sz w:val="20"/>
          <w:szCs w:val="20"/>
          <w:lang w:val="nl-BE"/>
        </w:rPr>
        <w:t>lstat</w:t>
      </w:r>
      <w:r w:rsidR="000921CD" w:rsidRPr="0086368E">
        <w:rPr>
          <w:i/>
          <w:iCs/>
          <w:sz w:val="20"/>
          <w:szCs w:val="20"/>
          <w:lang w:val="nl-BE"/>
        </w:rPr>
        <w:t>”</w:t>
      </w:r>
      <w:r w:rsidRPr="0086368E">
        <w:rPr>
          <w:i/>
          <w:iCs/>
          <w:sz w:val="20"/>
          <w:szCs w:val="20"/>
          <w:lang w:val="nl-BE"/>
        </w:rPr>
        <w:t xml:space="preserve"> en </w:t>
      </w:r>
      <w:r w:rsidR="000921CD" w:rsidRPr="0086368E">
        <w:rPr>
          <w:i/>
          <w:iCs/>
          <w:sz w:val="20"/>
          <w:szCs w:val="20"/>
          <w:lang w:val="nl-BE"/>
        </w:rPr>
        <w:t>“</w:t>
      </w:r>
      <w:r w:rsidRPr="0086368E">
        <w:rPr>
          <w:i/>
          <w:iCs/>
          <w:sz w:val="20"/>
          <w:szCs w:val="20"/>
          <w:lang w:val="nl-BE"/>
        </w:rPr>
        <w:t>medv</w:t>
      </w:r>
      <w:r w:rsidR="000921CD" w:rsidRPr="0086368E">
        <w:rPr>
          <w:i/>
          <w:iCs/>
          <w:sz w:val="20"/>
          <w:szCs w:val="20"/>
          <w:lang w:val="nl-BE"/>
        </w:rPr>
        <w:t>”</w:t>
      </w:r>
      <w:r w:rsidRPr="0086368E">
        <w:rPr>
          <w:i/>
          <w:iCs/>
          <w:sz w:val="20"/>
          <w:szCs w:val="20"/>
          <w:lang w:val="nl-BE"/>
        </w:rPr>
        <w:t>. Dit komt doordat de log-transformatie de invloed van extreme waarden heeft verminderd, waardoor de algemene trend beter zichtbaar is.</w:t>
      </w:r>
    </w:p>
    <w:p w14:paraId="0BC1C9E1" w14:textId="67198365" w:rsidR="00831C90" w:rsidRPr="0086368E" w:rsidRDefault="00831C90" w:rsidP="00831C90">
      <w:pPr>
        <w:spacing w:after="120" w:line="276" w:lineRule="auto"/>
        <w:ind w:left="709"/>
        <w:jc w:val="left"/>
        <w:rPr>
          <w:i/>
          <w:iCs/>
          <w:sz w:val="20"/>
          <w:szCs w:val="20"/>
          <w:lang w:val="nl-BE"/>
        </w:rPr>
      </w:pPr>
      <w:r w:rsidRPr="0086368E">
        <w:rPr>
          <w:i/>
          <w:iCs/>
          <w:sz w:val="20"/>
          <w:szCs w:val="20"/>
          <w:lang w:val="nl-BE"/>
        </w:rPr>
        <w:t>Log-transformatie vermindert de invloed van extreme waarden (uitschieters) en maakt de relatie meer lineair, zodat een regressiemodel beter kan passen.</w:t>
      </w:r>
    </w:p>
    <w:tbl>
      <w:tblPr>
        <w:tblStyle w:val="Tabelraster"/>
        <w:tblW w:w="9781" w:type="dxa"/>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81"/>
      </w:tblGrid>
      <w:tr w:rsidR="00986AE4" w:rsidRPr="0086368E" w14:paraId="19E3F349" w14:textId="77777777" w:rsidTr="000C3C0A">
        <w:tc>
          <w:tcPr>
            <w:tcW w:w="9781" w:type="dxa"/>
          </w:tcPr>
          <w:p w14:paraId="38907BA3" w14:textId="1E11F949" w:rsidR="00986AE4" w:rsidRPr="0086368E" w:rsidRDefault="00EF239C" w:rsidP="00EF239C">
            <w:pPr>
              <w:spacing w:after="120" w:line="276" w:lineRule="auto"/>
              <w:jc w:val="center"/>
              <w:rPr>
                <w:b/>
                <w:bCs/>
                <w:i/>
                <w:iCs/>
                <w:sz w:val="20"/>
                <w:szCs w:val="20"/>
                <w:lang w:val="nl-BE"/>
              </w:rPr>
            </w:pPr>
            <w:r w:rsidRPr="0086368E">
              <w:rPr>
                <w:noProof/>
                <w:lang w:val="nl-BE"/>
              </w:rPr>
              <w:drawing>
                <wp:inline distT="0" distB="0" distL="0" distR="0" wp14:anchorId="32951660" wp14:editId="5E4C29EA">
                  <wp:extent cx="6028017" cy="2491740"/>
                  <wp:effectExtent l="0" t="0" r="0" b="3810"/>
                  <wp:docPr id="6407021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70219" name=""/>
                          <pic:cNvPicPr/>
                        </pic:nvPicPr>
                        <pic:blipFill>
                          <a:blip r:embed="rId28"/>
                          <a:stretch>
                            <a:fillRect/>
                          </a:stretch>
                        </pic:blipFill>
                        <pic:spPr>
                          <a:xfrm>
                            <a:off x="0" y="0"/>
                            <a:ext cx="6031409" cy="2493142"/>
                          </a:xfrm>
                          <a:prstGeom prst="rect">
                            <a:avLst/>
                          </a:prstGeom>
                        </pic:spPr>
                      </pic:pic>
                    </a:graphicData>
                  </a:graphic>
                </wp:inline>
              </w:drawing>
            </w:r>
          </w:p>
        </w:tc>
      </w:tr>
    </w:tbl>
    <w:p w14:paraId="4BA6B5BE" w14:textId="566EB752" w:rsidR="002C5B4B" w:rsidRPr="0086368E" w:rsidRDefault="002C5B4B" w:rsidP="002C5B4B">
      <w:pPr>
        <w:spacing w:after="120" w:line="276" w:lineRule="auto"/>
        <w:ind w:left="709"/>
        <w:jc w:val="left"/>
        <w:rPr>
          <w:b/>
          <w:bCs/>
          <w:i/>
          <w:iCs/>
          <w:sz w:val="20"/>
          <w:szCs w:val="20"/>
          <w:lang w:val="nl-BE"/>
        </w:rPr>
      </w:pPr>
      <w:r w:rsidRPr="0086368E">
        <w:rPr>
          <w:b/>
          <w:bCs/>
          <w:i/>
          <w:iCs/>
          <w:sz w:val="20"/>
          <w:szCs w:val="20"/>
          <w:lang w:val="nl-BE"/>
        </w:rPr>
        <w:t>Beantwoord de vraag: is de relatie na transformatie duidelijker?</w:t>
      </w:r>
    </w:p>
    <w:p w14:paraId="025A5444" w14:textId="6222AB7B" w:rsidR="004B1E3B" w:rsidRPr="0086368E" w:rsidRDefault="004B1E3B" w:rsidP="004B1E3B">
      <w:pPr>
        <w:spacing w:after="120" w:line="276" w:lineRule="auto"/>
        <w:ind w:left="709"/>
        <w:jc w:val="left"/>
        <w:rPr>
          <w:i/>
          <w:iCs/>
          <w:sz w:val="20"/>
          <w:szCs w:val="20"/>
          <w:lang w:val="nl-BE"/>
        </w:rPr>
      </w:pPr>
      <w:r w:rsidRPr="0086368E">
        <w:rPr>
          <w:i/>
          <w:iCs/>
          <w:sz w:val="20"/>
          <w:szCs w:val="20"/>
          <w:lang w:val="nl-BE"/>
        </w:rPr>
        <w:t xml:space="preserve">Nee, we zien bij de kwadratische transformatie dat de relatie tussen </w:t>
      </w:r>
      <w:r w:rsidR="001D1921" w:rsidRPr="0086368E">
        <w:rPr>
          <w:i/>
          <w:iCs/>
          <w:sz w:val="20"/>
          <w:szCs w:val="20"/>
          <w:lang w:val="nl-BE"/>
        </w:rPr>
        <w:t>“</w:t>
      </w:r>
      <w:r w:rsidRPr="0086368E">
        <w:rPr>
          <w:i/>
          <w:iCs/>
          <w:sz w:val="20"/>
          <w:szCs w:val="20"/>
          <w:lang w:val="nl-BE"/>
        </w:rPr>
        <w:t>lstat^2</w:t>
      </w:r>
      <w:r w:rsidR="001D1921" w:rsidRPr="0086368E">
        <w:rPr>
          <w:i/>
          <w:iCs/>
          <w:sz w:val="20"/>
          <w:szCs w:val="20"/>
          <w:lang w:val="nl-BE"/>
        </w:rPr>
        <w:t>”</w:t>
      </w:r>
      <w:r w:rsidRPr="0086368E">
        <w:rPr>
          <w:i/>
          <w:iCs/>
          <w:sz w:val="20"/>
          <w:szCs w:val="20"/>
          <w:lang w:val="nl-BE"/>
        </w:rPr>
        <w:t xml:space="preserve"> en </w:t>
      </w:r>
      <w:r w:rsidR="001D1921" w:rsidRPr="0086368E">
        <w:rPr>
          <w:i/>
          <w:iCs/>
          <w:sz w:val="20"/>
          <w:szCs w:val="20"/>
          <w:lang w:val="nl-BE"/>
        </w:rPr>
        <w:t>“</w:t>
      </w:r>
      <w:r w:rsidRPr="0086368E">
        <w:rPr>
          <w:i/>
          <w:iCs/>
          <w:sz w:val="20"/>
          <w:szCs w:val="20"/>
          <w:lang w:val="nl-BE"/>
        </w:rPr>
        <w:t>medv</w:t>
      </w:r>
      <w:r w:rsidR="001D1921" w:rsidRPr="0086368E">
        <w:rPr>
          <w:i/>
          <w:iCs/>
          <w:sz w:val="20"/>
          <w:szCs w:val="20"/>
          <w:lang w:val="nl-BE"/>
        </w:rPr>
        <w:t>”</w:t>
      </w:r>
      <w:r w:rsidRPr="0086368E">
        <w:rPr>
          <w:i/>
          <w:iCs/>
          <w:sz w:val="20"/>
          <w:szCs w:val="20"/>
          <w:lang w:val="nl-BE"/>
        </w:rPr>
        <w:t xml:space="preserve"> nog steeds niet lineair is, en er is meer spreiding in de punten rond de regressielijn. Dit komt doordat de kwadratische transformatie de niet-lineariteit heeft versterkt in plaats van verminderd, waardoor de relatie tussen </w:t>
      </w:r>
      <w:r w:rsidR="001D1921" w:rsidRPr="0086368E">
        <w:rPr>
          <w:i/>
          <w:iCs/>
          <w:sz w:val="20"/>
          <w:szCs w:val="20"/>
          <w:lang w:val="nl-BE"/>
        </w:rPr>
        <w:t>“</w:t>
      </w:r>
      <w:r w:rsidRPr="0086368E">
        <w:rPr>
          <w:i/>
          <w:iCs/>
          <w:sz w:val="20"/>
          <w:szCs w:val="20"/>
          <w:lang w:val="nl-BE"/>
        </w:rPr>
        <w:t>lstat^2</w:t>
      </w:r>
      <w:r w:rsidR="001D1921" w:rsidRPr="0086368E">
        <w:rPr>
          <w:i/>
          <w:iCs/>
          <w:sz w:val="20"/>
          <w:szCs w:val="20"/>
          <w:lang w:val="nl-BE"/>
        </w:rPr>
        <w:t>”</w:t>
      </w:r>
      <w:r w:rsidRPr="0086368E">
        <w:rPr>
          <w:i/>
          <w:iCs/>
          <w:sz w:val="20"/>
          <w:szCs w:val="20"/>
          <w:lang w:val="nl-BE"/>
        </w:rPr>
        <w:t xml:space="preserve"> en </w:t>
      </w:r>
      <w:r w:rsidR="001D1921" w:rsidRPr="0086368E">
        <w:rPr>
          <w:i/>
          <w:iCs/>
          <w:sz w:val="20"/>
          <w:szCs w:val="20"/>
          <w:lang w:val="nl-BE"/>
        </w:rPr>
        <w:t>“</w:t>
      </w:r>
      <w:r w:rsidRPr="0086368E">
        <w:rPr>
          <w:i/>
          <w:iCs/>
          <w:sz w:val="20"/>
          <w:szCs w:val="20"/>
          <w:lang w:val="nl-BE"/>
        </w:rPr>
        <w:t>medv</w:t>
      </w:r>
      <w:r w:rsidR="001D1921" w:rsidRPr="0086368E">
        <w:rPr>
          <w:i/>
          <w:iCs/>
          <w:sz w:val="20"/>
          <w:szCs w:val="20"/>
          <w:lang w:val="nl-BE"/>
        </w:rPr>
        <w:t>”</w:t>
      </w:r>
      <w:r w:rsidRPr="0086368E">
        <w:rPr>
          <w:i/>
          <w:iCs/>
          <w:sz w:val="20"/>
          <w:szCs w:val="20"/>
          <w:lang w:val="nl-BE"/>
        </w:rPr>
        <w:t xml:space="preserve"> minder duidelijk is.</w:t>
      </w:r>
    </w:p>
    <w:p w14:paraId="5E5F6854" w14:textId="47318D47" w:rsidR="004B1E3B" w:rsidRPr="0086368E" w:rsidRDefault="004B1E3B" w:rsidP="004B1E3B">
      <w:pPr>
        <w:spacing w:after="120" w:line="276" w:lineRule="auto"/>
        <w:ind w:left="709"/>
        <w:jc w:val="left"/>
        <w:rPr>
          <w:i/>
          <w:iCs/>
          <w:sz w:val="20"/>
          <w:szCs w:val="20"/>
          <w:lang w:val="nl-BE"/>
        </w:rPr>
      </w:pPr>
      <w:r w:rsidRPr="0086368E">
        <w:rPr>
          <w:i/>
          <w:iCs/>
          <w:sz w:val="20"/>
          <w:szCs w:val="20"/>
          <w:lang w:val="nl-BE"/>
        </w:rPr>
        <w:t xml:space="preserve">Kwadratische transformatie versterkt de verschillen tussen hoge en lage waarden en kan helpen om een betere voorspelling te maken als een variabele een gebogen effect heeft op </w:t>
      </w:r>
      <w:r w:rsidR="001D1921" w:rsidRPr="0086368E">
        <w:rPr>
          <w:i/>
          <w:iCs/>
          <w:sz w:val="20"/>
          <w:szCs w:val="20"/>
          <w:lang w:val="nl-BE"/>
        </w:rPr>
        <w:t>“medv”</w:t>
      </w:r>
      <w:r w:rsidRPr="0086368E">
        <w:rPr>
          <w:i/>
          <w:iCs/>
          <w:sz w:val="20"/>
          <w:szCs w:val="20"/>
          <w:lang w:val="nl-BE"/>
        </w:rPr>
        <w:t>.</w:t>
      </w:r>
    </w:p>
    <w:p w14:paraId="3AD39562" w14:textId="6167C84B" w:rsidR="00030986" w:rsidRPr="0086368E" w:rsidRDefault="00030986" w:rsidP="00C1727E">
      <w:pPr>
        <w:pStyle w:val="Kop2"/>
        <w:spacing w:before="120"/>
        <w:rPr>
          <w:lang w:val="nl-BE"/>
        </w:rPr>
      </w:pPr>
      <w:r w:rsidRPr="0086368E">
        <w:rPr>
          <w:lang w:val="nl-BE"/>
        </w:rPr>
        <w:t>Conclusie</w:t>
      </w:r>
      <w:r w:rsidR="00754B32" w:rsidRPr="0086368E">
        <w:rPr>
          <w:lang w:val="nl-BE"/>
        </w:rPr>
        <w:t xml:space="preserve"> </w:t>
      </w:r>
      <w:r w:rsidR="0025164B">
        <w:rPr>
          <w:lang w:val="nl-BE"/>
        </w:rPr>
        <w:t>en</w:t>
      </w:r>
      <w:r w:rsidR="00754B32" w:rsidRPr="0086368E">
        <w:rPr>
          <w:lang w:val="nl-BE"/>
        </w:rPr>
        <w:t xml:space="preserve"> zelfreflectie</w:t>
      </w:r>
    </w:p>
    <w:p w14:paraId="04782870" w14:textId="25E5F00F" w:rsidR="00C25A83" w:rsidRDefault="00E65599" w:rsidP="00874EA3">
      <w:pPr>
        <w:spacing w:after="120" w:line="276" w:lineRule="auto"/>
        <w:jc w:val="left"/>
        <w:rPr>
          <w:lang w:val="nl-BE"/>
        </w:rPr>
      </w:pPr>
      <w:r w:rsidRPr="0086368E">
        <w:rPr>
          <w:lang w:val="nl-BE"/>
        </w:rPr>
        <w:t xml:space="preserve">Door dit labo heb ik geleerd hoe correlaties en visualisaties zoals scatterplots cruciale inzichten onthullen in voorspellende variabelen voor </w:t>
      </w:r>
      <w:r w:rsidR="00B302B5" w:rsidRPr="0086368E">
        <w:rPr>
          <w:lang w:val="nl-BE"/>
        </w:rPr>
        <w:t xml:space="preserve">bv. </w:t>
      </w:r>
      <w:r w:rsidRPr="0086368E">
        <w:rPr>
          <w:lang w:val="nl-BE"/>
        </w:rPr>
        <w:t xml:space="preserve">huizenprijzen. Vooral de sterke negatieve link tussen "lstat" en "medv", en de positieve trend met "rm", tonen </w:t>
      </w:r>
      <w:r w:rsidR="00EB25ED" w:rsidRPr="0086368E">
        <w:rPr>
          <w:lang w:val="nl-BE"/>
        </w:rPr>
        <w:t xml:space="preserve">hier </w:t>
      </w:r>
      <w:r w:rsidRPr="0086368E">
        <w:rPr>
          <w:lang w:val="nl-BE"/>
        </w:rPr>
        <w:t xml:space="preserve">aan hoe sociale en fysieke kenmerken prijzen beïnvloeden. Transformaties zoals log- en kwadratische functies bleken waardevol om niet-lineaire relaties te </w:t>
      </w:r>
      <w:r w:rsidR="00C24D4C" w:rsidRPr="0086368E">
        <w:rPr>
          <w:lang w:val="nl-BE"/>
        </w:rPr>
        <w:t>transformeren</w:t>
      </w:r>
      <w:r w:rsidRPr="0086368E">
        <w:rPr>
          <w:lang w:val="nl-BE"/>
        </w:rPr>
        <w:t xml:space="preserve"> of te modelleren voor betere ML-toepassingen. Ik begrijp nu beter wanneer lineaire regressie geschikt is en hoe bias in datasets vermeden </w:t>
      </w:r>
      <w:r w:rsidR="00EB25ED" w:rsidRPr="0086368E">
        <w:rPr>
          <w:lang w:val="nl-BE"/>
        </w:rPr>
        <w:t>kan/moet</w:t>
      </w:r>
      <w:r w:rsidRPr="0086368E">
        <w:rPr>
          <w:lang w:val="nl-BE"/>
        </w:rPr>
        <w:t xml:space="preserve"> worden. Deze skills versterken mijn vermogen om data-analyse toe te passen in </w:t>
      </w:r>
      <w:r w:rsidR="00063C36" w:rsidRPr="0086368E">
        <w:rPr>
          <w:lang w:val="nl-BE"/>
        </w:rPr>
        <w:t>supervised</w:t>
      </w:r>
      <w:r w:rsidRPr="0086368E">
        <w:rPr>
          <w:lang w:val="nl-BE"/>
        </w:rPr>
        <w:t xml:space="preserve"> machine learning.</w:t>
      </w:r>
    </w:p>
    <w:p w14:paraId="60318031" w14:textId="11FFD711" w:rsidR="000A48C6" w:rsidRPr="0086368E" w:rsidRDefault="00845C2A" w:rsidP="007120A2">
      <w:pPr>
        <w:spacing w:after="120" w:line="276" w:lineRule="auto"/>
        <w:jc w:val="left"/>
        <w:rPr>
          <w:lang w:val="nl-BE"/>
        </w:rPr>
      </w:pPr>
      <w:r w:rsidRPr="00845C2A">
        <w:t>Voor mij verliep het maken van de correlatiematrix met heatmap vrij vlot, omdat ik daar al enige ervaring mee had. Het maken van een regressieplot was daarentegen nieuw voor mij, maar het was wel interessant om te zien welke informatie je daaruit kunt halen, zoals de richting van het verband, de sterkte van de relatie en mogelijke afwijkingen of uitschieters. Dat maakt een regressieplot voor mij een zeer belangrijk hulpmiddel bij het analyseren van datasets. Ik vond dit deel van het labo dan ook nuttig om mijn inzicht in datavisualisatie verder te verdiepen en opnieuw beter te leren interpreteren wat de data precies vertelt.</w:t>
      </w:r>
      <w:r w:rsidR="000A48C6" w:rsidRPr="0086368E">
        <w:rPr>
          <w:lang w:val="nl-BE"/>
        </w:rPr>
        <w:br w:type="page"/>
      </w:r>
    </w:p>
    <w:p w14:paraId="0B217DB4" w14:textId="2E1B140C" w:rsidR="00F01B90" w:rsidRPr="0086368E" w:rsidRDefault="00F01B90" w:rsidP="00F01B90">
      <w:pPr>
        <w:pStyle w:val="Kop1"/>
        <w:rPr>
          <w:b/>
          <w:bCs w:val="0"/>
          <w:szCs w:val="36"/>
          <w:lang w:val="nl-BE"/>
        </w:rPr>
      </w:pPr>
      <w:bookmarkStart w:id="6" w:name="_Toc230037362"/>
      <w:r w:rsidRPr="0086368E">
        <w:rPr>
          <w:b/>
          <w:bCs w:val="0"/>
          <w:szCs w:val="36"/>
          <w:lang w:val="nl-BE"/>
        </w:rPr>
        <w:lastRenderedPageBreak/>
        <w:t>L</w:t>
      </w:r>
      <w:r w:rsidR="003928A9" w:rsidRPr="0086368E">
        <w:rPr>
          <w:b/>
          <w:bCs w:val="0"/>
          <w:szCs w:val="36"/>
          <w:lang w:val="nl-BE"/>
        </w:rPr>
        <w:t>es</w:t>
      </w:r>
      <w:r w:rsidRPr="0086368E">
        <w:rPr>
          <w:b/>
          <w:bCs w:val="0"/>
          <w:szCs w:val="36"/>
          <w:lang w:val="nl-BE"/>
        </w:rPr>
        <w:t xml:space="preserve"> </w:t>
      </w:r>
      <w:r w:rsidR="005157E6" w:rsidRPr="0086368E">
        <w:rPr>
          <w:b/>
          <w:bCs w:val="0"/>
          <w:szCs w:val="36"/>
          <w:lang w:val="nl-BE"/>
        </w:rPr>
        <w:t>3</w:t>
      </w:r>
      <w:r w:rsidR="0048376A" w:rsidRPr="0086368E">
        <w:rPr>
          <w:b/>
          <w:bCs w:val="0"/>
          <w:szCs w:val="36"/>
          <w:lang w:val="nl-BE"/>
        </w:rPr>
        <w:t xml:space="preserve"> Deel 1</w:t>
      </w:r>
      <w:r w:rsidR="005157E6" w:rsidRPr="0086368E">
        <w:rPr>
          <w:b/>
          <w:bCs w:val="0"/>
          <w:szCs w:val="36"/>
          <w:lang w:val="nl-BE"/>
        </w:rPr>
        <w:t>:</w:t>
      </w:r>
      <w:r w:rsidRPr="0086368E">
        <w:rPr>
          <w:b/>
          <w:bCs w:val="0"/>
          <w:szCs w:val="36"/>
          <w:lang w:val="nl-BE"/>
        </w:rPr>
        <w:t xml:space="preserve"> </w:t>
      </w:r>
      <w:r w:rsidR="005157E6" w:rsidRPr="0086368E">
        <w:rPr>
          <w:b/>
          <w:bCs w:val="0"/>
          <w:szCs w:val="36"/>
          <w:lang w:val="nl-BE"/>
        </w:rPr>
        <w:t>Univariate Analysis</w:t>
      </w:r>
      <w:bookmarkEnd w:id="6"/>
    </w:p>
    <w:p w14:paraId="116148FB" w14:textId="1FB262F6" w:rsidR="00D55B8E" w:rsidRPr="0086368E" w:rsidRDefault="00D55B8E" w:rsidP="00601F76">
      <w:pPr>
        <w:pStyle w:val="Kop2"/>
        <w:spacing w:before="120"/>
        <w:rPr>
          <w:lang w:val="nl-BE"/>
        </w:rPr>
      </w:pPr>
      <w:r w:rsidRPr="0086368E">
        <w:rPr>
          <w:lang w:val="nl-BE"/>
        </w:rPr>
        <w:t>Inzichten en verbanden</w:t>
      </w:r>
    </w:p>
    <w:p w14:paraId="4864CD7C" w14:textId="7FFBA8DD" w:rsidR="005B32A4" w:rsidRPr="0086368E" w:rsidRDefault="00231561" w:rsidP="00427472">
      <w:pPr>
        <w:spacing w:after="120" w:line="276" w:lineRule="auto"/>
        <w:jc w:val="left"/>
        <w:rPr>
          <w:lang w:val="nl-BE"/>
        </w:rPr>
      </w:pPr>
      <w:r w:rsidRPr="0086368E">
        <w:rPr>
          <w:lang w:val="nl-BE"/>
        </w:rPr>
        <w:t xml:space="preserve">Tijdens de theorieles </w:t>
      </w:r>
      <w:r w:rsidR="007412EA" w:rsidRPr="0086368E">
        <w:rPr>
          <w:lang w:val="nl-BE"/>
        </w:rPr>
        <w:t>en het labo van afgelopen week zagen we de verschillende soorten variabelen, die we uit data kunnen afleiden</w:t>
      </w:r>
      <w:r w:rsidR="00A9578A" w:rsidRPr="0086368E">
        <w:rPr>
          <w:lang w:val="nl-BE"/>
        </w:rPr>
        <w:t>, en enkele cruciale parameters om rekening mee te houden tijdens het visualiseren van data.</w:t>
      </w:r>
      <w:r w:rsidR="00D4329F" w:rsidRPr="0086368E">
        <w:rPr>
          <w:lang w:val="nl-BE"/>
        </w:rPr>
        <w:t xml:space="preserve"> Dit ging dan voornamelijk over nominale (categorische), ordinale, numeriek discreet lineaire, numeriek continu lineaire, numeri</w:t>
      </w:r>
      <w:r w:rsidR="00E40C12" w:rsidRPr="0086368E">
        <w:rPr>
          <w:lang w:val="nl-BE"/>
        </w:rPr>
        <w:t>ek</w:t>
      </w:r>
      <w:r w:rsidR="00D4329F" w:rsidRPr="0086368E">
        <w:rPr>
          <w:lang w:val="nl-BE"/>
        </w:rPr>
        <w:t xml:space="preserve"> discreet circulaire en numeriek continu circulaire variabelen en visualisatievormen</w:t>
      </w:r>
      <w:r w:rsidR="00377C70" w:rsidRPr="0086368E">
        <w:rPr>
          <w:lang w:val="nl-BE"/>
        </w:rPr>
        <w:t>.</w:t>
      </w:r>
      <w:r w:rsidR="006778B2" w:rsidRPr="0086368E">
        <w:rPr>
          <w:lang w:val="nl-BE"/>
        </w:rPr>
        <w:t xml:space="preserve"> Verder leerden we over begrippen als dummy variabelen, ordinaal-geschaalde data, circulair geschaalde data, (interval) censoring</w:t>
      </w:r>
      <w:r w:rsidR="00D33C9B" w:rsidRPr="0086368E">
        <w:rPr>
          <w:lang w:val="nl-BE"/>
        </w:rPr>
        <w:t xml:space="preserve">, het </w:t>
      </w:r>
      <w:r w:rsidR="00F80308" w:rsidRPr="0086368E">
        <w:rPr>
          <w:lang w:val="nl-BE"/>
        </w:rPr>
        <w:t xml:space="preserve">(multiplicatief) </w:t>
      </w:r>
      <w:r w:rsidR="00D33C9B" w:rsidRPr="0086368E">
        <w:rPr>
          <w:lang w:val="nl-BE"/>
        </w:rPr>
        <w:t>weergeven van data over een grafiek geschaald in tijd en ruimte</w:t>
      </w:r>
      <w:r w:rsidR="00F71DE0" w:rsidRPr="0086368E">
        <w:rPr>
          <w:lang w:val="nl-BE"/>
        </w:rPr>
        <w:t xml:space="preserve"> (</w:t>
      </w:r>
      <w:r w:rsidR="00F80308" w:rsidRPr="0086368E">
        <w:rPr>
          <w:lang w:val="nl-BE"/>
        </w:rPr>
        <w:t>dynamiek</w:t>
      </w:r>
      <w:r w:rsidR="00F71DE0" w:rsidRPr="0086368E">
        <w:rPr>
          <w:lang w:val="nl-BE"/>
        </w:rPr>
        <w:t>)</w:t>
      </w:r>
      <w:r w:rsidR="00D33C9B" w:rsidRPr="0086368E">
        <w:rPr>
          <w:lang w:val="nl-BE"/>
        </w:rPr>
        <w:t xml:space="preserve">, toegang tot data en het </w:t>
      </w:r>
      <w:r w:rsidR="003A1708" w:rsidRPr="0086368E">
        <w:rPr>
          <w:lang w:val="nl-BE"/>
        </w:rPr>
        <w:t>samenvatten</w:t>
      </w:r>
      <w:r w:rsidR="00D33C9B" w:rsidRPr="0086368E">
        <w:rPr>
          <w:lang w:val="nl-BE"/>
        </w:rPr>
        <w:t xml:space="preserve"> van </w:t>
      </w:r>
      <w:r w:rsidR="003A1708" w:rsidRPr="0086368E">
        <w:rPr>
          <w:lang w:val="nl-BE"/>
        </w:rPr>
        <w:t xml:space="preserve">een </w:t>
      </w:r>
      <w:r w:rsidR="00D33C9B" w:rsidRPr="0086368E">
        <w:rPr>
          <w:lang w:val="nl-BE"/>
        </w:rPr>
        <w:t>data</w:t>
      </w:r>
      <w:r w:rsidR="003A1708" w:rsidRPr="0086368E">
        <w:rPr>
          <w:lang w:val="nl-BE"/>
        </w:rPr>
        <w:t>set</w:t>
      </w:r>
      <w:r w:rsidR="00D33C9B" w:rsidRPr="0086368E">
        <w:rPr>
          <w:lang w:val="nl-BE"/>
        </w:rPr>
        <w:t xml:space="preserve"> door middel van “het codeboek”.</w:t>
      </w:r>
      <w:r w:rsidR="003A1708" w:rsidRPr="0086368E">
        <w:rPr>
          <w:lang w:val="nl-BE"/>
        </w:rPr>
        <w:t xml:space="preserve"> Wanneer we toegang krijgen tot data, moet er aan data exploratie </w:t>
      </w:r>
      <w:r w:rsidR="001665B3" w:rsidRPr="0086368E">
        <w:rPr>
          <w:lang w:val="nl-BE"/>
        </w:rPr>
        <w:t>gedaan worden en moeten er allerhande vragen gesteld worden omtrent te data (soms moet deze dataset zelfs eerst nog bewerkt worden), vooraleer we deze data correct en ten volle (naar waarde) kunnen gebruiken.</w:t>
      </w:r>
      <w:r w:rsidR="00D72DA1" w:rsidRPr="0086368E">
        <w:rPr>
          <w:lang w:val="nl-BE"/>
        </w:rPr>
        <w:t xml:space="preserve"> Tot slot is het altijd enorm interessant om de correlaties tussen de variabelen te bekijken aan de hand van een correlatiematrix (heatmap) om zo snel conclusies te kunnen trekken uit bepaalde data.</w:t>
      </w:r>
    </w:p>
    <w:p w14:paraId="1D44D44D" w14:textId="77777777" w:rsidR="00D55B8E" w:rsidRPr="0086368E" w:rsidRDefault="00D55B8E" w:rsidP="00601F76">
      <w:pPr>
        <w:pStyle w:val="Kop2"/>
        <w:spacing w:before="120"/>
        <w:rPr>
          <w:lang w:val="nl-BE"/>
        </w:rPr>
      </w:pPr>
      <w:r w:rsidRPr="0086368E">
        <w:rPr>
          <w:lang w:val="nl-BE"/>
        </w:rPr>
        <w:t>Werkproces</w:t>
      </w:r>
    </w:p>
    <w:p w14:paraId="09BBC275" w14:textId="0D33CC45" w:rsidR="00930119" w:rsidRPr="0086368E" w:rsidRDefault="00615D75" w:rsidP="00427472">
      <w:pPr>
        <w:spacing w:after="120" w:line="276" w:lineRule="auto"/>
        <w:jc w:val="left"/>
        <w:rPr>
          <w:lang w:val="nl-BE"/>
        </w:rPr>
      </w:pPr>
      <w:r w:rsidRPr="0086368E">
        <w:rPr>
          <w:lang w:val="nl-BE"/>
        </w:rPr>
        <w:t xml:space="preserve">Tijdens het labo van deze week werd er van </w:t>
      </w:r>
      <w:r w:rsidR="008B64E0">
        <w:rPr>
          <w:lang w:val="nl-BE"/>
        </w:rPr>
        <w:t xml:space="preserve">me </w:t>
      </w:r>
      <w:r w:rsidRPr="0086368E">
        <w:rPr>
          <w:lang w:val="nl-BE"/>
        </w:rPr>
        <w:t>verwacht om vooral in te zetten op het “ontleden” en leren uit data.</w:t>
      </w:r>
      <w:r w:rsidR="00B35D02" w:rsidRPr="0086368E">
        <w:rPr>
          <w:lang w:val="nl-BE"/>
        </w:rPr>
        <w:t xml:space="preserve"> </w:t>
      </w:r>
      <w:r w:rsidR="008B64E0">
        <w:rPr>
          <w:lang w:val="nl-BE"/>
        </w:rPr>
        <w:t>Ik moest</w:t>
      </w:r>
      <w:r w:rsidR="00B35D02" w:rsidRPr="0086368E">
        <w:rPr>
          <w:lang w:val="nl-BE"/>
        </w:rPr>
        <w:t xml:space="preserve"> vooral verbanden leggen tussen dezelfde grafieken van twee verschillende variabelen (</w:t>
      </w:r>
      <w:r w:rsidR="005A2A17" w:rsidRPr="0086368E">
        <w:rPr>
          <w:lang w:val="nl-BE"/>
        </w:rPr>
        <w:t>delen</w:t>
      </w:r>
      <w:r w:rsidR="00B35D02" w:rsidRPr="0086368E">
        <w:rPr>
          <w:lang w:val="nl-BE"/>
        </w:rPr>
        <w:t xml:space="preserve"> van Australia in dit geval)</w:t>
      </w:r>
      <w:r w:rsidR="002C7B58" w:rsidRPr="0086368E">
        <w:rPr>
          <w:lang w:val="nl-BE"/>
        </w:rPr>
        <w:t xml:space="preserve"> om zo tot correcte conclusies te komen.</w:t>
      </w:r>
      <w:r w:rsidR="00BA5762" w:rsidRPr="0086368E">
        <w:rPr>
          <w:lang w:val="nl-BE"/>
        </w:rPr>
        <w:t xml:space="preserve"> Er werd </w:t>
      </w:r>
      <w:r w:rsidR="00A62F6C">
        <w:rPr>
          <w:lang w:val="nl-BE"/>
        </w:rPr>
        <w:t>me</w:t>
      </w:r>
      <w:r w:rsidR="00BA5762" w:rsidRPr="0086368E">
        <w:rPr>
          <w:lang w:val="nl-BE"/>
        </w:rPr>
        <w:t xml:space="preserve"> vaak gevraagd om allerhande data te plotten in verschillende visualisatievormen en grafieken, zodat </w:t>
      </w:r>
      <w:r w:rsidR="00A62F6C">
        <w:rPr>
          <w:lang w:val="nl-BE"/>
        </w:rPr>
        <w:t>ik</w:t>
      </w:r>
      <w:r w:rsidR="00BA5762" w:rsidRPr="0086368E">
        <w:rPr>
          <w:lang w:val="nl-BE"/>
        </w:rPr>
        <w:t xml:space="preserve"> een mooi en duidelijk overzicht kon creëren van alle data van de landsgebieden van Australië.</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4D183B" w:rsidRPr="0086368E" w14:paraId="04220585" w14:textId="77777777" w:rsidTr="00DB2B2F">
        <w:tc>
          <w:tcPr>
            <w:tcW w:w="9062" w:type="dxa"/>
          </w:tcPr>
          <w:p w14:paraId="319033DA" w14:textId="27276F92" w:rsidR="004D183B" w:rsidRPr="0086368E" w:rsidRDefault="004D183B" w:rsidP="009D5320">
            <w:pPr>
              <w:spacing w:after="120" w:line="276" w:lineRule="auto"/>
              <w:jc w:val="center"/>
              <w:rPr>
                <w:lang w:val="nl-BE"/>
              </w:rPr>
            </w:pPr>
            <w:r w:rsidRPr="0086368E">
              <w:rPr>
                <w:noProof/>
                <w:lang w:val="nl-BE"/>
              </w:rPr>
              <w:drawing>
                <wp:inline distT="0" distB="0" distL="0" distR="0" wp14:anchorId="2EF00E54" wp14:editId="4A1CC3C7">
                  <wp:extent cx="2930237" cy="745478"/>
                  <wp:effectExtent l="0" t="0" r="3810" b="0"/>
                  <wp:docPr id="14330561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056115" name=""/>
                          <pic:cNvPicPr/>
                        </pic:nvPicPr>
                        <pic:blipFill>
                          <a:blip r:embed="rId29"/>
                          <a:stretch>
                            <a:fillRect/>
                          </a:stretch>
                        </pic:blipFill>
                        <pic:spPr>
                          <a:xfrm>
                            <a:off x="0" y="0"/>
                            <a:ext cx="3035364" cy="772223"/>
                          </a:xfrm>
                          <a:prstGeom prst="rect">
                            <a:avLst/>
                          </a:prstGeom>
                        </pic:spPr>
                      </pic:pic>
                    </a:graphicData>
                  </a:graphic>
                </wp:inline>
              </w:drawing>
            </w:r>
          </w:p>
        </w:tc>
      </w:tr>
    </w:tbl>
    <w:p w14:paraId="4BF85F96" w14:textId="77777777" w:rsidR="007E6C1C" w:rsidRPr="0086368E" w:rsidRDefault="00794C6E" w:rsidP="007E6C1C">
      <w:pPr>
        <w:spacing w:after="120" w:line="276" w:lineRule="auto"/>
        <w:ind w:left="709"/>
        <w:jc w:val="left"/>
        <w:rPr>
          <w:b/>
          <w:bCs/>
          <w:i/>
          <w:iCs/>
          <w:sz w:val="20"/>
          <w:szCs w:val="20"/>
          <w:lang w:val="nl-BE"/>
        </w:rPr>
      </w:pPr>
      <w:r w:rsidRPr="0086368E">
        <w:rPr>
          <w:b/>
          <w:bCs/>
          <w:i/>
          <w:iCs/>
          <w:sz w:val="20"/>
          <w:szCs w:val="20"/>
          <w:lang w:val="nl-BE"/>
        </w:rPr>
        <w:t>Genereer 2 plots over de bevolkingsdata in SA en ACT. Analyseer de gegevens, wat zijn de</w:t>
      </w:r>
      <w:r w:rsidR="008F5A39" w:rsidRPr="0086368E">
        <w:rPr>
          <w:b/>
          <w:bCs/>
          <w:i/>
          <w:iCs/>
          <w:sz w:val="20"/>
          <w:szCs w:val="20"/>
          <w:lang w:val="nl-BE"/>
        </w:rPr>
        <w:t xml:space="preserve"> </w:t>
      </w:r>
      <w:r w:rsidRPr="0086368E">
        <w:rPr>
          <w:b/>
          <w:bCs/>
          <w:i/>
          <w:iCs/>
          <w:sz w:val="20"/>
          <w:szCs w:val="20"/>
          <w:lang w:val="nl-BE"/>
        </w:rPr>
        <w:t>verschillen? Wat kan je concluderen?</w:t>
      </w:r>
    </w:p>
    <w:p w14:paraId="62F5CE1C" w14:textId="3F160CDD" w:rsidR="007E6C1C" w:rsidRPr="0086368E" w:rsidRDefault="007E6C1C" w:rsidP="007E6C1C">
      <w:pPr>
        <w:spacing w:after="120" w:line="276" w:lineRule="auto"/>
        <w:ind w:left="709"/>
        <w:jc w:val="left"/>
        <w:rPr>
          <w:b/>
          <w:bCs/>
          <w:i/>
          <w:iCs/>
          <w:sz w:val="20"/>
          <w:szCs w:val="20"/>
          <w:lang w:val="nl-BE"/>
        </w:rPr>
      </w:pPr>
      <w:r w:rsidRPr="0086368E">
        <w:rPr>
          <w:i/>
          <w:iCs/>
          <w:sz w:val="20"/>
          <w:szCs w:val="20"/>
          <w:lang w:val="nl-BE"/>
        </w:rPr>
        <w:t>De bevolkingsgroei in SA verloopt geleidelijk en redelijk constant over de jaren heen. In ACT begint de bevolking veel kleiner, maar groeit ze vanaf 1950 zeer snel. Terwijl SA een lineair groeipatroon toont, vertoont ACT een duidelijke exponentiële stijging. Dit suggereert dat SA al eerder ontwikkeld en bevolkt was, terwijl ACT pas later een snelle uitbreiding kende. De sterke groei in ACT hangt waarschijnlijk samen met de ontwikkeling van Canberra (in plaats van Melbourne) als nationaal bestuurscentrum van het Australian Capital Territory.</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FB3025" w:rsidRPr="0086368E" w14:paraId="294432FA" w14:textId="77777777" w:rsidTr="00443C27">
        <w:tc>
          <w:tcPr>
            <w:tcW w:w="9062" w:type="dxa"/>
          </w:tcPr>
          <w:p w14:paraId="1DB7A511" w14:textId="5FEAEC70" w:rsidR="00FB3025" w:rsidRPr="0086368E" w:rsidRDefault="00FB3025" w:rsidP="00443C27">
            <w:pPr>
              <w:spacing w:after="120" w:line="276" w:lineRule="auto"/>
              <w:jc w:val="center"/>
              <w:rPr>
                <w:b/>
                <w:bCs/>
                <w:i/>
                <w:iCs/>
                <w:sz w:val="20"/>
                <w:szCs w:val="20"/>
                <w:lang w:val="nl-BE"/>
              </w:rPr>
            </w:pPr>
            <w:r w:rsidRPr="0086368E">
              <w:rPr>
                <w:noProof/>
                <w:lang w:val="nl-BE"/>
              </w:rPr>
              <w:lastRenderedPageBreak/>
              <w:drawing>
                <wp:inline distT="0" distB="0" distL="0" distR="0" wp14:anchorId="527D7754" wp14:editId="715EBF65">
                  <wp:extent cx="3378571" cy="1683327"/>
                  <wp:effectExtent l="0" t="0" r="0" b="0"/>
                  <wp:docPr id="461305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3056" name=""/>
                          <pic:cNvPicPr/>
                        </pic:nvPicPr>
                        <pic:blipFill>
                          <a:blip r:embed="rId30"/>
                          <a:stretch>
                            <a:fillRect/>
                          </a:stretch>
                        </pic:blipFill>
                        <pic:spPr>
                          <a:xfrm>
                            <a:off x="0" y="0"/>
                            <a:ext cx="3446034" cy="1716940"/>
                          </a:xfrm>
                          <a:prstGeom prst="rect">
                            <a:avLst/>
                          </a:prstGeom>
                        </pic:spPr>
                      </pic:pic>
                    </a:graphicData>
                  </a:graphic>
                </wp:inline>
              </w:drawing>
            </w:r>
          </w:p>
        </w:tc>
      </w:tr>
    </w:tbl>
    <w:p w14:paraId="4F403960" w14:textId="51D98D89" w:rsidR="00C72170" w:rsidRPr="0086368E" w:rsidRDefault="00630ABB" w:rsidP="00141EA8">
      <w:pPr>
        <w:spacing w:after="120" w:line="276" w:lineRule="auto"/>
        <w:ind w:left="709"/>
        <w:jc w:val="left"/>
        <w:rPr>
          <w:b/>
          <w:bCs/>
          <w:i/>
          <w:iCs/>
          <w:sz w:val="20"/>
          <w:szCs w:val="20"/>
          <w:lang w:val="nl-BE"/>
        </w:rPr>
      </w:pPr>
      <w:r w:rsidRPr="0086368E">
        <w:rPr>
          <w:b/>
          <w:bCs/>
          <w:i/>
          <w:iCs/>
          <w:sz w:val="20"/>
          <w:szCs w:val="20"/>
          <w:lang w:val="nl-BE"/>
        </w:rPr>
        <w:t xml:space="preserve">Genereer </w:t>
      </w:r>
      <w:r w:rsidR="00BD4957" w:rsidRPr="0086368E">
        <w:rPr>
          <w:b/>
          <w:bCs/>
          <w:i/>
          <w:iCs/>
          <w:sz w:val="20"/>
          <w:szCs w:val="20"/>
          <w:lang w:val="nl-BE"/>
        </w:rPr>
        <w:t>een plot met de verdeling van de bevolkingsdata in ACT. Kijk naar de verdeling in uw plot</w:t>
      </w:r>
      <w:r w:rsidR="005A1354" w:rsidRPr="0086368E">
        <w:rPr>
          <w:b/>
          <w:bCs/>
          <w:i/>
          <w:iCs/>
          <w:sz w:val="20"/>
          <w:szCs w:val="20"/>
          <w:lang w:val="nl-BE"/>
        </w:rPr>
        <w:t xml:space="preserve"> </w:t>
      </w:r>
      <w:r w:rsidR="00BD4957" w:rsidRPr="0086368E">
        <w:rPr>
          <w:b/>
          <w:bCs/>
          <w:i/>
          <w:iCs/>
          <w:sz w:val="20"/>
          <w:szCs w:val="20"/>
          <w:lang w:val="nl-BE"/>
        </w:rPr>
        <w:t>rond gegevens van de staat ACT. Volgt dit volgens jou de normale verdeling? Normaal verdeelde data</w:t>
      </w:r>
      <w:r w:rsidR="005A1354" w:rsidRPr="0086368E">
        <w:rPr>
          <w:b/>
          <w:bCs/>
          <w:i/>
          <w:iCs/>
          <w:sz w:val="20"/>
          <w:szCs w:val="20"/>
          <w:lang w:val="nl-BE"/>
        </w:rPr>
        <w:t xml:space="preserve"> </w:t>
      </w:r>
      <w:r w:rsidR="00BD4957" w:rsidRPr="0086368E">
        <w:rPr>
          <w:b/>
          <w:bCs/>
          <w:i/>
          <w:iCs/>
          <w:sz w:val="20"/>
          <w:szCs w:val="20"/>
          <w:lang w:val="nl-BE"/>
        </w:rPr>
        <w:t>heeft de volgende eigenschappen: observaties rond het gemiddelde zijn het waarschijnlijkst. Hoe verder</w:t>
      </w:r>
      <w:r w:rsidR="005A1354" w:rsidRPr="0086368E">
        <w:rPr>
          <w:b/>
          <w:bCs/>
          <w:i/>
          <w:iCs/>
          <w:sz w:val="20"/>
          <w:szCs w:val="20"/>
          <w:lang w:val="nl-BE"/>
        </w:rPr>
        <w:t xml:space="preserve"> </w:t>
      </w:r>
      <w:r w:rsidR="00BD4957" w:rsidRPr="0086368E">
        <w:rPr>
          <w:b/>
          <w:bCs/>
          <w:i/>
          <w:iCs/>
          <w:sz w:val="20"/>
          <w:szCs w:val="20"/>
          <w:lang w:val="nl-BE"/>
        </w:rPr>
        <w:t>waardes van het gemiddelde af liggen, hoe onwaarschijnlijker het is deze waarden te observeren.</w:t>
      </w:r>
    </w:p>
    <w:p w14:paraId="0C8AB2D1" w14:textId="77777777" w:rsidR="002D5DFD" w:rsidRPr="0086368E" w:rsidRDefault="002D5DFD" w:rsidP="002D5DFD">
      <w:pPr>
        <w:spacing w:after="120" w:line="276" w:lineRule="auto"/>
        <w:ind w:left="709"/>
        <w:jc w:val="left"/>
        <w:rPr>
          <w:i/>
          <w:iCs/>
          <w:sz w:val="20"/>
          <w:szCs w:val="20"/>
          <w:lang w:val="nl-BE"/>
        </w:rPr>
      </w:pPr>
      <w:r w:rsidRPr="0086368E">
        <w:rPr>
          <w:i/>
          <w:iCs/>
          <w:sz w:val="20"/>
          <w:szCs w:val="20"/>
          <w:lang w:val="nl-BE"/>
        </w:rPr>
        <w:t xml:space="preserve">Nee, de verdeling van de bevolkingsdata in ACT volgt geen normale verdeling. </w:t>
      </w:r>
    </w:p>
    <w:p w14:paraId="3CB69ED1" w14:textId="77777777" w:rsidR="002D5DFD" w:rsidRPr="0086368E" w:rsidRDefault="002D5DFD" w:rsidP="002D5DFD">
      <w:pPr>
        <w:spacing w:after="120" w:line="276" w:lineRule="auto"/>
        <w:ind w:left="709"/>
        <w:jc w:val="left"/>
        <w:rPr>
          <w:i/>
          <w:iCs/>
          <w:sz w:val="20"/>
          <w:szCs w:val="20"/>
          <w:lang w:val="nl-BE"/>
        </w:rPr>
      </w:pPr>
      <w:r w:rsidRPr="0086368E">
        <w:rPr>
          <w:i/>
          <w:iCs/>
          <w:sz w:val="20"/>
          <w:szCs w:val="20"/>
          <w:lang w:val="nl-BE"/>
        </w:rPr>
        <w:t xml:space="preserve">Het plot toont een sterke rechtsscheve verdeling met een piek bij lage waarden rond 0 en een lange staart naar hoge waarden richting de 350. Bij een normale verdeling zou de piek rond het gemiddelde moeten staan met symmetrische afnames aan beide zijden, wat hier ontbreekt. </w:t>
      </w:r>
    </w:p>
    <w:p w14:paraId="005E88F2" w14:textId="11B7369B" w:rsidR="002D5DFD" w:rsidRPr="0086368E" w:rsidRDefault="002D5DFD" w:rsidP="002D5DFD">
      <w:pPr>
        <w:spacing w:after="120" w:line="276" w:lineRule="auto"/>
        <w:ind w:left="709"/>
        <w:jc w:val="left"/>
        <w:rPr>
          <w:i/>
          <w:iCs/>
          <w:sz w:val="20"/>
          <w:szCs w:val="20"/>
          <w:lang w:val="nl-BE"/>
        </w:rPr>
      </w:pPr>
      <w:r w:rsidRPr="0086368E">
        <w:rPr>
          <w:i/>
          <w:iCs/>
          <w:sz w:val="20"/>
          <w:szCs w:val="20"/>
          <w:lang w:val="nl-BE"/>
        </w:rPr>
        <w:t>Wat vooral opvalt is dat de lage waarden domineren, terwijl hogere waarden zeldzamer zijn; dit past bij exponentiële groei.</w:t>
      </w:r>
    </w:p>
    <w:p w14:paraId="7877B3A8" w14:textId="30090B7D" w:rsidR="006621D4" w:rsidRPr="0086368E" w:rsidRDefault="006621D4" w:rsidP="006621D4">
      <w:pPr>
        <w:spacing w:after="120" w:line="276" w:lineRule="auto"/>
        <w:ind w:left="709"/>
        <w:jc w:val="left"/>
        <w:rPr>
          <w:b/>
          <w:bCs/>
          <w:i/>
          <w:iCs/>
          <w:sz w:val="20"/>
          <w:szCs w:val="20"/>
          <w:lang w:val="nl-BE"/>
        </w:rPr>
      </w:pPr>
      <w:r w:rsidRPr="0086368E">
        <w:rPr>
          <w:b/>
          <w:bCs/>
          <w:i/>
          <w:iCs/>
          <w:sz w:val="20"/>
          <w:szCs w:val="20"/>
          <w:lang w:val="nl-BE"/>
        </w:rPr>
        <w:t>Bereken het gemiddelde van de bevolkingsdata voor elke staat over alle jaren. Plot vervolgens de gemiddelde bevolking per staat.</w:t>
      </w:r>
    </w:p>
    <w:tbl>
      <w:tblPr>
        <w:tblStyle w:val="Tabelraster"/>
        <w:tblW w:w="10045"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38"/>
        <w:gridCol w:w="5407"/>
      </w:tblGrid>
      <w:tr w:rsidR="00CA5E18" w:rsidRPr="0086368E" w14:paraId="475D5D9A" w14:textId="033FF39D" w:rsidTr="00B34A59">
        <w:trPr>
          <w:trHeight w:val="3884"/>
        </w:trPr>
        <w:tc>
          <w:tcPr>
            <w:tcW w:w="4638" w:type="dxa"/>
          </w:tcPr>
          <w:p w14:paraId="31488D31" w14:textId="6970E587" w:rsidR="00CA5E18" w:rsidRPr="0086368E" w:rsidRDefault="00CA5E18" w:rsidP="008C6330">
            <w:pPr>
              <w:spacing w:after="120" w:line="276" w:lineRule="auto"/>
              <w:jc w:val="center"/>
              <w:rPr>
                <w:sz w:val="20"/>
                <w:szCs w:val="20"/>
                <w:lang w:val="nl-BE"/>
              </w:rPr>
            </w:pPr>
            <w:r w:rsidRPr="0086368E">
              <w:rPr>
                <w:noProof/>
                <w:lang w:val="nl-BE"/>
              </w:rPr>
              <w:drawing>
                <wp:inline distT="0" distB="0" distL="0" distR="0" wp14:anchorId="2B225FA9" wp14:editId="0777BF82">
                  <wp:extent cx="2808580" cy="2175164"/>
                  <wp:effectExtent l="0" t="0" r="0" b="0"/>
                  <wp:docPr id="57552502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25029" name=""/>
                          <pic:cNvPicPr/>
                        </pic:nvPicPr>
                        <pic:blipFill>
                          <a:blip r:embed="rId31"/>
                          <a:stretch>
                            <a:fillRect/>
                          </a:stretch>
                        </pic:blipFill>
                        <pic:spPr>
                          <a:xfrm>
                            <a:off x="0" y="0"/>
                            <a:ext cx="2850606" cy="2207712"/>
                          </a:xfrm>
                          <a:prstGeom prst="rect">
                            <a:avLst/>
                          </a:prstGeom>
                        </pic:spPr>
                      </pic:pic>
                    </a:graphicData>
                  </a:graphic>
                </wp:inline>
              </w:drawing>
            </w:r>
          </w:p>
        </w:tc>
        <w:tc>
          <w:tcPr>
            <w:tcW w:w="5407" w:type="dxa"/>
          </w:tcPr>
          <w:p w14:paraId="477187BB" w14:textId="3AF8088A" w:rsidR="00CA5E18" w:rsidRPr="0086368E" w:rsidRDefault="00340321" w:rsidP="008C6330">
            <w:pPr>
              <w:spacing w:after="120" w:line="276" w:lineRule="auto"/>
              <w:jc w:val="center"/>
              <w:rPr>
                <w:sz w:val="20"/>
                <w:szCs w:val="20"/>
                <w:lang w:val="nl-BE"/>
              </w:rPr>
            </w:pPr>
            <w:r w:rsidRPr="0086368E">
              <w:rPr>
                <w:noProof/>
                <w:lang w:val="nl-BE"/>
              </w:rPr>
              <w:drawing>
                <wp:inline distT="0" distB="0" distL="0" distR="0" wp14:anchorId="586C6255" wp14:editId="2AAD0A1A">
                  <wp:extent cx="3041454" cy="2237509"/>
                  <wp:effectExtent l="0" t="0" r="6985" b="0"/>
                  <wp:docPr id="148479885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98850" name=""/>
                          <pic:cNvPicPr/>
                        </pic:nvPicPr>
                        <pic:blipFill>
                          <a:blip r:embed="rId32"/>
                          <a:stretch>
                            <a:fillRect/>
                          </a:stretch>
                        </pic:blipFill>
                        <pic:spPr>
                          <a:xfrm>
                            <a:off x="0" y="0"/>
                            <a:ext cx="3072594" cy="2260418"/>
                          </a:xfrm>
                          <a:prstGeom prst="rect">
                            <a:avLst/>
                          </a:prstGeom>
                        </pic:spPr>
                      </pic:pic>
                    </a:graphicData>
                  </a:graphic>
                </wp:inline>
              </w:drawing>
            </w:r>
          </w:p>
        </w:tc>
      </w:tr>
    </w:tbl>
    <w:p w14:paraId="75A03A0C" w14:textId="0D975609" w:rsidR="00D95E10" w:rsidRPr="0086368E" w:rsidRDefault="00751480" w:rsidP="00427472">
      <w:pPr>
        <w:spacing w:after="120" w:line="276" w:lineRule="auto"/>
        <w:jc w:val="left"/>
        <w:rPr>
          <w:lang w:val="nl-BE"/>
        </w:rPr>
      </w:pPr>
      <w:r w:rsidRPr="0086368E">
        <w:rPr>
          <w:lang w:val="nl-BE"/>
        </w:rPr>
        <w:t>Zoals je op bovenstaande plots kan zien, kunnen we eigenlijk via een vrij simpel staafdiagram (en trendlijn) meteen een duidelijk overzicht creëren van de verdeling van bevolkingsdata in de ACT en de gemiddelde bevolking per staat van Australië.</w:t>
      </w:r>
      <w:r w:rsidR="00CD5E77" w:rsidRPr="0086368E">
        <w:rPr>
          <w:lang w:val="nl-BE"/>
        </w:rPr>
        <w:t xml:space="preserve"> Dit geeft ons op een gemakkelijke manier inzichten in de data, waardoor we snel verbanden kunnen leggen</w:t>
      </w:r>
      <w:r w:rsidR="008A49D6" w:rsidRPr="0086368E">
        <w:rPr>
          <w:lang w:val="nl-BE"/>
        </w:rPr>
        <w:t xml:space="preserve">. </w:t>
      </w:r>
      <w:r w:rsidR="00284EED" w:rsidRPr="0086368E">
        <w:rPr>
          <w:lang w:val="nl-BE"/>
        </w:rPr>
        <w:t xml:space="preserve">Zo kunnen we deze </w:t>
      </w:r>
      <w:r w:rsidR="0098409F" w:rsidRPr="0086368E">
        <w:rPr>
          <w:lang w:val="nl-BE"/>
        </w:rPr>
        <w:t>data visualisaties</w:t>
      </w:r>
      <w:r w:rsidR="00284EED" w:rsidRPr="0086368E">
        <w:rPr>
          <w:lang w:val="nl-BE"/>
        </w:rPr>
        <w:t xml:space="preserve"> bv. vergelijken met het lijndiagram hieronder.</w:t>
      </w:r>
    </w:p>
    <w:p w14:paraId="0CEB91C1" w14:textId="12C76CE6" w:rsidR="00D95E10" w:rsidRPr="0086368E" w:rsidRDefault="00453B8A" w:rsidP="00A67D74">
      <w:pPr>
        <w:spacing w:after="120" w:line="276" w:lineRule="auto"/>
        <w:ind w:left="709"/>
        <w:jc w:val="left"/>
        <w:rPr>
          <w:b/>
          <w:bCs/>
          <w:i/>
          <w:iCs/>
          <w:sz w:val="20"/>
          <w:szCs w:val="20"/>
          <w:lang w:val="nl-BE"/>
        </w:rPr>
      </w:pPr>
      <w:r w:rsidRPr="0086368E">
        <w:rPr>
          <w:b/>
          <w:bCs/>
          <w:i/>
          <w:iCs/>
          <w:sz w:val="20"/>
          <w:szCs w:val="20"/>
          <w:lang w:val="nl-BE"/>
        </w:rPr>
        <w:t>Bereken de jaarlijkse groeipercentages van de bevolking voor elke staat. Plot vervolgens de jaarlijkse groeipercentages in lijngrafieken.</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856194" w:rsidRPr="0086368E" w14:paraId="7C8432E2" w14:textId="77777777" w:rsidTr="0064510E">
        <w:tc>
          <w:tcPr>
            <w:tcW w:w="9062" w:type="dxa"/>
          </w:tcPr>
          <w:p w14:paraId="73BEDF2A" w14:textId="465102E4" w:rsidR="00856194" w:rsidRPr="0086368E" w:rsidRDefault="00191280" w:rsidP="00856194">
            <w:pPr>
              <w:spacing w:after="120" w:line="276" w:lineRule="auto"/>
              <w:jc w:val="center"/>
              <w:rPr>
                <w:lang w:val="nl-BE"/>
              </w:rPr>
            </w:pPr>
            <w:r w:rsidRPr="0086368E">
              <w:rPr>
                <w:noProof/>
                <w:lang w:val="nl-BE"/>
              </w:rPr>
              <w:lastRenderedPageBreak/>
              <w:drawing>
                <wp:inline distT="0" distB="0" distL="0" distR="0" wp14:anchorId="2A135723" wp14:editId="01311ACA">
                  <wp:extent cx="3671455" cy="2118615"/>
                  <wp:effectExtent l="0" t="0" r="5715" b="0"/>
                  <wp:docPr id="68347076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70760" name=""/>
                          <pic:cNvPicPr/>
                        </pic:nvPicPr>
                        <pic:blipFill>
                          <a:blip r:embed="rId33"/>
                          <a:stretch>
                            <a:fillRect/>
                          </a:stretch>
                        </pic:blipFill>
                        <pic:spPr>
                          <a:xfrm>
                            <a:off x="0" y="0"/>
                            <a:ext cx="3711317" cy="2141617"/>
                          </a:xfrm>
                          <a:prstGeom prst="rect">
                            <a:avLst/>
                          </a:prstGeom>
                        </pic:spPr>
                      </pic:pic>
                    </a:graphicData>
                  </a:graphic>
                </wp:inline>
              </w:drawing>
            </w:r>
          </w:p>
        </w:tc>
      </w:tr>
    </w:tbl>
    <w:p w14:paraId="5697B739" w14:textId="43124D46" w:rsidR="00CF0D7D" w:rsidRPr="0086368E" w:rsidRDefault="0065263C" w:rsidP="00427472">
      <w:pPr>
        <w:spacing w:after="120" w:line="276" w:lineRule="auto"/>
        <w:jc w:val="left"/>
        <w:rPr>
          <w:lang w:val="nl-BE"/>
        </w:rPr>
      </w:pPr>
      <w:r w:rsidRPr="0086368E">
        <w:rPr>
          <w:lang w:val="nl-BE"/>
        </w:rPr>
        <w:t>Deze verschillende visualisaties van eenzelfde dataset (soms met verschillende accenten zoals het onderzoeken van bv. ACT en SA in detail)</w:t>
      </w:r>
      <w:r w:rsidR="00B52EC3" w:rsidRPr="0086368E">
        <w:rPr>
          <w:lang w:val="nl-BE"/>
        </w:rPr>
        <w:t xml:space="preserve">, geeft </w:t>
      </w:r>
      <w:r w:rsidR="00A62F6C">
        <w:rPr>
          <w:lang w:val="nl-BE"/>
        </w:rPr>
        <w:t>me</w:t>
      </w:r>
      <w:r w:rsidR="00B52EC3" w:rsidRPr="0086368E">
        <w:rPr>
          <w:lang w:val="nl-BE"/>
        </w:rPr>
        <w:t xml:space="preserve"> de kans om </w:t>
      </w:r>
      <w:r w:rsidR="00BD3427" w:rsidRPr="0086368E">
        <w:rPr>
          <w:lang w:val="nl-BE"/>
        </w:rPr>
        <w:t>de variabelen van de data telkens met een andere focus te bekijken</w:t>
      </w:r>
      <w:r w:rsidR="00D21818" w:rsidRPr="0086368E">
        <w:rPr>
          <w:lang w:val="nl-BE"/>
        </w:rPr>
        <w:t>, wat zorgt voor</w:t>
      </w:r>
      <w:r w:rsidR="003F4C0F" w:rsidRPr="0086368E">
        <w:rPr>
          <w:lang w:val="nl-BE"/>
        </w:rPr>
        <w:t xml:space="preserve"> telkens</w:t>
      </w:r>
      <w:r w:rsidR="00D21818" w:rsidRPr="0086368E">
        <w:rPr>
          <w:lang w:val="nl-BE"/>
        </w:rPr>
        <w:t xml:space="preserve"> nieuwe inzichten.</w:t>
      </w:r>
    </w:p>
    <w:p w14:paraId="019ABAD2" w14:textId="35D36093" w:rsidR="00077117" w:rsidRPr="0086368E" w:rsidRDefault="00077117" w:rsidP="00077117">
      <w:pPr>
        <w:pStyle w:val="Kop2"/>
        <w:spacing w:before="120"/>
        <w:rPr>
          <w:lang w:val="nl-BE"/>
        </w:rPr>
      </w:pPr>
      <w:r w:rsidRPr="0086368E">
        <w:rPr>
          <w:lang w:val="nl-BE"/>
        </w:rPr>
        <w:t xml:space="preserve">Conclusie </w:t>
      </w:r>
      <w:r w:rsidR="0025164B">
        <w:rPr>
          <w:lang w:val="nl-BE"/>
        </w:rPr>
        <w:t>en</w:t>
      </w:r>
      <w:r w:rsidRPr="0086368E">
        <w:rPr>
          <w:lang w:val="nl-BE"/>
        </w:rPr>
        <w:t xml:space="preserve"> zelfreflectie</w:t>
      </w:r>
    </w:p>
    <w:p w14:paraId="690BCB9D" w14:textId="7BB98B09" w:rsidR="00D53D23" w:rsidRPr="0086368E" w:rsidRDefault="003A385C" w:rsidP="00427472">
      <w:pPr>
        <w:spacing w:after="120" w:line="276" w:lineRule="auto"/>
        <w:jc w:val="left"/>
        <w:rPr>
          <w:lang w:val="nl-BE"/>
        </w:rPr>
      </w:pPr>
      <w:r w:rsidRPr="0086368E">
        <w:rPr>
          <w:lang w:val="nl-BE"/>
        </w:rPr>
        <w:t xml:space="preserve">Tijdens het maken van dit labo </w:t>
      </w:r>
      <w:r w:rsidR="009B087A" w:rsidRPr="0086368E">
        <w:rPr>
          <w:lang w:val="nl-BE"/>
        </w:rPr>
        <w:t>leerde ik dat d</w:t>
      </w:r>
      <w:r w:rsidR="00FE0E66" w:rsidRPr="0086368E">
        <w:rPr>
          <w:lang w:val="nl-BE"/>
        </w:rPr>
        <w:t xml:space="preserve">e univariate analyse van </w:t>
      </w:r>
      <w:r w:rsidR="00903871" w:rsidRPr="0086368E">
        <w:rPr>
          <w:lang w:val="nl-BE"/>
        </w:rPr>
        <w:t>bv.</w:t>
      </w:r>
      <w:r w:rsidR="00FE0E66" w:rsidRPr="0086368E">
        <w:rPr>
          <w:lang w:val="nl-BE"/>
        </w:rPr>
        <w:t xml:space="preserve"> bevolkingsdata </w:t>
      </w:r>
      <w:r w:rsidR="00E37A5F" w:rsidRPr="0086368E">
        <w:rPr>
          <w:lang w:val="nl-BE"/>
        </w:rPr>
        <w:t xml:space="preserve">gebruikt kan worden </w:t>
      </w:r>
      <w:r w:rsidR="00CB667D" w:rsidRPr="0086368E">
        <w:rPr>
          <w:lang w:val="nl-BE"/>
        </w:rPr>
        <w:t>door middel van</w:t>
      </w:r>
      <w:r w:rsidR="00FE0E66" w:rsidRPr="0086368E">
        <w:rPr>
          <w:lang w:val="nl-BE"/>
        </w:rPr>
        <w:t xml:space="preserve"> grafieken om snel inzicht te krijgen in trends. SA vertoon</w:t>
      </w:r>
      <w:r w:rsidR="00295461" w:rsidRPr="0086368E">
        <w:rPr>
          <w:lang w:val="nl-BE"/>
        </w:rPr>
        <w:t>de</w:t>
      </w:r>
      <w:r w:rsidR="00DA161F" w:rsidRPr="0086368E">
        <w:rPr>
          <w:lang w:val="nl-BE"/>
        </w:rPr>
        <w:t xml:space="preserve"> eerder</w:t>
      </w:r>
      <w:r w:rsidR="00FE0E66" w:rsidRPr="0086368E">
        <w:rPr>
          <w:lang w:val="nl-BE"/>
        </w:rPr>
        <w:t xml:space="preserve"> een stabiele, geleidelijke groei, terwijl ACT pas later een sterke, bijna explosieve toename van de bevolking ken</w:t>
      </w:r>
      <w:r w:rsidR="001B597B" w:rsidRPr="0086368E">
        <w:rPr>
          <w:lang w:val="nl-BE"/>
        </w:rPr>
        <w:t>de</w:t>
      </w:r>
      <w:r w:rsidR="00FE0E66" w:rsidRPr="0086368E">
        <w:rPr>
          <w:lang w:val="nl-BE"/>
        </w:rPr>
        <w:t>. Die verschillen hangen duidelijk samen met de ontwikkeling van Canberra als bestuurscentrum. De verdeling van de bevolking in ACT is rechtsscheef en niet normaal verdeeld, wat die snelle groei nog eens bevestigt.</w:t>
      </w:r>
      <w:r w:rsidR="00A94EDA" w:rsidRPr="0086368E">
        <w:rPr>
          <w:lang w:val="nl-BE"/>
        </w:rPr>
        <w:t xml:space="preserve"> </w:t>
      </w:r>
      <w:r w:rsidR="00FE0E66" w:rsidRPr="0086368E">
        <w:rPr>
          <w:lang w:val="nl-BE"/>
        </w:rPr>
        <w:t>Dankzij de verschillende visualisaties konden we de data op een heldere manier vergelijken en zo beter begrijpen hoe de bevolkingsgroei per staat zich ontwikkelde.</w:t>
      </w:r>
    </w:p>
    <w:p w14:paraId="05F70173" w14:textId="77777777" w:rsidR="007B1534" w:rsidRDefault="007B1534" w:rsidP="00CA77BE">
      <w:pPr>
        <w:spacing w:after="200" w:line="276" w:lineRule="auto"/>
        <w:jc w:val="left"/>
        <w:rPr>
          <w:lang w:val="nl-BE"/>
        </w:rPr>
      </w:pPr>
      <w:r w:rsidRPr="007B1534">
        <w:t>Bij dit labo moest ik vooral vergelijkingen maken en daarvoor subplots gebruiken, wat voor mij nieuw was. Na het bekijken van de documentatie ging dit echter vrij vlot, en ik merkte al snel dat dit een handige manier is om verschillende grafieken naast elkaar te zetten en beter met elkaar te vergelijken. Waar ik iets langer aan heb vastgezeten, was het juist plotten van de lijngrafieken zoals in de opgave gevraagd werd. Toch vind ik dat net een belangrijke vaardigheid, omdat data op zo’n manier weergeven het vergelijken vergemakkelijkt en de structuur van de gegevens veel duidelijker maakt.</w:t>
      </w:r>
      <w:r w:rsidRPr="007B1534">
        <w:rPr>
          <w:lang w:val="nl-BE"/>
        </w:rPr>
        <w:t xml:space="preserve"> </w:t>
      </w:r>
    </w:p>
    <w:p w14:paraId="52E458CD" w14:textId="418AD415" w:rsidR="00A926BE" w:rsidRPr="0086368E" w:rsidRDefault="00834199" w:rsidP="00CA77BE">
      <w:pPr>
        <w:spacing w:after="200" w:line="276" w:lineRule="auto"/>
        <w:jc w:val="left"/>
        <w:rPr>
          <w:lang w:val="nl-BE"/>
        </w:rPr>
      </w:pPr>
      <w:r w:rsidRPr="0086368E">
        <w:rPr>
          <w:lang w:val="nl-BE"/>
        </w:rPr>
        <w:br w:type="page"/>
      </w:r>
    </w:p>
    <w:p w14:paraId="653EC6BA" w14:textId="66FEDCFB" w:rsidR="000F3F68" w:rsidRPr="0086368E" w:rsidRDefault="000F3F68" w:rsidP="000F3F68">
      <w:pPr>
        <w:pStyle w:val="Kop1"/>
        <w:rPr>
          <w:b/>
          <w:bCs w:val="0"/>
          <w:szCs w:val="36"/>
          <w:lang w:val="nl-BE"/>
        </w:rPr>
      </w:pPr>
      <w:bookmarkStart w:id="7" w:name="_Toc230037363"/>
      <w:r w:rsidRPr="0086368E">
        <w:rPr>
          <w:b/>
          <w:bCs w:val="0"/>
          <w:szCs w:val="36"/>
          <w:lang w:val="nl-BE"/>
        </w:rPr>
        <w:lastRenderedPageBreak/>
        <w:t>L</w:t>
      </w:r>
      <w:r w:rsidR="003928A9" w:rsidRPr="0086368E">
        <w:rPr>
          <w:b/>
          <w:bCs w:val="0"/>
          <w:szCs w:val="36"/>
          <w:lang w:val="nl-BE"/>
        </w:rPr>
        <w:t>es</w:t>
      </w:r>
      <w:r w:rsidRPr="0086368E">
        <w:rPr>
          <w:b/>
          <w:bCs w:val="0"/>
          <w:szCs w:val="36"/>
          <w:lang w:val="nl-BE"/>
        </w:rPr>
        <w:t xml:space="preserve"> 3 Deel 2: Univariate Analysis</w:t>
      </w:r>
      <w:bookmarkEnd w:id="7"/>
    </w:p>
    <w:p w14:paraId="30BBA497" w14:textId="77777777" w:rsidR="00D55B8E" w:rsidRPr="0086368E" w:rsidRDefault="00D55B8E" w:rsidP="00601F76">
      <w:pPr>
        <w:pStyle w:val="Kop2"/>
        <w:spacing w:before="120"/>
        <w:rPr>
          <w:lang w:val="nl-BE"/>
        </w:rPr>
      </w:pPr>
      <w:r w:rsidRPr="0086368E">
        <w:rPr>
          <w:lang w:val="nl-BE"/>
        </w:rPr>
        <w:t>Inzichten en verbanden</w:t>
      </w:r>
    </w:p>
    <w:p w14:paraId="36AED1C4" w14:textId="1398C50B" w:rsidR="00A01BDB" w:rsidRPr="0086368E" w:rsidRDefault="00A01BDB" w:rsidP="00A01BDB">
      <w:pPr>
        <w:rPr>
          <w:lang w:val="nl-BE"/>
        </w:rPr>
      </w:pPr>
      <w:r w:rsidRPr="0086368E">
        <w:rPr>
          <w:lang w:val="nl-BE"/>
        </w:rPr>
        <w:t>Tijdens afgelopen les herhaalden we een stuk van de theorie van vorige les. Hierbij zagen we dat het plaatsen van een categorie (ordinaal, nominaal, numeriek …) op datatypes een vrij belangrijk en interessant proces is, waarmee we kunnen bepalen hoe we deze data gaan verwerken. We hebben ook gezien dat er verschillende manieren zijn om categorische data te verwerken, zoals Label Encoding en One-Hot Encoding, en dat de keuze tussen deze methoden afhankelijk is van de aard van de data en het model dat we willen gebruiken.</w:t>
      </w:r>
    </w:p>
    <w:p w14:paraId="29BB4494" w14:textId="66CC0093" w:rsidR="00A01BDB" w:rsidRPr="0086368E" w:rsidRDefault="00A01BDB" w:rsidP="00A01BDB">
      <w:pPr>
        <w:rPr>
          <w:lang w:val="nl-BE"/>
        </w:rPr>
      </w:pPr>
      <w:r w:rsidRPr="0086368E">
        <w:rPr>
          <w:lang w:val="nl-BE"/>
        </w:rPr>
        <w:t>Verder werd de nadruk gelegd op het belang van data cleaning en voorbereiding, waarbij we hebben geleerd hoe we kunnen omgaan met ontbrekende waarden door middel van imputatie of verwijdering. We hebben ook gezien dat het controleren van de dataset na deze stappen cruciaal is om ervoor te zorgen dat er geen ontbrekende waarden meer zijn.</w:t>
      </w:r>
    </w:p>
    <w:p w14:paraId="38D070F8" w14:textId="268E83AB" w:rsidR="00DE1223" w:rsidRPr="0086368E" w:rsidRDefault="00A01BDB" w:rsidP="00A01BDB">
      <w:pPr>
        <w:rPr>
          <w:lang w:val="nl-BE"/>
        </w:rPr>
      </w:pPr>
      <w:r w:rsidRPr="0086368E">
        <w:rPr>
          <w:lang w:val="nl-BE"/>
        </w:rPr>
        <w:t>Tot slot leerden we over het feit dat je bij het werken met data altijd rekening moet houden met autocorrelatie. Dit betekent dat je moet controleren of er geen sterke correlaties zijn tussen de variabelen, omdat dit kan leiden tot problemen bij het trainen van machine learning modellen. We hebben tijdens het labo dan ook een correlatiematrix gemaakt en geanalyseerd welke variabelen sterk gecorreleerd zijn, wat ons inzicht gaf in de relaties tussen verschillende kenmerken van de Titanic dataset.</w:t>
      </w:r>
    </w:p>
    <w:p w14:paraId="5790F84D" w14:textId="39C56612" w:rsidR="00D55B8E" w:rsidRPr="0086368E" w:rsidRDefault="00D55B8E" w:rsidP="00601F76">
      <w:pPr>
        <w:pStyle w:val="Kop2"/>
        <w:spacing w:before="120"/>
        <w:rPr>
          <w:lang w:val="nl-BE"/>
        </w:rPr>
      </w:pPr>
      <w:r w:rsidRPr="0086368E">
        <w:rPr>
          <w:lang w:val="nl-BE"/>
        </w:rPr>
        <w:t>Werkproces</w:t>
      </w:r>
    </w:p>
    <w:p w14:paraId="77F3D301" w14:textId="45517B81" w:rsidR="00DD1F09" w:rsidRPr="0086368E" w:rsidRDefault="00DD1F09" w:rsidP="00DD1F09">
      <w:pPr>
        <w:rPr>
          <w:lang w:val="nl-BE"/>
        </w:rPr>
      </w:pPr>
      <w:r w:rsidRPr="0086368E">
        <w:rPr>
          <w:lang w:val="nl-BE"/>
        </w:rPr>
        <w:t>Tijdens de theorie van deze les werd ook nog eens duidelijk gemaakt dat het bekijken van het codeboek van elke dataset die je gaat gebruiken, een goede gewoonte is. Zo weet je meteen welke variabelen er zijn, wat ze betekenen en welk datatype ze hebben. Dit helpt enorm bij het kiezen van de juiste preprocessing technieken en voorkomt fouten in de data cleaning fase.</w:t>
      </w:r>
    </w:p>
    <w:p w14:paraId="01380041" w14:textId="56E2BEA8" w:rsidR="00DD1F09" w:rsidRPr="0086368E" w:rsidRDefault="00DD1F09" w:rsidP="00DD1F09">
      <w:pPr>
        <w:rPr>
          <w:lang w:val="nl-BE"/>
        </w:rPr>
      </w:pPr>
      <w:r w:rsidRPr="0086368E">
        <w:rPr>
          <w:lang w:val="nl-BE"/>
        </w:rPr>
        <w:t>Verder zagen we ook de principes van data exploratie om zo de twee hoofddoelen van data exploratie te bereiken, namelijk: het begrijpen van de data en van processen die tot de data geleid hebben, en het controleren dat de dataset in zijn geheel, maar ook elke variabele afzonderlijk, voldoet aan een aantal gestelde (DIPKEVER) eisen.</w:t>
      </w:r>
    </w:p>
    <w:p w14:paraId="2CC176CB" w14:textId="73EA97FA" w:rsidR="00D85B7C" w:rsidRPr="0086368E" w:rsidRDefault="00DD1F09" w:rsidP="00DD1F09">
      <w:pPr>
        <w:rPr>
          <w:lang w:val="nl-BE"/>
        </w:rPr>
      </w:pPr>
      <w:r w:rsidRPr="0086368E">
        <w:rPr>
          <w:lang w:val="nl-BE"/>
        </w:rPr>
        <w:t>Om aan deze eisen te voldoen, moe</w:t>
      </w:r>
      <w:r w:rsidR="00274CAB">
        <w:rPr>
          <w:lang w:val="nl-BE"/>
        </w:rPr>
        <w:t>s</w:t>
      </w:r>
      <w:r w:rsidRPr="0086368E">
        <w:rPr>
          <w:lang w:val="nl-BE"/>
        </w:rPr>
        <w:t xml:space="preserve">t </w:t>
      </w:r>
      <w:r w:rsidR="00132F86">
        <w:rPr>
          <w:lang w:val="nl-BE"/>
        </w:rPr>
        <w:t>ik</w:t>
      </w:r>
      <w:r w:rsidRPr="0086368E">
        <w:rPr>
          <w:lang w:val="nl-BE"/>
        </w:rPr>
        <w:t xml:space="preserve"> onderzoeken in welke hoeveelheid er rekening gehouden is met begrippen als duidelijkheid, informativiteit, privacy, kwaliteit, ethiek, voorraadigheid, echtheid en relevantie. Deze eisen zijn belangrijk om ervoor te zorgen dat de data geschikt is voor het trainen van AI-modellen en dat de resultaten betrouwbaar en ethisch verantwoord zijn.</w:t>
      </w:r>
    </w:p>
    <w:p w14:paraId="2DA3ED86" w14:textId="3FB2FD6C" w:rsidR="005764DA" w:rsidRPr="0086368E" w:rsidRDefault="00AE1324" w:rsidP="00DD1F09">
      <w:pPr>
        <w:rPr>
          <w:lang w:val="nl-BE"/>
        </w:rPr>
      </w:pPr>
      <w:r w:rsidRPr="0086368E">
        <w:rPr>
          <w:lang w:val="nl-BE"/>
        </w:rPr>
        <w:t xml:space="preserve">In dit labo werd </w:t>
      </w:r>
      <w:r w:rsidR="00642AF3">
        <w:rPr>
          <w:lang w:val="nl-BE"/>
        </w:rPr>
        <w:t>me</w:t>
      </w:r>
      <w:r w:rsidRPr="0086368E">
        <w:rPr>
          <w:lang w:val="nl-BE"/>
        </w:rPr>
        <w:t xml:space="preserve"> onder andere gevraagd om op een dataset van de Titanic verschillende datatypes te identificeren, categorische variabelen te encoderen, en ontbrekende waarden te behandelen. Dit de</w:t>
      </w:r>
      <w:r w:rsidR="00642AF3">
        <w:rPr>
          <w:lang w:val="nl-BE"/>
        </w:rPr>
        <w:t xml:space="preserve">ed ik </w:t>
      </w:r>
      <w:r w:rsidRPr="0086368E">
        <w:rPr>
          <w:lang w:val="nl-BE"/>
        </w:rPr>
        <w:t>door One-Hot Encoding en Label Encoding toe te passen en hun impact op de dataset te vergelijken. Ik moest ook verantwoorden welke variabelen als ordinaal of nominaal beschouwd konden worden, en waarom bepaalde encoding methodes beter waren voor specifieke kolommen. In het onderdeel rond data cleaning en voorbereiding heb ik strategieën toegepast om ontbrekende waarden te imputereren of kolommen te verwijderen, afhankelijk van de hoeveelheid ontbrekende data. Tot slot heb ik een correlatiematrix gemaakt van de numerieke variabelen en geanalyseerd welke relaties er waren tussen belangrijke features zoals 'survived', 'pclass' en 'sex'. Deze inzichten zijn cruciaal voor het bouwen van effectieve ML-modellen.</w:t>
      </w:r>
    </w:p>
    <w:p w14:paraId="2E34433D" w14:textId="77777777" w:rsidR="00A674CA" w:rsidRPr="0086368E" w:rsidRDefault="00A674CA" w:rsidP="00DD1F09">
      <w:pPr>
        <w:rPr>
          <w:lang w:val="nl-BE"/>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A674CA" w:rsidRPr="0086368E" w14:paraId="3294502C" w14:textId="77777777" w:rsidTr="00564EC1">
        <w:tc>
          <w:tcPr>
            <w:tcW w:w="9062" w:type="dxa"/>
          </w:tcPr>
          <w:p w14:paraId="64F55394" w14:textId="0EA41289" w:rsidR="00A674CA" w:rsidRPr="0086368E" w:rsidRDefault="00457D63" w:rsidP="00A674CA">
            <w:pPr>
              <w:jc w:val="center"/>
              <w:rPr>
                <w:lang w:val="nl-BE"/>
              </w:rPr>
            </w:pPr>
            <w:r w:rsidRPr="0086368E">
              <w:rPr>
                <w:noProof/>
                <w:lang w:val="nl-BE"/>
              </w:rPr>
              <w:lastRenderedPageBreak/>
              <w:drawing>
                <wp:inline distT="0" distB="0" distL="0" distR="0" wp14:anchorId="4767B942" wp14:editId="6D955A36">
                  <wp:extent cx="5638800" cy="2967953"/>
                  <wp:effectExtent l="0" t="0" r="0" b="4445"/>
                  <wp:docPr id="133817874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78740" name=""/>
                          <pic:cNvPicPr/>
                        </pic:nvPicPr>
                        <pic:blipFill>
                          <a:blip r:embed="rId34"/>
                          <a:stretch>
                            <a:fillRect/>
                          </a:stretch>
                        </pic:blipFill>
                        <pic:spPr>
                          <a:xfrm>
                            <a:off x="0" y="0"/>
                            <a:ext cx="5646291" cy="2971896"/>
                          </a:xfrm>
                          <a:prstGeom prst="rect">
                            <a:avLst/>
                          </a:prstGeom>
                        </pic:spPr>
                      </pic:pic>
                    </a:graphicData>
                  </a:graphic>
                </wp:inline>
              </w:drawing>
            </w:r>
          </w:p>
        </w:tc>
      </w:tr>
      <w:tr w:rsidR="00A674CA" w:rsidRPr="0086368E" w14:paraId="3A73E297" w14:textId="77777777" w:rsidTr="00564EC1">
        <w:tc>
          <w:tcPr>
            <w:tcW w:w="9062" w:type="dxa"/>
          </w:tcPr>
          <w:p w14:paraId="7ED4880A" w14:textId="31F341B0" w:rsidR="00A674CA" w:rsidRPr="0086368E" w:rsidRDefault="00457D63" w:rsidP="00A674CA">
            <w:pPr>
              <w:jc w:val="center"/>
              <w:rPr>
                <w:lang w:val="nl-BE"/>
              </w:rPr>
            </w:pPr>
            <w:r w:rsidRPr="0086368E">
              <w:rPr>
                <w:noProof/>
                <w:lang w:val="nl-BE"/>
              </w:rPr>
              <w:drawing>
                <wp:inline distT="0" distB="0" distL="0" distR="0" wp14:anchorId="5C2BD474" wp14:editId="71E47AF7">
                  <wp:extent cx="4198620" cy="1545504"/>
                  <wp:effectExtent l="0" t="0" r="0" b="0"/>
                  <wp:docPr id="166459849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98490" name=""/>
                          <pic:cNvPicPr/>
                        </pic:nvPicPr>
                        <pic:blipFill>
                          <a:blip r:embed="rId35"/>
                          <a:stretch>
                            <a:fillRect/>
                          </a:stretch>
                        </pic:blipFill>
                        <pic:spPr>
                          <a:xfrm>
                            <a:off x="0" y="0"/>
                            <a:ext cx="4210273" cy="1549794"/>
                          </a:xfrm>
                          <a:prstGeom prst="rect">
                            <a:avLst/>
                          </a:prstGeom>
                        </pic:spPr>
                      </pic:pic>
                    </a:graphicData>
                  </a:graphic>
                </wp:inline>
              </w:drawing>
            </w:r>
          </w:p>
        </w:tc>
      </w:tr>
    </w:tbl>
    <w:p w14:paraId="3CE0B8D6" w14:textId="77777777" w:rsidR="0041759D" w:rsidRPr="0086368E" w:rsidRDefault="00EF6F7F" w:rsidP="0041759D">
      <w:pPr>
        <w:spacing w:after="120" w:line="276" w:lineRule="auto"/>
        <w:ind w:left="709"/>
        <w:jc w:val="left"/>
        <w:rPr>
          <w:b/>
          <w:bCs/>
          <w:i/>
          <w:iCs/>
          <w:sz w:val="20"/>
          <w:szCs w:val="20"/>
          <w:lang w:val="nl-BE"/>
        </w:rPr>
      </w:pPr>
      <w:r w:rsidRPr="0086368E">
        <w:rPr>
          <w:b/>
          <w:bCs/>
          <w:i/>
          <w:iCs/>
          <w:sz w:val="20"/>
          <w:szCs w:val="20"/>
          <w:lang w:val="nl-BE"/>
        </w:rPr>
        <w:t>Welke variabele(n) kunnen ordinaal worden beschouwd?</w:t>
      </w:r>
    </w:p>
    <w:p w14:paraId="0FF2CA87" w14:textId="6636D7B4" w:rsidR="00A674CA" w:rsidRPr="0086368E" w:rsidRDefault="00DE6EB5" w:rsidP="0041759D">
      <w:pPr>
        <w:spacing w:after="120" w:line="276" w:lineRule="auto"/>
        <w:ind w:left="709"/>
        <w:jc w:val="left"/>
        <w:rPr>
          <w:i/>
          <w:iCs/>
          <w:sz w:val="20"/>
          <w:szCs w:val="20"/>
          <w:lang w:val="nl-BE"/>
        </w:rPr>
      </w:pPr>
      <w:r w:rsidRPr="0086368E">
        <w:rPr>
          <w:i/>
          <w:iCs/>
          <w:sz w:val="20"/>
          <w:szCs w:val="20"/>
          <w:lang w:val="nl-BE"/>
        </w:rPr>
        <w:t>“</w:t>
      </w:r>
      <w:r w:rsidR="00CF11CD" w:rsidRPr="0086368E">
        <w:rPr>
          <w:i/>
          <w:iCs/>
          <w:sz w:val="20"/>
          <w:szCs w:val="20"/>
          <w:lang w:val="nl-BE"/>
        </w:rPr>
        <w:t>pclas</w:t>
      </w:r>
      <w:r w:rsidRPr="0086368E">
        <w:rPr>
          <w:i/>
          <w:iCs/>
          <w:sz w:val="20"/>
          <w:szCs w:val="20"/>
          <w:lang w:val="nl-BE"/>
        </w:rPr>
        <w:t>s”</w:t>
      </w:r>
      <w:r w:rsidR="00CF11CD" w:rsidRPr="0086368E">
        <w:rPr>
          <w:i/>
          <w:iCs/>
          <w:sz w:val="20"/>
          <w:szCs w:val="20"/>
          <w:lang w:val="nl-BE"/>
        </w:rPr>
        <w:t xml:space="preserve">, </w:t>
      </w:r>
      <w:r w:rsidRPr="0086368E">
        <w:rPr>
          <w:i/>
          <w:iCs/>
          <w:sz w:val="20"/>
          <w:szCs w:val="20"/>
          <w:lang w:val="nl-BE"/>
        </w:rPr>
        <w:t>“</w:t>
      </w:r>
      <w:r w:rsidR="00CF11CD" w:rsidRPr="0086368E">
        <w:rPr>
          <w:i/>
          <w:iCs/>
          <w:sz w:val="20"/>
          <w:szCs w:val="20"/>
          <w:lang w:val="nl-BE"/>
        </w:rPr>
        <w:t>survived</w:t>
      </w:r>
      <w:r w:rsidRPr="0086368E">
        <w:rPr>
          <w:i/>
          <w:iCs/>
          <w:sz w:val="20"/>
          <w:szCs w:val="20"/>
          <w:lang w:val="nl-BE"/>
        </w:rPr>
        <w:t>”</w:t>
      </w:r>
      <w:r w:rsidR="00CF11CD" w:rsidRPr="0086368E">
        <w:rPr>
          <w:i/>
          <w:iCs/>
          <w:sz w:val="20"/>
          <w:szCs w:val="20"/>
          <w:lang w:val="nl-BE"/>
        </w:rPr>
        <w:t xml:space="preserve"> en </w:t>
      </w:r>
      <w:r w:rsidRPr="0086368E">
        <w:rPr>
          <w:i/>
          <w:iCs/>
          <w:sz w:val="20"/>
          <w:szCs w:val="20"/>
          <w:lang w:val="nl-BE"/>
        </w:rPr>
        <w:t>“seks”</w:t>
      </w:r>
      <w:r w:rsidR="00CF11CD" w:rsidRPr="0086368E">
        <w:rPr>
          <w:i/>
          <w:iCs/>
          <w:sz w:val="20"/>
          <w:szCs w:val="20"/>
          <w:lang w:val="nl-BE"/>
        </w:rPr>
        <w:t xml:space="preserve"> kunnen ordinaal worden beschouwd. </w:t>
      </w:r>
      <w:r w:rsidR="00446524" w:rsidRPr="0086368E">
        <w:rPr>
          <w:i/>
          <w:iCs/>
          <w:sz w:val="20"/>
          <w:szCs w:val="20"/>
          <w:lang w:val="nl-BE"/>
        </w:rPr>
        <w:t>“p</w:t>
      </w:r>
      <w:r w:rsidR="00CF11CD" w:rsidRPr="0086368E">
        <w:rPr>
          <w:i/>
          <w:iCs/>
          <w:sz w:val="20"/>
          <w:szCs w:val="20"/>
          <w:lang w:val="nl-BE"/>
        </w:rPr>
        <w:t>class</w:t>
      </w:r>
      <w:r w:rsidR="00446524" w:rsidRPr="0086368E">
        <w:rPr>
          <w:i/>
          <w:iCs/>
          <w:sz w:val="20"/>
          <w:szCs w:val="20"/>
          <w:lang w:val="nl-BE"/>
        </w:rPr>
        <w:t>”</w:t>
      </w:r>
      <w:r w:rsidR="00CF11CD" w:rsidRPr="0086368E">
        <w:rPr>
          <w:i/>
          <w:iCs/>
          <w:sz w:val="20"/>
          <w:szCs w:val="20"/>
          <w:lang w:val="nl-BE"/>
        </w:rPr>
        <w:t xml:space="preserve"> heeft een natuurlijke hiërarchie (1=hoogste klasse &gt; 2 &gt; 3=laagste klasse). </w:t>
      </w:r>
      <w:r w:rsidR="00836F56" w:rsidRPr="0086368E">
        <w:rPr>
          <w:i/>
          <w:iCs/>
          <w:sz w:val="20"/>
          <w:szCs w:val="20"/>
          <w:lang w:val="nl-BE"/>
        </w:rPr>
        <w:t>“s</w:t>
      </w:r>
      <w:r w:rsidR="00CF11CD" w:rsidRPr="0086368E">
        <w:rPr>
          <w:i/>
          <w:iCs/>
          <w:sz w:val="20"/>
          <w:szCs w:val="20"/>
          <w:lang w:val="nl-BE"/>
        </w:rPr>
        <w:t>urvived</w:t>
      </w:r>
      <w:r w:rsidR="00836F56" w:rsidRPr="0086368E">
        <w:rPr>
          <w:i/>
          <w:iCs/>
          <w:sz w:val="20"/>
          <w:szCs w:val="20"/>
          <w:lang w:val="nl-BE"/>
        </w:rPr>
        <w:t>”</w:t>
      </w:r>
      <w:r w:rsidR="00CF11CD" w:rsidRPr="0086368E">
        <w:rPr>
          <w:i/>
          <w:iCs/>
          <w:sz w:val="20"/>
          <w:szCs w:val="20"/>
          <w:lang w:val="nl-BE"/>
        </w:rPr>
        <w:t xml:space="preserve"> is binair ordinaal (1=overleefd &gt; 0=overleden). </w:t>
      </w:r>
      <w:r w:rsidR="00836F56" w:rsidRPr="0086368E">
        <w:rPr>
          <w:i/>
          <w:iCs/>
          <w:sz w:val="20"/>
          <w:szCs w:val="20"/>
          <w:lang w:val="nl-BE"/>
        </w:rPr>
        <w:t>“</w:t>
      </w:r>
      <w:r w:rsidR="00CF11CD" w:rsidRPr="0086368E">
        <w:rPr>
          <w:i/>
          <w:iCs/>
          <w:sz w:val="20"/>
          <w:szCs w:val="20"/>
          <w:lang w:val="nl-BE"/>
        </w:rPr>
        <w:t>sex</w:t>
      </w:r>
      <w:r w:rsidR="00836F56" w:rsidRPr="0086368E">
        <w:rPr>
          <w:i/>
          <w:iCs/>
          <w:sz w:val="20"/>
          <w:szCs w:val="20"/>
          <w:lang w:val="nl-BE"/>
        </w:rPr>
        <w:t>"</w:t>
      </w:r>
      <w:r w:rsidR="00CF11CD" w:rsidRPr="0086368E">
        <w:rPr>
          <w:i/>
          <w:iCs/>
          <w:sz w:val="20"/>
          <w:szCs w:val="20"/>
          <w:lang w:val="nl-BE"/>
        </w:rPr>
        <w:t xml:space="preserve"> kan technisch ordinaal worden behandeld voor veel modellen, hoewel het biologisch nominaal is.</w:t>
      </w:r>
    </w:p>
    <w:p w14:paraId="0347C532" w14:textId="03B9DAC4" w:rsidR="005D4935" w:rsidRPr="0086368E" w:rsidRDefault="002477ED" w:rsidP="00175C0E">
      <w:pPr>
        <w:spacing w:after="120" w:line="276" w:lineRule="auto"/>
        <w:ind w:left="709"/>
        <w:jc w:val="left"/>
        <w:rPr>
          <w:b/>
          <w:bCs/>
          <w:i/>
          <w:iCs/>
          <w:sz w:val="20"/>
          <w:szCs w:val="20"/>
          <w:lang w:val="nl-BE"/>
        </w:rPr>
      </w:pPr>
      <w:r w:rsidRPr="0086368E">
        <w:rPr>
          <w:b/>
          <w:bCs/>
          <w:i/>
          <w:iCs/>
          <w:sz w:val="20"/>
          <w:szCs w:val="20"/>
          <w:lang w:val="nl-BE"/>
        </w:rPr>
        <w:t>Welke variabelen zijn nominaal en moeten anders worden behandeld?</w:t>
      </w:r>
    </w:p>
    <w:p w14:paraId="45C074A5" w14:textId="1159B191" w:rsidR="005D4935" w:rsidRPr="0086368E" w:rsidRDefault="00E47F18" w:rsidP="0041759D">
      <w:pPr>
        <w:spacing w:after="120" w:line="276" w:lineRule="auto"/>
        <w:ind w:left="709"/>
        <w:jc w:val="left"/>
        <w:rPr>
          <w:i/>
          <w:iCs/>
          <w:sz w:val="20"/>
          <w:szCs w:val="20"/>
          <w:lang w:val="nl-BE"/>
        </w:rPr>
      </w:pPr>
      <w:r w:rsidRPr="0086368E">
        <w:rPr>
          <w:i/>
          <w:iCs/>
          <w:sz w:val="20"/>
          <w:szCs w:val="20"/>
          <w:lang w:val="nl-BE"/>
        </w:rPr>
        <w:t>“</w:t>
      </w:r>
      <w:r w:rsidR="003D78AC" w:rsidRPr="0086368E">
        <w:rPr>
          <w:i/>
          <w:iCs/>
          <w:sz w:val="20"/>
          <w:szCs w:val="20"/>
          <w:lang w:val="nl-BE"/>
        </w:rPr>
        <w:t>who</w:t>
      </w:r>
      <w:r w:rsidRPr="0086368E">
        <w:rPr>
          <w:i/>
          <w:iCs/>
          <w:sz w:val="20"/>
          <w:szCs w:val="20"/>
          <w:lang w:val="nl-BE"/>
        </w:rPr>
        <w:t>”</w:t>
      </w:r>
      <w:r w:rsidR="003D78AC" w:rsidRPr="0086368E">
        <w:rPr>
          <w:i/>
          <w:iCs/>
          <w:sz w:val="20"/>
          <w:szCs w:val="20"/>
          <w:lang w:val="nl-BE"/>
        </w:rPr>
        <w:t xml:space="preserve">, </w:t>
      </w:r>
      <w:r w:rsidRPr="0086368E">
        <w:rPr>
          <w:i/>
          <w:iCs/>
          <w:sz w:val="20"/>
          <w:szCs w:val="20"/>
          <w:lang w:val="nl-BE"/>
        </w:rPr>
        <w:t>“</w:t>
      </w:r>
      <w:r w:rsidR="003D78AC" w:rsidRPr="0086368E">
        <w:rPr>
          <w:i/>
          <w:iCs/>
          <w:sz w:val="20"/>
          <w:szCs w:val="20"/>
          <w:lang w:val="nl-BE"/>
        </w:rPr>
        <w:t>embark_town</w:t>
      </w:r>
      <w:r w:rsidRPr="0086368E">
        <w:rPr>
          <w:i/>
          <w:iCs/>
          <w:sz w:val="20"/>
          <w:szCs w:val="20"/>
          <w:lang w:val="nl-BE"/>
        </w:rPr>
        <w:t>”</w:t>
      </w:r>
      <w:r w:rsidR="003D78AC" w:rsidRPr="0086368E">
        <w:rPr>
          <w:i/>
          <w:iCs/>
          <w:sz w:val="20"/>
          <w:szCs w:val="20"/>
          <w:lang w:val="nl-BE"/>
        </w:rPr>
        <w:t xml:space="preserve">, </w:t>
      </w:r>
      <w:r w:rsidRPr="0086368E">
        <w:rPr>
          <w:i/>
          <w:iCs/>
          <w:sz w:val="20"/>
          <w:szCs w:val="20"/>
          <w:lang w:val="nl-BE"/>
        </w:rPr>
        <w:t>“</w:t>
      </w:r>
      <w:r w:rsidR="003D78AC" w:rsidRPr="0086368E">
        <w:rPr>
          <w:i/>
          <w:iCs/>
          <w:sz w:val="20"/>
          <w:szCs w:val="20"/>
          <w:lang w:val="nl-BE"/>
        </w:rPr>
        <w:t>embarked</w:t>
      </w:r>
      <w:r w:rsidRPr="0086368E">
        <w:rPr>
          <w:i/>
          <w:iCs/>
          <w:sz w:val="20"/>
          <w:szCs w:val="20"/>
          <w:lang w:val="nl-BE"/>
        </w:rPr>
        <w:t>”</w:t>
      </w:r>
      <w:r w:rsidR="003D78AC" w:rsidRPr="0086368E">
        <w:rPr>
          <w:i/>
          <w:iCs/>
          <w:sz w:val="20"/>
          <w:szCs w:val="20"/>
          <w:lang w:val="nl-BE"/>
        </w:rPr>
        <w:t xml:space="preserve">, </w:t>
      </w:r>
      <w:r w:rsidRPr="0086368E">
        <w:rPr>
          <w:i/>
          <w:iCs/>
          <w:sz w:val="20"/>
          <w:szCs w:val="20"/>
          <w:lang w:val="nl-BE"/>
        </w:rPr>
        <w:t>“</w:t>
      </w:r>
      <w:r w:rsidR="003D78AC" w:rsidRPr="0086368E">
        <w:rPr>
          <w:i/>
          <w:iCs/>
          <w:sz w:val="20"/>
          <w:szCs w:val="20"/>
          <w:lang w:val="nl-BE"/>
        </w:rPr>
        <w:t>deck</w:t>
      </w:r>
      <w:r w:rsidRPr="0086368E">
        <w:rPr>
          <w:i/>
          <w:iCs/>
          <w:sz w:val="20"/>
          <w:szCs w:val="20"/>
          <w:lang w:val="nl-BE"/>
        </w:rPr>
        <w:t>”</w:t>
      </w:r>
      <w:r w:rsidR="003D78AC" w:rsidRPr="0086368E">
        <w:rPr>
          <w:i/>
          <w:iCs/>
          <w:sz w:val="20"/>
          <w:szCs w:val="20"/>
          <w:lang w:val="nl-BE"/>
        </w:rPr>
        <w:t xml:space="preserve"> en </w:t>
      </w:r>
      <w:r w:rsidRPr="0086368E">
        <w:rPr>
          <w:i/>
          <w:iCs/>
          <w:sz w:val="20"/>
          <w:szCs w:val="20"/>
          <w:lang w:val="nl-BE"/>
        </w:rPr>
        <w:t>“p</w:t>
      </w:r>
      <w:r w:rsidR="003D78AC" w:rsidRPr="0086368E">
        <w:rPr>
          <w:i/>
          <w:iCs/>
          <w:sz w:val="20"/>
          <w:szCs w:val="20"/>
          <w:lang w:val="nl-BE"/>
        </w:rPr>
        <w:t>class</w:t>
      </w:r>
      <w:r w:rsidRPr="0086368E">
        <w:rPr>
          <w:i/>
          <w:iCs/>
          <w:sz w:val="20"/>
          <w:szCs w:val="20"/>
          <w:lang w:val="nl-BE"/>
        </w:rPr>
        <w:t>”</w:t>
      </w:r>
      <w:r w:rsidR="003D78AC" w:rsidRPr="0086368E">
        <w:rPr>
          <w:i/>
          <w:iCs/>
          <w:sz w:val="20"/>
          <w:szCs w:val="20"/>
          <w:lang w:val="nl-BE"/>
        </w:rPr>
        <w:t xml:space="preserve"> zijn nominaal omdat ze geen natuurlijke volgorde hebben. Deze vereisen One-Hot Encoding om kunstmatige hiërarchieën te vermijden die modellen kunnen misleiden. Label Encoding zou hier foutieve numerieke relaties impliceren (bijv. deck A=0 &lt; deck B=1).</w:t>
      </w:r>
    </w:p>
    <w:p w14:paraId="4A84801D" w14:textId="5397A1D2" w:rsidR="00EB1B9E" w:rsidRPr="0086368E" w:rsidRDefault="00EB1B9E" w:rsidP="00EB1B9E">
      <w:pPr>
        <w:spacing w:after="120" w:line="276" w:lineRule="auto"/>
        <w:ind w:left="709"/>
        <w:jc w:val="left"/>
        <w:rPr>
          <w:b/>
          <w:bCs/>
          <w:i/>
          <w:iCs/>
          <w:sz w:val="20"/>
          <w:szCs w:val="20"/>
          <w:lang w:val="nl-BE"/>
        </w:rPr>
      </w:pPr>
      <w:r w:rsidRPr="0086368E">
        <w:rPr>
          <w:b/>
          <w:bCs/>
          <w:i/>
          <w:iCs/>
          <w:sz w:val="20"/>
          <w:szCs w:val="20"/>
          <w:lang w:val="nl-BE"/>
        </w:rPr>
        <w:t>Reflectie: waarom is het belangrijk om het juiste datatype te kiezen in AI-toepassingen?</w:t>
      </w:r>
    </w:p>
    <w:p w14:paraId="69F251FF" w14:textId="433087AD" w:rsidR="00646D75" w:rsidRPr="0086368E" w:rsidRDefault="00CC4AB8" w:rsidP="00646D75">
      <w:pPr>
        <w:spacing w:after="120" w:line="276" w:lineRule="auto"/>
        <w:ind w:left="709"/>
        <w:jc w:val="left"/>
        <w:rPr>
          <w:i/>
          <w:iCs/>
          <w:sz w:val="20"/>
          <w:szCs w:val="20"/>
          <w:lang w:val="nl-BE"/>
        </w:rPr>
      </w:pPr>
      <w:r w:rsidRPr="0086368E">
        <w:rPr>
          <w:i/>
          <w:iCs/>
          <w:sz w:val="20"/>
          <w:szCs w:val="20"/>
          <w:lang w:val="nl-BE"/>
        </w:rPr>
        <w:t>Het juiste datatype voorkomt dat modellen foute aannames maken over datarelaties, wat leidt tot slechtere voorspellingen en overfitting. Nominale variabelen met Label Encoding doen alsof categorieën een volgorde hebben, wat lineaire modellen verwart. One-Hot Encoding behoudt de ware aard van nominale data maar verhoogt dimensionaliteit. Tree-based modellen verdragen Label Encoding beter omdat ze geen lineaire relaties aannemen. Uiteindelijk bepaalt datatype-keuze de robuustheid en generaliseerbaarheid van AI-modellen.</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0"/>
        <w:gridCol w:w="4572"/>
      </w:tblGrid>
      <w:tr w:rsidR="001B5541" w:rsidRPr="0086368E" w14:paraId="7CDCD4F7" w14:textId="77777777" w:rsidTr="003A17D6">
        <w:tc>
          <w:tcPr>
            <w:tcW w:w="4490" w:type="dxa"/>
          </w:tcPr>
          <w:p w14:paraId="5FDE1DEA" w14:textId="582C8659" w:rsidR="001B5541" w:rsidRPr="0086368E" w:rsidRDefault="001B5541" w:rsidP="001B5541">
            <w:pPr>
              <w:jc w:val="center"/>
              <w:rPr>
                <w:lang w:val="nl-BE"/>
              </w:rPr>
            </w:pPr>
            <w:r w:rsidRPr="0086368E">
              <w:rPr>
                <w:noProof/>
                <w:lang w:val="nl-BE"/>
              </w:rPr>
              <w:lastRenderedPageBreak/>
              <w:drawing>
                <wp:inline distT="0" distB="0" distL="0" distR="0" wp14:anchorId="3F2AE19E" wp14:editId="71ED9484">
                  <wp:extent cx="1131622" cy="3261360"/>
                  <wp:effectExtent l="0" t="0" r="0" b="0"/>
                  <wp:docPr id="50370303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03039" name=""/>
                          <pic:cNvPicPr/>
                        </pic:nvPicPr>
                        <pic:blipFill>
                          <a:blip r:embed="rId36"/>
                          <a:stretch>
                            <a:fillRect/>
                          </a:stretch>
                        </pic:blipFill>
                        <pic:spPr>
                          <a:xfrm>
                            <a:off x="0" y="0"/>
                            <a:ext cx="1140846" cy="3287945"/>
                          </a:xfrm>
                          <a:prstGeom prst="rect">
                            <a:avLst/>
                          </a:prstGeom>
                        </pic:spPr>
                      </pic:pic>
                    </a:graphicData>
                  </a:graphic>
                </wp:inline>
              </w:drawing>
            </w:r>
          </w:p>
        </w:tc>
        <w:tc>
          <w:tcPr>
            <w:tcW w:w="4572" w:type="dxa"/>
          </w:tcPr>
          <w:p w14:paraId="672E78CA" w14:textId="7CA02A22" w:rsidR="001B5541" w:rsidRPr="0086368E" w:rsidRDefault="00023683" w:rsidP="001B5541">
            <w:pPr>
              <w:jc w:val="center"/>
              <w:rPr>
                <w:lang w:val="nl-BE"/>
              </w:rPr>
            </w:pPr>
            <w:r w:rsidRPr="0086368E">
              <w:rPr>
                <w:noProof/>
                <w:lang w:val="nl-BE"/>
              </w:rPr>
              <w:drawing>
                <wp:inline distT="0" distB="0" distL="0" distR="0" wp14:anchorId="277D57A2" wp14:editId="59A1F3CE">
                  <wp:extent cx="2766060" cy="3271280"/>
                  <wp:effectExtent l="0" t="0" r="0" b="5715"/>
                  <wp:docPr id="210242098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420984" name=""/>
                          <pic:cNvPicPr/>
                        </pic:nvPicPr>
                        <pic:blipFill>
                          <a:blip r:embed="rId37"/>
                          <a:stretch>
                            <a:fillRect/>
                          </a:stretch>
                        </pic:blipFill>
                        <pic:spPr>
                          <a:xfrm>
                            <a:off x="0" y="0"/>
                            <a:ext cx="2771419" cy="3277618"/>
                          </a:xfrm>
                          <a:prstGeom prst="rect">
                            <a:avLst/>
                          </a:prstGeom>
                        </pic:spPr>
                      </pic:pic>
                    </a:graphicData>
                  </a:graphic>
                </wp:inline>
              </w:drawing>
            </w:r>
          </w:p>
        </w:tc>
      </w:tr>
      <w:tr w:rsidR="008C33BB" w:rsidRPr="0086368E" w14:paraId="02F79816" w14:textId="77777777" w:rsidTr="003A17D6">
        <w:tc>
          <w:tcPr>
            <w:tcW w:w="9062" w:type="dxa"/>
            <w:gridSpan w:val="2"/>
          </w:tcPr>
          <w:p w14:paraId="261EB44C" w14:textId="15087788" w:rsidR="008C33BB" w:rsidRPr="0086368E" w:rsidRDefault="008C33BB" w:rsidP="001B5541">
            <w:pPr>
              <w:jc w:val="center"/>
              <w:rPr>
                <w:lang w:val="nl-BE"/>
              </w:rPr>
            </w:pPr>
            <w:r w:rsidRPr="0086368E">
              <w:rPr>
                <w:noProof/>
                <w:lang w:val="nl-BE"/>
              </w:rPr>
              <w:drawing>
                <wp:inline distT="0" distB="0" distL="0" distR="0" wp14:anchorId="00DE61F2" wp14:editId="048276FC">
                  <wp:extent cx="2232660" cy="844284"/>
                  <wp:effectExtent l="0" t="0" r="0" b="0"/>
                  <wp:docPr id="137558363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583637" name=""/>
                          <pic:cNvPicPr/>
                        </pic:nvPicPr>
                        <pic:blipFill>
                          <a:blip r:embed="rId38"/>
                          <a:stretch>
                            <a:fillRect/>
                          </a:stretch>
                        </pic:blipFill>
                        <pic:spPr>
                          <a:xfrm>
                            <a:off x="0" y="0"/>
                            <a:ext cx="2234467" cy="844967"/>
                          </a:xfrm>
                          <a:prstGeom prst="rect">
                            <a:avLst/>
                          </a:prstGeom>
                        </pic:spPr>
                      </pic:pic>
                    </a:graphicData>
                  </a:graphic>
                </wp:inline>
              </w:drawing>
            </w:r>
          </w:p>
        </w:tc>
      </w:tr>
    </w:tbl>
    <w:p w14:paraId="4950BAB2" w14:textId="335BD6A1" w:rsidR="00DA4117" w:rsidRPr="0086368E" w:rsidRDefault="00BE3377" w:rsidP="00A97EB4">
      <w:pPr>
        <w:spacing w:after="120" w:line="276" w:lineRule="auto"/>
        <w:ind w:left="709"/>
        <w:jc w:val="left"/>
        <w:rPr>
          <w:b/>
          <w:bCs/>
          <w:i/>
          <w:iCs/>
          <w:sz w:val="20"/>
          <w:szCs w:val="20"/>
          <w:lang w:val="nl-BE"/>
        </w:rPr>
      </w:pPr>
      <w:r w:rsidRPr="0086368E">
        <w:rPr>
          <w:b/>
          <w:bCs/>
          <w:i/>
          <w:iCs/>
          <w:sz w:val="20"/>
          <w:szCs w:val="20"/>
          <w:lang w:val="nl-BE"/>
        </w:rPr>
        <w:t>Vergelijk de impact van beide methodes:</w:t>
      </w:r>
      <w:r w:rsidR="00A97EB4" w:rsidRPr="0086368E">
        <w:rPr>
          <w:b/>
          <w:bCs/>
          <w:i/>
          <w:iCs/>
          <w:sz w:val="20"/>
          <w:szCs w:val="20"/>
          <w:lang w:val="nl-BE"/>
        </w:rPr>
        <w:t xml:space="preserve"> </w:t>
      </w:r>
      <w:r w:rsidR="00DA4117" w:rsidRPr="0086368E">
        <w:rPr>
          <w:b/>
          <w:bCs/>
          <w:i/>
          <w:iCs/>
          <w:sz w:val="20"/>
          <w:szCs w:val="20"/>
          <w:lang w:val="nl-BE"/>
        </w:rPr>
        <w:t>Wat is het verschil tussen de twee?</w:t>
      </w:r>
      <w:r w:rsidR="00A97EB4" w:rsidRPr="0086368E">
        <w:rPr>
          <w:b/>
          <w:bCs/>
          <w:i/>
          <w:iCs/>
          <w:sz w:val="20"/>
          <w:szCs w:val="20"/>
          <w:lang w:val="nl-BE"/>
        </w:rPr>
        <w:t xml:space="preserve"> Welke methode is het meest geschikt en waarom?</w:t>
      </w:r>
    </w:p>
    <w:p w14:paraId="05E20AF1" w14:textId="7D824AE8" w:rsidR="00D1656A" w:rsidRPr="0086368E" w:rsidRDefault="00D1656A" w:rsidP="00D1656A">
      <w:pPr>
        <w:spacing w:after="120" w:line="276" w:lineRule="auto"/>
        <w:ind w:left="709"/>
        <w:jc w:val="left"/>
        <w:rPr>
          <w:i/>
          <w:iCs/>
          <w:sz w:val="20"/>
          <w:szCs w:val="20"/>
          <w:lang w:val="nl-BE"/>
        </w:rPr>
      </w:pPr>
      <w:r w:rsidRPr="0086368E">
        <w:rPr>
          <w:i/>
          <w:iCs/>
          <w:sz w:val="20"/>
          <w:szCs w:val="20"/>
          <w:lang w:val="nl-BE"/>
        </w:rPr>
        <w:t>Label Encoding converteert 'sex' naar één numerieke kolom (female=0, male=1), terwijl One-Hot Encoding 'embark_town' omzet in meerdere binaire kolommen (één per haven). Label Encoding is compacter maar impliceert een volgorde tussen categorieën, wat bij 'sex' geen probleem vormt door de binaire natuur. One-Hot Encoding voorkomt deze foute ordinaliteit bij 'embark_town' met vier havens, elke als onafhankelijke feature. Label Encoding is meest geschikt voor 'sex' vanwege efficiëntie; One-Hot Encoding past beter bij 'embark_town' om multicollineariteit en hiërarchische interpretatiefouten te vermijden.</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6E6C99" w:rsidRPr="0086368E" w14:paraId="06DE5676" w14:textId="77777777" w:rsidTr="00C95328">
        <w:tc>
          <w:tcPr>
            <w:tcW w:w="9062" w:type="dxa"/>
          </w:tcPr>
          <w:p w14:paraId="14AE8984" w14:textId="120F73FB" w:rsidR="006E6C99" w:rsidRPr="0086368E" w:rsidRDefault="005B343C" w:rsidP="006E6C99">
            <w:pPr>
              <w:jc w:val="center"/>
              <w:rPr>
                <w:lang w:val="nl-BE"/>
              </w:rPr>
            </w:pPr>
            <w:r w:rsidRPr="0086368E">
              <w:rPr>
                <w:noProof/>
                <w:lang w:val="nl-BE"/>
              </w:rPr>
              <w:drawing>
                <wp:inline distT="0" distB="0" distL="0" distR="0" wp14:anchorId="75E10D2B" wp14:editId="54B6885A">
                  <wp:extent cx="1790700" cy="2518171"/>
                  <wp:effectExtent l="0" t="0" r="0" b="0"/>
                  <wp:docPr id="177654180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41805" name=""/>
                          <pic:cNvPicPr/>
                        </pic:nvPicPr>
                        <pic:blipFill>
                          <a:blip r:embed="rId39"/>
                          <a:stretch>
                            <a:fillRect/>
                          </a:stretch>
                        </pic:blipFill>
                        <pic:spPr>
                          <a:xfrm>
                            <a:off x="0" y="0"/>
                            <a:ext cx="1793604" cy="2522255"/>
                          </a:xfrm>
                          <a:prstGeom prst="rect">
                            <a:avLst/>
                          </a:prstGeom>
                        </pic:spPr>
                      </pic:pic>
                    </a:graphicData>
                  </a:graphic>
                </wp:inline>
              </w:drawing>
            </w:r>
          </w:p>
        </w:tc>
      </w:tr>
    </w:tbl>
    <w:p w14:paraId="6A040FEA" w14:textId="41F7359C" w:rsidR="003D7641" w:rsidRPr="0086368E" w:rsidRDefault="00EA7D50" w:rsidP="00E26289">
      <w:pPr>
        <w:spacing w:after="0" w:line="276" w:lineRule="auto"/>
        <w:ind w:left="709"/>
        <w:jc w:val="left"/>
        <w:rPr>
          <w:b/>
          <w:bCs/>
          <w:i/>
          <w:iCs/>
          <w:sz w:val="20"/>
          <w:szCs w:val="20"/>
          <w:lang w:val="nl-BE"/>
        </w:rPr>
      </w:pPr>
      <w:r w:rsidRPr="0086368E">
        <w:rPr>
          <w:b/>
          <w:bCs/>
          <w:i/>
          <w:iCs/>
          <w:sz w:val="20"/>
          <w:szCs w:val="20"/>
          <w:lang w:val="nl-BE"/>
        </w:rPr>
        <w:lastRenderedPageBreak/>
        <w:t>Controleer op ontbrekende waarden en beslis wat de beste aanpak is.</w:t>
      </w:r>
    </w:p>
    <w:p w14:paraId="6795AF0F" w14:textId="0C652C0B" w:rsidR="00EA73E6" w:rsidRPr="0086368E" w:rsidRDefault="00A0718B" w:rsidP="00E26289">
      <w:pPr>
        <w:pStyle w:val="Lijstalinea"/>
        <w:numPr>
          <w:ilvl w:val="0"/>
          <w:numId w:val="11"/>
        </w:numPr>
        <w:spacing w:after="0" w:line="276" w:lineRule="auto"/>
        <w:jc w:val="left"/>
        <w:rPr>
          <w:b/>
          <w:bCs/>
          <w:i/>
          <w:iCs/>
          <w:sz w:val="20"/>
          <w:szCs w:val="20"/>
          <w:lang w:val="nl-BE"/>
        </w:rPr>
      </w:pPr>
      <w:r w:rsidRPr="0086368E">
        <w:rPr>
          <w:b/>
          <w:bCs/>
          <w:i/>
          <w:iCs/>
          <w:sz w:val="20"/>
          <w:szCs w:val="20"/>
          <w:lang w:val="nl-BE"/>
        </w:rPr>
        <w:t>Imputeren met de gemiddelde waarde</w:t>
      </w:r>
    </w:p>
    <w:p w14:paraId="40FDF17B" w14:textId="15FDD3C8" w:rsidR="0021669A" w:rsidRPr="0086368E" w:rsidRDefault="0021669A" w:rsidP="00E26289">
      <w:pPr>
        <w:pStyle w:val="Lijstalinea"/>
        <w:numPr>
          <w:ilvl w:val="0"/>
          <w:numId w:val="11"/>
        </w:numPr>
        <w:spacing w:after="0" w:line="276" w:lineRule="auto"/>
        <w:jc w:val="left"/>
        <w:rPr>
          <w:b/>
          <w:bCs/>
          <w:i/>
          <w:iCs/>
          <w:sz w:val="20"/>
          <w:szCs w:val="20"/>
          <w:lang w:val="nl-BE"/>
        </w:rPr>
      </w:pPr>
      <w:r w:rsidRPr="0086368E">
        <w:rPr>
          <w:b/>
          <w:bCs/>
          <w:i/>
          <w:iCs/>
          <w:sz w:val="20"/>
          <w:szCs w:val="20"/>
          <w:lang w:val="nl-BE"/>
        </w:rPr>
        <w:t>Verwijderen van records</w:t>
      </w:r>
    </w:p>
    <w:p w14:paraId="2D200CCD" w14:textId="4AFE6F8E" w:rsidR="0021669A" w:rsidRPr="0086368E" w:rsidRDefault="0021669A" w:rsidP="00E26289">
      <w:pPr>
        <w:pStyle w:val="Lijstalinea"/>
        <w:numPr>
          <w:ilvl w:val="0"/>
          <w:numId w:val="11"/>
        </w:numPr>
        <w:spacing w:after="0" w:line="276" w:lineRule="auto"/>
        <w:jc w:val="left"/>
        <w:rPr>
          <w:b/>
          <w:bCs/>
          <w:i/>
          <w:iCs/>
          <w:sz w:val="20"/>
          <w:szCs w:val="20"/>
          <w:lang w:val="nl-BE"/>
        </w:rPr>
      </w:pPr>
      <w:r w:rsidRPr="0086368E">
        <w:rPr>
          <w:b/>
          <w:bCs/>
          <w:i/>
          <w:iCs/>
          <w:sz w:val="20"/>
          <w:szCs w:val="20"/>
          <w:lang w:val="nl-BE"/>
        </w:rPr>
        <w:t>Vullen met de meest voorkomende waarde</w:t>
      </w:r>
    </w:p>
    <w:p w14:paraId="5A454222" w14:textId="682D2B27" w:rsidR="0037094A" w:rsidRPr="0086368E" w:rsidRDefault="00294013" w:rsidP="0048231D">
      <w:pPr>
        <w:spacing w:after="120" w:line="276" w:lineRule="auto"/>
        <w:ind w:left="709"/>
        <w:jc w:val="left"/>
        <w:rPr>
          <w:b/>
          <w:bCs/>
          <w:i/>
          <w:iCs/>
          <w:sz w:val="20"/>
          <w:szCs w:val="20"/>
          <w:lang w:val="nl-BE"/>
        </w:rPr>
      </w:pPr>
      <w:r w:rsidRPr="0086368E">
        <w:rPr>
          <w:b/>
          <w:bCs/>
          <w:i/>
          <w:iCs/>
          <w:sz w:val="20"/>
          <w:szCs w:val="20"/>
          <w:lang w:val="nl-BE"/>
        </w:rPr>
        <w:t>Voer de gekozen strategie uit en beargumenteer in je portfolio waarom je deze keuze hebt gemaakt.</w:t>
      </w:r>
    </w:p>
    <w:p w14:paraId="2B5D6C5C" w14:textId="4F6EA99A" w:rsidR="00EE5E96" w:rsidRPr="0086368E" w:rsidRDefault="00B70606" w:rsidP="00DC78F4">
      <w:pPr>
        <w:pStyle w:val="Lijstalinea"/>
        <w:numPr>
          <w:ilvl w:val="0"/>
          <w:numId w:val="12"/>
        </w:numPr>
        <w:spacing w:after="0" w:line="276" w:lineRule="auto"/>
        <w:jc w:val="left"/>
        <w:rPr>
          <w:i/>
          <w:iCs/>
          <w:sz w:val="20"/>
          <w:szCs w:val="20"/>
          <w:lang w:val="nl-BE"/>
        </w:rPr>
      </w:pPr>
      <w:r w:rsidRPr="0086368E">
        <w:rPr>
          <w:i/>
          <w:iCs/>
          <w:sz w:val="20"/>
          <w:szCs w:val="20"/>
          <w:lang w:val="nl-BE"/>
        </w:rPr>
        <w:t>Label</w:t>
      </w:r>
      <w:r w:rsidR="003350AA" w:rsidRPr="0086368E">
        <w:rPr>
          <w:lang w:val="nl-BE"/>
        </w:rPr>
        <w:t xml:space="preserve"> </w:t>
      </w:r>
      <w:r w:rsidR="003350AA" w:rsidRPr="0086368E">
        <w:rPr>
          <w:i/>
          <w:iCs/>
          <w:sz w:val="20"/>
          <w:szCs w:val="20"/>
          <w:lang w:val="nl-BE"/>
        </w:rPr>
        <w:t>Age (Imputeren met mediaan):</w:t>
      </w:r>
    </w:p>
    <w:p w14:paraId="49023182" w14:textId="04BEEB81" w:rsidR="003350AA" w:rsidRPr="0086368E" w:rsidRDefault="003350AA" w:rsidP="00DC78F4">
      <w:pPr>
        <w:spacing w:after="0" w:line="276" w:lineRule="auto"/>
        <w:ind w:left="851"/>
        <w:jc w:val="left"/>
        <w:rPr>
          <w:i/>
          <w:iCs/>
          <w:sz w:val="20"/>
          <w:szCs w:val="20"/>
          <w:lang w:val="nl-BE"/>
        </w:rPr>
      </w:pPr>
      <w:r w:rsidRPr="0086368E">
        <w:rPr>
          <w:i/>
          <w:iCs/>
          <w:sz w:val="20"/>
          <w:szCs w:val="20"/>
          <w:lang w:val="nl-BE"/>
        </w:rPr>
        <w:t>Keuze: Ik heb de ontbrekende waarden ingevuld met de mediaan van de bestaande leeftijden.</w:t>
      </w:r>
    </w:p>
    <w:p w14:paraId="72CCC4B9" w14:textId="152FA782" w:rsidR="003350AA" w:rsidRPr="0086368E" w:rsidRDefault="003350AA" w:rsidP="00DC78F4">
      <w:pPr>
        <w:spacing w:after="120" w:line="276" w:lineRule="auto"/>
        <w:ind w:left="851"/>
        <w:jc w:val="left"/>
        <w:rPr>
          <w:i/>
          <w:iCs/>
          <w:sz w:val="20"/>
          <w:szCs w:val="20"/>
          <w:lang w:val="nl-BE"/>
        </w:rPr>
      </w:pPr>
      <w:r w:rsidRPr="0086368E">
        <w:rPr>
          <w:i/>
          <w:iCs/>
          <w:sz w:val="20"/>
          <w:szCs w:val="20"/>
          <w:lang w:val="nl-BE"/>
        </w:rPr>
        <w:t>Argumentatie: Ongeveer 20% van de data in de kolom 'age' ontbrak. Het verwijderen van al deze rijen zou leiden tot een aanzienlijk verlies van trainingsdata voor het AI-model. Ik heb gekozen voor de mediaan in plaats van het gemiddelde (mean), omdat de leeftijd in de Titanic-dataset uitschieters bevat (zoals zeer jonge kinderen en oudere passagiers). De mediaan is robuuster en wordt minder beïnvloed door deze uitschieters.</w:t>
      </w:r>
    </w:p>
    <w:p w14:paraId="34A3E58B" w14:textId="1024579F" w:rsidR="003350AA" w:rsidRPr="0086368E" w:rsidRDefault="003350AA" w:rsidP="00282AC6">
      <w:pPr>
        <w:pStyle w:val="Lijstalinea"/>
        <w:numPr>
          <w:ilvl w:val="0"/>
          <w:numId w:val="12"/>
        </w:numPr>
        <w:spacing w:after="0" w:line="276" w:lineRule="auto"/>
        <w:jc w:val="left"/>
        <w:rPr>
          <w:i/>
          <w:iCs/>
          <w:sz w:val="20"/>
          <w:szCs w:val="20"/>
          <w:lang w:val="nl-BE"/>
        </w:rPr>
      </w:pPr>
      <w:r w:rsidRPr="0086368E">
        <w:rPr>
          <w:i/>
          <w:iCs/>
          <w:sz w:val="20"/>
          <w:szCs w:val="20"/>
          <w:lang w:val="nl-BE"/>
        </w:rPr>
        <w:t>Embark_town (Vullen met de meest voorkomende waarde):</w:t>
      </w:r>
    </w:p>
    <w:p w14:paraId="0EA9D48C" w14:textId="0C9607E6" w:rsidR="003350AA" w:rsidRPr="0086368E" w:rsidRDefault="003350AA" w:rsidP="00282AC6">
      <w:pPr>
        <w:spacing w:after="0" w:line="276" w:lineRule="auto"/>
        <w:ind w:left="851"/>
        <w:jc w:val="left"/>
        <w:rPr>
          <w:i/>
          <w:iCs/>
          <w:sz w:val="20"/>
          <w:szCs w:val="20"/>
          <w:lang w:val="nl-BE"/>
        </w:rPr>
      </w:pPr>
      <w:r w:rsidRPr="0086368E">
        <w:rPr>
          <w:i/>
          <w:iCs/>
          <w:sz w:val="20"/>
          <w:szCs w:val="20"/>
          <w:lang w:val="nl-BE"/>
        </w:rPr>
        <w:t>Keuze: Ik heb de twee ontbrekende waarden ingevuld met de 'modus' (Southampton).</w:t>
      </w:r>
    </w:p>
    <w:p w14:paraId="0AA5D525" w14:textId="35ADF2F9" w:rsidR="003350AA" w:rsidRPr="0086368E" w:rsidRDefault="003350AA" w:rsidP="00282AC6">
      <w:pPr>
        <w:spacing w:after="120" w:line="276" w:lineRule="auto"/>
        <w:ind w:left="851"/>
        <w:jc w:val="left"/>
        <w:rPr>
          <w:i/>
          <w:iCs/>
          <w:sz w:val="20"/>
          <w:szCs w:val="20"/>
          <w:lang w:val="nl-BE"/>
        </w:rPr>
      </w:pPr>
      <w:r w:rsidRPr="0086368E">
        <w:rPr>
          <w:i/>
          <w:iCs/>
          <w:sz w:val="20"/>
          <w:szCs w:val="20"/>
          <w:lang w:val="nl-BE"/>
        </w:rPr>
        <w:t>Argumentatie: Aangezien er slechts twee waarden ontbraken op een totaal van 891, is de impact van deze gok minimaal. Het vullen met de meest voorkomende categorie (de modus) is voor categorische data de standaardprocedure wanneer het aantal ontbrekende waarden verwaarloosbaar is.</w:t>
      </w:r>
    </w:p>
    <w:p w14:paraId="16EEAB16" w14:textId="377D87E5" w:rsidR="003350AA" w:rsidRPr="0086368E" w:rsidRDefault="003350AA" w:rsidP="00282AC6">
      <w:pPr>
        <w:pStyle w:val="Lijstalinea"/>
        <w:numPr>
          <w:ilvl w:val="0"/>
          <w:numId w:val="12"/>
        </w:numPr>
        <w:spacing w:after="0" w:line="276" w:lineRule="auto"/>
        <w:jc w:val="left"/>
        <w:rPr>
          <w:i/>
          <w:iCs/>
          <w:sz w:val="20"/>
          <w:szCs w:val="20"/>
          <w:lang w:val="nl-BE"/>
        </w:rPr>
      </w:pPr>
      <w:r w:rsidRPr="0086368E">
        <w:rPr>
          <w:i/>
          <w:iCs/>
          <w:sz w:val="20"/>
          <w:szCs w:val="20"/>
          <w:lang w:val="nl-BE"/>
        </w:rPr>
        <w:t>Deck (Verwijderen van de kolom):</w:t>
      </w:r>
    </w:p>
    <w:p w14:paraId="5D2618C6" w14:textId="5563866E" w:rsidR="003350AA" w:rsidRPr="0086368E" w:rsidRDefault="003350AA" w:rsidP="00282AC6">
      <w:pPr>
        <w:spacing w:after="0" w:line="276" w:lineRule="auto"/>
        <w:ind w:left="851"/>
        <w:jc w:val="left"/>
        <w:rPr>
          <w:i/>
          <w:iCs/>
          <w:sz w:val="20"/>
          <w:szCs w:val="20"/>
          <w:lang w:val="nl-BE"/>
        </w:rPr>
      </w:pPr>
      <w:r w:rsidRPr="0086368E">
        <w:rPr>
          <w:i/>
          <w:iCs/>
          <w:sz w:val="20"/>
          <w:szCs w:val="20"/>
          <w:lang w:val="nl-BE"/>
        </w:rPr>
        <w:t>Keuze: Ik heb de volledige kolom 'deck' verwijderd.</w:t>
      </w:r>
    </w:p>
    <w:p w14:paraId="73E1A166" w14:textId="35F9A2C2" w:rsidR="003350AA" w:rsidRPr="0086368E" w:rsidRDefault="003350AA" w:rsidP="00282AC6">
      <w:pPr>
        <w:spacing w:after="120" w:line="276" w:lineRule="auto"/>
        <w:ind w:left="851"/>
        <w:jc w:val="left"/>
        <w:rPr>
          <w:i/>
          <w:iCs/>
          <w:sz w:val="20"/>
          <w:szCs w:val="20"/>
          <w:lang w:val="nl-BE"/>
        </w:rPr>
      </w:pPr>
      <w:r w:rsidRPr="0086368E">
        <w:rPr>
          <w:i/>
          <w:iCs/>
          <w:sz w:val="20"/>
          <w:szCs w:val="20"/>
          <w:lang w:val="nl-BE"/>
        </w:rPr>
        <w:t>Argumentatie: Meer dan 77% van de data in deze kolom ontbrak. Als ik deze waarden zou proberen te "raden" (imputeren), zou ik een enorme hoeveelheid ruis en onbetrouwbare informatie in het model introduceren. De kolom bevat simpelweg niet genoeg informatie om bruikbaar te zijn voor een AI-toepassing.</w:t>
      </w:r>
    </w:p>
    <w:p w14:paraId="31F9C489" w14:textId="77777777" w:rsidR="003350AA" w:rsidRPr="0086368E" w:rsidRDefault="003350AA" w:rsidP="00564935">
      <w:pPr>
        <w:spacing w:after="0" w:line="276" w:lineRule="auto"/>
        <w:ind w:left="709"/>
        <w:jc w:val="left"/>
        <w:rPr>
          <w:i/>
          <w:iCs/>
          <w:sz w:val="20"/>
          <w:szCs w:val="20"/>
          <w:lang w:val="nl-BE"/>
        </w:rPr>
      </w:pPr>
      <w:r w:rsidRPr="0086368E">
        <w:rPr>
          <w:i/>
          <w:iCs/>
          <w:sz w:val="20"/>
          <w:szCs w:val="20"/>
          <w:lang w:val="nl-BE"/>
        </w:rPr>
        <w:t>Conclusie:</w:t>
      </w:r>
    </w:p>
    <w:p w14:paraId="275FA899" w14:textId="55F5869F" w:rsidR="00574FB4" w:rsidRPr="0086368E" w:rsidRDefault="003350AA" w:rsidP="00564935">
      <w:pPr>
        <w:spacing w:after="120" w:line="276" w:lineRule="auto"/>
        <w:ind w:left="851"/>
        <w:jc w:val="left"/>
        <w:rPr>
          <w:b/>
          <w:bCs/>
          <w:i/>
          <w:iCs/>
          <w:sz w:val="20"/>
          <w:szCs w:val="20"/>
          <w:lang w:val="nl-BE"/>
        </w:rPr>
      </w:pPr>
      <w:r w:rsidRPr="0086368E">
        <w:rPr>
          <w:i/>
          <w:iCs/>
          <w:sz w:val="20"/>
          <w:szCs w:val="20"/>
          <w:lang w:val="nl-BE"/>
        </w:rPr>
        <w:t>Door deze strategieën toe te passen, heb ik een "schone" dataset gecreëerd zonder gaten, terwijl de integriteit en de statistische verhoudingen van de belangrijkste variabelen behouden zijn gebleven. Dit is essentieel voor het trainen van een accuraat model.</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C95328" w:rsidRPr="0086368E" w14:paraId="728C954F" w14:textId="77777777" w:rsidTr="00C95328">
        <w:tc>
          <w:tcPr>
            <w:tcW w:w="9062" w:type="dxa"/>
          </w:tcPr>
          <w:p w14:paraId="6229A42F" w14:textId="41FCABCE" w:rsidR="00C95328" w:rsidRPr="0086368E" w:rsidRDefault="00C95328" w:rsidP="00C95328">
            <w:pPr>
              <w:jc w:val="center"/>
              <w:rPr>
                <w:lang w:val="nl-BE"/>
              </w:rPr>
            </w:pPr>
            <w:r w:rsidRPr="0086368E">
              <w:rPr>
                <w:noProof/>
                <w:lang w:val="nl-BE"/>
              </w:rPr>
              <w:drawing>
                <wp:inline distT="0" distB="0" distL="0" distR="0" wp14:anchorId="1557CFA9" wp14:editId="13417DF2">
                  <wp:extent cx="4778190" cy="3520440"/>
                  <wp:effectExtent l="0" t="0" r="3810" b="3810"/>
                  <wp:docPr id="46150297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02974" name=""/>
                          <pic:cNvPicPr/>
                        </pic:nvPicPr>
                        <pic:blipFill>
                          <a:blip r:embed="rId40"/>
                          <a:stretch>
                            <a:fillRect/>
                          </a:stretch>
                        </pic:blipFill>
                        <pic:spPr>
                          <a:xfrm>
                            <a:off x="0" y="0"/>
                            <a:ext cx="4788930" cy="3528353"/>
                          </a:xfrm>
                          <a:prstGeom prst="rect">
                            <a:avLst/>
                          </a:prstGeom>
                        </pic:spPr>
                      </pic:pic>
                    </a:graphicData>
                  </a:graphic>
                </wp:inline>
              </w:drawing>
            </w:r>
          </w:p>
        </w:tc>
      </w:tr>
    </w:tbl>
    <w:p w14:paraId="4EF095F3" w14:textId="6B28E8CB" w:rsidR="00E136F1" w:rsidRPr="0086368E" w:rsidRDefault="006D0EFC" w:rsidP="006D0EFC">
      <w:pPr>
        <w:spacing w:after="120" w:line="276" w:lineRule="auto"/>
        <w:ind w:left="709"/>
        <w:jc w:val="left"/>
        <w:rPr>
          <w:b/>
          <w:bCs/>
          <w:i/>
          <w:iCs/>
          <w:sz w:val="20"/>
          <w:szCs w:val="20"/>
          <w:lang w:val="nl-BE"/>
        </w:rPr>
      </w:pPr>
      <w:r w:rsidRPr="0086368E">
        <w:rPr>
          <w:b/>
          <w:bCs/>
          <w:i/>
          <w:iCs/>
          <w:sz w:val="20"/>
          <w:szCs w:val="20"/>
          <w:lang w:val="nl-BE"/>
        </w:rPr>
        <w:lastRenderedPageBreak/>
        <w:t>Welke variabelen vertonen de sterkste correlaties? Wat zou dit kunnen betekenen in de context van de Titanic?</w:t>
      </w:r>
    </w:p>
    <w:p w14:paraId="250F62DA" w14:textId="77777777" w:rsidR="007F55D5" w:rsidRPr="0086368E" w:rsidRDefault="009305EE" w:rsidP="007F55D5">
      <w:pPr>
        <w:spacing w:after="0" w:line="276" w:lineRule="auto"/>
        <w:ind w:left="709"/>
        <w:jc w:val="left"/>
        <w:rPr>
          <w:i/>
          <w:iCs/>
          <w:sz w:val="20"/>
          <w:szCs w:val="20"/>
          <w:lang w:val="nl-BE"/>
        </w:rPr>
      </w:pPr>
      <w:r w:rsidRPr="0086368E">
        <w:rPr>
          <w:i/>
          <w:iCs/>
          <w:sz w:val="20"/>
          <w:szCs w:val="20"/>
          <w:lang w:val="nl-BE"/>
        </w:rPr>
        <w:t>De sterkste relaties die we uit de correlatiematrix kunnen afleiden zijn:</w:t>
      </w:r>
    </w:p>
    <w:p w14:paraId="6A9C5A19" w14:textId="77777777" w:rsidR="007F55D5" w:rsidRPr="0086368E" w:rsidRDefault="007F55D5" w:rsidP="007F55D5">
      <w:pPr>
        <w:pStyle w:val="Lijstalinea"/>
        <w:numPr>
          <w:ilvl w:val="0"/>
          <w:numId w:val="11"/>
        </w:numPr>
        <w:spacing w:after="0" w:line="276" w:lineRule="auto"/>
        <w:jc w:val="left"/>
        <w:rPr>
          <w:i/>
          <w:iCs/>
          <w:sz w:val="20"/>
          <w:szCs w:val="20"/>
          <w:lang w:val="nl-BE"/>
        </w:rPr>
      </w:pPr>
      <w:r w:rsidRPr="0086368E">
        <w:rPr>
          <w:i/>
          <w:iCs/>
          <w:sz w:val="20"/>
          <w:szCs w:val="20"/>
          <w:lang w:val="nl-BE"/>
        </w:rPr>
        <w:t>‘</w:t>
      </w:r>
      <w:r w:rsidR="009305EE" w:rsidRPr="0086368E">
        <w:rPr>
          <w:i/>
          <w:iCs/>
          <w:sz w:val="20"/>
          <w:szCs w:val="20"/>
          <w:lang w:val="nl-BE"/>
        </w:rPr>
        <w:t>fare' en 'pclass': hoe hoger de klasse, hoe duurder het ticket (-0.55).</w:t>
      </w:r>
    </w:p>
    <w:p w14:paraId="690C6BD0" w14:textId="77777777" w:rsidR="007F55D5" w:rsidRPr="0086368E" w:rsidRDefault="009305EE" w:rsidP="007F55D5">
      <w:pPr>
        <w:pStyle w:val="Lijstalinea"/>
        <w:numPr>
          <w:ilvl w:val="0"/>
          <w:numId w:val="11"/>
        </w:numPr>
        <w:spacing w:after="0" w:line="276" w:lineRule="auto"/>
        <w:jc w:val="left"/>
        <w:rPr>
          <w:i/>
          <w:iCs/>
          <w:sz w:val="20"/>
          <w:szCs w:val="20"/>
          <w:lang w:val="nl-BE"/>
        </w:rPr>
      </w:pPr>
      <w:r w:rsidRPr="0086368E">
        <w:rPr>
          <w:i/>
          <w:iCs/>
          <w:sz w:val="20"/>
          <w:szCs w:val="20"/>
          <w:lang w:val="nl-BE"/>
        </w:rPr>
        <w:t>'survived' en 'sex_le': vrouwen overleefden veel vaker dan mannen (-0.54).</w:t>
      </w:r>
    </w:p>
    <w:p w14:paraId="5F388473" w14:textId="77777777" w:rsidR="007F55D5" w:rsidRPr="0086368E" w:rsidRDefault="009305EE" w:rsidP="007F55D5">
      <w:pPr>
        <w:pStyle w:val="Lijstalinea"/>
        <w:numPr>
          <w:ilvl w:val="0"/>
          <w:numId w:val="11"/>
        </w:numPr>
        <w:spacing w:after="0" w:line="276" w:lineRule="auto"/>
        <w:jc w:val="left"/>
        <w:rPr>
          <w:i/>
          <w:iCs/>
          <w:sz w:val="20"/>
          <w:szCs w:val="20"/>
          <w:lang w:val="nl-BE"/>
        </w:rPr>
      </w:pPr>
      <w:r w:rsidRPr="0086368E">
        <w:rPr>
          <w:i/>
          <w:iCs/>
          <w:sz w:val="20"/>
          <w:szCs w:val="20"/>
          <w:lang w:val="nl-BE"/>
        </w:rPr>
        <w:t>'survived' en 'pclass': passagiers in hogere klassen hadden een grotere overlevingskans (-0.34).</w:t>
      </w:r>
    </w:p>
    <w:p w14:paraId="13DF6B2F" w14:textId="5A85EF41" w:rsidR="009305EE" w:rsidRPr="0086368E" w:rsidRDefault="009305EE" w:rsidP="0068779E">
      <w:pPr>
        <w:pStyle w:val="Lijstalinea"/>
        <w:numPr>
          <w:ilvl w:val="0"/>
          <w:numId w:val="11"/>
        </w:numPr>
        <w:spacing w:after="120" w:line="276" w:lineRule="auto"/>
        <w:ind w:left="1066" w:hanging="357"/>
        <w:jc w:val="left"/>
        <w:rPr>
          <w:i/>
          <w:iCs/>
          <w:sz w:val="20"/>
          <w:szCs w:val="20"/>
          <w:lang w:val="nl-BE"/>
        </w:rPr>
      </w:pPr>
      <w:r w:rsidRPr="0086368E">
        <w:rPr>
          <w:i/>
          <w:iCs/>
          <w:sz w:val="20"/>
          <w:szCs w:val="20"/>
          <w:lang w:val="nl-BE"/>
        </w:rPr>
        <w:t>'age' en 'pclass': oudere passagiers zaten vaker in hogere klassen (-0.37).</w:t>
      </w:r>
    </w:p>
    <w:p w14:paraId="42C9266D" w14:textId="0789E3B2" w:rsidR="009305EE" w:rsidRPr="0086368E" w:rsidRDefault="009305EE" w:rsidP="009305EE">
      <w:pPr>
        <w:spacing w:after="120" w:line="276" w:lineRule="auto"/>
        <w:ind w:left="709"/>
        <w:jc w:val="left"/>
        <w:rPr>
          <w:i/>
          <w:iCs/>
          <w:sz w:val="20"/>
          <w:szCs w:val="20"/>
          <w:lang w:val="nl-BE"/>
        </w:rPr>
      </w:pPr>
      <w:r w:rsidRPr="0086368E">
        <w:rPr>
          <w:i/>
          <w:iCs/>
          <w:sz w:val="20"/>
          <w:szCs w:val="20"/>
          <w:lang w:val="nl-BE"/>
        </w:rPr>
        <w:t>De sterkste correlaties in de Titanic</w:t>
      </w:r>
      <w:r w:rsidRPr="0086368E">
        <w:rPr>
          <w:i/>
          <w:iCs/>
          <w:sz w:val="20"/>
          <w:szCs w:val="20"/>
          <w:lang w:val="nl-BE"/>
        </w:rPr>
        <w:noBreakHyphen/>
        <w:t xml:space="preserve">dataset tonen duidelijk dat geslacht en sociale klasse de belangrijkste factoren waren die de overlevingskans bepaalden. Vrouwen en passagiers uit de eerste klasse hadden een aanzienlijk grotere kans om te overleven. (Vrouwen en kinderen worden altijd eerst geëvacueerd.) De correlaties tussen </w:t>
      </w:r>
      <w:r w:rsidR="00BB074A" w:rsidRPr="0086368E">
        <w:rPr>
          <w:i/>
          <w:iCs/>
          <w:sz w:val="20"/>
          <w:szCs w:val="20"/>
          <w:lang w:val="nl-BE"/>
        </w:rPr>
        <w:t>‘</w:t>
      </w:r>
      <w:r w:rsidRPr="0086368E">
        <w:rPr>
          <w:i/>
          <w:iCs/>
          <w:sz w:val="20"/>
          <w:szCs w:val="20"/>
          <w:lang w:val="nl-BE"/>
        </w:rPr>
        <w:t>pclass</w:t>
      </w:r>
      <w:r w:rsidR="00BB074A" w:rsidRPr="0086368E">
        <w:rPr>
          <w:i/>
          <w:iCs/>
          <w:sz w:val="20"/>
          <w:szCs w:val="20"/>
          <w:lang w:val="nl-BE"/>
        </w:rPr>
        <w:t>’</w:t>
      </w:r>
      <w:r w:rsidRPr="0086368E">
        <w:rPr>
          <w:i/>
          <w:iCs/>
          <w:sz w:val="20"/>
          <w:szCs w:val="20"/>
          <w:lang w:val="nl-BE"/>
        </w:rPr>
        <w:t xml:space="preserve"> en </w:t>
      </w:r>
      <w:r w:rsidR="00BB074A" w:rsidRPr="0086368E">
        <w:rPr>
          <w:i/>
          <w:iCs/>
          <w:sz w:val="20"/>
          <w:szCs w:val="20"/>
          <w:lang w:val="nl-BE"/>
        </w:rPr>
        <w:t>‘</w:t>
      </w:r>
      <w:r w:rsidRPr="0086368E">
        <w:rPr>
          <w:i/>
          <w:iCs/>
          <w:sz w:val="20"/>
          <w:szCs w:val="20"/>
          <w:lang w:val="nl-BE"/>
        </w:rPr>
        <w:t>fare</w:t>
      </w:r>
      <w:r w:rsidR="00BB074A" w:rsidRPr="0086368E">
        <w:rPr>
          <w:i/>
          <w:iCs/>
          <w:sz w:val="20"/>
          <w:szCs w:val="20"/>
          <w:lang w:val="nl-BE"/>
        </w:rPr>
        <w:t>’</w:t>
      </w:r>
      <w:r w:rsidRPr="0086368E">
        <w:rPr>
          <w:i/>
          <w:iCs/>
          <w:sz w:val="20"/>
          <w:szCs w:val="20"/>
          <w:lang w:val="nl-BE"/>
        </w:rPr>
        <w:t xml:space="preserve"> bevestigen bovendien de sociale hiërarchie aan boord: rijkere passagiers betaalden meer en zaten in betere klassen.</w:t>
      </w:r>
    </w:p>
    <w:p w14:paraId="47B3CCD5" w14:textId="5B4C9366" w:rsidR="00C02684" w:rsidRPr="0086368E" w:rsidRDefault="00C02684" w:rsidP="00C02684">
      <w:pPr>
        <w:pStyle w:val="Kop2"/>
        <w:spacing w:before="120"/>
        <w:rPr>
          <w:lang w:val="nl-BE"/>
        </w:rPr>
      </w:pPr>
      <w:r w:rsidRPr="0086368E">
        <w:rPr>
          <w:lang w:val="nl-BE"/>
        </w:rPr>
        <w:t xml:space="preserve">Conclusie </w:t>
      </w:r>
      <w:r w:rsidR="0025164B">
        <w:rPr>
          <w:lang w:val="nl-BE"/>
        </w:rPr>
        <w:t>en</w:t>
      </w:r>
      <w:r w:rsidRPr="0086368E">
        <w:rPr>
          <w:lang w:val="nl-BE"/>
        </w:rPr>
        <w:t xml:space="preserve"> zelfreflectie</w:t>
      </w:r>
    </w:p>
    <w:p w14:paraId="388D4D58" w14:textId="77777777" w:rsidR="00674D9A" w:rsidRPr="0086368E" w:rsidRDefault="005B04DB" w:rsidP="00E05398">
      <w:pPr>
        <w:spacing w:after="120" w:line="276" w:lineRule="auto"/>
        <w:ind w:left="709"/>
        <w:jc w:val="left"/>
        <w:rPr>
          <w:b/>
          <w:bCs/>
          <w:i/>
          <w:iCs/>
          <w:sz w:val="20"/>
          <w:szCs w:val="20"/>
          <w:lang w:val="nl-BE"/>
        </w:rPr>
      </w:pPr>
      <w:r w:rsidRPr="0086368E">
        <w:rPr>
          <w:b/>
          <w:bCs/>
          <w:i/>
          <w:iCs/>
          <w:sz w:val="20"/>
          <w:szCs w:val="20"/>
          <w:lang w:val="nl-BE"/>
        </w:rPr>
        <w:t>Reflectie en evaluatie</w:t>
      </w:r>
      <w:r w:rsidR="00A725CA" w:rsidRPr="0086368E">
        <w:rPr>
          <w:b/>
          <w:bCs/>
          <w:i/>
          <w:iCs/>
          <w:sz w:val="20"/>
          <w:szCs w:val="20"/>
          <w:lang w:val="nl-BE"/>
        </w:rPr>
        <w:t>:</w:t>
      </w:r>
    </w:p>
    <w:p w14:paraId="5B02A5A7" w14:textId="01A96E7D" w:rsidR="00A97F66" w:rsidRPr="0086368E" w:rsidRDefault="00E05398" w:rsidP="00A97F66">
      <w:pPr>
        <w:pStyle w:val="Lijstalinea"/>
        <w:numPr>
          <w:ilvl w:val="0"/>
          <w:numId w:val="13"/>
        </w:numPr>
        <w:spacing w:after="120" w:line="276" w:lineRule="auto"/>
        <w:jc w:val="left"/>
        <w:rPr>
          <w:b/>
          <w:bCs/>
          <w:i/>
          <w:iCs/>
          <w:sz w:val="20"/>
          <w:szCs w:val="20"/>
          <w:lang w:val="nl-BE"/>
        </w:rPr>
      </w:pPr>
      <w:r w:rsidRPr="0086368E">
        <w:rPr>
          <w:b/>
          <w:bCs/>
          <w:i/>
          <w:iCs/>
          <w:sz w:val="20"/>
          <w:szCs w:val="20"/>
          <w:lang w:val="nl-BE"/>
        </w:rPr>
        <w:t>Wat heb je geleerd over hoe data correct moet worden voorgeformatteerd voordat het wordt gebruikt in AI-modellen?</w:t>
      </w:r>
    </w:p>
    <w:p w14:paraId="13917D86" w14:textId="0E2732F4" w:rsidR="00A97F66" w:rsidRPr="00DB2EE9" w:rsidRDefault="00CD5E0D" w:rsidP="00DB2EE9">
      <w:pPr>
        <w:pStyle w:val="Lijstalinea"/>
        <w:spacing w:after="120" w:line="276" w:lineRule="auto"/>
        <w:ind w:left="1069"/>
        <w:jc w:val="left"/>
        <w:rPr>
          <w:b/>
          <w:bCs/>
          <w:i/>
          <w:iCs/>
          <w:sz w:val="20"/>
          <w:szCs w:val="20"/>
          <w:lang w:val="nl-BE"/>
        </w:rPr>
      </w:pPr>
      <w:r w:rsidRPr="0086368E">
        <w:rPr>
          <w:i/>
          <w:iCs/>
          <w:sz w:val="20"/>
          <w:szCs w:val="20"/>
          <w:lang w:val="nl-BE"/>
        </w:rPr>
        <w:t>Ik heb geleerd dat ruwe data meestal niet direct bruikbaar is voor machine learning. Het preprocessen van data is essentieel om ontbrekende waarden op te lossen, zodat modellen geen fouten maken of patronen missen. Ook is het erg van belang dat de datatypes correct geïnterpreteerd worden (numeriek, categorisch, ordinaal) door het model. Ruis en irrelevante variabelen moeten best verwijderd worden om overfitting te voorkomen. Aldus is het cruciaal om een consistente, betrouwbare input dataset te creëren voor elk algoritme. Zonder deze stappen kan een model verkeerde conclusies trekken of sterk in performance dalen.</w:t>
      </w:r>
    </w:p>
    <w:p w14:paraId="5CA9B6A8" w14:textId="77777777" w:rsidR="002C3836" w:rsidRPr="0086368E" w:rsidRDefault="00E05398" w:rsidP="002C3836">
      <w:pPr>
        <w:pStyle w:val="Lijstalinea"/>
        <w:numPr>
          <w:ilvl w:val="0"/>
          <w:numId w:val="13"/>
        </w:numPr>
        <w:spacing w:after="120" w:line="276" w:lineRule="auto"/>
        <w:jc w:val="left"/>
        <w:rPr>
          <w:b/>
          <w:bCs/>
          <w:i/>
          <w:iCs/>
          <w:sz w:val="20"/>
          <w:szCs w:val="20"/>
          <w:lang w:val="nl-BE"/>
        </w:rPr>
      </w:pPr>
      <w:r w:rsidRPr="0086368E">
        <w:rPr>
          <w:b/>
          <w:bCs/>
          <w:i/>
          <w:iCs/>
          <w:sz w:val="20"/>
          <w:szCs w:val="20"/>
          <w:lang w:val="nl-BE"/>
        </w:rPr>
        <w:t>Welke technieken waren het meest zinvol voor categorische variabelen?</w:t>
      </w:r>
    </w:p>
    <w:p w14:paraId="2A7F4ADD" w14:textId="497943E0" w:rsidR="00BD45F1" w:rsidRPr="0086368E" w:rsidRDefault="00BD45F1" w:rsidP="00BD45F1">
      <w:pPr>
        <w:pStyle w:val="Lijstalinea"/>
        <w:spacing w:after="120" w:line="276" w:lineRule="auto"/>
        <w:ind w:left="1069"/>
        <w:jc w:val="left"/>
        <w:rPr>
          <w:i/>
          <w:iCs/>
          <w:sz w:val="20"/>
          <w:szCs w:val="20"/>
          <w:lang w:val="nl-BE"/>
        </w:rPr>
      </w:pPr>
      <w:r w:rsidRPr="0086368E">
        <w:rPr>
          <w:i/>
          <w:iCs/>
          <w:sz w:val="20"/>
          <w:szCs w:val="20"/>
          <w:lang w:val="nl-BE"/>
        </w:rPr>
        <w:t>Voor categorische data bleken vooral deze technieken belangrijk:</w:t>
      </w:r>
    </w:p>
    <w:p w14:paraId="7067D913" w14:textId="77777777" w:rsidR="00BD45F1" w:rsidRPr="0086368E" w:rsidRDefault="00BD45F1" w:rsidP="00BD45F1">
      <w:pPr>
        <w:pStyle w:val="Lijstalinea"/>
        <w:spacing w:after="120" w:line="276" w:lineRule="auto"/>
        <w:ind w:left="1069"/>
        <w:jc w:val="left"/>
        <w:rPr>
          <w:i/>
          <w:iCs/>
          <w:sz w:val="20"/>
          <w:szCs w:val="20"/>
          <w:lang w:val="nl-BE"/>
        </w:rPr>
      </w:pPr>
      <w:r w:rsidRPr="0086368E">
        <w:rPr>
          <w:i/>
          <w:iCs/>
          <w:sz w:val="20"/>
          <w:szCs w:val="20"/>
          <w:lang w:val="nl-BE"/>
        </w:rPr>
        <w:t>- Label Encoding voor binaire of ordinale variabelen (zoals sex of pclass)</w:t>
      </w:r>
    </w:p>
    <w:p w14:paraId="5AFF911B" w14:textId="77777777" w:rsidR="00BD45F1" w:rsidRPr="0086368E" w:rsidRDefault="00BD45F1" w:rsidP="00BD45F1">
      <w:pPr>
        <w:pStyle w:val="Lijstalinea"/>
        <w:spacing w:after="120" w:line="276" w:lineRule="auto"/>
        <w:ind w:left="1069"/>
        <w:jc w:val="left"/>
        <w:rPr>
          <w:i/>
          <w:iCs/>
          <w:sz w:val="20"/>
          <w:szCs w:val="20"/>
          <w:lang w:val="nl-BE"/>
        </w:rPr>
      </w:pPr>
      <w:r w:rsidRPr="0086368E">
        <w:rPr>
          <w:i/>
          <w:iCs/>
          <w:sz w:val="20"/>
          <w:szCs w:val="20"/>
          <w:lang w:val="nl-BE"/>
        </w:rPr>
        <w:t>- One</w:t>
      </w:r>
      <w:r w:rsidRPr="0086368E">
        <w:rPr>
          <w:rFonts w:ascii="Cambria Math" w:hAnsi="Cambria Math" w:cs="Cambria Math"/>
          <w:i/>
          <w:iCs/>
          <w:sz w:val="20"/>
          <w:szCs w:val="20"/>
          <w:lang w:val="nl-BE"/>
        </w:rPr>
        <w:t>‑</w:t>
      </w:r>
      <w:r w:rsidRPr="0086368E">
        <w:rPr>
          <w:i/>
          <w:iCs/>
          <w:sz w:val="20"/>
          <w:szCs w:val="20"/>
          <w:lang w:val="nl-BE"/>
        </w:rPr>
        <w:t>Hot Encoding voor nominale variabelen zonder natuurlijke volgorde (zoals embark_town)</w:t>
      </w:r>
    </w:p>
    <w:p w14:paraId="196EA588" w14:textId="77777777" w:rsidR="00BD45F1" w:rsidRPr="0086368E" w:rsidRDefault="00BD45F1" w:rsidP="00BD45F1">
      <w:pPr>
        <w:pStyle w:val="Lijstalinea"/>
        <w:spacing w:after="120" w:line="276" w:lineRule="auto"/>
        <w:ind w:left="1069"/>
        <w:jc w:val="left"/>
        <w:rPr>
          <w:i/>
          <w:iCs/>
          <w:sz w:val="20"/>
          <w:szCs w:val="20"/>
          <w:lang w:val="nl-BE"/>
        </w:rPr>
      </w:pPr>
      <w:r w:rsidRPr="0086368E">
        <w:rPr>
          <w:i/>
          <w:iCs/>
          <w:sz w:val="20"/>
          <w:szCs w:val="20"/>
          <w:lang w:val="nl-BE"/>
        </w:rPr>
        <w:t>- Imputatie van ontbrekende waarden met geschikte methoden (mediaan voor numeriek, modus voor categorisch)</w:t>
      </w:r>
    </w:p>
    <w:p w14:paraId="0771E46F" w14:textId="0F0A4F75" w:rsidR="008D5147" w:rsidRPr="00DB2EE9" w:rsidRDefault="00BD45F1" w:rsidP="00DB2EE9">
      <w:pPr>
        <w:pStyle w:val="Lijstalinea"/>
        <w:spacing w:after="120" w:line="276" w:lineRule="auto"/>
        <w:ind w:left="1069"/>
        <w:jc w:val="left"/>
        <w:rPr>
          <w:i/>
          <w:iCs/>
          <w:sz w:val="20"/>
          <w:szCs w:val="20"/>
          <w:lang w:val="nl-BE"/>
        </w:rPr>
      </w:pPr>
      <w:r w:rsidRPr="0086368E">
        <w:rPr>
          <w:i/>
          <w:iCs/>
          <w:sz w:val="20"/>
          <w:szCs w:val="20"/>
          <w:lang w:val="nl-BE"/>
        </w:rPr>
        <w:t>Deze technieken zorgen ervoor dat het model de categorieën correct begrijpt zonder kunstmatige hiërarchie.</w:t>
      </w:r>
    </w:p>
    <w:p w14:paraId="6640F85E" w14:textId="4B88DD97" w:rsidR="00E05398" w:rsidRPr="0086368E" w:rsidRDefault="00E05398" w:rsidP="002C3836">
      <w:pPr>
        <w:pStyle w:val="Lijstalinea"/>
        <w:numPr>
          <w:ilvl w:val="0"/>
          <w:numId w:val="13"/>
        </w:numPr>
        <w:spacing w:after="120" w:line="276" w:lineRule="auto"/>
        <w:jc w:val="left"/>
        <w:rPr>
          <w:b/>
          <w:bCs/>
          <w:i/>
          <w:iCs/>
          <w:sz w:val="20"/>
          <w:szCs w:val="20"/>
          <w:lang w:val="nl-BE"/>
        </w:rPr>
      </w:pPr>
      <w:r w:rsidRPr="0086368E">
        <w:rPr>
          <w:b/>
          <w:bCs/>
          <w:i/>
          <w:iCs/>
          <w:sz w:val="20"/>
          <w:szCs w:val="20"/>
          <w:lang w:val="nl-BE"/>
        </w:rPr>
        <w:t>Waarom is een juiste datarepresentatie cruciaal voor machine learning?</w:t>
      </w:r>
    </w:p>
    <w:p w14:paraId="76D7EB1E" w14:textId="44C94F99" w:rsidR="006D3AA9" w:rsidRPr="0086368E" w:rsidRDefault="006D3AA9" w:rsidP="006D3AA9">
      <w:pPr>
        <w:pStyle w:val="Lijstalinea"/>
        <w:spacing w:after="120" w:line="276" w:lineRule="auto"/>
        <w:ind w:left="1069"/>
        <w:rPr>
          <w:i/>
          <w:iCs/>
          <w:sz w:val="20"/>
          <w:szCs w:val="20"/>
          <w:lang w:val="nl-BE"/>
        </w:rPr>
      </w:pPr>
      <w:r w:rsidRPr="0086368E">
        <w:rPr>
          <w:i/>
          <w:iCs/>
          <w:sz w:val="20"/>
          <w:szCs w:val="20"/>
          <w:lang w:val="nl-BE"/>
        </w:rPr>
        <w:t>Een correcte representatie bepaalt hoe een model de wereld “ziet”.</w:t>
      </w:r>
    </w:p>
    <w:p w14:paraId="5D4E1AA6" w14:textId="7378CB1B" w:rsidR="008D5147" w:rsidRDefault="006D3AA9" w:rsidP="00DB2EE9">
      <w:pPr>
        <w:pStyle w:val="Lijstalinea"/>
        <w:spacing w:after="120" w:line="276" w:lineRule="auto"/>
        <w:ind w:left="1069"/>
        <w:rPr>
          <w:i/>
          <w:iCs/>
          <w:sz w:val="20"/>
          <w:szCs w:val="20"/>
          <w:lang w:val="nl-BE"/>
        </w:rPr>
      </w:pPr>
      <w:r w:rsidRPr="0086368E">
        <w:rPr>
          <w:i/>
          <w:iCs/>
          <w:sz w:val="20"/>
          <w:szCs w:val="20"/>
          <w:lang w:val="nl-BE"/>
        </w:rPr>
        <w:t>Als variabelen verkeerd worden gecodeerd, kunnen modellen foute aannames maken en ontstaan er valse relaties. Ook kunnen modellen misleid (bij bv. One-Hot Encoding) worden door numerieke schalen die niet bestaan. Dit leidt tot slechte generalisatie en overfitting, omdat het model leert van ruis in plaats van echte patronen. Goede representatie zorgt ervoor dat het model echte patronen leert in plaats van het trekken van foute conclusies uit data met irrelevante variabelen.</w:t>
      </w:r>
    </w:p>
    <w:p w14:paraId="3333B903" w14:textId="515EE611" w:rsidR="009D322E" w:rsidRPr="009D322E" w:rsidRDefault="009D322E" w:rsidP="009D322E">
      <w:pPr>
        <w:spacing w:after="200" w:line="276" w:lineRule="auto"/>
        <w:jc w:val="left"/>
        <w:rPr>
          <w:lang w:val="nl-BE"/>
        </w:rPr>
      </w:pPr>
      <w:r w:rsidRPr="009D322E">
        <w:rPr>
          <w:lang w:val="nl-BE"/>
        </w:rPr>
        <w:t>Het proces van data cleaning en encoding was voor mij echt een verhelderend inzicht. Vooral het kritisch bekijken van de 'deck'-kolom was leerzaam; ik besloot deze uiteindelijk volledig te schrappen omdat de missing rate met 77% simpelweg te hoog lag. Het besef dat 'less is more' in zo’n situatie cruciaal is om ruis te voorkomen, is me echt bijgebleven. Voor andere variabelen werkte de aanpak van imputatie weer wel heel goed: door voor de leeftijd de mediaan te nemen en voor 'embark_town' de modus, kon ik de dataset vervolledigen zonder de originele verhoudingen geweld aan te doen. Dat gaf me een gerust gevoel over de kwaliteit van de data die ik overhield.</w:t>
      </w:r>
    </w:p>
    <w:p w14:paraId="21558B74" w14:textId="77777777" w:rsidR="004F6169" w:rsidRDefault="009D322E" w:rsidP="009D322E">
      <w:pPr>
        <w:spacing w:after="200" w:line="276" w:lineRule="auto"/>
        <w:jc w:val="left"/>
        <w:rPr>
          <w:lang w:val="nl-BE"/>
        </w:rPr>
      </w:pPr>
      <w:r w:rsidRPr="009D322E">
        <w:rPr>
          <w:lang w:val="nl-BE"/>
        </w:rPr>
        <w:lastRenderedPageBreak/>
        <w:t xml:space="preserve">Wat ik persoonlijk als makkelijk ervaarde, was het opstellen van de correlatiematrix en het lezen van de heatmaps. Dankzij de oefeningen van de vorige lessen kon ik de verbanden tussen </w:t>
      </w:r>
      <w:r>
        <w:rPr>
          <w:lang w:val="nl-BE"/>
        </w:rPr>
        <w:t>bv.</w:t>
      </w:r>
      <w:r w:rsidRPr="009D322E">
        <w:rPr>
          <w:lang w:val="nl-BE"/>
        </w:rPr>
        <w:t xml:space="preserve"> 'pclass', 'fare' en 'survived' vrij vlot identificeren en meteen linken aan de historische context van de Titanic</w:t>
      </w:r>
      <w:r w:rsidR="0073208A">
        <w:rPr>
          <w:lang w:val="nl-BE"/>
        </w:rPr>
        <w:t>.</w:t>
      </w:r>
      <w:r w:rsidR="00DD2D57">
        <w:rPr>
          <w:lang w:val="nl-BE"/>
        </w:rPr>
        <w:t xml:space="preserve"> D</w:t>
      </w:r>
      <w:r w:rsidRPr="009D322E">
        <w:rPr>
          <w:lang w:val="nl-BE"/>
        </w:rPr>
        <w:t>at maakte het voor mij ook veel tastbaarder. Het lastigste vond ik echter de knoop doorhakken bij bepaalde categorische variabelen: wanneer is iets nu strikt nominaal en wanneer is het wél zinvol om het ordinaal te benaderen? Vooral bij 'sex' en 'pclass' heb ik echt even moeten stilstaan bij hoe mijn keuze voor een bepaalde encoding-methode de resultaten van het model onbewust zou kunnen sturen. Deze les heeft me in ieder geval doen inzien dat die voorbereidingsfase minstens zoveel denkwerk en precisie vraagt als het uiteindelijke trainen van het model zelf.</w:t>
      </w:r>
    </w:p>
    <w:p w14:paraId="446B4140" w14:textId="47299568" w:rsidR="00A92651" w:rsidRPr="0086368E" w:rsidRDefault="00A92651" w:rsidP="009D322E">
      <w:pPr>
        <w:spacing w:after="200" w:line="276" w:lineRule="auto"/>
        <w:jc w:val="left"/>
        <w:rPr>
          <w:lang w:val="nl-BE"/>
        </w:rPr>
      </w:pPr>
      <w:r w:rsidRPr="0086368E">
        <w:rPr>
          <w:lang w:val="nl-BE"/>
        </w:rPr>
        <w:br w:type="page"/>
      </w:r>
    </w:p>
    <w:p w14:paraId="4DEE7AFD" w14:textId="1B1DA0F0" w:rsidR="00D276C2" w:rsidRPr="0086368E" w:rsidRDefault="00C679B3" w:rsidP="00D276C2">
      <w:pPr>
        <w:pStyle w:val="Kop1"/>
        <w:rPr>
          <w:b/>
          <w:bCs w:val="0"/>
          <w:szCs w:val="36"/>
          <w:lang w:val="nl-BE"/>
        </w:rPr>
      </w:pPr>
      <w:bookmarkStart w:id="8" w:name="_Toc230037364"/>
      <w:r w:rsidRPr="0086368E">
        <w:rPr>
          <w:b/>
          <w:bCs w:val="0"/>
          <w:szCs w:val="36"/>
          <w:lang w:val="nl-BE"/>
        </w:rPr>
        <w:lastRenderedPageBreak/>
        <w:t>L</w:t>
      </w:r>
      <w:r w:rsidR="003928A9" w:rsidRPr="0086368E">
        <w:rPr>
          <w:b/>
          <w:bCs w:val="0"/>
          <w:szCs w:val="36"/>
          <w:lang w:val="nl-BE"/>
        </w:rPr>
        <w:t>es</w:t>
      </w:r>
      <w:r w:rsidRPr="0086368E">
        <w:rPr>
          <w:b/>
          <w:bCs w:val="0"/>
          <w:szCs w:val="36"/>
          <w:lang w:val="nl-BE"/>
        </w:rPr>
        <w:t xml:space="preserve"> 4: </w:t>
      </w:r>
      <w:r w:rsidR="002E0BD9" w:rsidRPr="0086368E">
        <w:rPr>
          <w:b/>
          <w:bCs w:val="0"/>
          <w:szCs w:val="36"/>
          <w:lang w:val="nl-BE"/>
        </w:rPr>
        <w:t>Data exploratie</w:t>
      </w:r>
      <w:bookmarkEnd w:id="8"/>
    </w:p>
    <w:p w14:paraId="04D5C6CC" w14:textId="53C96AD3" w:rsidR="00991447" w:rsidRPr="0086368E" w:rsidRDefault="00991447" w:rsidP="00601F76">
      <w:pPr>
        <w:pStyle w:val="Kop2"/>
        <w:spacing w:before="120"/>
        <w:rPr>
          <w:lang w:val="nl-BE"/>
        </w:rPr>
      </w:pPr>
      <w:r w:rsidRPr="0086368E">
        <w:rPr>
          <w:lang w:val="nl-BE"/>
        </w:rPr>
        <w:t>Inzichten en verbanden</w:t>
      </w:r>
    </w:p>
    <w:p w14:paraId="6D431ABE" w14:textId="0C218B2A" w:rsidR="00F12D85" w:rsidRPr="0086368E" w:rsidRDefault="00666C3D" w:rsidP="00CA77BE">
      <w:pPr>
        <w:spacing w:after="200" w:line="276" w:lineRule="auto"/>
        <w:jc w:val="left"/>
        <w:rPr>
          <w:lang w:val="nl-BE"/>
        </w:rPr>
      </w:pPr>
      <w:r w:rsidRPr="0086368E">
        <w:rPr>
          <w:lang w:val="nl-BE"/>
        </w:rPr>
        <w:t xml:space="preserve">Tijdens de lessen van afgelopen week hebben we </w:t>
      </w:r>
      <w:r w:rsidR="00ED2615" w:rsidRPr="0086368E">
        <w:rPr>
          <w:lang w:val="nl-BE"/>
        </w:rPr>
        <w:t>vooral rond data exploratie gewerkt</w:t>
      </w:r>
      <w:r w:rsidRPr="0086368E">
        <w:rPr>
          <w:lang w:val="nl-BE"/>
        </w:rPr>
        <w:t xml:space="preserve">. </w:t>
      </w:r>
      <w:r w:rsidR="007E3C53" w:rsidRPr="0086368E">
        <w:rPr>
          <w:lang w:val="nl-BE"/>
        </w:rPr>
        <w:t xml:space="preserve">We leerden bij over wat data exploratie juist inhoudt en hoe we hier aan de slag mee kunnen gaan. </w:t>
      </w:r>
      <w:r w:rsidR="00DF1E0D" w:rsidRPr="0086368E">
        <w:rPr>
          <w:lang w:val="nl-BE"/>
        </w:rPr>
        <w:t xml:space="preserve">Data exploratie is vooral handig om een goed overzicht te verwerven van de dataset waarmee je aan de slag wil gaan. </w:t>
      </w:r>
      <w:r w:rsidR="009B7292" w:rsidRPr="0086368E">
        <w:rPr>
          <w:lang w:val="nl-BE"/>
        </w:rPr>
        <w:t>Dit is een zeer belangrijk onderdeel van het datavoorbereidingsproces en dient onder andere om te verzekeren dat deze data ethisch gezien bruikbaar is.</w:t>
      </w:r>
      <w:r w:rsidR="00574A82" w:rsidRPr="0086368E">
        <w:rPr>
          <w:lang w:val="nl-BE"/>
        </w:rPr>
        <w:t xml:space="preserve"> Daarom hebben we ook </w:t>
      </w:r>
      <w:r w:rsidRPr="0086368E">
        <w:rPr>
          <w:lang w:val="nl-BE"/>
        </w:rPr>
        <w:t>elk onderdeel van het “DIPKEVER”</w:t>
      </w:r>
      <w:r w:rsidR="001A045B" w:rsidRPr="0086368E">
        <w:rPr>
          <w:lang w:val="nl-BE"/>
        </w:rPr>
        <w:t>-</w:t>
      </w:r>
      <w:r w:rsidRPr="0086368E">
        <w:rPr>
          <w:lang w:val="nl-BE"/>
        </w:rPr>
        <w:t>framework in detail bekeken</w:t>
      </w:r>
      <w:r w:rsidR="001A045B" w:rsidRPr="0086368E">
        <w:rPr>
          <w:lang w:val="nl-BE"/>
        </w:rPr>
        <w:t>.</w:t>
      </w:r>
      <w:r w:rsidR="009F1EF6" w:rsidRPr="0086368E">
        <w:rPr>
          <w:lang w:val="nl-BE"/>
        </w:rPr>
        <w:t xml:space="preserve"> Zo kunnen we garanderen dat </w:t>
      </w:r>
      <w:r w:rsidR="005A6E5E" w:rsidRPr="0086368E">
        <w:rPr>
          <w:lang w:val="nl-BE"/>
        </w:rPr>
        <w:t xml:space="preserve">we de data en de processen die tot de data geleid hebben, begrijpen en dat de dataset in zijn geheel en ook elke variabele afzonderlijk aan een aantal eisen </w:t>
      </w:r>
      <w:r w:rsidR="00916717" w:rsidRPr="0086368E">
        <w:rPr>
          <w:lang w:val="nl-BE"/>
        </w:rPr>
        <w:t>(</w:t>
      </w:r>
      <w:r w:rsidR="008B60AD" w:rsidRPr="0086368E">
        <w:rPr>
          <w:lang w:val="nl-BE"/>
        </w:rPr>
        <w:t>DIPKEVER</w:t>
      </w:r>
      <w:r w:rsidR="00916717" w:rsidRPr="0086368E">
        <w:rPr>
          <w:lang w:val="nl-BE"/>
        </w:rPr>
        <w:t xml:space="preserve">) </w:t>
      </w:r>
      <w:r w:rsidR="005A6E5E" w:rsidRPr="0086368E">
        <w:rPr>
          <w:lang w:val="nl-BE"/>
        </w:rPr>
        <w:t>voldoet.</w:t>
      </w:r>
      <w:r w:rsidR="002C729D" w:rsidRPr="0086368E">
        <w:rPr>
          <w:lang w:val="nl-BE"/>
        </w:rPr>
        <w:t xml:space="preserve"> Tijdens het deel van de theorieles bekeken we ook een leidraad aan stappen (die we in de oefeningen konden toepassen), een voorbeeld van data exploratie en leerden we hoe we moesten omgaan met univariate verdelingen (distributie) en correlaties tussen (twee) variabelen.</w:t>
      </w:r>
    </w:p>
    <w:p w14:paraId="121D19A0" w14:textId="2549C8EF" w:rsidR="00C2205B" w:rsidRPr="0086368E" w:rsidRDefault="00C2205B" w:rsidP="00601F76">
      <w:pPr>
        <w:pStyle w:val="Kop2"/>
        <w:spacing w:before="120"/>
        <w:rPr>
          <w:lang w:val="nl-BE"/>
        </w:rPr>
      </w:pPr>
      <w:r w:rsidRPr="0086368E">
        <w:rPr>
          <w:lang w:val="nl-BE"/>
        </w:rPr>
        <w:t>Werkproces</w:t>
      </w:r>
    </w:p>
    <w:p w14:paraId="062C86E3" w14:textId="5E4EB77C" w:rsidR="00FC686C" w:rsidRPr="0086368E" w:rsidRDefault="0078522F" w:rsidP="00CA77BE">
      <w:pPr>
        <w:spacing w:after="200" w:line="276" w:lineRule="auto"/>
        <w:jc w:val="left"/>
        <w:rPr>
          <w:lang w:val="nl-BE"/>
        </w:rPr>
      </w:pPr>
      <w:r w:rsidRPr="0086368E">
        <w:rPr>
          <w:lang w:val="nl-BE"/>
        </w:rPr>
        <w:t xml:space="preserve">Tijdens het lesonderdeel van het labo werd </w:t>
      </w:r>
      <w:r w:rsidR="0031163F">
        <w:rPr>
          <w:lang w:val="nl-BE"/>
        </w:rPr>
        <w:t>me</w:t>
      </w:r>
      <w:r w:rsidRPr="0086368E">
        <w:rPr>
          <w:lang w:val="nl-BE"/>
        </w:rPr>
        <w:t xml:space="preserve"> opgedragen om </w:t>
      </w:r>
      <w:r w:rsidR="00F20D85" w:rsidRPr="0086368E">
        <w:rPr>
          <w:lang w:val="nl-BE"/>
        </w:rPr>
        <w:t xml:space="preserve">de dataset van “Trust in the Police in Belgium” te gaan ontleden door middel van de data exploratiestappen die we tijdens de theorie hadden gezien. </w:t>
      </w:r>
    </w:p>
    <w:p w14:paraId="37456862" w14:textId="55B52505" w:rsidR="00860C9F" w:rsidRPr="0086368E" w:rsidRDefault="00860C9F" w:rsidP="00CA77BE">
      <w:pPr>
        <w:spacing w:after="200" w:line="276" w:lineRule="auto"/>
        <w:jc w:val="left"/>
        <w:rPr>
          <w:lang w:val="nl-BE"/>
        </w:rPr>
      </w:pPr>
      <w:r w:rsidRPr="0086368E">
        <w:rPr>
          <w:lang w:val="nl-BE"/>
        </w:rPr>
        <w:t xml:space="preserve">Allereerst werd </w:t>
      </w:r>
      <w:r w:rsidR="0031163F">
        <w:rPr>
          <w:lang w:val="nl-BE"/>
        </w:rPr>
        <w:t>me</w:t>
      </w:r>
      <w:r w:rsidRPr="0086368E">
        <w:rPr>
          <w:lang w:val="nl-BE"/>
        </w:rPr>
        <w:t xml:space="preserve"> gevraagd om de dataset te observeren en daarna te verkennen</w:t>
      </w:r>
      <w:r w:rsidR="00791092" w:rsidRPr="0086368E">
        <w:rPr>
          <w:lang w:val="nl-BE"/>
        </w:rPr>
        <w:t xml:space="preserve">. Verder was het de bedoeling om </w:t>
      </w:r>
      <w:r w:rsidR="00DD45A7" w:rsidRPr="0086368E">
        <w:rPr>
          <w:lang w:val="nl-BE"/>
        </w:rPr>
        <w:t>te gaan doen aan data cleaning en -voorbereiding. Hierbij moest</w:t>
      </w:r>
      <w:r w:rsidR="0031163F">
        <w:rPr>
          <w:lang w:val="nl-BE"/>
        </w:rPr>
        <w:t xml:space="preserve"> ik</w:t>
      </w:r>
      <w:r w:rsidR="00DD45A7" w:rsidRPr="0086368E">
        <w:rPr>
          <w:lang w:val="nl-BE"/>
        </w:rPr>
        <w:t xml:space="preserve"> beslissen welke instanties/rijen </w:t>
      </w:r>
      <w:r w:rsidR="00337229">
        <w:rPr>
          <w:lang w:val="nl-BE"/>
        </w:rPr>
        <w:t>ik</w:t>
      </w:r>
      <w:r w:rsidR="00DD45A7" w:rsidRPr="0086368E">
        <w:rPr>
          <w:lang w:val="nl-BE"/>
        </w:rPr>
        <w:t xml:space="preserve"> wilde imputeren, verwijderen of behouden</w:t>
      </w:r>
      <w:r w:rsidR="0054133D" w:rsidRPr="0086368E">
        <w:rPr>
          <w:lang w:val="nl-BE"/>
        </w:rPr>
        <w:t xml:space="preserve"> en op welke manier </w:t>
      </w:r>
      <w:r w:rsidR="00337229">
        <w:rPr>
          <w:lang w:val="nl-BE"/>
        </w:rPr>
        <w:t>ik</w:t>
      </w:r>
      <w:r w:rsidR="0054133D" w:rsidRPr="0086368E">
        <w:rPr>
          <w:lang w:val="nl-BE"/>
        </w:rPr>
        <w:t xml:space="preserve"> deze operaties dan ging doen.</w:t>
      </w:r>
      <w:r w:rsidR="00363995" w:rsidRPr="0086368E">
        <w:rPr>
          <w:lang w:val="nl-BE"/>
        </w:rPr>
        <w:t xml:space="preserve"> </w:t>
      </w:r>
    </w:p>
    <w:tbl>
      <w:tblPr>
        <w:tblStyle w:val="Tabelraster"/>
        <w:tblW w:w="94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45"/>
      </w:tblGrid>
      <w:tr w:rsidR="00C7232D" w:rsidRPr="0086368E" w14:paraId="35CED29E" w14:textId="77777777" w:rsidTr="009D16A1">
        <w:trPr>
          <w:trHeight w:val="3815"/>
        </w:trPr>
        <w:tc>
          <w:tcPr>
            <w:tcW w:w="9445" w:type="dxa"/>
          </w:tcPr>
          <w:p w14:paraId="69AD3B74" w14:textId="07BEDA14" w:rsidR="00C7232D" w:rsidRPr="0086368E" w:rsidRDefault="00C7232D" w:rsidP="00C7232D">
            <w:pPr>
              <w:spacing w:after="200" w:line="276" w:lineRule="auto"/>
              <w:jc w:val="center"/>
              <w:rPr>
                <w:lang w:val="nl-BE"/>
              </w:rPr>
            </w:pPr>
            <w:r w:rsidRPr="0086368E">
              <w:rPr>
                <w:noProof/>
                <w:lang w:val="nl-BE"/>
              </w:rPr>
              <w:drawing>
                <wp:inline distT="0" distB="0" distL="0" distR="0" wp14:anchorId="3FC0D7C7" wp14:editId="6422D511">
                  <wp:extent cx="5760720" cy="2217420"/>
                  <wp:effectExtent l="0" t="0" r="0" b="0"/>
                  <wp:docPr id="20720498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49815" name=""/>
                          <pic:cNvPicPr/>
                        </pic:nvPicPr>
                        <pic:blipFill>
                          <a:blip r:embed="rId41"/>
                          <a:stretch>
                            <a:fillRect/>
                          </a:stretch>
                        </pic:blipFill>
                        <pic:spPr>
                          <a:xfrm>
                            <a:off x="0" y="0"/>
                            <a:ext cx="5760720" cy="2217420"/>
                          </a:xfrm>
                          <a:prstGeom prst="rect">
                            <a:avLst/>
                          </a:prstGeom>
                        </pic:spPr>
                      </pic:pic>
                    </a:graphicData>
                  </a:graphic>
                </wp:inline>
              </w:drawing>
            </w:r>
          </w:p>
        </w:tc>
      </w:tr>
    </w:tbl>
    <w:p w14:paraId="70D518CD" w14:textId="5815BCD0" w:rsidR="0054126F" w:rsidRPr="0086368E" w:rsidRDefault="0054126F" w:rsidP="0054126F">
      <w:pPr>
        <w:spacing w:after="200" w:line="276" w:lineRule="auto"/>
        <w:jc w:val="left"/>
        <w:rPr>
          <w:lang w:val="nl-BE"/>
        </w:rPr>
      </w:pPr>
      <w:r w:rsidRPr="0086368E">
        <w:rPr>
          <w:lang w:val="nl-BE"/>
        </w:rPr>
        <w:t xml:space="preserve">Er werd verwacht dat </w:t>
      </w:r>
      <w:r w:rsidR="0013059B">
        <w:rPr>
          <w:lang w:val="nl-BE"/>
        </w:rPr>
        <w:t>ik</w:t>
      </w:r>
      <w:r w:rsidRPr="0086368E">
        <w:rPr>
          <w:lang w:val="nl-BE"/>
        </w:rPr>
        <w:t xml:space="preserve"> per variabele de eisen van de “DIPKEVER”-analyse overliep en bij elke variabelen een overweging maakte of de variabele relevant is voor het gestelde einddoel. Hierdoor kre</w:t>
      </w:r>
      <w:r w:rsidR="0013059B">
        <w:rPr>
          <w:lang w:val="nl-BE"/>
        </w:rPr>
        <w:t>eg ik</w:t>
      </w:r>
      <w:r w:rsidRPr="0086368E">
        <w:rPr>
          <w:lang w:val="nl-BE"/>
        </w:rPr>
        <w:t xml:space="preserve"> een uitgeschreven, duidelijk overzicht van welke actie </w:t>
      </w:r>
      <w:r w:rsidR="0013059B">
        <w:rPr>
          <w:lang w:val="nl-BE"/>
        </w:rPr>
        <w:t>ik</w:t>
      </w:r>
      <w:r w:rsidRPr="0086368E">
        <w:rPr>
          <w:lang w:val="nl-BE"/>
        </w:rPr>
        <w:t xml:space="preserve"> voor elke variabele ging ondernemen (en met welke reden).</w:t>
      </w:r>
    </w:p>
    <w:p w14:paraId="693DC653" w14:textId="6DDCA1E8" w:rsidR="00621E63" w:rsidRPr="0086368E" w:rsidRDefault="00741FCF" w:rsidP="00923E2E">
      <w:pPr>
        <w:spacing w:after="120" w:line="276" w:lineRule="auto"/>
        <w:ind w:left="709"/>
        <w:jc w:val="left"/>
        <w:rPr>
          <w:b/>
          <w:bCs/>
          <w:i/>
          <w:iCs/>
          <w:sz w:val="20"/>
          <w:szCs w:val="20"/>
          <w:lang w:val="nl-BE"/>
        </w:rPr>
      </w:pPr>
      <w:r w:rsidRPr="0086368E">
        <w:rPr>
          <w:b/>
          <w:bCs/>
          <w:i/>
          <w:iCs/>
          <w:sz w:val="20"/>
          <w:szCs w:val="20"/>
          <w:lang w:val="nl-BE"/>
        </w:rPr>
        <w:t>Voer nu de DIPKEVER analyse uit op elke variabele van de dataset. Kijk in de cursus naar de criteria van</w:t>
      </w:r>
      <w:r w:rsidR="00923E2E" w:rsidRPr="0086368E">
        <w:rPr>
          <w:b/>
          <w:bCs/>
          <w:i/>
          <w:iCs/>
          <w:sz w:val="20"/>
          <w:szCs w:val="20"/>
          <w:lang w:val="nl-BE"/>
        </w:rPr>
        <w:t xml:space="preserve"> </w:t>
      </w:r>
      <w:r w:rsidRPr="0086368E">
        <w:rPr>
          <w:b/>
          <w:bCs/>
          <w:i/>
          <w:iCs/>
          <w:sz w:val="20"/>
          <w:szCs w:val="20"/>
          <w:lang w:val="nl-BE"/>
        </w:rPr>
        <w:t>deze analyse.</w:t>
      </w:r>
    </w:p>
    <w:p w14:paraId="6FB9F4E4" w14:textId="3D09A747" w:rsidR="00E620EA" w:rsidRPr="0086368E" w:rsidRDefault="00E620EA" w:rsidP="000B6E93">
      <w:pPr>
        <w:pStyle w:val="Lijstalinea"/>
        <w:numPr>
          <w:ilvl w:val="0"/>
          <w:numId w:val="11"/>
        </w:numPr>
        <w:spacing w:after="200" w:line="276" w:lineRule="auto"/>
        <w:jc w:val="left"/>
        <w:rPr>
          <w:i/>
          <w:iCs/>
          <w:sz w:val="20"/>
          <w:szCs w:val="20"/>
          <w:lang w:val="nl-BE"/>
        </w:rPr>
      </w:pPr>
      <w:r w:rsidRPr="0086368E">
        <w:rPr>
          <w:i/>
          <w:iCs/>
          <w:sz w:val="20"/>
          <w:szCs w:val="20"/>
          <w:lang w:val="nl-BE"/>
        </w:rPr>
        <w:lastRenderedPageBreak/>
        <w:t>rownames: Dit is een indexvariabele en geen inhoudelijke variabele. Ze heeft veel unieke waarden, maar precies daarom is ze niet informatief voor inhoudelijke analyse. Omdat het een technische rij-identificatie is, hoort ze niet in een ML-model. Voor privacy is het risico beperkt, maar analytisch en functioneel is ze overbodig.</w:t>
      </w:r>
    </w:p>
    <w:p w14:paraId="4BF4B52E" w14:textId="472ADFA4" w:rsidR="00E620EA" w:rsidRPr="0086368E" w:rsidRDefault="00E620EA" w:rsidP="000B6E93">
      <w:pPr>
        <w:pStyle w:val="Lijstalinea"/>
        <w:numPr>
          <w:ilvl w:val="0"/>
          <w:numId w:val="11"/>
        </w:numPr>
        <w:spacing w:after="200" w:line="276" w:lineRule="auto"/>
        <w:jc w:val="left"/>
        <w:rPr>
          <w:i/>
          <w:iCs/>
          <w:sz w:val="20"/>
          <w:szCs w:val="20"/>
          <w:lang w:val="nl-BE"/>
        </w:rPr>
      </w:pPr>
      <w:r w:rsidRPr="0086368E">
        <w:rPr>
          <w:i/>
          <w:iCs/>
          <w:sz w:val="20"/>
          <w:szCs w:val="20"/>
          <w:lang w:val="nl-BE"/>
        </w:rPr>
        <w:t>essround: Deze variabele is constant in deze dataset, dus ze voegt niets toe aan voorspelling of interpretatie. Ze is wel volledig aanwezig en technisch correct. Omdat er slechts één unieke waarde is, heeft ze geen echte verklarende kracht. Je laat deze best weg.</w:t>
      </w:r>
    </w:p>
    <w:p w14:paraId="05D78459" w14:textId="308DE408" w:rsidR="00E620EA" w:rsidRPr="0086368E" w:rsidRDefault="00E620EA" w:rsidP="000B6E93">
      <w:pPr>
        <w:pStyle w:val="Lijstalinea"/>
        <w:numPr>
          <w:ilvl w:val="0"/>
          <w:numId w:val="11"/>
        </w:numPr>
        <w:spacing w:after="200" w:line="276" w:lineRule="auto"/>
        <w:jc w:val="left"/>
        <w:rPr>
          <w:i/>
          <w:iCs/>
          <w:sz w:val="20"/>
          <w:szCs w:val="20"/>
          <w:lang w:val="nl-BE"/>
        </w:rPr>
      </w:pPr>
      <w:r w:rsidRPr="0086368E">
        <w:rPr>
          <w:i/>
          <w:iCs/>
          <w:sz w:val="20"/>
          <w:szCs w:val="20"/>
          <w:lang w:val="nl-BE"/>
        </w:rPr>
        <w:t>edition: Ook dit is vermoedelijk metadata over de datasetversie. Omdat de waarde overal gelijk is, heeft ze geen analytische meerwaarde. Ze is technisch in orde, maar niet relevant voor de onderzoeksvraag. Voor ML is dit dus geen bruikbare feature.</w:t>
      </w:r>
    </w:p>
    <w:p w14:paraId="37FD0D9E" w14:textId="0DA75BF2" w:rsidR="00E620EA" w:rsidRPr="0086368E" w:rsidRDefault="00E620EA" w:rsidP="000B6E93">
      <w:pPr>
        <w:pStyle w:val="Lijstalinea"/>
        <w:numPr>
          <w:ilvl w:val="0"/>
          <w:numId w:val="11"/>
        </w:numPr>
        <w:spacing w:after="200" w:line="276" w:lineRule="auto"/>
        <w:jc w:val="left"/>
        <w:rPr>
          <w:i/>
          <w:iCs/>
          <w:sz w:val="20"/>
          <w:szCs w:val="20"/>
          <w:lang w:val="nl-BE"/>
        </w:rPr>
      </w:pPr>
      <w:r w:rsidRPr="0086368E">
        <w:rPr>
          <w:i/>
          <w:iCs/>
          <w:sz w:val="20"/>
          <w:szCs w:val="20"/>
          <w:lang w:val="nl-BE"/>
        </w:rPr>
        <w:t>idno: Dit is een unieke identificator per respondent. Zo’n variabele mag je niet als feature gebruiken, omdat ze niets inhoudelijks verklaart en omdat ze direct naar personen kan verwijzen binnen de dataset. Vanuit privacy en ethiek is dit het duidelijkste geval van uitsluiten. Bewaren kan als sleutelveld in een aparte veilige tabel, maar niet in het model.</w:t>
      </w:r>
    </w:p>
    <w:p w14:paraId="02004496" w14:textId="180C4F28" w:rsidR="00E620EA" w:rsidRPr="0086368E" w:rsidRDefault="00E620EA" w:rsidP="000B6E93">
      <w:pPr>
        <w:pStyle w:val="Lijstalinea"/>
        <w:numPr>
          <w:ilvl w:val="0"/>
          <w:numId w:val="11"/>
        </w:numPr>
        <w:spacing w:after="200" w:line="276" w:lineRule="auto"/>
        <w:jc w:val="left"/>
        <w:rPr>
          <w:i/>
          <w:iCs/>
          <w:sz w:val="20"/>
          <w:szCs w:val="20"/>
          <w:lang w:val="nl-BE"/>
        </w:rPr>
      </w:pPr>
      <w:r w:rsidRPr="0086368E">
        <w:rPr>
          <w:i/>
          <w:iCs/>
          <w:sz w:val="20"/>
          <w:szCs w:val="20"/>
          <w:lang w:val="nl-BE"/>
        </w:rPr>
        <w:t>cntry: In deze dataset is dit gewoon België, dus inhoudelijk draagt de variabele niets bij aan differentiatie tussen respondenten. Voor een landenspecifieke analyse is ze als context nuttig, maar hier is ze constant. Daardoor is ze niet relevant als predictor. Voor ML zou ze alleen zin hebben in een multi-country dataset.</w:t>
      </w:r>
    </w:p>
    <w:p w14:paraId="5F53EE54" w14:textId="43A5381E" w:rsidR="00E620EA" w:rsidRPr="0086368E" w:rsidRDefault="00E620EA" w:rsidP="000B6E93">
      <w:pPr>
        <w:pStyle w:val="Lijstalinea"/>
        <w:numPr>
          <w:ilvl w:val="0"/>
          <w:numId w:val="11"/>
        </w:numPr>
        <w:spacing w:after="200" w:line="276" w:lineRule="auto"/>
        <w:jc w:val="left"/>
        <w:rPr>
          <w:i/>
          <w:iCs/>
          <w:sz w:val="20"/>
          <w:szCs w:val="20"/>
          <w:lang w:val="nl-BE"/>
        </w:rPr>
      </w:pPr>
      <w:r w:rsidRPr="0086368E">
        <w:rPr>
          <w:i/>
          <w:iCs/>
          <w:sz w:val="20"/>
          <w:szCs w:val="20"/>
          <w:lang w:val="nl-BE"/>
        </w:rPr>
        <w:t>trstplc: Dit is de belangrijkste variabele in de analyse: vertrouwen in de politie. De schaal is duidelijk, de informatie-inhoud is voldoende groot en de missing rate is laag. Ethisch is dit normaal verantwoord, zolang je geen stigmatiserende conclusies trekt over groepen. Dit is een logische uitkomstvariabele.</w:t>
      </w:r>
    </w:p>
    <w:p w14:paraId="31EB036E" w14:textId="7CE80BDD" w:rsidR="00E620EA" w:rsidRPr="0086368E" w:rsidRDefault="00E620EA" w:rsidP="000B6E93">
      <w:pPr>
        <w:pStyle w:val="Lijstalinea"/>
        <w:numPr>
          <w:ilvl w:val="0"/>
          <w:numId w:val="11"/>
        </w:numPr>
        <w:spacing w:after="200" w:line="276" w:lineRule="auto"/>
        <w:jc w:val="left"/>
        <w:rPr>
          <w:i/>
          <w:iCs/>
          <w:sz w:val="20"/>
          <w:szCs w:val="20"/>
          <w:lang w:val="nl-BE"/>
        </w:rPr>
      </w:pPr>
      <w:r w:rsidRPr="0086368E">
        <w:rPr>
          <w:i/>
          <w:iCs/>
          <w:sz w:val="20"/>
          <w:szCs w:val="20"/>
          <w:lang w:val="nl-BE"/>
        </w:rPr>
        <w:t>agea: Leeftijd is duidelijk, volledig voorradig en inhoudelijk relevant. Technisch is de variabele goed bruikbaar. Ethisch moet je wel opletten dat je geen model maakt dat op ongepaste wijze leeftijdsgroepen benadeelt of vereenvoudigt. Als verklarende variabele is leeftijd meestal verantwoord.</w:t>
      </w:r>
    </w:p>
    <w:p w14:paraId="1FEF678F" w14:textId="705A1521" w:rsidR="00E620EA" w:rsidRPr="0086368E" w:rsidRDefault="00E620EA" w:rsidP="000B6E93">
      <w:pPr>
        <w:pStyle w:val="Lijstalinea"/>
        <w:numPr>
          <w:ilvl w:val="0"/>
          <w:numId w:val="11"/>
        </w:numPr>
        <w:spacing w:after="200" w:line="276" w:lineRule="auto"/>
        <w:jc w:val="left"/>
        <w:rPr>
          <w:i/>
          <w:iCs/>
          <w:sz w:val="20"/>
          <w:szCs w:val="20"/>
          <w:lang w:val="nl-BE"/>
        </w:rPr>
      </w:pPr>
      <w:r w:rsidRPr="0086368E">
        <w:rPr>
          <w:i/>
          <w:iCs/>
          <w:sz w:val="20"/>
          <w:szCs w:val="20"/>
          <w:lang w:val="nl-BE"/>
        </w:rPr>
        <w:t>female: Geslacht is een klassieke achtergrondvariabele, maar ook een gevoelig persoonskenmerk. In deze dataset is de codering binair, wat technisch eenvoudig is, maar inhoudelijk beperkt. Voor sommige analyses is ze verdedigbaar als controlevariabele, maar je moet nagaan of ze echt noodzakelijk is. Gebruik ze dus alleen als ze functioneel bijdraagt.</w:t>
      </w:r>
    </w:p>
    <w:p w14:paraId="3E648F33" w14:textId="308B7ACB" w:rsidR="00E620EA" w:rsidRPr="0086368E" w:rsidRDefault="00E620EA" w:rsidP="000B6E93">
      <w:pPr>
        <w:pStyle w:val="Lijstalinea"/>
        <w:numPr>
          <w:ilvl w:val="0"/>
          <w:numId w:val="11"/>
        </w:numPr>
        <w:spacing w:after="200" w:line="276" w:lineRule="auto"/>
        <w:jc w:val="left"/>
        <w:rPr>
          <w:i/>
          <w:iCs/>
          <w:sz w:val="20"/>
          <w:szCs w:val="20"/>
          <w:lang w:val="nl-BE"/>
        </w:rPr>
      </w:pPr>
      <w:r w:rsidRPr="0086368E">
        <w:rPr>
          <w:i/>
          <w:iCs/>
          <w:sz w:val="20"/>
          <w:szCs w:val="20"/>
          <w:lang w:val="nl-BE"/>
        </w:rPr>
        <w:t>eduyrs: Aantal jaren onderwijs is inhoudelijk relevant en behoorlijk informatief. De missings zijn beperkt en technisch beheersbaar. Ethisch is het normaal toelaatbaar als verklarende factor, zolang je het niet gebruikt om ongelijkheid te reproduceren zonder kritische interpretatie. Deze variabele is bruikbaar.</w:t>
      </w:r>
    </w:p>
    <w:p w14:paraId="32D65E7C" w14:textId="3F1547FC" w:rsidR="00E620EA" w:rsidRPr="0086368E" w:rsidRDefault="00E620EA" w:rsidP="000B6E93">
      <w:pPr>
        <w:pStyle w:val="Lijstalinea"/>
        <w:numPr>
          <w:ilvl w:val="0"/>
          <w:numId w:val="11"/>
        </w:numPr>
        <w:spacing w:after="200" w:line="276" w:lineRule="auto"/>
        <w:jc w:val="left"/>
        <w:rPr>
          <w:i/>
          <w:iCs/>
          <w:sz w:val="20"/>
          <w:szCs w:val="20"/>
          <w:lang w:val="nl-BE"/>
        </w:rPr>
      </w:pPr>
      <w:r w:rsidRPr="0086368E">
        <w:rPr>
          <w:i/>
          <w:iCs/>
          <w:sz w:val="20"/>
          <w:szCs w:val="20"/>
          <w:lang w:val="nl-BE"/>
        </w:rPr>
        <w:t>hincfel: Deze variabele meet subjectief ervaren inkomen en is nuttig als sociaaleconomische contextvariabele. De variabele is voldoende informatief en bijna volledig aanwezig. Ze is niet sterk privacygevoelig, maar wel gevoelig in interpretatie omdat inkomenservaring samenhangt met sociale ongelijkheid. In een verantwoord model kan ze opgenomen worden.</w:t>
      </w:r>
    </w:p>
    <w:p w14:paraId="5A19B8FF" w14:textId="77777777" w:rsidR="004A1CE6" w:rsidRPr="0086368E" w:rsidRDefault="00E620EA" w:rsidP="00A102BD">
      <w:pPr>
        <w:pStyle w:val="Lijstalinea"/>
        <w:numPr>
          <w:ilvl w:val="0"/>
          <w:numId w:val="11"/>
        </w:numPr>
        <w:spacing w:after="200" w:line="276" w:lineRule="auto"/>
        <w:jc w:val="left"/>
        <w:rPr>
          <w:i/>
          <w:iCs/>
          <w:sz w:val="20"/>
          <w:szCs w:val="20"/>
          <w:lang w:val="nl-BE"/>
        </w:rPr>
      </w:pPr>
      <w:r w:rsidRPr="0086368E">
        <w:rPr>
          <w:i/>
          <w:iCs/>
          <w:sz w:val="20"/>
          <w:szCs w:val="20"/>
          <w:lang w:val="nl-BE"/>
        </w:rPr>
        <w:t>plcpvcr: Deze variabele is sterk relevant voor vertrouwen in de politie, omdat waargenomen criminaliteit vaak samenhangt met veiligheid en vertrouwen. De kwaliteit is goed en de missing rate laag. Ethisch moet je opletten dat perceptie niet wordt verward met objectieve criminaliteit. Toch is ze als verklarende variabele goed verdedigbaar.</w:t>
      </w:r>
      <w:r w:rsidR="00A102BD" w:rsidRPr="0086368E">
        <w:rPr>
          <w:lang w:val="nl-BE"/>
        </w:rPr>
        <w:t xml:space="preserve"> </w:t>
      </w:r>
    </w:p>
    <w:p w14:paraId="66AE18B8" w14:textId="27DAF3DE" w:rsidR="00A102BD" w:rsidRPr="0086368E" w:rsidRDefault="00A102BD" w:rsidP="007A0C45">
      <w:pPr>
        <w:spacing w:after="0" w:line="276" w:lineRule="auto"/>
        <w:ind w:left="709"/>
        <w:jc w:val="left"/>
        <w:rPr>
          <w:i/>
          <w:iCs/>
          <w:sz w:val="20"/>
          <w:szCs w:val="20"/>
          <w:lang w:val="nl-BE"/>
        </w:rPr>
      </w:pPr>
      <w:r w:rsidRPr="0086368E">
        <w:rPr>
          <w:i/>
          <w:iCs/>
          <w:sz w:val="20"/>
          <w:szCs w:val="20"/>
          <w:lang w:val="nl-BE"/>
        </w:rPr>
        <w:t>Voor een verantwoord ML-proces zou ik deze indeling maken:</w:t>
      </w:r>
    </w:p>
    <w:p w14:paraId="3FF7376A" w14:textId="4F1C99BE" w:rsidR="00A102BD" w:rsidRPr="0086368E" w:rsidRDefault="00A102BD" w:rsidP="00A102BD">
      <w:pPr>
        <w:pStyle w:val="Lijstalinea"/>
        <w:numPr>
          <w:ilvl w:val="0"/>
          <w:numId w:val="11"/>
        </w:numPr>
        <w:spacing w:after="200" w:line="276" w:lineRule="auto"/>
        <w:jc w:val="left"/>
        <w:rPr>
          <w:i/>
          <w:iCs/>
          <w:sz w:val="20"/>
          <w:szCs w:val="20"/>
          <w:lang w:val="nl-BE"/>
        </w:rPr>
      </w:pPr>
      <w:r w:rsidRPr="0086368E">
        <w:rPr>
          <w:i/>
          <w:iCs/>
          <w:sz w:val="20"/>
          <w:szCs w:val="20"/>
          <w:lang w:val="nl-BE"/>
        </w:rPr>
        <w:t xml:space="preserve"> Uitsluiten: rownames, essround, edition, idno, cntry.</w:t>
      </w:r>
    </w:p>
    <w:p w14:paraId="0A15BEEB" w14:textId="1742F20E" w:rsidR="00A102BD" w:rsidRPr="0086368E" w:rsidRDefault="00A102BD" w:rsidP="00A102BD">
      <w:pPr>
        <w:pStyle w:val="Lijstalinea"/>
        <w:numPr>
          <w:ilvl w:val="0"/>
          <w:numId w:val="11"/>
        </w:numPr>
        <w:spacing w:after="200" w:line="276" w:lineRule="auto"/>
        <w:jc w:val="left"/>
        <w:rPr>
          <w:i/>
          <w:iCs/>
          <w:sz w:val="20"/>
          <w:szCs w:val="20"/>
          <w:lang w:val="nl-BE"/>
        </w:rPr>
      </w:pPr>
      <w:r w:rsidRPr="0086368E">
        <w:rPr>
          <w:i/>
          <w:iCs/>
          <w:sz w:val="20"/>
          <w:szCs w:val="20"/>
          <w:lang w:val="nl-BE"/>
        </w:rPr>
        <w:t xml:space="preserve"> Gebruiken als target: trstplc.</w:t>
      </w:r>
    </w:p>
    <w:p w14:paraId="3C887395" w14:textId="7E4CC95D" w:rsidR="00D4005C" w:rsidRPr="0086368E" w:rsidRDefault="00A102BD" w:rsidP="00D4005C">
      <w:pPr>
        <w:pStyle w:val="Lijstalinea"/>
        <w:numPr>
          <w:ilvl w:val="0"/>
          <w:numId w:val="11"/>
        </w:numPr>
        <w:spacing w:after="200" w:line="276" w:lineRule="auto"/>
        <w:jc w:val="left"/>
        <w:rPr>
          <w:i/>
          <w:iCs/>
          <w:sz w:val="20"/>
          <w:szCs w:val="20"/>
          <w:lang w:val="nl-BE"/>
        </w:rPr>
      </w:pPr>
      <w:r w:rsidRPr="0086368E">
        <w:rPr>
          <w:i/>
          <w:iCs/>
          <w:sz w:val="20"/>
          <w:szCs w:val="20"/>
          <w:lang w:val="nl-BE"/>
        </w:rPr>
        <w:t xml:space="preserve"> Gebruiken als features: agea, eduyrs, hincfel, plcpvcr.</w:t>
      </w:r>
    </w:p>
    <w:p w14:paraId="2C784C9B" w14:textId="2CFC2B61" w:rsidR="005E4840" w:rsidRPr="0086368E" w:rsidRDefault="00A102BD" w:rsidP="00CA77BE">
      <w:pPr>
        <w:pStyle w:val="Lijstalinea"/>
        <w:numPr>
          <w:ilvl w:val="0"/>
          <w:numId w:val="11"/>
        </w:numPr>
        <w:spacing w:after="200" w:line="276" w:lineRule="auto"/>
        <w:jc w:val="left"/>
        <w:rPr>
          <w:i/>
          <w:iCs/>
          <w:sz w:val="20"/>
          <w:szCs w:val="20"/>
          <w:lang w:val="nl-BE"/>
        </w:rPr>
      </w:pPr>
      <w:r w:rsidRPr="0086368E">
        <w:rPr>
          <w:i/>
          <w:iCs/>
          <w:sz w:val="20"/>
          <w:szCs w:val="20"/>
          <w:lang w:val="nl-BE"/>
        </w:rPr>
        <w:t>Voorzichtig gebruiken: female, enkel indien je expliciet wilt controleren op geslachtsverschillen en je dit ethisch kan verantwoorden</w:t>
      </w:r>
      <w:r w:rsidR="00813A08" w:rsidRPr="0086368E">
        <w:rPr>
          <w:i/>
          <w:iCs/>
          <w:sz w:val="20"/>
          <w:szCs w:val="20"/>
          <w:lang w:val="nl-BE"/>
        </w:rPr>
        <w:t>.</w:t>
      </w:r>
    </w:p>
    <w:p w14:paraId="1F497E3A" w14:textId="38D6378B" w:rsidR="00813A08" w:rsidRPr="0086368E" w:rsidRDefault="00530F3D" w:rsidP="00007AC8">
      <w:pPr>
        <w:spacing w:after="120" w:line="276" w:lineRule="auto"/>
        <w:ind w:left="709"/>
        <w:jc w:val="left"/>
        <w:rPr>
          <w:b/>
          <w:bCs/>
          <w:i/>
          <w:iCs/>
          <w:sz w:val="20"/>
          <w:szCs w:val="20"/>
          <w:lang w:val="nl-BE"/>
        </w:rPr>
      </w:pPr>
      <w:r w:rsidRPr="0086368E">
        <w:rPr>
          <w:b/>
          <w:bCs/>
          <w:i/>
          <w:iCs/>
          <w:sz w:val="20"/>
          <w:szCs w:val="20"/>
          <w:lang w:val="nl-BE"/>
        </w:rPr>
        <w:lastRenderedPageBreak/>
        <w:t>Conclusie:</w:t>
      </w:r>
    </w:p>
    <w:p w14:paraId="161B7A55" w14:textId="424277A7" w:rsidR="00813A08" w:rsidRPr="0086368E" w:rsidRDefault="00003092" w:rsidP="00007AC8">
      <w:pPr>
        <w:spacing w:after="200" w:line="276" w:lineRule="auto"/>
        <w:ind w:left="709"/>
        <w:jc w:val="left"/>
        <w:rPr>
          <w:i/>
          <w:iCs/>
          <w:sz w:val="20"/>
          <w:szCs w:val="20"/>
          <w:lang w:val="nl-BE"/>
        </w:rPr>
      </w:pPr>
      <w:r w:rsidRPr="0086368E">
        <w:rPr>
          <w:i/>
          <w:iCs/>
          <w:sz w:val="20"/>
          <w:szCs w:val="20"/>
          <w:lang w:val="nl-BE"/>
        </w:rPr>
        <w:t>De dataset is in het algemeen bruikbaar voor ML en van degelijke kwaliteit. De meeste problemen zitten niet in technische fouten, maar in relevantie, privacy en ethische geschiktheid van identificerende of constante variabelen. Voor jouw onderzoek naar vertrouwen in de Belgische politie zijn vooral trstplc, agea, eduyrs, hincfel en plcpvcr verantwoord; de overige variabelen laat je beter weg.</w:t>
      </w:r>
    </w:p>
    <w:tbl>
      <w:tblPr>
        <w:tblStyle w:val="Tabelraster"/>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0"/>
        <w:gridCol w:w="4536"/>
      </w:tblGrid>
      <w:tr w:rsidR="00D272BA" w:rsidRPr="0086368E" w14:paraId="30FDB640" w14:textId="77777777" w:rsidTr="00D024CD">
        <w:tc>
          <w:tcPr>
            <w:tcW w:w="5240" w:type="dxa"/>
          </w:tcPr>
          <w:p w14:paraId="0CF58E9A" w14:textId="766F29C2" w:rsidR="00D272BA" w:rsidRPr="0086368E" w:rsidRDefault="00D272BA" w:rsidP="00D272BA">
            <w:pPr>
              <w:spacing w:after="200" w:line="276" w:lineRule="auto"/>
              <w:jc w:val="center"/>
              <w:rPr>
                <w:lang w:val="nl-BE"/>
              </w:rPr>
            </w:pPr>
            <w:r w:rsidRPr="0086368E">
              <w:rPr>
                <w:noProof/>
                <w:lang w:val="nl-BE"/>
              </w:rPr>
              <w:drawing>
                <wp:inline distT="0" distB="0" distL="0" distR="0" wp14:anchorId="21A1FB94" wp14:editId="660B9423">
                  <wp:extent cx="2657219" cy="2697480"/>
                  <wp:effectExtent l="0" t="0" r="0" b="7620"/>
                  <wp:docPr id="87766490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664903" name=""/>
                          <pic:cNvPicPr/>
                        </pic:nvPicPr>
                        <pic:blipFill>
                          <a:blip r:embed="rId42"/>
                          <a:stretch>
                            <a:fillRect/>
                          </a:stretch>
                        </pic:blipFill>
                        <pic:spPr>
                          <a:xfrm>
                            <a:off x="0" y="0"/>
                            <a:ext cx="2660568" cy="2700880"/>
                          </a:xfrm>
                          <a:prstGeom prst="rect">
                            <a:avLst/>
                          </a:prstGeom>
                        </pic:spPr>
                      </pic:pic>
                    </a:graphicData>
                  </a:graphic>
                </wp:inline>
              </w:drawing>
            </w:r>
          </w:p>
        </w:tc>
        <w:tc>
          <w:tcPr>
            <w:tcW w:w="4536" w:type="dxa"/>
          </w:tcPr>
          <w:p w14:paraId="436C68CF" w14:textId="3CAA3B68" w:rsidR="00D272BA" w:rsidRPr="0086368E" w:rsidRDefault="00D272BA" w:rsidP="00D272BA">
            <w:pPr>
              <w:spacing w:after="200" w:line="276" w:lineRule="auto"/>
              <w:jc w:val="center"/>
              <w:rPr>
                <w:lang w:val="nl-BE"/>
              </w:rPr>
            </w:pPr>
            <w:r w:rsidRPr="0086368E">
              <w:rPr>
                <w:noProof/>
                <w:lang w:val="nl-BE"/>
              </w:rPr>
              <w:drawing>
                <wp:inline distT="0" distB="0" distL="0" distR="0" wp14:anchorId="69B5C8D0" wp14:editId="2EBE7930">
                  <wp:extent cx="2551176" cy="2674620"/>
                  <wp:effectExtent l="0" t="0" r="1905" b="0"/>
                  <wp:docPr id="5037674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6748" name=""/>
                          <pic:cNvPicPr/>
                        </pic:nvPicPr>
                        <pic:blipFill>
                          <a:blip r:embed="rId43"/>
                          <a:stretch>
                            <a:fillRect/>
                          </a:stretch>
                        </pic:blipFill>
                        <pic:spPr>
                          <a:xfrm>
                            <a:off x="0" y="0"/>
                            <a:ext cx="2556366" cy="2680061"/>
                          </a:xfrm>
                          <a:prstGeom prst="rect">
                            <a:avLst/>
                          </a:prstGeom>
                        </pic:spPr>
                      </pic:pic>
                    </a:graphicData>
                  </a:graphic>
                </wp:inline>
              </w:drawing>
            </w:r>
          </w:p>
        </w:tc>
      </w:tr>
    </w:tbl>
    <w:p w14:paraId="4ACEEF67" w14:textId="3668625B" w:rsidR="00A42989" w:rsidRPr="0086368E" w:rsidRDefault="002F21FA" w:rsidP="00A42989">
      <w:pPr>
        <w:spacing w:after="120" w:line="276" w:lineRule="auto"/>
        <w:ind w:left="709"/>
        <w:jc w:val="left"/>
        <w:rPr>
          <w:b/>
          <w:bCs/>
          <w:i/>
          <w:iCs/>
          <w:sz w:val="20"/>
          <w:szCs w:val="20"/>
          <w:lang w:val="nl-BE"/>
        </w:rPr>
      </w:pPr>
      <w:r w:rsidRPr="0086368E">
        <w:rPr>
          <w:b/>
          <w:bCs/>
          <w:i/>
          <w:iCs/>
          <w:sz w:val="20"/>
          <w:szCs w:val="20"/>
          <w:lang w:val="nl-BE"/>
        </w:rPr>
        <w:t>4. Data cleaning en voorbereiding</w:t>
      </w:r>
    </w:p>
    <w:p w14:paraId="25536567" w14:textId="77777777" w:rsidR="0025425B" w:rsidRPr="0086368E" w:rsidRDefault="00C40655" w:rsidP="00296AC8">
      <w:pPr>
        <w:pStyle w:val="Lijstalinea"/>
        <w:numPr>
          <w:ilvl w:val="0"/>
          <w:numId w:val="14"/>
        </w:numPr>
        <w:spacing w:after="200" w:line="276" w:lineRule="auto"/>
        <w:ind w:left="1066" w:hanging="357"/>
        <w:jc w:val="left"/>
        <w:rPr>
          <w:i/>
          <w:iCs/>
          <w:sz w:val="20"/>
          <w:szCs w:val="20"/>
          <w:lang w:val="nl-BE"/>
        </w:rPr>
      </w:pPr>
      <w:r w:rsidRPr="0086368E">
        <w:rPr>
          <w:i/>
          <w:iCs/>
          <w:sz w:val="20"/>
          <w:szCs w:val="20"/>
          <w:lang w:val="nl-BE"/>
        </w:rPr>
        <w:t>Behandelen van ontbrekende waarden: imputeren met het gemiddelde</w:t>
      </w:r>
    </w:p>
    <w:p w14:paraId="18F5C552" w14:textId="77777777" w:rsidR="000448AB" w:rsidRPr="0086368E" w:rsidRDefault="000448AB" w:rsidP="00296AC8">
      <w:pPr>
        <w:pStyle w:val="Lijstalinea"/>
        <w:numPr>
          <w:ilvl w:val="0"/>
          <w:numId w:val="14"/>
        </w:numPr>
        <w:spacing w:after="200"/>
        <w:ind w:left="1066" w:hanging="357"/>
        <w:rPr>
          <w:i/>
          <w:iCs/>
          <w:sz w:val="20"/>
          <w:szCs w:val="20"/>
          <w:lang w:val="nl-BE"/>
        </w:rPr>
      </w:pPr>
      <w:r w:rsidRPr="0086368E">
        <w:rPr>
          <w:i/>
          <w:iCs/>
          <w:sz w:val="20"/>
          <w:szCs w:val="20"/>
          <w:lang w:val="nl-BE"/>
        </w:rPr>
        <w:t>Dubbele rijen (duplicaten) of kolommen verwijderen</w:t>
      </w:r>
    </w:p>
    <w:p w14:paraId="1915C8C7" w14:textId="66F9E084" w:rsidR="008B6CA7" w:rsidRPr="0086368E" w:rsidRDefault="008B6CA7" w:rsidP="00296AC8">
      <w:pPr>
        <w:pStyle w:val="Lijstalinea"/>
        <w:numPr>
          <w:ilvl w:val="0"/>
          <w:numId w:val="14"/>
        </w:numPr>
        <w:spacing w:after="200" w:line="276" w:lineRule="auto"/>
        <w:ind w:left="1066" w:hanging="357"/>
        <w:jc w:val="left"/>
        <w:rPr>
          <w:i/>
          <w:iCs/>
          <w:sz w:val="20"/>
          <w:szCs w:val="20"/>
          <w:lang w:val="nl-BE"/>
        </w:rPr>
      </w:pPr>
      <w:r w:rsidRPr="0086368E">
        <w:rPr>
          <w:i/>
          <w:iCs/>
          <w:sz w:val="20"/>
          <w:szCs w:val="20"/>
          <w:lang w:val="nl-BE"/>
        </w:rPr>
        <w:t>Verwijderen van de 'rownames' kolom omdat deze redundant is</w:t>
      </w:r>
    </w:p>
    <w:tbl>
      <w:tblPr>
        <w:tblStyle w:val="Tabelraster"/>
        <w:tblW w:w="97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6"/>
        <w:gridCol w:w="4872"/>
      </w:tblGrid>
      <w:tr w:rsidR="00FD7FE8" w:rsidRPr="0086368E" w14:paraId="7145B6F4" w14:textId="77777777" w:rsidTr="000018F2">
        <w:trPr>
          <w:trHeight w:val="539"/>
        </w:trPr>
        <w:tc>
          <w:tcPr>
            <w:tcW w:w="4872" w:type="dxa"/>
          </w:tcPr>
          <w:p w14:paraId="7DFA88E9" w14:textId="527D5DCA" w:rsidR="007576E9" w:rsidRPr="0086368E" w:rsidRDefault="007576E9" w:rsidP="007576E9">
            <w:pPr>
              <w:spacing w:after="200" w:line="276" w:lineRule="auto"/>
              <w:jc w:val="center"/>
              <w:rPr>
                <w:lang w:val="nl-BE"/>
              </w:rPr>
            </w:pPr>
            <w:r w:rsidRPr="0086368E">
              <w:rPr>
                <w:noProof/>
                <w:lang w:val="nl-BE"/>
              </w:rPr>
              <w:drawing>
                <wp:inline distT="0" distB="0" distL="0" distR="0" wp14:anchorId="2E83FA95" wp14:editId="211BE5B0">
                  <wp:extent cx="2962286" cy="1744980"/>
                  <wp:effectExtent l="0" t="0" r="9525" b="7620"/>
                  <wp:docPr id="119547409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74096" name=""/>
                          <pic:cNvPicPr/>
                        </pic:nvPicPr>
                        <pic:blipFill>
                          <a:blip r:embed="rId44"/>
                          <a:stretch>
                            <a:fillRect/>
                          </a:stretch>
                        </pic:blipFill>
                        <pic:spPr>
                          <a:xfrm>
                            <a:off x="0" y="0"/>
                            <a:ext cx="2981690" cy="1756410"/>
                          </a:xfrm>
                          <a:prstGeom prst="rect">
                            <a:avLst/>
                          </a:prstGeom>
                        </pic:spPr>
                      </pic:pic>
                    </a:graphicData>
                  </a:graphic>
                </wp:inline>
              </w:drawing>
            </w:r>
          </w:p>
        </w:tc>
        <w:tc>
          <w:tcPr>
            <w:tcW w:w="4872" w:type="dxa"/>
          </w:tcPr>
          <w:p w14:paraId="0F635878" w14:textId="473A9B02" w:rsidR="007576E9" w:rsidRPr="0086368E" w:rsidRDefault="001C66A2" w:rsidP="007576E9">
            <w:pPr>
              <w:spacing w:after="200" w:line="276" w:lineRule="auto"/>
              <w:jc w:val="center"/>
              <w:rPr>
                <w:lang w:val="nl-BE"/>
              </w:rPr>
            </w:pPr>
            <w:r w:rsidRPr="0086368E">
              <w:rPr>
                <w:noProof/>
                <w:lang w:val="nl-BE"/>
              </w:rPr>
              <w:drawing>
                <wp:inline distT="0" distB="0" distL="0" distR="0" wp14:anchorId="2E5971D2" wp14:editId="41E8D494">
                  <wp:extent cx="2956560" cy="1753013"/>
                  <wp:effectExtent l="0" t="0" r="0" b="0"/>
                  <wp:docPr id="202851011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10111" name=""/>
                          <pic:cNvPicPr/>
                        </pic:nvPicPr>
                        <pic:blipFill>
                          <a:blip r:embed="rId45"/>
                          <a:stretch>
                            <a:fillRect/>
                          </a:stretch>
                        </pic:blipFill>
                        <pic:spPr>
                          <a:xfrm>
                            <a:off x="0" y="0"/>
                            <a:ext cx="2989729" cy="1772680"/>
                          </a:xfrm>
                          <a:prstGeom prst="rect">
                            <a:avLst/>
                          </a:prstGeom>
                        </pic:spPr>
                      </pic:pic>
                    </a:graphicData>
                  </a:graphic>
                </wp:inline>
              </w:drawing>
            </w:r>
          </w:p>
        </w:tc>
      </w:tr>
      <w:tr w:rsidR="00FD7FE8" w:rsidRPr="0086368E" w14:paraId="3E1DB9AE" w14:textId="77777777" w:rsidTr="000018F2">
        <w:trPr>
          <w:trHeight w:val="539"/>
        </w:trPr>
        <w:tc>
          <w:tcPr>
            <w:tcW w:w="4872" w:type="dxa"/>
          </w:tcPr>
          <w:p w14:paraId="1A8893CC" w14:textId="41CC61E3" w:rsidR="007576E9" w:rsidRPr="0086368E" w:rsidRDefault="0012450F" w:rsidP="007576E9">
            <w:pPr>
              <w:spacing w:after="200" w:line="276" w:lineRule="auto"/>
              <w:jc w:val="center"/>
              <w:rPr>
                <w:lang w:val="nl-BE"/>
              </w:rPr>
            </w:pPr>
            <w:r w:rsidRPr="0086368E">
              <w:rPr>
                <w:noProof/>
                <w:lang w:val="nl-BE"/>
              </w:rPr>
              <w:drawing>
                <wp:inline distT="0" distB="0" distL="0" distR="0" wp14:anchorId="58D410F6" wp14:editId="15419A27">
                  <wp:extent cx="2926080" cy="1743649"/>
                  <wp:effectExtent l="0" t="0" r="7620" b="9525"/>
                  <wp:docPr id="197175079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50798" name=""/>
                          <pic:cNvPicPr/>
                        </pic:nvPicPr>
                        <pic:blipFill>
                          <a:blip r:embed="rId46"/>
                          <a:stretch>
                            <a:fillRect/>
                          </a:stretch>
                        </pic:blipFill>
                        <pic:spPr>
                          <a:xfrm>
                            <a:off x="0" y="0"/>
                            <a:ext cx="2942775" cy="1753597"/>
                          </a:xfrm>
                          <a:prstGeom prst="rect">
                            <a:avLst/>
                          </a:prstGeom>
                        </pic:spPr>
                      </pic:pic>
                    </a:graphicData>
                  </a:graphic>
                </wp:inline>
              </w:drawing>
            </w:r>
          </w:p>
        </w:tc>
        <w:tc>
          <w:tcPr>
            <w:tcW w:w="4872" w:type="dxa"/>
          </w:tcPr>
          <w:p w14:paraId="049AB4FB" w14:textId="5A05099A" w:rsidR="007576E9" w:rsidRPr="0086368E" w:rsidRDefault="00FD7FE8" w:rsidP="007576E9">
            <w:pPr>
              <w:spacing w:after="200" w:line="276" w:lineRule="auto"/>
              <w:jc w:val="center"/>
              <w:rPr>
                <w:lang w:val="nl-BE"/>
              </w:rPr>
            </w:pPr>
            <w:r w:rsidRPr="0086368E">
              <w:rPr>
                <w:noProof/>
                <w:lang w:val="nl-BE"/>
              </w:rPr>
              <w:drawing>
                <wp:inline distT="0" distB="0" distL="0" distR="0" wp14:anchorId="0E4E4C1D" wp14:editId="5D54059C">
                  <wp:extent cx="2956560" cy="744133"/>
                  <wp:effectExtent l="0" t="0" r="0" b="0"/>
                  <wp:docPr id="150364592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45929" name=""/>
                          <pic:cNvPicPr/>
                        </pic:nvPicPr>
                        <pic:blipFill>
                          <a:blip r:embed="rId47"/>
                          <a:stretch>
                            <a:fillRect/>
                          </a:stretch>
                        </pic:blipFill>
                        <pic:spPr>
                          <a:xfrm>
                            <a:off x="0" y="0"/>
                            <a:ext cx="3018551" cy="759735"/>
                          </a:xfrm>
                          <a:prstGeom prst="rect">
                            <a:avLst/>
                          </a:prstGeom>
                        </pic:spPr>
                      </pic:pic>
                    </a:graphicData>
                  </a:graphic>
                </wp:inline>
              </w:drawing>
            </w:r>
          </w:p>
        </w:tc>
      </w:tr>
    </w:tbl>
    <w:p w14:paraId="3FBE10B5" w14:textId="0E639E6A" w:rsidR="00C52473" w:rsidRPr="0086368E" w:rsidRDefault="00C52473" w:rsidP="00C52473">
      <w:pPr>
        <w:spacing w:after="200" w:line="276" w:lineRule="auto"/>
        <w:jc w:val="left"/>
        <w:rPr>
          <w:lang w:val="nl-BE"/>
        </w:rPr>
      </w:pPr>
      <w:r w:rsidRPr="0086368E">
        <w:rPr>
          <w:lang w:val="nl-BE"/>
        </w:rPr>
        <w:lastRenderedPageBreak/>
        <w:t xml:space="preserve">Tot slot moest </w:t>
      </w:r>
      <w:r w:rsidR="0013059B">
        <w:rPr>
          <w:lang w:val="nl-BE"/>
        </w:rPr>
        <w:t>ik</w:t>
      </w:r>
      <w:r w:rsidRPr="0086368E">
        <w:rPr>
          <w:lang w:val="nl-BE"/>
        </w:rPr>
        <w:t xml:space="preserve"> enkele visualisaties van enkele variabelen opstellen door middel van de analyseresultaten. Dit gaf </w:t>
      </w:r>
      <w:r w:rsidR="0013059B">
        <w:rPr>
          <w:lang w:val="nl-BE"/>
        </w:rPr>
        <w:t>me</w:t>
      </w:r>
      <w:r w:rsidRPr="0086368E">
        <w:rPr>
          <w:lang w:val="nl-BE"/>
        </w:rPr>
        <w:t xml:space="preserve"> meer inzicht in de correlaties tussen de variabelen zelf. Ook werd </w:t>
      </w:r>
      <w:r w:rsidR="0013059B">
        <w:rPr>
          <w:lang w:val="nl-BE"/>
        </w:rPr>
        <w:t>me</w:t>
      </w:r>
      <w:r w:rsidRPr="0086368E">
        <w:rPr>
          <w:lang w:val="nl-BE"/>
        </w:rPr>
        <w:t xml:space="preserve"> gevraagd om een beeld te schetsen van de respondenten uit de dataset, zodat </w:t>
      </w:r>
      <w:r w:rsidR="0013059B">
        <w:rPr>
          <w:lang w:val="nl-BE"/>
        </w:rPr>
        <w:t>ik</w:t>
      </w:r>
      <w:r w:rsidRPr="0086368E">
        <w:rPr>
          <w:lang w:val="nl-BE"/>
        </w:rPr>
        <w:t xml:space="preserve"> op basis hiervan gemakkelijker conclusies kon trekken bij </w:t>
      </w:r>
      <w:r w:rsidR="0013059B">
        <w:rPr>
          <w:lang w:val="nl-BE"/>
        </w:rPr>
        <w:t>mijn</w:t>
      </w:r>
      <w:r w:rsidRPr="0086368E">
        <w:rPr>
          <w:lang w:val="nl-BE"/>
        </w:rPr>
        <w:t xml:space="preserve"> eindrapportering en reflectie.</w:t>
      </w:r>
    </w:p>
    <w:tbl>
      <w:tblPr>
        <w:tblStyle w:val="Tabelraster"/>
        <w:tblW w:w="97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0"/>
        <w:gridCol w:w="4968"/>
      </w:tblGrid>
      <w:tr w:rsidR="003D316D" w:rsidRPr="0086368E" w14:paraId="7106BEC2" w14:textId="77777777" w:rsidTr="00CF6BBA">
        <w:trPr>
          <w:trHeight w:val="527"/>
        </w:trPr>
        <w:tc>
          <w:tcPr>
            <w:tcW w:w="4884" w:type="dxa"/>
          </w:tcPr>
          <w:p w14:paraId="63289C80" w14:textId="4F4828DF" w:rsidR="003D316D" w:rsidRPr="0086368E" w:rsidRDefault="003D316D" w:rsidP="003D316D">
            <w:pPr>
              <w:spacing w:after="200" w:line="276" w:lineRule="auto"/>
              <w:jc w:val="center"/>
              <w:rPr>
                <w:lang w:val="nl-BE"/>
              </w:rPr>
            </w:pPr>
            <w:r w:rsidRPr="0086368E">
              <w:rPr>
                <w:noProof/>
                <w:lang w:val="nl-BE"/>
              </w:rPr>
              <w:drawing>
                <wp:inline distT="0" distB="0" distL="0" distR="0" wp14:anchorId="1E54CC07" wp14:editId="3B092893">
                  <wp:extent cx="2893151" cy="2369820"/>
                  <wp:effectExtent l="0" t="0" r="2540" b="0"/>
                  <wp:docPr id="151002515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025157" name=""/>
                          <pic:cNvPicPr/>
                        </pic:nvPicPr>
                        <pic:blipFill>
                          <a:blip r:embed="rId48"/>
                          <a:stretch>
                            <a:fillRect/>
                          </a:stretch>
                        </pic:blipFill>
                        <pic:spPr>
                          <a:xfrm>
                            <a:off x="0" y="0"/>
                            <a:ext cx="2938138" cy="2406670"/>
                          </a:xfrm>
                          <a:prstGeom prst="rect">
                            <a:avLst/>
                          </a:prstGeom>
                        </pic:spPr>
                      </pic:pic>
                    </a:graphicData>
                  </a:graphic>
                </wp:inline>
              </w:drawing>
            </w:r>
          </w:p>
        </w:tc>
        <w:tc>
          <w:tcPr>
            <w:tcW w:w="4884" w:type="dxa"/>
          </w:tcPr>
          <w:p w14:paraId="2808B4A4" w14:textId="0D75F4DC" w:rsidR="003D316D" w:rsidRPr="0086368E" w:rsidRDefault="003D316D" w:rsidP="003D316D">
            <w:pPr>
              <w:spacing w:after="200" w:line="276" w:lineRule="auto"/>
              <w:jc w:val="center"/>
              <w:rPr>
                <w:lang w:val="nl-BE"/>
              </w:rPr>
            </w:pPr>
            <w:r w:rsidRPr="0086368E">
              <w:rPr>
                <w:noProof/>
                <w:lang w:val="nl-BE"/>
              </w:rPr>
              <w:drawing>
                <wp:inline distT="0" distB="0" distL="0" distR="0" wp14:anchorId="013F4104" wp14:editId="7245D940">
                  <wp:extent cx="3017520" cy="853168"/>
                  <wp:effectExtent l="0" t="0" r="0" b="4445"/>
                  <wp:docPr id="80239293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92937" name=""/>
                          <pic:cNvPicPr/>
                        </pic:nvPicPr>
                        <pic:blipFill>
                          <a:blip r:embed="rId49"/>
                          <a:stretch>
                            <a:fillRect/>
                          </a:stretch>
                        </pic:blipFill>
                        <pic:spPr>
                          <a:xfrm>
                            <a:off x="0" y="0"/>
                            <a:ext cx="3055168" cy="863813"/>
                          </a:xfrm>
                          <a:prstGeom prst="rect">
                            <a:avLst/>
                          </a:prstGeom>
                        </pic:spPr>
                      </pic:pic>
                    </a:graphicData>
                  </a:graphic>
                </wp:inline>
              </w:drawing>
            </w:r>
          </w:p>
        </w:tc>
      </w:tr>
    </w:tbl>
    <w:p w14:paraId="1363832F" w14:textId="39ABD935" w:rsidR="00A42989" w:rsidRPr="0086368E" w:rsidRDefault="00DB1378" w:rsidP="00A42989">
      <w:pPr>
        <w:spacing w:after="120" w:line="276" w:lineRule="auto"/>
        <w:ind w:left="709"/>
        <w:jc w:val="left"/>
        <w:rPr>
          <w:b/>
          <w:bCs/>
          <w:i/>
          <w:iCs/>
          <w:sz w:val="20"/>
          <w:szCs w:val="20"/>
          <w:lang w:val="nl-BE"/>
        </w:rPr>
      </w:pPr>
      <w:r w:rsidRPr="0086368E">
        <w:rPr>
          <w:b/>
          <w:bCs/>
          <w:i/>
          <w:iCs/>
          <w:sz w:val="20"/>
          <w:szCs w:val="20"/>
          <w:lang w:val="nl-BE"/>
        </w:rPr>
        <w:t>Probeer uw correlatietabel te interpreteren.</w:t>
      </w:r>
    </w:p>
    <w:p w14:paraId="6BAC53C0" w14:textId="28DE8F9B" w:rsidR="00A42989" w:rsidRPr="0086368E" w:rsidRDefault="00584992" w:rsidP="00A42989">
      <w:pPr>
        <w:spacing w:after="200" w:line="276" w:lineRule="auto"/>
        <w:ind w:left="708"/>
        <w:jc w:val="left"/>
        <w:rPr>
          <w:i/>
          <w:iCs/>
          <w:sz w:val="20"/>
          <w:szCs w:val="20"/>
          <w:lang w:val="nl-BE"/>
        </w:rPr>
      </w:pPr>
      <w:r w:rsidRPr="0086368E">
        <w:rPr>
          <w:i/>
          <w:iCs/>
          <w:sz w:val="20"/>
          <w:szCs w:val="20"/>
          <w:lang w:val="nl-BE"/>
        </w:rPr>
        <w:t>Bij het analyseren van de correlatietabel valt meteen op dat er een matig positief verband bestaat tussen het vertrouwen in de politie (trstplc) en de perceptie van criminaliteit in de omgeving (plcpvcr) met een coëfficiënt van 0.38. Dit suggereert dat hoe meer criminaliteit mensen waarnemen, hoe hoger hun vertrouwen in de politie is. Tegelijkertijd zien we een zwakke negatieve correlatie met leeftijd (agea) en opleidingsjaren (eduyrs), wat aangeeft dat oudere en hoger opgeleide respondenten een licht lager vertrouwen tonen. De variabele female (geslacht) vertoont een nauwelijks lineaire correlatie met het vertrouwen, wat suggereert dat er geen verschillen in vertrouwen tussen mannen en vrouwen bestaan. Al met al wijzen deze correlaties erop dat vooral de directe ervaring of perceptie van de leefomgeving (plcpvcr) een sterkere indicator is voor het vertrouwen dan demografische factoren zoals leeftijd of opleidingsniveau.</w:t>
      </w:r>
    </w:p>
    <w:p w14:paraId="07415FAC" w14:textId="151AF7E8" w:rsidR="00EE51EF" w:rsidRPr="0086368E" w:rsidRDefault="00EE51EF" w:rsidP="00EE51EF">
      <w:pPr>
        <w:pStyle w:val="Kop2"/>
        <w:spacing w:before="120"/>
        <w:rPr>
          <w:lang w:val="nl-BE"/>
        </w:rPr>
      </w:pPr>
      <w:r w:rsidRPr="0086368E">
        <w:rPr>
          <w:lang w:val="nl-BE"/>
        </w:rPr>
        <w:t xml:space="preserve">Conclusie </w:t>
      </w:r>
      <w:r w:rsidR="0025164B">
        <w:rPr>
          <w:lang w:val="nl-BE"/>
        </w:rPr>
        <w:t>en</w:t>
      </w:r>
      <w:r w:rsidRPr="0086368E">
        <w:rPr>
          <w:lang w:val="nl-BE"/>
        </w:rPr>
        <w:t xml:space="preserve"> zelfreflectie</w:t>
      </w:r>
    </w:p>
    <w:p w14:paraId="7968384D" w14:textId="54D92DCE" w:rsidR="00A90DE7" w:rsidRPr="0086368E" w:rsidRDefault="00942F82" w:rsidP="00A90DE7">
      <w:pPr>
        <w:spacing w:after="120" w:line="276" w:lineRule="auto"/>
        <w:ind w:left="709"/>
        <w:jc w:val="left"/>
        <w:rPr>
          <w:b/>
          <w:bCs/>
          <w:i/>
          <w:iCs/>
          <w:sz w:val="20"/>
          <w:szCs w:val="20"/>
          <w:lang w:val="nl-BE"/>
        </w:rPr>
      </w:pPr>
      <w:r w:rsidRPr="0086368E">
        <w:rPr>
          <w:b/>
          <w:bCs/>
          <w:i/>
          <w:iCs/>
          <w:sz w:val="20"/>
          <w:szCs w:val="20"/>
          <w:lang w:val="nl-BE"/>
        </w:rPr>
        <w:t>Rapportering en reflectie</w:t>
      </w:r>
      <w:r w:rsidR="00FC100F" w:rsidRPr="0086368E">
        <w:rPr>
          <w:b/>
          <w:bCs/>
          <w:i/>
          <w:iCs/>
          <w:sz w:val="20"/>
          <w:szCs w:val="20"/>
          <w:lang w:val="nl-BE"/>
        </w:rPr>
        <w:t>:</w:t>
      </w:r>
      <w:r w:rsidRPr="0086368E">
        <w:rPr>
          <w:b/>
          <w:bCs/>
          <w:i/>
          <w:iCs/>
          <w:sz w:val="20"/>
          <w:szCs w:val="20"/>
          <w:lang w:val="nl-BE"/>
        </w:rPr>
        <w:t xml:space="preserve"> Beschrijf in uw portfolio uw bevindingen.</w:t>
      </w:r>
    </w:p>
    <w:p w14:paraId="5FE5B6E6" w14:textId="77777777" w:rsidR="00AB1B40" w:rsidRDefault="00B34081" w:rsidP="00A90F54">
      <w:pPr>
        <w:spacing w:after="200" w:line="276" w:lineRule="auto"/>
        <w:ind w:left="708"/>
        <w:jc w:val="left"/>
        <w:rPr>
          <w:i/>
          <w:iCs/>
          <w:sz w:val="20"/>
          <w:szCs w:val="20"/>
          <w:lang w:val="nl-BE"/>
        </w:rPr>
      </w:pPr>
      <w:r w:rsidRPr="0086368E">
        <w:rPr>
          <w:i/>
          <w:iCs/>
          <w:sz w:val="20"/>
          <w:szCs w:val="20"/>
          <w:lang w:val="nl-BE"/>
        </w:rPr>
        <w:t>Dit labo was een diepgaande verkenning van het proces van een realistisch ML-project, waarbij ik van probleemstelling tot initiële analyse ben gegaan met een dataset over het vertrouwen in de Belgische politie. Ik heb geleerd hoe cruciaal de DIPKEVER analyse is voor elke variabele, niet alleen voor technische kwaliteit, maar ook voor privacy, ethiek en relevantie, wat leidde tot weloverwogen beslissingen over welke kolommen best behouden zouden worden. Het vewerken van ontbrekende waarden door middel van imputatie en het verwijderen van redundante variabelen toonde het belang van grondige datacleaning aan voor betrouwbare resultaten. De visualisaties, zoals de histogrammen van vertrouwen en leeftijd, gaven me waardevolle inzichten in de datadistributie (spreiding) en mogelijke verbanden. Vooral de correlatieanalyse was een belangrijk onderdeel, waaruit bleek dat de perceptie van criminaliteit aanzienlijk positief samenhangt met het politieke vertrouwen. Dit labo heeft mijn begrip van data-exploratie, ethische overwegingen bij datagebruik en de interpretatie van statistische verbanden erg verdiept, wat essentieel is voor het analyseren van ML-projecten in de toekomst. Ik zie nu duidelijk dat een sterke basis in deze vroege fasen de kwaliteit van elk model fundamenteel bepaalt.</w:t>
      </w:r>
    </w:p>
    <w:p w14:paraId="563D239B" w14:textId="22F7926E" w:rsidR="00383EB6" w:rsidRPr="00383EB6" w:rsidRDefault="00383EB6" w:rsidP="00383EB6">
      <w:pPr>
        <w:spacing w:after="200" w:line="276" w:lineRule="auto"/>
        <w:jc w:val="left"/>
        <w:rPr>
          <w:lang w:val="nl-BE"/>
        </w:rPr>
      </w:pPr>
      <w:r w:rsidRPr="00383EB6">
        <w:rPr>
          <w:lang w:val="nl-BE"/>
        </w:rPr>
        <w:lastRenderedPageBreak/>
        <w:t>Terugkijkend op dit labo, vond ik het toepassen van het DIPKEVER-framework verrassend verhelderend. Wat ik als makkelijk ervaarde, was de technische kant: het filteren van de dataset en het maken van de visualisaties in Python gaat inmiddels een stuk natuurlijker dan in het begin van het semester. Het gaf me voldoening om de data echt te zien "spreken" in de grafieken.</w:t>
      </w:r>
    </w:p>
    <w:p w14:paraId="4DF5CDE1" w14:textId="028BC3CF" w:rsidR="0065385A" w:rsidRDefault="00383EB6" w:rsidP="00383EB6">
      <w:pPr>
        <w:spacing w:after="200" w:line="276" w:lineRule="auto"/>
        <w:jc w:val="left"/>
        <w:rPr>
          <w:lang w:val="nl-BE"/>
        </w:rPr>
      </w:pPr>
      <w:r w:rsidRPr="00383EB6">
        <w:rPr>
          <w:lang w:val="nl-BE"/>
        </w:rPr>
        <w:t>Het moeilijkste vond ik echter de ethische en functionele afwegingen bij de DIPKEVER-analyse. Het is soms lastig om te bepalen of je een variabele (zoals 'female') wel of niet in je model opneemt. Je wilt enerzijds alle relevante data behouden voor een nauwkeurig model, maar anderzijds moet je waken voor ethische valkuilen of het reproduceren van vooroordelen. Die balans tussen "technisch optimaal" en "maatschappelijk verantwoord" was voor mij een nieuwe, maar erg boeiende uitdaging. Het dwingt je om verder te kijken dan alleen de code en echt na te denken over de impact van je model, iets wat ik zeker meeneem naar de komende lessen.</w:t>
      </w:r>
    </w:p>
    <w:p w14:paraId="388E857F" w14:textId="19B4F3B3" w:rsidR="003A6D8E" w:rsidRPr="0086368E" w:rsidRDefault="003A6D8E" w:rsidP="00AB1B40">
      <w:pPr>
        <w:spacing w:after="200" w:line="276" w:lineRule="auto"/>
        <w:jc w:val="left"/>
        <w:rPr>
          <w:i/>
          <w:iCs/>
          <w:sz w:val="20"/>
          <w:szCs w:val="20"/>
          <w:lang w:val="nl-BE"/>
        </w:rPr>
      </w:pPr>
      <w:r w:rsidRPr="0086368E">
        <w:rPr>
          <w:lang w:val="nl-BE"/>
        </w:rPr>
        <w:br w:type="page"/>
      </w:r>
    </w:p>
    <w:p w14:paraId="73A7B500" w14:textId="734BC908" w:rsidR="00BA106A" w:rsidRPr="0086368E" w:rsidRDefault="00BA106A" w:rsidP="00BA106A">
      <w:pPr>
        <w:pStyle w:val="Kop1"/>
        <w:rPr>
          <w:b/>
          <w:bCs w:val="0"/>
          <w:szCs w:val="36"/>
          <w:lang w:val="nl-BE"/>
        </w:rPr>
      </w:pPr>
      <w:bookmarkStart w:id="9" w:name="_Toc230037365"/>
      <w:r w:rsidRPr="0086368E">
        <w:rPr>
          <w:b/>
          <w:bCs w:val="0"/>
          <w:szCs w:val="36"/>
          <w:lang w:val="nl-BE"/>
        </w:rPr>
        <w:lastRenderedPageBreak/>
        <w:t>L</w:t>
      </w:r>
      <w:r w:rsidR="003928A9" w:rsidRPr="0086368E">
        <w:rPr>
          <w:b/>
          <w:bCs w:val="0"/>
          <w:szCs w:val="36"/>
          <w:lang w:val="nl-BE"/>
        </w:rPr>
        <w:t>es</w:t>
      </w:r>
      <w:r w:rsidRPr="0086368E">
        <w:rPr>
          <w:b/>
          <w:bCs w:val="0"/>
          <w:szCs w:val="36"/>
          <w:lang w:val="nl-BE"/>
        </w:rPr>
        <w:t xml:space="preserve"> </w:t>
      </w:r>
      <w:r w:rsidR="00706887" w:rsidRPr="0086368E">
        <w:rPr>
          <w:b/>
          <w:bCs w:val="0"/>
          <w:szCs w:val="36"/>
          <w:lang w:val="nl-BE"/>
        </w:rPr>
        <w:t>5</w:t>
      </w:r>
      <w:r w:rsidRPr="0086368E">
        <w:rPr>
          <w:b/>
          <w:bCs w:val="0"/>
          <w:szCs w:val="36"/>
          <w:lang w:val="nl-BE"/>
        </w:rPr>
        <w:t>: Data exploratie</w:t>
      </w:r>
      <w:bookmarkEnd w:id="9"/>
    </w:p>
    <w:p w14:paraId="03D7A64F" w14:textId="77777777" w:rsidR="00BA106A" w:rsidRPr="0086368E" w:rsidRDefault="00BA106A" w:rsidP="00BA106A">
      <w:pPr>
        <w:pStyle w:val="Kop2"/>
        <w:spacing w:before="120"/>
        <w:rPr>
          <w:lang w:val="nl-BE"/>
        </w:rPr>
      </w:pPr>
      <w:r w:rsidRPr="0086368E">
        <w:rPr>
          <w:lang w:val="nl-BE"/>
        </w:rPr>
        <w:t>Inzichten en verbanden</w:t>
      </w:r>
    </w:p>
    <w:p w14:paraId="5103D56E" w14:textId="263232A7" w:rsidR="00841C48" w:rsidRPr="0086368E" w:rsidRDefault="00F2792A" w:rsidP="00BA106A">
      <w:pPr>
        <w:spacing w:after="200" w:line="276" w:lineRule="auto"/>
        <w:jc w:val="left"/>
        <w:rPr>
          <w:lang w:val="nl-BE"/>
        </w:rPr>
      </w:pPr>
      <w:r w:rsidRPr="0086368E">
        <w:rPr>
          <w:lang w:val="nl-BE"/>
        </w:rPr>
        <w:t>Deze week leerden we vooral over het manipuleren van data en het trainen en testen van een model.</w:t>
      </w:r>
      <w:r w:rsidR="00550D61" w:rsidRPr="0086368E">
        <w:rPr>
          <w:lang w:val="nl-BE"/>
        </w:rPr>
        <w:t xml:space="preserve"> Bij het deel over datamanipulatie konden we concluderen dat we voornamelijk in een dataset bepaalde rijen of instanties zullen gaan filteren of versnijden, wanneer deze instanties/rijen bv. niet relevant of duplicaat zijn. Ook wanneer data foutief/incorrect is, privacyregels verbreekt of om uitlopers te vermijden, kunnen we gebruik maken van subsetting.</w:t>
      </w:r>
      <w:r w:rsidR="00D66D97" w:rsidRPr="0086368E">
        <w:rPr>
          <w:lang w:val="nl-BE"/>
        </w:rPr>
        <w:t xml:space="preserve"> Om zo’n filtering/versnijding te bekomen, kunnen we gebruik maken van een booleaans masker.</w:t>
      </w:r>
      <w:r w:rsidR="00501739" w:rsidRPr="0086368E">
        <w:rPr>
          <w:lang w:val="nl-BE"/>
        </w:rPr>
        <w:t xml:space="preserve"> Ook is het van cruciaal belang om telkens alle formaten van je data te gaan onderzoeken, om zo problemen te vermijden</w:t>
      </w:r>
      <w:r w:rsidR="002A7A26" w:rsidRPr="0086368E">
        <w:rPr>
          <w:lang w:val="nl-BE"/>
        </w:rPr>
        <w:t xml:space="preserve"> (wanneer je gebruikt format niet overeenstemt met het doelformat van je data, kan dit tot problemen lijden).</w:t>
      </w:r>
    </w:p>
    <w:p w14:paraId="56483F4D" w14:textId="2DC4926A" w:rsidR="00963075" w:rsidRPr="0086368E" w:rsidRDefault="00963075" w:rsidP="00BA106A">
      <w:pPr>
        <w:spacing w:after="200" w:line="276" w:lineRule="auto"/>
        <w:jc w:val="left"/>
        <w:rPr>
          <w:lang w:val="nl-BE"/>
        </w:rPr>
      </w:pPr>
      <w:r w:rsidRPr="0086368E">
        <w:rPr>
          <w:lang w:val="nl-BE"/>
        </w:rPr>
        <w:t>Verder leerden we ook hoe we zaken zouden kunnen gaan proberen voorspellen door middel van het trainen en testen van een model.</w:t>
      </w:r>
      <w:r w:rsidR="00BC46E9" w:rsidRPr="0086368E">
        <w:rPr>
          <w:lang w:val="nl-BE"/>
        </w:rPr>
        <w:t xml:space="preserve"> Dit doen we door een deel van onze dataset (80%) te gaan gebruiken voor training en een ander deel (20%) te gaan gebruiken om te testen</w:t>
      </w:r>
      <w:r w:rsidR="00C57D3E" w:rsidRPr="0086368E">
        <w:rPr>
          <w:lang w:val="nl-BE"/>
        </w:rPr>
        <w:t>; met testen wordt bedoeld het nagaan of het model daadwerkelijk ongeveer correcte voorspelling</w:t>
      </w:r>
      <w:r w:rsidR="00A80735" w:rsidRPr="0086368E">
        <w:rPr>
          <w:lang w:val="nl-BE"/>
        </w:rPr>
        <w:t>en</w:t>
      </w:r>
      <w:r w:rsidR="00C57D3E" w:rsidRPr="0086368E">
        <w:rPr>
          <w:lang w:val="nl-BE"/>
        </w:rPr>
        <w:t xml:space="preserve"> kan maken.</w:t>
      </w:r>
    </w:p>
    <w:p w14:paraId="73CF28DF" w14:textId="0B51A72F" w:rsidR="00097D43" w:rsidRPr="0086368E" w:rsidRDefault="00097D43" w:rsidP="00BA106A">
      <w:pPr>
        <w:spacing w:after="200" w:line="276" w:lineRule="auto"/>
        <w:jc w:val="left"/>
        <w:rPr>
          <w:lang w:val="nl-BE"/>
        </w:rPr>
      </w:pPr>
      <w:r w:rsidRPr="0086368E">
        <w:rPr>
          <w:lang w:val="nl-BE"/>
        </w:rPr>
        <w:t>Al deze zaken zijn natuurlijk erg belangrijk bij het werken met data</w:t>
      </w:r>
      <w:r w:rsidR="00E33B13" w:rsidRPr="0086368E">
        <w:rPr>
          <w:lang w:val="nl-BE"/>
        </w:rPr>
        <w:t xml:space="preserve">! Door grondige data cleaning en -preprocessing </w:t>
      </w:r>
      <w:r w:rsidR="003D7BB3" w:rsidRPr="0086368E">
        <w:rPr>
          <w:lang w:val="nl-BE"/>
        </w:rPr>
        <w:t xml:space="preserve">proberen we </w:t>
      </w:r>
      <w:r w:rsidR="008D0983" w:rsidRPr="0086368E">
        <w:rPr>
          <w:lang w:val="nl-BE"/>
        </w:rPr>
        <w:t xml:space="preserve">immers </w:t>
      </w:r>
      <w:r w:rsidR="003D7BB3" w:rsidRPr="0086368E">
        <w:rPr>
          <w:lang w:val="nl-BE"/>
        </w:rPr>
        <w:t>zoveel mogelijk te</w:t>
      </w:r>
      <w:r w:rsidR="00E33B13" w:rsidRPr="0086368E">
        <w:rPr>
          <w:lang w:val="nl-BE"/>
        </w:rPr>
        <w:t xml:space="preserve"> vermijden dat ons getraind model foute voorspellingen zal gaan maken.</w:t>
      </w:r>
    </w:p>
    <w:p w14:paraId="1B1FCF3B" w14:textId="77777777" w:rsidR="00841C48" w:rsidRPr="0086368E" w:rsidRDefault="00841C48" w:rsidP="00841C48">
      <w:pPr>
        <w:pStyle w:val="Kop2"/>
        <w:spacing w:before="120"/>
        <w:rPr>
          <w:lang w:val="nl-BE"/>
        </w:rPr>
      </w:pPr>
      <w:r w:rsidRPr="0086368E">
        <w:rPr>
          <w:lang w:val="nl-BE"/>
        </w:rPr>
        <w:t>Werkproces</w:t>
      </w:r>
    </w:p>
    <w:p w14:paraId="1020E849" w14:textId="01F31DFA" w:rsidR="000B5CED" w:rsidRPr="0086368E" w:rsidRDefault="00711C2F" w:rsidP="00841C48">
      <w:pPr>
        <w:spacing w:after="200" w:line="276" w:lineRule="auto"/>
        <w:jc w:val="left"/>
        <w:rPr>
          <w:lang w:val="nl-BE"/>
        </w:rPr>
      </w:pPr>
      <w:r w:rsidRPr="0086368E">
        <w:rPr>
          <w:lang w:val="nl-BE"/>
        </w:rPr>
        <w:t xml:space="preserve">In het labo werd </w:t>
      </w:r>
      <w:r w:rsidR="00DE0496">
        <w:rPr>
          <w:lang w:val="nl-BE"/>
        </w:rPr>
        <w:t>me</w:t>
      </w:r>
      <w:r w:rsidRPr="0086368E">
        <w:rPr>
          <w:lang w:val="nl-BE"/>
        </w:rPr>
        <w:t xml:space="preserve"> gevraagd om allereerst de dataset in te laden en hem daarna te verkennen:</w:t>
      </w:r>
    </w:p>
    <w:tbl>
      <w:tblPr>
        <w:tblStyle w:val="Tabelraster"/>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1"/>
      </w:tblGrid>
      <w:tr w:rsidR="004042D0" w:rsidRPr="0086368E" w14:paraId="1C23A24A" w14:textId="77777777" w:rsidTr="00C50760">
        <w:trPr>
          <w:trHeight w:val="1680"/>
        </w:trPr>
        <w:tc>
          <w:tcPr>
            <w:tcW w:w="9351" w:type="dxa"/>
          </w:tcPr>
          <w:p w14:paraId="033ED2A4" w14:textId="4AF29BE0" w:rsidR="004042D0" w:rsidRPr="0086368E" w:rsidRDefault="004042D0" w:rsidP="004042D0">
            <w:pPr>
              <w:spacing w:after="200" w:line="276" w:lineRule="auto"/>
              <w:jc w:val="center"/>
              <w:rPr>
                <w:lang w:val="nl-BE"/>
              </w:rPr>
            </w:pPr>
            <w:r w:rsidRPr="0086368E">
              <w:rPr>
                <w:noProof/>
                <w:lang w:val="nl-BE"/>
              </w:rPr>
              <w:drawing>
                <wp:inline distT="0" distB="0" distL="0" distR="0" wp14:anchorId="5852ABD4" wp14:editId="7696BA7B">
                  <wp:extent cx="5760720" cy="942340"/>
                  <wp:effectExtent l="0" t="0" r="0" b="0"/>
                  <wp:docPr id="187546608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466082" name=""/>
                          <pic:cNvPicPr/>
                        </pic:nvPicPr>
                        <pic:blipFill>
                          <a:blip r:embed="rId50"/>
                          <a:stretch>
                            <a:fillRect/>
                          </a:stretch>
                        </pic:blipFill>
                        <pic:spPr>
                          <a:xfrm>
                            <a:off x="0" y="0"/>
                            <a:ext cx="5760720" cy="942340"/>
                          </a:xfrm>
                          <a:prstGeom prst="rect">
                            <a:avLst/>
                          </a:prstGeom>
                        </pic:spPr>
                      </pic:pic>
                    </a:graphicData>
                  </a:graphic>
                </wp:inline>
              </w:drawing>
            </w:r>
          </w:p>
        </w:tc>
      </w:tr>
    </w:tbl>
    <w:p w14:paraId="62714F7E" w14:textId="58C83C60" w:rsidR="00040A7E" w:rsidRPr="0086368E" w:rsidRDefault="00737C32" w:rsidP="00841C48">
      <w:pPr>
        <w:spacing w:after="200" w:line="276" w:lineRule="auto"/>
        <w:jc w:val="left"/>
        <w:rPr>
          <w:lang w:val="nl-BE"/>
        </w:rPr>
      </w:pPr>
      <w:r w:rsidRPr="0086368E">
        <w:rPr>
          <w:lang w:val="nl-BE"/>
        </w:rPr>
        <w:t>Er werd ook gevraagd om op ontbrekende waarden in de dataset te controleren (data exploratie):</w:t>
      </w:r>
    </w:p>
    <w:tbl>
      <w:tblPr>
        <w:tblStyle w:val="Tabelraster"/>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1"/>
      </w:tblGrid>
      <w:tr w:rsidR="004042D0" w:rsidRPr="0086368E" w14:paraId="008C0FAF" w14:textId="77777777" w:rsidTr="00C50760">
        <w:tc>
          <w:tcPr>
            <w:tcW w:w="9351" w:type="dxa"/>
          </w:tcPr>
          <w:p w14:paraId="701213BC" w14:textId="2F080538" w:rsidR="004042D0" w:rsidRPr="0086368E" w:rsidRDefault="004042D0" w:rsidP="004042D0">
            <w:pPr>
              <w:spacing w:after="200" w:line="276" w:lineRule="auto"/>
              <w:jc w:val="center"/>
              <w:rPr>
                <w:lang w:val="nl-BE"/>
              </w:rPr>
            </w:pPr>
            <w:r w:rsidRPr="0086368E">
              <w:rPr>
                <w:noProof/>
                <w:lang w:val="nl-BE"/>
              </w:rPr>
              <w:drawing>
                <wp:inline distT="0" distB="0" distL="0" distR="0" wp14:anchorId="61BD0C7C" wp14:editId="2C94D467">
                  <wp:extent cx="1950720" cy="2364300"/>
                  <wp:effectExtent l="0" t="0" r="0" b="0"/>
                  <wp:docPr id="144154083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540838" name=""/>
                          <pic:cNvPicPr/>
                        </pic:nvPicPr>
                        <pic:blipFill>
                          <a:blip r:embed="rId51"/>
                          <a:stretch>
                            <a:fillRect/>
                          </a:stretch>
                        </pic:blipFill>
                        <pic:spPr>
                          <a:xfrm>
                            <a:off x="0" y="0"/>
                            <a:ext cx="1952788" cy="2366806"/>
                          </a:xfrm>
                          <a:prstGeom prst="rect">
                            <a:avLst/>
                          </a:prstGeom>
                        </pic:spPr>
                      </pic:pic>
                    </a:graphicData>
                  </a:graphic>
                </wp:inline>
              </w:drawing>
            </w:r>
          </w:p>
        </w:tc>
      </w:tr>
    </w:tbl>
    <w:p w14:paraId="1C2BBD61" w14:textId="6D643CDA" w:rsidR="00AA20F3" w:rsidRPr="0086368E" w:rsidRDefault="00FF003E" w:rsidP="00AA20F3">
      <w:pPr>
        <w:spacing w:after="200" w:line="276" w:lineRule="auto"/>
        <w:jc w:val="left"/>
        <w:rPr>
          <w:lang w:val="nl-BE"/>
        </w:rPr>
      </w:pPr>
      <w:r w:rsidRPr="0086368E">
        <w:rPr>
          <w:lang w:val="nl-BE"/>
        </w:rPr>
        <w:lastRenderedPageBreak/>
        <w:t>Hierna werd gevraagd om via de “scikit-learn”-library van Python aan de slag te gaan en een ML-model te trainen en te testen.</w:t>
      </w:r>
      <w:r w:rsidR="00466839" w:rsidRPr="0086368E">
        <w:rPr>
          <w:lang w:val="nl-BE"/>
        </w:rPr>
        <w:t xml:space="preserve"> Dit was nieuw voor </w:t>
      </w:r>
      <w:r w:rsidR="00494E47">
        <w:rPr>
          <w:lang w:val="nl-BE"/>
        </w:rPr>
        <w:t>mij</w:t>
      </w:r>
      <w:r w:rsidR="00466839" w:rsidRPr="0086368E">
        <w:rPr>
          <w:lang w:val="nl-BE"/>
        </w:rPr>
        <w:t>; dit is de volgende stap van het ML-proces</w:t>
      </w:r>
      <w:r w:rsidR="00EA23AA" w:rsidRPr="0086368E">
        <w:rPr>
          <w:lang w:val="nl-BE"/>
        </w:rPr>
        <w:t xml:space="preserve"> in de richting van AI. </w:t>
      </w:r>
      <w:r w:rsidR="002E3AF5" w:rsidRPr="0086368E">
        <w:rPr>
          <w:lang w:val="nl-BE"/>
        </w:rPr>
        <w:t xml:space="preserve">Dit was zeer interessant, aangezien </w:t>
      </w:r>
      <w:r w:rsidR="00494E47">
        <w:rPr>
          <w:lang w:val="nl-BE"/>
        </w:rPr>
        <w:t>ik</w:t>
      </w:r>
      <w:r w:rsidR="002E3AF5" w:rsidRPr="0086368E">
        <w:rPr>
          <w:lang w:val="nl-BE"/>
        </w:rPr>
        <w:t xml:space="preserve"> nu zelf </w:t>
      </w:r>
      <w:r w:rsidR="00494E47">
        <w:rPr>
          <w:lang w:val="nl-BE"/>
        </w:rPr>
        <w:t>mijn</w:t>
      </w:r>
      <w:r w:rsidR="002E3AF5" w:rsidRPr="0086368E">
        <w:rPr>
          <w:lang w:val="nl-BE"/>
        </w:rPr>
        <w:t xml:space="preserve"> dataset moest opsplitsen in een trainingsset (80%) en een testset (20%).</w:t>
      </w:r>
      <w:r w:rsidR="00780B2D" w:rsidRPr="0086368E">
        <w:rPr>
          <w:lang w:val="nl-BE"/>
        </w:rPr>
        <w:t xml:space="preserve"> Hier kon</w:t>
      </w:r>
      <w:r w:rsidR="00494E47">
        <w:rPr>
          <w:lang w:val="nl-BE"/>
        </w:rPr>
        <w:t xml:space="preserve"> ik</w:t>
      </w:r>
      <w:r w:rsidR="00780B2D" w:rsidRPr="0086368E">
        <w:rPr>
          <w:lang w:val="nl-BE"/>
        </w:rPr>
        <w:t xml:space="preserve"> dan een lineair regressiemodel op bouwen en deze trainen door middel van de </w:t>
      </w:r>
      <w:r w:rsidR="00D52C49" w:rsidRPr="0086368E">
        <w:rPr>
          <w:lang w:val="nl-BE"/>
        </w:rPr>
        <w:t>“</w:t>
      </w:r>
      <w:r w:rsidR="00780B2D" w:rsidRPr="0086368E">
        <w:rPr>
          <w:lang w:val="nl-BE"/>
        </w:rPr>
        <w:t>fit</w:t>
      </w:r>
      <w:r w:rsidR="00D52C49" w:rsidRPr="0086368E">
        <w:rPr>
          <w:lang w:val="nl-BE"/>
        </w:rPr>
        <w:t>”</w:t>
      </w:r>
      <w:r w:rsidR="00780B2D" w:rsidRPr="0086368E">
        <w:rPr>
          <w:lang w:val="nl-BE"/>
        </w:rPr>
        <w:t>-methode</w:t>
      </w:r>
      <w:r w:rsidR="00D52C49" w:rsidRPr="0086368E">
        <w:rPr>
          <w:lang w:val="nl-BE"/>
        </w:rPr>
        <w:t>.</w:t>
      </w:r>
      <w:r w:rsidR="00A80735" w:rsidRPr="0086368E">
        <w:rPr>
          <w:lang w:val="nl-BE"/>
        </w:rPr>
        <w:t xml:space="preserve"> Na het trainen van </w:t>
      </w:r>
      <w:r w:rsidR="00494E47">
        <w:rPr>
          <w:lang w:val="nl-BE"/>
        </w:rPr>
        <w:t>mijn</w:t>
      </w:r>
      <w:r w:rsidR="00A80735" w:rsidRPr="0086368E">
        <w:rPr>
          <w:lang w:val="nl-BE"/>
        </w:rPr>
        <w:t xml:space="preserve"> model, </w:t>
      </w:r>
      <w:r w:rsidR="00494E47">
        <w:rPr>
          <w:lang w:val="nl-BE"/>
        </w:rPr>
        <w:t>kon ik</w:t>
      </w:r>
      <w:r w:rsidR="005F07FA" w:rsidRPr="0086368E">
        <w:rPr>
          <w:lang w:val="nl-BE"/>
        </w:rPr>
        <w:t xml:space="preserve"> dit voorspellingen laten maken op de testset met behulp van de “predict”-methode.</w:t>
      </w:r>
      <w:r w:rsidR="00AA20F3" w:rsidRPr="0086368E">
        <w:rPr>
          <w:lang w:val="nl-BE"/>
        </w:rPr>
        <w:t xml:space="preserve"> Uiteindelijk ko</w:t>
      </w:r>
      <w:r w:rsidR="00494E47">
        <w:rPr>
          <w:lang w:val="nl-BE"/>
        </w:rPr>
        <w:t xml:space="preserve">n ik mijn </w:t>
      </w:r>
      <w:r w:rsidR="00AA20F3" w:rsidRPr="0086368E">
        <w:rPr>
          <w:lang w:val="nl-BE"/>
        </w:rPr>
        <w:t>model dan evalueren door het berekenen van de Mean Squard Error (MSE) tussen de werkelijke en de voorspelde waarden.</w:t>
      </w:r>
    </w:p>
    <w:tbl>
      <w:tblPr>
        <w:tblStyle w:val="Tabelraster"/>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1"/>
      </w:tblGrid>
      <w:tr w:rsidR="004042D0" w:rsidRPr="0086368E" w14:paraId="148F17F9" w14:textId="77777777" w:rsidTr="00C50760">
        <w:tc>
          <w:tcPr>
            <w:tcW w:w="9351" w:type="dxa"/>
          </w:tcPr>
          <w:p w14:paraId="7D572E10" w14:textId="4513970C" w:rsidR="004042D0" w:rsidRPr="0086368E" w:rsidRDefault="004042D0" w:rsidP="004042D0">
            <w:pPr>
              <w:spacing w:after="200" w:line="276" w:lineRule="auto"/>
              <w:jc w:val="center"/>
              <w:rPr>
                <w:lang w:val="nl-BE"/>
              </w:rPr>
            </w:pPr>
            <w:r w:rsidRPr="0086368E">
              <w:rPr>
                <w:noProof/>
                <w:lang w:val="nl-BE"/>
              </w:rPr>
              <w:drawing>
                <wp:inline distT="0" distB="0" distL="0" distR="0" wp14:anchorId="1B968A6B" wp14:editId="7948E34A">
                  <wp:extent cx="3553321" cy="1019317"/>
                  <wp:effectExtent l="0" t="0" r="9525" b="9525"/>
                  <wp:docPr id="212959532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595328" name=""/>
                          <pic:cNvPicPr/>
                        </pic:nvPicPr>
                        <pic:blipFill>
                          <a:blip r:embed="rId52"/>
                          <a:stretch>
                            <a:fillRect/>
                          </a:stretch>
                        </pic:blipFill>
                        <pic:spPr>
                          <a:xfrm>
                            <a:off x="0" y="0"/>
                            <a:ext cx="3553321" cy="1019317"/>
                          </a:xfrm>
                          <a:prstGeom prst="rect">
                            <a:avLst/>
                          </a:prstGeom>
                        </pic:spPr>
                      </pic:pic>
                    </a:graphicData>
                  </a:graphic>
                </wp:inline>
              </w:drawing>
            </w:r>
          </w:p>
        </w:tc>
      </w:tr>
    </w:tbl>
    <w:p w14:paraId="64845B47" w14:textId="68B6AD77" w:rsidR="006A20FF" w:rsidRPr="0086368E" w:rsidRDefault="00F5449B" w:rsidP="006A20FF">
      <w:pPr>
        <w:spacing w:after="120" w:line="276" w:lineRule="auto"/>
        <w:ind w:left="709"/>
        <w:jc w:val="left"/>
        <w:rPr>
          <w:b/>
          <w:bCs/>
          <w:i/>
          <w:iCs/>
          <w:sz w:val="20"/>
          <w:szCs w:val="20"/>
          <w:lang w:val="nl-BE"/>
        </w:rPr>
      </w:pPr>
      <w:r w:rsidRPr="0086368E">
        <w:rPr>
          <w:b/>
          <w:bCs/>
          <w:i/>
          <w:iCs/>
          <w:sz w:val="20"/>
          <w:szCs w:val="20"/>
          <w:lang w:val="nl-BE"/>
        </w:rPr>
        <w:t>Analyseer de resultaten:</w:t>
      </w:r>
    </w:p>
    <w:p w14:paraId="1DB431B7" w14:textId="7F27FE1E" w:rsidR="00B31EB4" w:rsidRPr="0086368E" w:rsidRDefault="002C139C" w:rsidP="00B31EB4">
      <w:pPr>
        <w:spacing w:after="120" w:line="276" w:lineRule="auto"/>
        <w:ind w:left="709"/>
        <w:jc w:val="left"/>
        <w:rPr>
          <w:i/>
          <w:iCs/>
          <w:sz w:val="20"/>
          <w:szCs w:val="20"/>
          <w:lang w:val="nl-BE"/>
        </w:rPr>
      </w:pPr>
      <w:r w:rsidRPr="0086368E">
        <w:rPr>
          <w:i/>
          <w:iCs/>
          <w:sz w:val="20"/>
          <w:szCs w:val="20"/>
          <w:lang w:val="nl-BE"/>
        </w:rPr>
        <w:t>De</w:t>
      </w:r>
      <w:r w:rsidR="00B31EB4" w:rsidRPr="0086368E">
        <w:rPr>
          <w:i/>
          <w:iCs/>
          <w:sz w:val="20"/>
          <w:szCs w:val="20"/>
          <w:lang w:val="nl-BE"/>
        </w:rPr>
        <w:t xml:space="preserve"> verkregen MSE-waarde van 46,144 duidt op een aanzienlijke gemiddelde afwijking tussen de voorspelde en de werkelijke huisprijzen. Dit betekent dus dat de voorspelling van de prijs in de testset afwijkt van de realiteit, wat suggereert dat het model nog niet helemaal nauwkeurig/accuraat is. De positieve coëfficiënt van 9,35 bevestigt echter wel de sterke samenhang tussen het aantal kamers en de prijs; elke extra kamer zorgt voor een aanzienlijke waardestijging. </w:t>
      </w:r>
    </w:p>
    <w:p w14:paraId="00AC57BD" w14:textId="5659CC6F" w:rsidR="000B5CED" w:rsidRPr="0086368E" w:rsidRDefault="00B31EB4" w:rsidP="00B31EB4">
      <w:pPr>
        <w:spacing w:after="120" w:line="276" w:lineRule="auto"/>
        <w:ind w:left="709"/>
        <w:jc w:val="left"/>
        <w:rPr>
          <w:i/>
          <w:iCs/>
          <w:sz w:val="20"/>
          <w:szCs w:val="20"/>
          <w:lang w:val="nl-BE"/>
        </w:rPr>
      </w:pPr>
      <w:r w:rsidRPr="0086368E">
        <w:rPr>
          <w:i/>
          <w:iCs/>
          <w:sz w:val="20"/>
          <w:szCs w:val="20"/>
          <w:lang w:val="nl-BE"/>
        </w:rPr>
        <w:t>Om het model te verbeteren, zouden we extra variabelen kunnen toevoegen, zoals de misdaadscijfers ('crim') of de nabijheid van scholen ('dis'), om een completer beeld van de prijsvorming te krijgen. Daarnaast zou het kunnen helpen om uitschieters in de dataset die de regressielijn nu mogelijk uit balans trekken, te verwijderen. Ten slotte zou het onderzoeken van niet-lineaire verbanden, zoals autocorrelatie, kunnen leiden tot minder fouten en betere voorspellingen.</w:t>
      </w:r>
    </w:p>
    <w:p w14:paraId="5BF990CB" w14:textId="0858CE00" w:rsidR="0005100C" w:rsidRPr="0086368E" w:rsidRDefault="0005100C" w:rsidP="0005100C">
      <w:pPr>
        <w:pStyle w:val="Kop2"/>
        <w:spacing w:before="120"/>
        <w:rPr>
          <w:lang w:val="nl-BE"/>
        </w:rPr>
      </w:pPr>
      <w:r w:rsidRPr="0086368E">
        <w:rPr>
          <w:lang w:val="nl-BE"/>
        </w:rPr>
        <w:t xml:space="preserve">Conclusie </w:t>
      </w:r>
      <w:r w:rsidR="0025164B">
        <w:rPr>
          <w:lang w:val="nl-BE"/>
        </w:rPr>
        <w:t>en</w:t>
      </w:r>
      <w:r w:rsidRPr="0086368E">
        <w:rPr>
          <w:lang w:val="nl-BE"/>
        </w:rPr>
        <w:t xml:space="preserve"> zelfreflectie</w:t>
      </w:r>
    </w:p>
    <w:p w14:paraId="4003D798" w14:textId="6C228E4C" w:rsidR="0096331D" w:rsidRDefault="00424127" w:rsidP="004E6859">
      <w:pPr>
        <w:spacing w:after="200" w:line="276" w:lineRule="auto"/>
        <w:jc w:val="left"/>
        <w:rPr>
          <w:lang w:val="nl-BE"/>
        </w:rPr>
      </w:pPr>
      <w:r w:rsidRPr="0086368E">
        <w:rPr>
          <w:lang w:val="nl-BE"/>
        </w:rPr>
        <w:t xml:space="preserve">Tijdens deze les heb ik geleerd hoe belangrijk data cleaning, </w:t>
      </w:r>
      <w:r w:rsidR="00CA0404" w:rsidRPr="0086368E">
        <w:rPr>
          <w:lang w:val="nl-BE"/>
        </w:rPr>
        <w:t>-</w:t>
      </w:r>
      <w:r w:rsidRPr="0086368E">
        <w:rPr>
          <w:lang w:val="nl-BE"/>
        </w:rPr>
        <w:t xml:space="preserve">voorbereiding en </w:t>
      </w:r>
      <w:r w:rsidR="00CA0404" w:rsidRPr="0086368E">
        <w:rPr>
          <w:lang w:val="nl-BE"/>
        </w:rPr>
        <w:t>-</w:t>
      </w:r>
      <w:r w:rsidRPr="0086368E">
        <w:rPr>
          <w:lang w:val="nl-BE"/>
        </w:rPr>
        <w:t>exploratie zijn</w:t>
      </w:r>
      <w:r w:rsidR="006D2480" w:rsidRPr="0086368E">
        <w:rPr>
          <w:lang w:val="nl-BE"/>
        </w:rPr>
        <w:t>,</w:t>
      </w:r>
      <w:r w:rsidRPr="0086368E">
        <w:rPr>
          <w:lang w:val="nl-BE"/>
        </w:rPr>
        <w:t xml:space="preserve"> voordat je een model </w:t>
      </w:r>
      <w:r w:rsidR="00EB2BFA" w:rsidRPr="0086368E">
        <w:rPr>
          <w:lang w:val="nl-BE"/>
        </w:rPr>
        <w:t>kan trainen</w:t>
      </w:r>
      <w:r w:rsidRPr="0086368E">
        <w:rPr>
          <w:lang w:val="nl-BE"/>
        </w:rPr>
        <w:t xml:space="preserve">. Het was interessant om te zien hoe je met </w:t>
      </w:r>
      <w:r w:rsidR="0069309F" w:rsidRPr="0086368E">
        <w:rPr>
          <w:lang w:val="nl-BE"/>
        </w:rPr>
        <w:t>“</w:t>
      </w:r>
      <w:r w:rsidRPr="0086368E">
        <w:rPr>
          <w:lang w:val="nl-BE"/>
        </w:rPr>
        <w:t>scikit-learn</w:t>
      </w:r>
      <w:r w:rsidR="0069309F" w:rsidRPr="0086368E">
        <w:rPr>
          <w:lang w:val="nl-BE"/>
        </w:rPr>
        <w:t>”</w:t>
      </w:r>
      <w:r w:rsidRPr="0086368E">
        <w:rPr>
          <w:lang w:val="nl-BE"/>
        </w:rPr>
        <w:t xml:space="preserve"> op een </w:t>
      </w:r>
      <w:r w:rsidR="00624DD5" w:rsidRPr="0086368E">
        <w:rPr>
          <w:lang w:val="nl-BE"/>
        </w:rPr>
        <w:t>vrij simpele</w:t>
      </w:r>
      <w:r w:rsidRPr="0086368E">
        <w:rPr>
          <w:lang w:val="nl-BE"/>
        </w:rPr>
        <w:t xml:space="preserve"> manier een lineair regressiemodel kunt opzetten, trainen en testen. De stappen </w:t>
      </w:r>
      <w:r w:rsidR="00AA7028" w:rsidRPr="0086368E">
        <w:rPr>
          <w:lang w:val="nl-BE"/>
        </w:rPr>
        <w:t xml:space="preserve">van de labo-opdracht </w:t>
      </w:r>
      <w:r w:rsidRPr="0086368E">
        <w:rPr>
          <w:lang w:val="nl-BE"/>
        </w:rPr>
        <w:t xml:space="preserve">waren duidelijk opgebouwd en goed te volgen, waardoor het hele proces logisch aanvoelde. </w:t>
      </w:r>
      <w:r w:rsidR="00AA7028" w:rsidRPr="0086368E">
        <w:rPr>
          <w:lang w:val="nl-BE"/>
        </w:rPr>
        <w:t>Hierdoor verkreeg ik snel</w:t>
      </w:r>
      <w:r w:rsidRPr="0086368E">
        <w:rPr>
          <w:lang w:val="nl-BE"/>
        </w:rPr>
        <w:t xml:space="preserve"> inzicht in de werking van een </w:t>
      </w:r>
      <w:r w:rsidR="00991D8F" w:rsidRPr="0086368E">
        <w:rPr>
          <w:lang w:val="nl-BE"/>
        </w:rPr>
        <w:t xml:space="preserve">ML </w:t>
      </w:r>
      <w:r w:rsidRPr="0086368E">
        <w:rPr>
          <w:lang w:val="nl-BE"/>
        </w:rPr>
        <w:t>model en hoe de MSE de nauwkeurigheid ervan weergeeft. Dit labo gaf me een goed eerste beeld van hoe data-analyse</w:t>
      </w:r>
      <w:r w:rsidR="001A41C8" w:rsidRPr="0086368E">
        <w:rPr>
          <w:lang w:val="nl-BE"/>
        </w:rPr>
        <w:t xml:space="preserve">, </w:t>
      </w:r>
      <w:r w:rsidRPr="0086368E">
        <w:rPr>
          <w:lang w:val="nl-BE"/>
        </w:rPr>
        <w:t xml:space="preserve">machine learning </w:t>
      </w:r>
      <w:r w:rsidR="001A41C8" w:rsidRPr="0086368E">
        <w:rPr>
          <w:lang w:val="nl-BE"/>
        </w:rPr>
        <w:t xml:space="preserve">en </w:t>
      </w:r>
      <w:r w:rsidR="00AA199B" w:rsidRPr="0086368E">
        <w:rPr>
          <w:lang w:val="nl-BE"/>
        </w:rPr>
        <w:t xml:space="preserve">modellen </w:t>
      </w:r>
      <w:r w:rsidRPr="0086368E">
        <w:rPr>
          <w:lang w:val="nl-BE"/>
        </w:rPr>
        <w:t>samenkomen.</w:t>
      </w:r>
    </w:p>
    <w:p w14:paraId="5FF929B7" w14:textId="4D8829D1" w:rsidR="00163624" w:rsidRPr="0086368E" w:rsidRDefault="005A671F" w:rsidP="004E6859">
      <w:pPr>
        <w:spacing w:after="200" w:line="276" w:lineRule="auto"/>
        <w:jc w:val="left"/>
        <w:rPr>
          <w:lang w:val="nl-BE"/>
        </w:rPr>
      </w:pPr>
      <w:r w:rsidRPr="005A671F">
        <w:rPr>
          <w:lang w:val="nl-BE"/>
        </w:rPr>
        <w:t xml:space="preserve">Wat ik persoonlijk als makkelijk ervaarde, was het gebruik van de </w:t>
      </w:r>
      <w:r w:rsidR="0062022D">
        <w:rPr>
          <w:lang w:val="nl-BE"/>
        </w:rPr>
        <w:t>“</w:t>
      </w:r>
      <w:r w:rsidRPr="005A671F">
        <w:rPr>
          <w:lang w:val="nl-BE"/>
        </w:rPr>
        <w:t>fit</w:t>
      </w:r>
      <w:r w:rsidR="0062022D">
        <w:rPr>
          <w:lang w:val="nl-BE"/>
        </w:rPr>
        <w:t>”-</w:t>
      </w:r>
      <w:r w:rsidRPr="005A671F">
        <w:rPr>
          <w:lang w:val="nl-BE"/>
        </w:rPr>
        <w:t xml:space="preserve"> en </w:t>
      </w:r>
      <w:r w:rsidR="0062022D">
        <w:rPr>
          <w:lang w:val="nl-BE"/>
        </w:rPr>
        <w:t>“</w:t>
      </w:r>
      <w:r w:rsidRPr="005A671F">
        <w:rPr>
          <w:lang w:val="nl-BE"/>
        </w:rPr>
        <w:t>predict</w:t>
      </w:r>
      <w:r w:rsidR="0062022D">
        <w:rPr>
          <w:lang w:val="nl-BE"/>
        </w:rPr>
        <w:t>”-</w:t>
      </w:r>
      <w:r w:rsidRPr="005A671F">
        <w:rPr>
          <w:lang w:val="nl-BE"/>
        </w:rPr>
        <w:t xml:space="preserve">methodes binnen scikit-learn; de documentatie is helder en het proces </w:t>
      </w:r>
      <w:r w:rsidR="00242D4D">
        <w:rPr>
          <w:lang w:val="nl-BE"/>
        </w:rPr>
        <w:t>is logisch,</w:t>
      </w:r>
      <w:r w:rsidRPr="005A671F">
        <w:rPr>
          <w:lang w:val="nl-BE"/>
        </w:rPr>
        <w:t xml:space="preserve"> zodra je de dataset eenmaal goed hebt voorbereid. Het moeilijkste vond ik echter het interpreteren van de MSE-waarde in de context van de huizenprijzen. Een getal als 46,144 zegt op zichzelf niet alles; ik moest echt even puzzelen om te begrijpen wat deze afwijking nu concreet betekent voor de betrouwbaarheid van mijn voorspellingen. Het deed me inzien dat het trainen van een model maar de helft van het werk is: de echte uitdaging zit in het kritisch evalueren van de resultaten en het begrijpen waar de fouten in het model vandaan komen. Deze les was voor mij de perfecte brug tussen theorie en de eerste echte praktische toepassing van AI.</w:t>
      </w:r>
      <w:r w:rsidR="00163624" w:rsidRPr="0086368E">
        <w:rPr>
          <w:lang w:val="nl-BE"/>
        </w:rPr>
        <w:br w:type="page"/>
      </w:r>
    </w:p>
    <w:p w14:paraId="28FCC3FB" w14:textId="2138B70A" w:rsidR="008C6B79" w:rsidRPr="0086368E" w:rsidRDefault="008C6B79" w:rsidP="008C6B79">
      <w:pPr>
        <w:pStyle w:val="Kop1"/>
        <w:rPr>
          <w:b/>
          <w:bCs w:val="0"/>
          <w:szCs w:val="36"/>
          <w:lang w:val="nl-BE"/>
        </w:rPr>
      </w:pPr>
      <w:bookmarkStart w:id="10" w:name="_Toc230037366"/>
      <w:r w:rsidRPr="0086368E">
        <w:rPr>
          <w:b/>
          <w:bCs w:val="0"/>
          <w:szCs w:val="36"/>
          <w:lang w:val="nl-BE"/>
        </w:rPr>
        <w:lastRenderedPageBreak/>
        <w:t>L</w:t>
      </w:r>
      <w:r w:rsidR="003928A9" w:rsidRPr="0086368E">
        <w:rPr>
          <w:b/>
          <w:bCs w:val="0"/>
          <w:szCs w:val="36"/>
          <w:lang w:val="nl-BE"/>
        </w:rPr>
        <w:t>es</w:t>
      </w:r>
      <w:r w:rsidRPr="0086368E">
        <w:rPr>
          <w:b/>
          <w:bCs w:val="0"/>
          <w:szCs w:val="36"/>
          <w:lang w:val="nl-BE"/>
        </w:rPr>
        <w:t xml:space="preserve"> </w:t>
      </w:r>
      <w:r w:rsidR="00C63B2B" w:rsidRPr="0086368E">
        <w:rPr>
          <w:b/>
          <w:bCs w:val="0"/>
          <w:szCs w:val="36"/>
          <w:lang w:val="nl-BE"/>
        </w:rPr>
        <w:t>6</w:t>
      </w:r>
      <w:r w:rsidRPr="0086368E">
        <w:rPr>
          <w:b/>
          <w:bCs w:val="0"/>
          <w:szCs w:val="36"/>
          <w:lang w:val="nl-BE"/>
        </w:rPr>
        <w:t xml:space="preserve">: </w:t>
      </w:r>
      <w:r w:rsidR="002C017B" w:rsidRPr="0086368E">
        <w:rPr>
          <w:b/>
          <w:bCs w:val="0"/>
          <w:szCs w:val="36"/>
          <w:lang w:val="nl-BE"/>
        </w:rPr>
        <w:t>Trainen en testen</w:t>
      </w:r>
      <w:bookmarkEnd w:id="10"/>
    </w:p>
    <w:p w14:paraId="03F73C32" w14:textId="77777777" w:rsidR="008C6B79" w:rsidRPr="0086368E" w:rsidRDefault="008C6B79" w:rsidP="008C6B79">
      <w:pPr>
        <w:pStyle w:val="Kop2"/>
        <w:spacing w:before="120"/>
        <w:rPr>
          <w:lang w:val="nl-BE"/>
        </w:rPr>
      </w:pPr>
      <w:r w:rsidRPr="0086368E">
        <w:rPr>
          <w:lang w:val="nl-BE"/>
        </w:rPr>
        <w:t>Inzichten en verbanden</w:t>
      </w:r>
    </w:p>
    <w:p w14:paraId="24F5E176" w14:textId="3D221E4B" w:rsidR="008C6B79" w:rsidRPr="0086368E" w:rsidRDefault="00164B33" w:rsidP="00CE52CA">
      <w:pPr>
        <w:spacing w:after="200" w:line="276" w:lineRule="auto"/>
        <w:jc w:val="left"/>
        <w:rPr>
          <w:lang w:val="nl-BE"/>
        </w:rPr>
      </w:pPr>
      <w:r w:rsidRPr="0086368E">
        <w:rPr>
          <w:lang w:val="nl-BE"/>
        </w:rPr>
        <w:t>De les van deze week ging voornamelijk over het trainen en testen van ML-modellen. Het theoriegedeelte van deze les heeft me vooral bijgeleerd welke stappen er nodig zijn om zo'n model te trainen en te testen (zoals het opsplitsen van de dataset in een trainings-, validatie- en test</w:t>
      </w:r>
      <w:r w:rsidR="00327600" w:rsidRPr="0086368E">
        <w:rPr>
          <w:lang w:val="nl-BE"/>
        </w:rPr>
        <w:t>-</w:t>
      </w:r>
      <w:r w:rsidRPr="0086368E">
        <w:rPr>
          <w:lang w:val="nl-BE"/>
        </w:rPr>
        <w:t xml:space="preserve">set en het meten van de prestatie van het model) en hoe we deze prestaties kunnen analyseren (door middel van het berekenen van de </w:t>
      </w:r>
      <w:r w:rsidR="00062E3D" w:rsidRPr="0086368E">
        <w:rPr>
          <w:lang w:val="nl-BE"/>
        </w:rPr>
        <w:t>coëfficiënten</w:t>
      </w:r>
      <w:r w:rsidRPr="0086368E">
        <w:rPr>
          <w:lang w:val="nl-BE"/>
        </w:rPr>
        <w:t xml:space="preserve"> en de MSE). Hierdoor kunnen we zien in welke mate ons model goede voorspellingen kan maken. Het blijft natuurlijk van belang om te realiseren dat een ML-model niet altijd precies en nauwkeurig is en dat de voorspellingen die gemaakt worden niet altijd exact overeenstemmen met de werkelijkheid.</w:t>
      </w:r>
    </w:p>
    <w:p w14:paraId="6C3F102D" w14:textId="60F0E94D" w:rsidR="00C95056" w:rsidRPr="0086368E" w:rsidRDefault="00C95056" w:rsidP="00CE52CA">
      <w:pPr>
        <w:spacing w:after="200" w:line="276" w:lineRule="auto"/>
        <w:jc w:val="left"/>
        <w:rPr>
          <w:lang w:val="nl-BE"/>
        </w:rPr>
      </w:pPr>
      <w:r w:rsidRPr="0086368E">
        <w:rPr>
          <w:lang w:val="nl-BE"/>
        </w:rPr>
        <w:t xml:space="preserve">We bekeken ook het proces van opsplitsen van de dataset voor training, validatie en testing in detail. </w:t>
      </w:r>
      <w:r w:rsidR="00FF6711" w:rsidRPr="0086368E">
        <w:rPr>
          <w:lang w:val="nl-BE"/>
        </w:rPr>
        <w:t>Dit gebeurt meestal door middel van randomisatie en het is belangrijk dat de trainingsset nooit in contact komt met de test</w:t>
      </w:r>
      <w:r w:rsidR="00327600" w:rsidRPr="0086368E">
        <w:rPr>
          <w:lang w:val="nl-BE"/>
        </w:rPr>
        <w:t>-</w:t>
      </w:r>
      <w:r w:rsidR="00FF6711" w:rsidRPr="0086368E">
        <w:rPr>
          <w:lang w:val="nl-BE"/>
        </w:rPr>
        <w:t xml:space="preserve">set. </w:t>
      </w:r>
      <w:r w:rsidR="006C275F" w:rsidRPr="0086368E">
        <w:rPr>
          <w:lang w:val="nl-BE"/>
        </w:rPr>
        <w:t xml:space="preserve">Anders zou het model de antwoorden van de test al kennen en zal ons model dus niet correct getraind zijn. </w:t>
      </w:r>
      <w:r w:rsidR="001B0D72" w:rsidRPr="0086368E">
        <w:rPr>
          <w:lang w:val="nl-BE"/>
        </w:rPr>
        <w:t xml:space="preserve">Om zulke voorvallen te voorkomen, worden deze opgesplitste datasets liefst behandeld door verschillende </w:t>
      </w:r>
      <w:r w:rsidR="001507C1" w:rsidRPr="0086368E">
        <w:rPr>
          <w:lang w:val="nl-BE"/>
        </w:rPr>
        <w:t>datawetenschappers</w:t>
      </w:r>
      <w:r w:rsidR="001B0D72" w:rsidRPr="0086368E">
        <w:rPr>
          <w:lang w:val="nl-BE"/>
        </w:rPr>
        <w:t>.</w:t>
      </w:r>
      <w:r w:rsidR="00DC66EB" w:rsidRPr="0086368E">
        <w:rPr>
          <w:lang w:val="nl-BE"/>
        </w:rPr>
        <w:t xml:space="preserve"> Om reproduceerbaarheid te bekomen, kan er ook gebruik gemaakt worden van een seed.</w:t>
      </w:r>
      <w:r w:rsidR="000805DC" w:rsidRPr="0086368E">
        <w:rPr>
          <w:lang w:val="nl-BE"/>
        </w:rPr>
        <w:t xml:space="preserve"> Ook cruciaal voor het testingproces is het feit dat elke test-set slechts éénmaal gebruikt mag worden om het model te testen, daarom is het geen slecht idee om meerdere test-sets voor te bereiden.</w:t>
      </w:r>
    </w:p>
    <w:p w14:paraId="7D855C06" w14:textId="5B775BAA" w:rsidR="00F74EF0" w:rsidRPr="0086368E" w:rsidRDefault="00F74EF0" w:rsidP="00CE52CA">
      <w:pPr>
        <w:spacing w:after="200" w:line="276" w:lineRule="auto"/>
        <w:jc w:val="left"/>
        <w:rPr>
          <w:lang w:val="nl-BE"/>
        </w:rPr>
      </w:pPr>
      <w:r w:rsidRPr="0086368E">
        <w:rPr>
          <w:lang w:val="nl-BE"/>
        </w:rPr>
        <w:t>Wanneer je dataset voornamelijk bestaat uit tijdsreeksen of geografische data, zal er voor het testen van je model meestal niet randomisatie gebruikt worden. Dit komt door het feit dat deze types van data vaak een vorm van autocorrelatie hebben (zaken worden automatisch met elkaar gecorreleerd, ookal hebben ze niet per sé direct iets met elkaar te maken)</w:t>
      </w:r>
      <w:r w:rsidR="00BF56DD" w:rsidRPr="0086368E">
        <w:rPr>
          <w:lang w:val="nl-BE"/>
        </w:rPr>
        <w:t>. Om dit op te lossen, kan er een test-set gekozen worden bestaande uit een bepaald gebied of bepaalde tijdspanne uit de dataset.</w:t>
      </w:r>
    </w:p>
    <w:p w14:paraId="2F2B46D3" w14:textId="5C0DE810" w:rsidR="00937B7B" w:rsidRPr="0086368E" w:rsidRDefault="004774D4" w:rsidP="00CE52CA">
      <w:pPr>
        <w:spacing w:after="200" w:line="276" w:lineRule="auto"/>
        <w:jc w:val="left"/>
        <w:rPr>
          <w:lang w:val="nl-BE"/>
        </w:rPr>
      </w:pPr>
      <w:r w:rsidRPr="0086368E">
        <w:rPr>
          <w:lang w:val="nl-BE"/>
        </w:rPr>
        <w:t xml:space="preserve">Ook leerden we over de validatieset. Dit is een opsplitsing van de dataset, net zoals de testset, maar deze wordt dan gebruikt voor het valideren van de grenswaarden door middel van het correct balanceren van de hyperparameters. </w:t>
      </w:r>
      <w:r w:rsidR="0033029A" w:rsidRPr="0086368E">
        <w:rPr>
          <w:lang w:val="nl-BE"/>
        </w:rPr>
        <w:t xml:space="preserve">Op deze manier zullen we de grenswaarde van een bepaald label (via een patroon) juister kunnen inschatten. </w:t>
      </w:r>
      <w:r w:rsidR="005E5DCC" w:rsidRPr="0086368E">
        <w:rPr>
          <w:lang w:val="nl-BE"/>
        </w:rPr>
        <w:t xml:space="preserve">Dit wordt gedaan door de hyperparameters </w:t>
      </w:r>
      <w:r w:rsidR="00A635B3" w:rsidRPr="0086368E">
        <w:rPr>
          <w:lang w:val="nl-BE"/>
        </w:rPr>
        <w:t xml:space="preserve">zo </w:t>
      </w:r>
      <w:r w:rsidR="005E5DCC" w:rsidRPr="0086368E">
        <w:rPr>
          <w:lang w:val="nl-BE"/>
        </w:rPr>
        <w:t>te optimaliseren.</w:t>
      </w:r>
    </w:p>
    <w:p w14:paraId="7EFF37B4" w14:textId="2CCE397D" w:rsidR="00C95056" w:rsidRPr="0086368E" w:rsidRDefault="00C95056" w:rsidP="00CE52CA">
      <w:pPr>
        <w:spacing w:after="200" w:line="276" w:lineRule="auto"/>
        <w:jc w:val="left"/>
        <w:rPr>
          <w:lang w:val="nl-BE"/>
        </w:rPr>
      </w:pPr>
      <w:r w:rsidRPr="0086368E">
        <w:rPr>
          <w:lang w:val="nl-BE"/>
        </w:rPr>
        <w:t xml:space="preserve">Verder was </w:t>
      </w:r>
      <w:r w:rsidR="00085F47" w:rsidRPr="0086368E">
        <w:rPr>
          <w:lang w:val="nl-BE"/>
        </w:rPr>
        <w:t>het begrip cross-validatie</w:t>
      </w:r>
      <w:r w:rsidR="005A2052" w:rsidRPr="0086368E">
        <w:rPr>
          <w:lang w:val="nl-BE"/>
        </w:rPr>
        <w:t xml:space="preserve"> voor mij</w:t>
      </w:r>
      <w:r w:rsidR="00085F47" w:rsidRPr="0086368E">
        <w:rPr>
          <w:lang w:val="nl-BE"/>
        </w:rPr>
        <w:t xml:space="preserve"> ook helemaal nieuw.</w:t>
      </w:r>
      <w:r w:rsidR="00CA2D97" w:rsidRPr="0086368E">
        <w:rPr>
          <w:lang w:val="nl-BE"/>
        </w:rPr>
        <w:t xml:space="preserve"> </w:t>
      </w:r>
      <w:r w:rsidR="00FC23D4" w:rsidRPr="0086368E">
        <w:rPr>
          <w:lang w:val="nl-BE"/>
        </w:rPr>
        <w:t>Bij cross-validatie</w:t>
      </w:r>
      <w:r w:rsidR="00CA2D97" w:rsidRPr="0086368E">
        <w:rPr>
          <w:lang w:val="nl-BE"/>
        </w:rPr>
        <w:t xml:space="preserve"> wordt de trainingsset opgesplitst in meerdere delen (folds). Telkens wordt één deel apart gehouden als test-fold, terwijl het model getraind wordt op de overige delen. De prestatie wordt gemeten op de test-fold, waarna het proces herhaald wordt met een andere fold. De resultaten van deze iteraties kunnen vervolgens gecombineerd worden, bijvoorbeeld door het gemiddelde te nemen, om een robuustere evaluatie van het model te verkrijgen.</w:t>
      </w:r>
      <w:r w:rsidR="00C71263" w:rsidRPr="0086368E">
        <w:rPr>
          <w:lang w:val="nl-BE"/>
        </w:rPr>
        <w:t xml:space="preserve"> Zo kan je de prestatie van je model meten.</w:t>
      </w:r>
    </w:p>
    <w:p w14:paraId="2291B8A3" w14:textId="7046ED08" w:rsidR="00A12D7D" w:rsidRPr="0086368E" w:rsidRDefault="00FA1C78" w:rsidP="00A12D7D">
      <w:pPr>
        <w:spacing w:after="200" w:line="276" w:lineRule="auto"/>
        <w:jc w:val="left"/>
        <w:rPr>
          <w:lang w:val="nl-BE"/>
        </w:rPr>
      </w:pPr>
      <w:r w:rsidRPr="0086368E">
        <w:rPr>
          <w:lang w:val="nl-BE"/>
        </w:rPr>
        <w:t xml:space="preserve">Wat mij daarnaast is bijgebleven, is de werkstroom binnen deep learning. Eerst worden de gegevens verzameld en wordt, op basis van hun structuur, de architectuur van het neuraal netwerk bepaald. De dataset wordt </w:t>
      </w:r>
      <w:r w:rsidR="00A12D7D" w:rsidRPr="0086368E">
        <w:rPr>
          <w:lang w:val="nl-BE"/>
        </w:rPr>
        <w:t xml:space="preserve">dan </w:t>
      </w:r>
      <w:r w:rsidRPr="0086368E">
        <w:rPr>
          <w:lang w:val="nl-BE"/>
        </w:rPr>
        <w:t xml:space="preserve">opgesplitst in een trainings-, validatie- en testset, waarna het model iteratief wordt getraind over meerdere epochs. </w:t>
      </w:r>
      <w:r w:rsidR="00A12D7D" w:rsidRPr="0086368E">
        <w:rPr>
          <w:lang w:val="nl-BE"/>
        </w:rPr>
        <w:t>Zo’n epoch is één volledige doorloop waarbij het model alle voorbeelden uit de trainingsdataset één keer verwerkt en gebruikt om zijn parameters bij te werken.</w:t>
      </w:r>
    </w:p>
    <w:p w14:paraId="7668A16F" w14:textId="4B651C82" w:rsidR="00FA1C78" w:rsidRPr="0086368E" w:rsidRDefault="00FA1C78" w:rsidP="00FA1C78">
      <w:pPr>
        <w:spacing w:after="200" w:line="276" w:lineRule="auto"/>
        <w:jc w:val="left"/>
        <w:rPr>
          <w:lang w:val="nl-BE"/>
        </w:rPr>
      </w:pPr>
      <w:r w:rsidRPr="0086368E">
        <w:rPr>
          <w:lang w:val="nl-BE"/>
        </w:rPr>
        <w:lastRenderedPageBreak/>
        <w:t>Na elke epoch wordt een tijdelijke versie van het model geëvalueerd: zolang zowel de fout op de trainingsset daalt als de prestaties op de validatieset verbeteren, wordt verder getraind. Wanneer de prestaties op de validatieset niet meer verbeteren terwijl die op de trainingsset wel blijven stijgen, treedt overfitting op en moet het model aangepast worden (bijvoorbeeld via regularisatie). Het proces stopt wanneer verdere verbetering uitblijft en het model voldoet aan vooraf bepaalde criteria, waarna het éénmalig getest wordt op de testset.</w:t>
      </w:r>
    </w:p>
    <w:p w14:paraId="2706242D" w14:textId="77777777" w:rsidR="00FA1C78" w:rsidRPr="0086368E" w:rsidRDefault="00FA1C78" w:rsidP="00FA1C78">
      <w:pPr>
        <w:spacing w:after="200" w:line="276" w:lineRule="auto"/>
        <w:jc w:val="left"/>
        <w:rPr>
          <w:lang w:val="nl-BE"/>
        </w:rPr>
      </w:pPr>
      <w:r w:rsidRPr="0086368E">
        <w:rPr>
          <w:lang w:val="nl-BE"/>
        </w:rPr>
        <w:t>Een ander belangrijk concept is data lekkage. Dit ontstaat wanneer informatie uit de testdata onbedoeld gebruikt wordt tijdens het trainen, waardoor het model onrealistisch goede prestaties lijkt te leveren. Dit kan bijvoorbeeld gebeuren door foutieve datasetopsplitsing of door variabelen te gebruiken die informatie bevatten die in de praktijk niet beschikbaar is op het moment van voorspellen (zoals eindresultaten bij het voorspellen van slaagkansen). Data lekkage is gevaarlijk omdat het moeilijk te detecteren is en leidt tot modellen die slecht generaliseren. Daarom is een strikte scheiding tussen trainings-, validatie- en testdata essentieel.</w:t>
      </w:r>
    </w:p>
    <w:p w14:paraId="07D731C7" w14:textId="77777777" w:rsidR="008C6B79" w:rsidRPr="0086368E" w:rsidRDefault="008C6B79" w:rsidP="008C6B79">
      <w:pPr>
        <w:pStyle w:val="Kop2"/>
        <w:spacing w:before="120"/>
        <w:rPr>
          <w:lang w:val="nl-BE"/>
        </w:rPr>
      </w:pPr>
      <w:r w:rsidRPr="0086368E">
        <w:rPr>
          <w:lang w:val="nl-BE"/>
        </w:rPr>
        <w:t>Werkproces</w:t>
      </w:r>
    </w:p>
    <w:p w14:paraId="4A204250" w14:textId="22AC9C2D" w:rsidR="008C6B79" w:rsidRPr="0086368E" w:rsidRDefault="008971FC" w:rsidP="008C6B79">
      <w:pPr>
        <w:spacing w:after="200" w:line="276" w:lineRule="auto"/>
        <w:jc w:val="left"/>
        <w:rPr>
          <w:lang w:val="nl-BE"/>
        </w:rPr>
      </w:pPr>
      <w:r w:rsidRPr="0086368E">
        <w:rPr>
          <w:lang w:val="nl-BE"/>
        </w:rPr>
        <w:t>In</w:t>
      </w:r>
      <w:r w:rsidR="002A66CA" w:rsidRPr="0086368E">
        <w:rPr>
          <w:lang w:val="nl-BE"/>
        </w:rPr>
        <w:t xml:space="preserve"> dit labo </w:t>
      </w:r>
      <w:r w:rsidR="007F274B" w:rsidRPr="0086368E">
        <w:rPr>
          <w:lang w:val="nl-BE"/>
        </w:rPr>
        <w:t>was</w:t>
      </w:r>
      <w:r w:rsidR="002A66CA" w:rsidRPr="0086368E">
        <w:rPr>
          <w:lang w:val="nl-BE"/>
        </w:rPr>
        <w:t xml:space="preserve"> het</w:t>
      </w:r>
      <w:r w:rsidR="007F274B" w:rsidRPr="0086368E">
        <w:rPr>
          <w:lang w:val="nl-BE"/>
        </w:rPr>
        <w:t xml:space="preserve"> de bedoeling om</w:t>
      </w:r>
      <w:r w:rsidR="005F6353" w:rsidRPr="0086368E">
        <w:rPr>
          <w:lang w:val="nl-BE"/>
        </w:rPr>
        <w:t xml:space="preserve"> de ESSBE5-dataset</w:t>
      </w:r>
      <w:r w:rsidR="002A66CA" w:rsidRPr="0086368E">
        <w:rPr>
          <w:lang w:val="nl-BE"/>
        </w:rPr>
        <w:t xml:space="preserve"> voor</w:t>
      </w:r>
      <w:r w:rsidR="00D179C3" w:rsidRPr="0086368E">
        <w:rPr>
          <w:lang w:val="nl-BE"/>
        </w:rPr>
        <w:t xml:space="preserve"> te </w:t>
      </w:r>
      <w:r w:rsidR="002A66CA" w:rsidRPr="0086368E">
        <w:rPr>
          <w:lang w:val="nl-BE"/>
        </w:rPr>
        <w:t>bereiden en op</w:t>
      </w:r>
      <w:r w:rsidR="00D179C3" w:rsidRPr="0086368E">
        <w:rPr>
          <w:lang w:val="nl-BE"/>
        </w:rPr>
        <w:t xml:space="preserve"> te </w:t>
      </w:r>
      <w:r w:rsidR="002A66CA" w:rsidRPr="0086368E">
        <w:rPr>
          <w:lang w:val="nl-BE"/>
        </w:rPr>
        <w:t>splitsen om</w:t>
      </w:r>
      <w:r w:rsidR="00704CA4" w:rsidRPr="0086368E">
        <w:rPr>
          <w:lang w:val="nl-BE"/>
        </w:rPr>
        <w:t xml:space="preserve"> zo</w:t>
      </w:r>
      <w:r w:rsidR="002A66CA" w:rsidRPr="0086368E">
        <w:rPr>
          <w:lang w:val="nl-BE"/>
        </w:rPr>
        <w:t xml:space="preserve"> de onafhankelijkheid tussen training</w:t>
      </w:r>
      <w:r w:rsidR="00A13174" w:rsidRPr="0086368E">
        <w:rPr>
          <w:lang w:val="nl-BE"/>
        </w:rPr>
        <w:t>-</w:t>
      </w:r>
      <w:r w:rsidR="002A66CA" w:rsidRPr="0086368E">
        <w:rPr>
          <w:lang w:val="nl-BE"/>
        </w:rPr>
        <w:t xml:space="preserve"> en testset te garanderen. </w:t>
      </w:r>
      <w:r w:rsidR="00AF716C">
        <w:rPr>
          <w:lang w:val="nl-BE"/>
        </w:rPr>
        <w:t>Ik</w:t>
      </w:r>
      <w:r w:rsidR="002A66CA" w:rsidRPr="0086368E">
        <w:rPr>
          <w:lang w:val="nl-BE"/>
        </w:rPr>
        <w:t xml:space="preserve"> heb vervolgens een robuuste </w:t>
      </w:r>
      <w:r w:rsidR="00A13174" w:rsidRPr="0086368E">
        <w:rPr>
          <w:lang w:val="nl-BE"/>
        </w:rPr>
        <w:t>p</w:t>
      </w:r>
      <w:r w:rsidR="002A66CA" w:rsidRPr="0086368E">
        <w:rPr>
          <w:lang w:val="nl-BE"/>
        </w:rPr>
        <w:t>ipeline gebouwd om zowel data-imputatie</w:t>
      </w:r>
      <w:r w:rsidR="00A13174" w:rsidRPr="0086368E">
        <w:rPr>
          <w:lang w:val="nl-BE"/>
        </w:rPr>
        <w:t xml:space="preserve"> (met het gemiddelde)</w:t>
      </w:r>
      <w:r w:rsidR="002A66CA" w:rsidRPr="0086368E">
        <w:rPr>
          <w:lang w:val="nl-BE"/>
        </w:rPr>
        <w:t xml:space="preserve"> als modeltraining</w:t>
      </w:r>
      <w:r w:rsidR="0017358C" w:rsidRPr="0086368E">
        <w:rPr>
          <w:lang w:val="nl-BE"/>
        </w:rPr>
        <w:t xml:space="preserve"> (met lineaire regressie)</w:t>
      </w:r>
      <w:r w:rsidR="002A66CA" w:rsidRPr="0086368E">
        <w:rPr>
          <w:lang w:val="nl-BE"/>
        </w:rPr>
        <w:t xml:space="preserve"> te automatiseren en reproduceerbaar te maken.</w:t>
      </w:r>
      <w:r w:rsidR="002302CD" w:rsidRPr="0086368E">
        <w:rPr>
          <w:noProof/>
          <w:lang w:val="nl-BE"/>
        </w:rPr>
        <w:t xml:space="preserve"> </w:t>
      </w:r>
    </w:p>
    <w:p w14:paraId="465212B5" w14:textId="17BE4FF9" w:rsidR="008C6B79" w:rsidRPr="0086368E" w:rsidRDefault="002302CD" w:rsidP="008C6B79">
      <w:pPr>
        <w:spacing w:after="200" w:line="276" w:lineRule="auto"/>
        <w:jc w:val="left"/>
        <w:rPr>
          <w:lang w:val="nl-BE"/>
        </w:rPr>
      </w:pPr>
      <w:r w:rsidRPr="0086368E">
        <w:rPr>
          <w:noProof/>
          <w:lang w:val="nl-BE"/>
        </w:rPr>
        <w:drawing>
          <wp:anchor distT="0" distB="0" distL="114300" distR="114300" simplePos="0" relativeHeight="251658240" behindDoc="1" locked="0" layoutInCell="1" allowOverlap="1" wp14:anchorId="363807F6" wp14:editId="1A9BB3BE">
            <wp:simplePos x="0" y="0"/>
            <wp:positionH relativeFrom="margin">
              <wp:posOffset>3896360</wp:posOffset>
            </wp:positionH>
            <wp:positionV relativeFrom="paragraph">
              <wp:posOffset>5080</wp:posOffset>
            </wp:positionV>
            <wp:extent cx="1864995" cy="1371600"/>
            <wp:effectExtent l="0" t="0" r="1905" b="0"/>
            <wp:wrapTight wrapText="bothSides">
              <wp:wrapPolygon edited="0">
                <wp:start x="0" y="0"/>
                <wp:lineTo x="0" y="21300"/>
                <wp:lineTo x="21401" y="21300"/>
                <wp:lineTo x="21401" y="0"/>
                <wp:lineTo x="0" y="0"/>
              </wp:wrapPolygon>
            </wp:wrapTight>
            <wp:docPr id="2590549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05495" name=""/>
                    <pic:cNvPicPr/>
                  </pic:nvPicPr>
                  <pic:blipFill>
                    <a:blip r:embed="rId53">
                      <a:extLst>
                        <a:ext uri="{28A0092B-C50C-407E-A947-70E740481C1C}">
                          <a14:useLocalDpi xmlns:a14="http://schemas.microsoft.com/office/drawing/2010/main" val="0"/>
                        </a:ext>
                      </a:extLst>
                    </a:blip>
                    <a:stretch>
                      <a:fillRect/>
                    </a:stretch>
                  </pic:blipFill>
                  <pic:spPr>
                    <a:xfrm>
                      <a:off x="0" y="0"/>
                      <a:ext cx="1864995" cy="1371600"/>
                    </a:xfrm>
                    <a:prstGeom prst="rect">
                      <a:avLst/>
                    </a:prstGeom>
                  </pic:spPr>
                </pic:pic>
              </a:graphicData>
            </a:graphic>
            <wp14:sizeRelH relativeFrom="margin">
              <wp14:pctWidth>0</wp14:pctWidth>
            </wp14:sizeRelH>
            <wp14:sizeRelV relativeFrom="margin">
              <wp14:pctHeight>0</wp14:pctHeight>
            </wp14:sizeRelV>
          </wp:anchor>
        </w:drawing>
      </w:r>
      <w:r w:rsidR="00D40846" w:rsidRPr="0086368E">
        <w:rPr>
          <w:lang w:val="nl-BE"/>
        </w:rPr>
        <w:t>Daarna splitste ik de dataset dus op en trainde ik het model (door middel van een fit en een predict). Hierna berekende ik de MSE en R^2-score om de nauwkeurigheid en de verklaarde variantie van het model objectief in kaart te brengen. Tot slot evalueerde ik de modelprestaties via statistische metrieken en interpreteerde ik de coëfficiënten om de invloed van specifieke variabelen op het vertrouwen in de politie te begrijpen.</w:t>
      </w:r>
    </w:p>
    <w:p w14:paraId="59D40A77" w14:textId="24037DA1" w:rsidR="00961A91" w:rsidRPr="0086368E" w:rsidRDefault="00961A91" w:rsidP="00961A91">
      <w:pPr>
        <w:pStyle w:val="Kop2"/>
        <w:spacing w:before="120"/>
        <w:rPr>
          <w:lang w:val="nl-BE"/>
        </w:rPr>
      </w:pPr>
      <w:r w:rsidRPr="0086368E">
        <w:rPr>
          <w:lang w:val="nl-BE"/>
        </w:rPr>
        <w:t xml:space="preserve">Conclusie </w:t>
      </w:r>
      <w:r w:rsidR="0025164B">
        <w:rPr>
          <w:lang w:val="nl-BE"/>
        </w:rPr>
        <w:t>en</w:t>
      </w:r>
      <w:r w:rsidRPr="0086368E">
        <w:rPr>
          <w:lang w:val="nl-BE"/>
        </w:rPr>
        <w:t xml:space="preserve"> zelfreflectie</w:t>
      </w:r>
    </w:p>
    <w:p w14:paraId="4BA808B7" w14:textId="77777777" w:rsidR="00A133D5" w:rsidRDefault="000D051B" w:rsidP="004E6859">
      <w:pPr>
        <w:spacing w:after="200" w:line="276" w:lineRule="auto"/>
        <w:jc w:val="left"/>
        <w:rPr>
          <w:lang w:val="nl-BE"/>
        </w:rPr>
      </w:pPr>
      <w:r w:rsidRPr="0086368E">
        <w:rPr>
          <w:lang w:val="nl-BE"/>
        </w:rPr>
        <w:t>In deze les heb ik veel geleerd over de beste manieren om machine learning-modellen te trainen en te testen. Ik begrijp nu hoe belangrijk het is om datasets goed op te splitsen en met pipelines te werken om fouten bij datatransformaties te voorkomen. Cross-validatie heeft me laten zien hoe je de kracht van een model echt kunt testen door de data in verschillende stukken te verdelen. Daarnaast ben ik me bewuster geworden van data lekkage, omdat dit voor onrealistische resultaten kan zorgen</w:t>
      </w:r>
      <w:r w:rsidR="001A26D9" w:rsidRPr="0086368E">
        <w:rPr>
          <w:lang w:val="nl-BE"/>
        </w:rPr>
        <w:t>, wanneer je testdata zou gaan gebruiken in het trainingsproces</w:t>
      </w:r>
      <w:r w:rsidRPr="0086368E">
        <w:rPr>
          <w:lang w:val="nl-BE"/>
        </w:rPr>
        <w:t>. Dankzij deze basisprincipes kan ik modellen bouwen die niet alleen goed scoren op bekende data, maar ook echt betrouwbaar werken met nieuwe gegevens.</w:t>
      </w:r>
      <w:r w:rsidR="002245CF" w:rsidRPr="0086368E">
        <w:rPr>
          <w:lang w:val="nl-BE"/>
        </w:rPr>
        <w:t xml:space="preserve"> </w:t>
      </w:r>
      <w:r w:rsidR="0075388A" w:rsidRPr="0086368E">
        <w:rPr>
          <w:lang w:val="nl-BE"/>
        </w:rPr>
        <w:t>Uiteindelijk was dit dus een erg interessante les waar ik veel van heb opgestoken en waar ik in de toekomst</w:t>
      </w:r>
      <w:r w:rsidR="0074106E" w:rsidRPr="0086368E">
        <w:rPr>
          <w:lang w:val="nl-BE"/>
        </w:rPr>
        <w:t xml:space="preserve"> </w:t>
      </w:r>
      <w:r w:rsidR="0075388A" w:rsidRPr="0086368E">
        <w:rPr>
          <w:lang w:val="nl-BE"/>
        </w:rPr>
        <w:t>zeker nog veel aan ga hebben</w:t>
      </w:r>
      <w:r w:rsidR="000906CD" w:rsidRPr="0086368E">
        <w:rPr>
          <w:lang w:val="nl-BE"/>
        </w:rPr>
        <w:t xml:space="preserve"> bij het werken met ML-modellen en datasets</w:t>
      </w:r>
      <w:r w:rsidR="0075388A" w:rsidRPr="0086368E">
        <w:rPr>
          <w:lang w:val="nl-BE"/>
        </w:rPr>
        <w:t>.</w:t>
      </w:r>
    </w:p>
    <w:p w14:paraId="2B770D22" w14:textId="59AD6B48" w:rsidR="00A133D5" w:rsidRDefault="00A133D5" w:rsidP="004E6859">
      <w:pPr>
        <w:spacing w:after="200" w:line="276" w:lineRule="auto"/>
        <w:jc w:val="left"/>
        <w:rPr>
          <w:lang w:val="nl-BE"/>
        </w:rPr>
      </w:pPr>
      <w:r w:rsidRPr="00A133D5">
        <w:rPr>
          <w:lang w:val="nl-BE"/>
        </w:rPr>
        <w:t xml:space="preserve">Het werken met deze nieuwe concepten vond ik op momenten best uitdagend. Het makkelijkste deel was het implementeren van de standaard lineaire regressie; de stappen in de pipeline voelden logisch en de syntax was goed te overzien. Het moeilijkste vond ik echter het concept van cross-validatie in de juiste context plaatsen. Het vergt best wat inzicht om te begrijpen hoe je de resultaten </w:t>
      </w:r>
      <w:r w:rsidRPr="00A133D5">
        <w:rPr>
          <w:lang w:val="nl-BE"/>
        </w:rPr>
        <w:lastRenderedPageBreak/>
        <w:t xml:space="preserve">van verschillende folds moet middelen en interpreteren om tot een betrouwbaar eindresultaat te komen, zonder dat je overspoeld raakt door de statistische output. Toch heeft deze les mij de basisprincipes gegeven om modellen te bouwen die niet alleen scoren op de bekende data, maar die ook echt </w:t>
      </w:r>
      <w:r w:rsidR="002A450B">
        <w:rPr>
          <w:lang w:val="nl-BE"/>
        </w:rPr>
        <w:t>toepasbaar</w:t>
      </w:r>
      <w:r w:rsidRPr="00A133D5">
        <w:rPr>
          <w:lang w:val="nl-BE"/>
        </w:rPr>
        <w:t xml:space="preserve"> en betrouwbaar zijn bij het verwerken van nieuwe gegevens.</w:t>
      </w:r>
    </w:p>
    <w:p w14:paraId="1D1D81BB" w14:textId="0F14C931" w:rsidR="008C6B79" w:rsidRPr="0086368E" w:rsidRDefault="008C6B79" w:rsidP="004E6859">
      <w:pPr>
        <w:spacing w:after="200" w:line="276" w:lineRule="auto"/>
        <w:jc w:val="left"/>
        <w:rPr>
          <w:lang w:val="nl-BE"/>
        </w:rPr>
      </w:pPr>
      <w:r w:rsidRPr="0086368E">
        <w:rPr>
          <w:lang w:val="nl-BE"/>
        </w:rPr>
        <w:br w:type="page"/>
      </w:r>
    </w:p>
    <w:p w14:paraId="647D6A07" w14:textId="579A4530" w:rsidR="00E63B5F" w:rsidRPr="0086368E" w:rsidRDefault="00E63B5F" w:rsidP="00E63B5F">
      <w:pPr>
        <w:pStyle w:val="Kop1"/>
        <w:rPr>
          <w:b/>
          <w:bCs w:val="0"/>
          <w:szCs w:val="36"/>
          <w:lang w:val="nl-BE"/>
        </w:rPr>
      </w:pPr>
      <w:bookmarkStart w:id="11" w:name="_Toc230037367"/>
      <w:r w:rsidRPr="0086368E">
        <w:rPr>
          <w:b/>
          <w:bCs w:val="0"/>
          <w:szCs w:val="36"/>
          <w:lang w:val="nl-BE"/>
        </w:rPr>
        <w:lastRenderedPageBreak/>
        <w:t>L</w:t>
      </w:r>
      <w:r w:rsidR="003928A9" w:rsidRPr="0086368E">
        <w:rPr>
          <w:b/>
          <w:bCs w:val="0"/>
          <w:szCs w:val="36"/>
          <w:lang w:val="nl-BE"/>
        </w:rPr>
        <w:t>es</w:t>
      </w:r>
      <w:r w:rsidRPr="0086368E">
        <w:rPr>
          <w:b/>
          <w:bCs w:val="0"/>
          <w:szCs w:val="36"/>
          <w:lang w:val="nl-BE"/>
        </w:rPr>
        <w:t xml:space="preserve"> </w:t>
      </w:r>
      <w:r w:rsidR="00FD2A67" w:rsidRPr="0086368E">
        <w:rPr>
          <w:b/>
          <w:bCs w:val="0"/>
          <w:szCs w:val="36"/>
          <w:lang w:val="nl-BE"/>
        </w:rPr>
        <w:t>7</w:t>
      </w:r>
      <w:r w:rsidRPr="0086368E">
        <w:rPr>
          <w:b/>
          <w:bCs w:val="0"/>
          <w:szCs w:val="36"/>
          <w:lang w:val="nl-BE"/>
        </w:rPr>
        <w:t xml:space="preserve">: </w:t>
      </w:r>
      <w:r w:rsidR="003F73A0" w:rsidRPr="0086368E">
        <w:rPr>
          <w:b/>
          <w:bCs w:val="0"/>
          <w:szCs w:val="36"/>
          <w:lang w:val="nl-BE"/>
        </w:rPr>
        <w:t>Deep learning</w:t>
      </w:r>
      <w:bookmarkEnd w:id="11"/>
    </w:p>
    <w:p w14:paraId="3A598395" w14:textId="77777777" w:rsidR="00E63B5F" w:rsidRPr="0086368E" w:rsidRDefault="00E63B5F" w:rsidP="00E63B5F">
      <w:pPr>
        <w:pStyle w:val="Kop2"/>
        <w:spacing w:before="120"/>
        <w:rPr>
          <w:lang w:val="nl-BE"/>
        </w:rPr>
      </w:pPr>
      <w:r w:rsidRPr="0086368E">
        <w:rPr>
          <w:lang w:val="nl-BE"/>
        </w:rPr>
        <w:t>Inzichten en verbanden</w:t>
      </w:r>
    </w:p>
    <w:p w14:paraId="6C8F3C5A" w14:textId="3A94E1D3" w:rsidR="00271C81" w:rsidRPr="0086368E" w:rsidRDefault="008309EF" w:rsidP="00271C81">
      <w:pPr>
        <w:spacing w:after="200" w:line="276" w:lineRule="auto"/>
        <w:jc w:val="left"/>
        <w:rPr>
          <w:lang w:val="nl-BE"/>
        </w:rPr>
      </w:pPr>
      <w:r w:rsidRPr="0086368E">
        <w:rPr>
          <w:lang w:val="nl-BE"/>
        </w:rPr>
        <w:t xml:space="preserve">Tijdens deze les bekeken we deel 6 van de theorie nogmaals in detail. We herhaalden de onderdelen vanaf deel 6.4 over cross-validatie. Er werd veel nadruk gelegd op onderdeel 6.5 over deep learning. Daarbij leerde ik beter begrijpen hoe neurale netwerken werken en welke factoren belangrijk zijn tijdens het trainen van zo’n model. Zo werd duidelijk dat de batch size een grote invloed heeft op het leerproces: een grote batch size kan zorgen voor sneller leren en een algemener model, terwijl een kleine batch size het risico op overfitting kan verhogen. </w:t>
      </w:r>
      <w:r w:rsidR="00317A59" w:rsidRPr="0086368E">
        <w:rPr>
          <w:lang w:val="nl-BE"/>
        </w:rPr>
        <w:t>Bij het trainen van een ML-model moeten we dus rekening houden met het vinden van de balans van de grootte van de batches</w:t>
      </w:r>
      <w:r w:rsidR="00067E5A" w:rsidRPr="0086368E">
        <w:rPr>
          <w:lang w:val="nl-BE"/>
        </w:rPr>
        <w:t xml:space="preserve"> om zo ook een gebalanceerd model te verkrijgen</w:t>
      </w:r>
      <w:r w:rsidR="00317A59" w:rsidRPr="0086368E">
        <w:rPr>
          <w:lang w:val="nl-BE"/>
        </w:rPr>
        <w:t>.</w:t>
      </w:r>
      <w:r w:rsidR="00484971" w:rsidRPr="0086368E">
        <w:rPr>
          <w:lang w:val="nl-BE"/>
        </w:rPr>
        <w:t xml:space="preserve"> </w:t>
      </w:r>
      <w:r w:rsidRPr="0086368E">
        <w:rPr>
          <w:lang w:val="nl-BE"/>
        </w:rPr>
        <w:t>Ook begrippen zoals de restterm</w:t>
      </w:r>
      <w:r w:rsidR="00D76482" w:rsidRPr="0086368E">
        <w:rPr>
          <w:lang w:val="nl-BE"/>
        </w:rPr>
        <w:t xml:space="preserve"> (verschil werkelijke en voorspelde waarde)</w:t>
      </w:r>
      <w:r w:rsidRPr="0086368E">
        <w:rPr>
          <w:lang w:val="nl-BE"/>
        </w:rPr>
        <w:t>, dropout</w:t>
      </w:r>
      <w:r w:rsidR="002D22DB" w:rsidRPr="0086368E">
        <w:rPr>
          <w:lang w:val="nl-BE"/>
        </w:rPr>
        <w:t xml:space="preserve"> (trainingstechniek om overfitting te voorkomen)</w:t>
      </w:r>
      <w:r w:rsidRPr="0086368E">
        <w:rPr>
          <w:lang w:val="nl-BE"/>
        </w:rPr>
        <w:t xml:space="preserve"> en het afstellen van hyperparameters via random search of grid search kwamen aan bod en hielpen me om het trainingsproces van deep learning-modellen beter te begrijpen.</w:t>
      </w:r>
    </w:p>
    <w:p w14:paraId="32216D1A" w14:textId="77777777" w:rsidR="00E63B5F" w:rsidRPr="0086368E" w:rsidRDefault="00E63B5F" w:rsidP="00E63B5F">
      <w:pPr>
        <w:pStyle w:val="Kop2"/>
        <w:spacing w:before="120"/>
        <w:rPr>
          <w:lang w:val="nl-BE"/>
        </w:rPr>
      </w:pPr>
      <w:r w:rsidRPr="0086368E">
        <w:rPr>
          <w:lang w:val="nl-BE"/>
        </w:rPr>
        <w:t>Werkproces</w:t>
      </w:r>
    </w:p>
    <w:p w14:paraId="2F35878D" w14:textId="2069001C" w:rsidR="00E63B5F" w:rsidRPr="0086368E" w:rsidRDefault="007511BB" w:rsidP="00E63B5F">
      <w:pPr>
        <w:spacing w:after="200" w:line="276" w:lineRule="auto"/>
        <w:jc w:val="left"/>
        <w:rPr>
          <w:lang w:val="nl-BE"/>
        </w:rPr>
      </w:pPr>
      <w:r w:rsidRPr="0086368E">
        <w:rPr>
          <w:lang w:val="nl-BE"/>
        </w:rPr>
        <w:t xml:space="preserve">In dit labo bouwden we verder op de kennis uit labo 6 en gingen we aan de slag met deep learning. We gebruikten de MNIST-dataset met handgeschreven cijfers en het doel was om deze cijfers correct te classificeren. Eerst laadde </w:t>
      </w:r>
      <w:r w:rsidR="00967105">
        <w:rPr>
          <w:lang w:val="nl-BE"/>
        </w:rPr>
        <w:t>ik</w:t>
      </w:r>
      <w:r w:rsidRPr="0086368E">
        <w:rPr>
          <w:lang w:val="nl-BE"/>
        </w:rPr>
        <w:t xml:space="preserve"> de data in en verkende </w:t>
      </w:r>
      <w:r w:rsidR="00967105">
        <w:rPr>
          <w:lang w:val="nl-BE"/>
        </w:rPr>
        <w:t>ik</w:t>
      </w:r>
      <w:r w:rsidRPr="0086368E">
        <w:rPr>
          <w:lang w:val="nl-BE"/>
        </w:rPr>
        <w:t xml:space="preserve"> de structuur van de dataset, zodat duidelijk werd met welke input en labels </w:t>
      </w:r>
      <w:r w:rsidR="00967105">
        <w:rPr>
          <w:lang w:val="nl-BE"/>
        </w:rPr>
        <w:t>ik</w:t>
      </w:r>
      <w:r w:rsidRPr="0086368E">
        <w:rPr>
          <w:lang w:val="nl-BE"/>
        </w:rPr>
        <w:t xml:space="preserve"> </w:t>
      </w:r>
      <w:r w:rsidR="008441BD" w:rsidRPr="0086368E">
        <w:rPr>
          <w:lang w:val="nl-BE"/>
        </w:rPr>
        <w:t>juist aan de slag ging</w:t>
      </w:r>
      <w:r w:rsidRPr="0086368E">
        <w:rPr>
          <w:lang w:val="nl-BE"/>
        </w:rPr>
        <w:t xml:space="preserve">. Daarna normaliseerde </w:t>
      </w:r>
      <w:r w:rsidR="00967105">
        <w:rPr>
          <w:lang w:val="nl-BE"/>
        </w:rPr>
        <w:t>ik</w:t>
      </w:r>
      <w:r w:rsidRPr="0086368E">
        <w:rPr>
          <w:lang w:val="nl-BE"/>
        </w:rPr>
        <w:t xml:space="preserve"> de pixelwaarden naar een bereik van 0 tot 1, zodat het model stabieler kon leren.</w:t>
      </w:r>
      <w:r w:rsidR="00A6393B" w:rsidRPr="0086368E">
        <w:rPr>
          <w:lang w:val="nl-BE"/>
        </w:rPr>
        <w:t xml:space="preserve"> </w:t>
      </w:r>
    </w:p>
    <w:p w14:paraId="53E546BC" w14:textId="565D0905" w:rsidR="00565AF8" w:rsidRPr="0086368E" w:rsidRDefault="0064141F" w:rsidP="00E63B5F">
      <w:pPr>
        <w:spacing w:after="200" w:line="276" w:lineRule="auto"/>
        <w:jc w:val="left"/>
        <w:rPr>
          <w:lang w:val="nl-BE"/>
        </w:rPr>
      </w:pPr>
      <w:r w:rsidRPr="0086368E">
        <w:rPr>
          <w:noProof/>
          <w:lang w:val="nl-BE"/>
        </w:rPr>
        <w:drawing>
          <wp:anchor distT="0" distB="0" distL="114300" distR="114300" simplePos="0" relativeHeight="251660288" behindDoc="1" locked="0" layoutInCell="1" allowOverlap="1" wp14:anchorId="4A02038E" wp14:editId="110AC8CC">
            <wp:simplePos x="0" y="0"/>
            <wp:positionH relativeFrom="margin">
              <wp:posOffset>3535045</wp:posOffset>
            </wp:positionH>
            <wp:positionV relativeFrom="paragraph">
              <wp:posOffset>1069975</wp:posOffset>
            </wp:positionV>
            <wp:extent cx="2705100" cy="1242060"/>
            <wp:effectExtent l="0" t="0" r="0" b="0"/>
            <wp:wrapTight wrapText="bothSides">
              <wp:wrapPolygon edited="0">
                <wp:start x="0" y="0"/>
                <wp:lineTo x="0" y="21202"/>
                <wp:lineTo x="21448" y="21202"/>
                <wp:lineTo x="21448" y="0"/>
                <wp:lineTo x="0" y="0"/>
              </wp:wrapPolygon>
            </wp:wrapTight>
            <wp:docPr id="20931620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16205" name=""/>
                    <pic:cNvPicPr/>
                  </pic:nvPicPr>
                  <pic:blipFill>
                    <a:blip r:embed="rId54">
                      <a:extLst>
                        <a:ext uri="{28A0092B-C50C-407E-A947-70E740481C1C}">
                          <a14:useLocalDpi xmlns:a14="http://schemas.microsoft.com/office/drawing/2010/main" val="0"/>
                        </a:ext>
                      </a:extLst>
                    </a:blip>
                    <a:stretch>
                      <a:fillRect/>
                    </a:stretch>
                  </pic:blipFill>
                  <pic:spPr>
                    <a:xfrm>
                      <a:off x="0" y="0"/>
                      <a:ext cx="2705100" cy="1242060"/>
                    </a:xfrm>
                    <a:prstGeom prst="rect">
                      <a:avLst/>
                    </a:prstGeom>
                  </pic:spPr>
                </pic:pic>
              </a:graphicData>
            </a:graphic>
            <wp14:sizeRelH relativeFrom="margin">
              <wp14:pctWidth>0</wp14:pctWidth>
            </wp14:sizeRelH>
            <wp14:sizeRelV relativeFrom="margin">
              <wp14:pctHeight>0</wp14:pctHeight>
            </wp14:sizeRelV>
          </wp:anchor>
        </w:drawing>
      </w:r>
      <w:r w:rsidRPr="0086368E">
        <w:rPr>
          <w:noProof/>
          <w:lang w:val="nl-BE"/>
        </w:rPr>
        <w:drawing>
          <wp:anchor distT="0" distB="0" distL="114300" distR="114300" simplePos="0" relativeHeight="251659264" behindDoc="1" locked="0" layoutInCell="1" allowOverlap="1" wp14:anchorId="7451FF39" wp14:editId="2133FEB0">
            <wp:simplePos x="0" y="0"/>
            <wp:positionH relativeFrom="margin">
              <wp:posOffset>3535045</wp:posOffset>
            </wp:positionH>
            <wp:positionV relativeFrom="paragraph">
              <wp:posOffset>10795</wp:posOffset>
            </wp:positionV>
            <wp:extent cx="2701290" cy="1063625"/>
            <wp:effectExtent l="0" t="0" r="3810" b="3175"/>
            <wp:wrapTight wrapText="bothSides">
              <wp:wrapPolygon edited="0">
                <wp:start x="0" y="0"/>
                <wp:lineTo x="0" y="21278"/>
                <wp:lineTo x="21478" y="21278"/>
                <wp:lineTo x="21478" y="0"/>
                <wp:lineTo x="0" y="0"/>
              </wp:wrapPolygon>
            </wp:wrapTight>
            <wp:docPr id="189978068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80685"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701290" cy="1063625"/>
                    </a:xfrm>
                    <a:prstGeom prst="rect">
                      <a:avLst/>
                    </a:prstGeom>
                  </pic:spPr>
                </pic:pic>
              </a:graphicData>
            </a:graphic>
            <wp14:sizeRelH relativeFrom="margin">
              <wp14:pctWidth>0</wp14:pctWidth>
            </wp14:sizeRelH>
            <wp14:sizeRelV relativeFrom="margin">
              <wp14:pctHeight>0</wp14:pctHeight>
            </wp14:sizeRelV>
          </wp:anchor>
        </w:drawing>
      </w:r>
      <w:r w:rsidR="00565AF8" w:rsidRPr="0086368E">
        <w:rPr>
          <w:lang w:val="nl-BE"/>
        </w:rPr>
        <w:t>Vervolgens bouwde ik een sequentieel neuraal netwerk met TensorFlow. Het model bestond uit een Flatten-laag om de afbeeldingen om te zetten naar een bruikbare vectorvorm, een verborgen laag met 128 neuronen en ReLu-activatie, en een uitvoerlaag met 10 neuronen en softmax-activatie om de cijfers van 0 tot en met 9 te classificeren. Daarna compileerde ik het model met de Adam-optimizer en een geschikte loss-functie</w:t>
      </w:r>
      <w:r w:rsidR="00AE6043" w:rsidRPr="0086368E">
        <w:rPr>
          <w:lang w:val="nl-BE"/>
        </w:rPr>
        <w:t xml:space="preserve"> (sparse_categorical_crossentropy</w:t>
      </w:r>
      <w:r w:rsidR="000157A7" w:rsidRPr="0086368E">
        <w:rPr>
          <w:lang w:val="nl-BE"/>
        </w:rPr>
        <w:t>)</w:t>
      </w:r>
      <w:r w:rsidR="00565AF8" w:rsidRPr="0086368E">
        <w:rPr>
          <w:lang w:val="nl-BE"/>
        </w:rPr>
        <w:t xml:space="preserve">, waarna ik het model </w:t>
      </w:r>
      <w:r w:rsidR="00FA74C2" w:rsidRPr="0086368E">
        <w:rPr>
          <w:lang w:val="nl-BE"/>
        </w:rPr>
        <w:t>in</w:t>
      </w:r>
      <w:r w:rsidR="00565AF8" w:rsidRPr="0086368E">
        <w:rPr>
          <w:lang w:val="nl-BE"/>
        </w:rPr>
        <w:t xml:space="preserve"> 5 epochs trainde. Tot slot evalueerde ik </w:t>
      </w:r>
      <w:r w:rsidR="00A00C24" w:rsidRPr="0086368E">
        <w:rPr>
          <w:lang w:val="nl-BE"/>
        </w:rPr>
        <w:t xml:space="preserve">de prestaties </w:t>
      </w:r>
      <w:r w:rsidR="00B81442" w:rsidRPr="0086368E">
        <w:rPr>
          <w:lang w:val="nl-BE"/>
        </w:rPr>
        <w:t xml:space="preserve">van </w:t>
      </w:r>
      <w:r w:rsidR="00565AF8" w:rsidRPr="0086368E">
        <w:rPr>
          <w:lang w:val="nl-BE"/>
        </w:rPr>
        <w:t xml:space="preserve">het model op de testset om </w:t>
      </w:r>
      <w:r w:rsidR="00341246" w:rsidRPr="0086368E">
        <w:rPr>
          <w:lang w:val="nl-BE"/>
        </w:rPr>
        <w:t>de loss</w:t>
      </w:r>
      <w:r w:rsidR="00276088" w:rsidRPr="0086368E">
        <w:rPr>
          <w:lang w:val="nl-BE"/>
        </w:rPr>
        <w:t xml:space="preserve"> en accuracy</w:t>
      </w:r>
      <w:r w:rsidR="00341246" w:rsidRPr="0086368E">
        <w:rPr>
          <w:lang w:val="nl-BE"/>
        </w:rPr>
        <w:t xml:space="preserve"> te berekenen en dus </w:t>
      </w:r>
      <w:r w:rsidR="00565AF8" w:rsidRPr="0086368E">
        <w:rPr>
          <w:lang w:val="nl-BE"/>
        </w:rPr>
        <w:t>te zien hoe goed het</w:t>
      </w:r>
      <w:r w:rsidR="005A7419" w:rsidRPr="0086368E">
        <w:rPr>
          <w:lang w:val="nl-BE"/>
        </w:rPr>
        <w:t xml:space="preserve"> model</w:t>
      </w:r>
      <w:r w:rsidR="00565AF8" w:rsidRPr="0086368E">
        <w:rPr>
          <w:lang w:val="nl-BE"/>
        </w:rPr>
        <w:t xml:space="preserve"> ongeziene cijfers kon herkennen.</w:t>
      </w:r>
    </w:p>
    <w:p w14:paraId="36385ED3" w14:textId="0D7D0F4D" w:rsidR="003920E2" w:rsidRPr="0086368E" w:rsidRDefault="003920E2" w:rsidP="003920E2">
      <w:pPr>
        <w:pStyle w:val="Kop2"/>
        <w:spacing w:before="120"/>
        <w:rPr>
          <w:lang w:val="nl-BE"/>
        </w:rPr>
      </w:pPr>
      <w:r w:rsidRPr="0086368E">
        <w:rPr>
          <w:lang w:val="nl-BE"/>
        </w:rPr>
        <w:t xml:space="preserve">Conclusie </w:t>
      </w:r>
      <w:r w:rsidR="0025164B">
        <w:rPr>
          <w:lang w:val="nl-BE"/>
        </w:rPr>
        <w:t>en</w:t>
      </w:r>
      <w:r w:rsidRPr="0086368E">
        <w:rPr>
          <w:lang w:val="nl-BE"/>
        </w:rPr>
        <w:t xml:space="preserve"> zelfreflectie</w:t>
      </w:r>
    </w:p>
    <w:p w14:paraId="6F4C3B9B" w14:textId="77777777" w:rsidR="00627F76" w:rsidRDefault="002805CE" w:rsidP="004E6859">
      <w:pPr>
        <w:spacing w:after="200" w:line="276" w:lineRule="auto"/>
        <w:jc w:val="left"/>
        <w:rPr>
          <w:lang w:val="nl-BE"/>
        </w:rPr>
      </w:pPr>
      <w:r w:rsidRPr="0086368E">
        <w:rPr>
          <w:lang w:val="nl-BE"/>
        </w:rPr>
        <w:t>In deze les heb ik veel bijgeleerd over deep learning en over hoe een neuraal netwerk wordt opgebouwd en getraind. Ik begrijp nu beter waarom factoren zoals batch size belangrijk zijn en hoe ze invloed kunnen hebben op het leerproces en op overfitting. Ook heb ik meer inzicht gekregen in begrippen zoals restterm, dropout en hyperparameterafstemming via grid search of random search. Deze les bouwde mooi verder op labo 6, omdat de basisprincipes van goed trainen, valideren en testen ook hier opnieuw heel belangrijk bleven. Uiteindelijk was dit een interessante les waarin ik niet alleen heb geleerd hoe een neuraal netwerk technisch werkt, maar ook hoe je het leerproces van zo’n model beter kunt sturen.</w:t>
      </w:r>
    </w:p>
    <w:p w14:paraId="07389739" w14:textId="62685FE1" w:rsidR="00627F76" w:rsidRDefault="00627F76" w:rsidP="004E6859">
      <w:pPr>
        <w:spacing w:after="200" w:line="276" w:lineRule="auto"/>
        <w:jc w:val="left"/>
        <w:rPr>
          <w:lang w:val="nl-BE"/>
        </w:rPr>
      </w:pPr>
      <w:r w:rsidRPr="00627F76">
        <w:rPr>
          <w:lang w:val="nl-BE"/>
        </w:rPr>
        <w:lastRenderedPageBreak/>
        <w:t>Wat ik persoonlijk als makkelijk ervaarde, was het opbouwen van het sequentieel netwerk met TensorFlow; de manier waarop je lagen als blokken op elkaar stapelt, maakt de structuur van een neuraal netwerk heel visueel en begrijpelijk. Het moeilijkste vond ik echter het vinden van de juiste balans bij het instellen van de hyperparameters</w:t>
      </w:r>
      <w:r w:rsidR="00210D1B">
        <w:rPr>
          <w:lang w:val="nl-BE"/>
        </w:rPr>
        <w:t>.</w:t>
      </w:r>
      <w:r w:rsidR="00A4205B" w:rsidRPr="00A4205B">
        <w:t xml:space="preserve"> </w:t>
      </w:r>
      <w:r w:rsidR="00A4205B" w:rsidRPr="00A4205B">
        <w:t>Het blijft voor mij nog een beetje zoeken wanneer een model precies 'optimaal' is getraind: hoe merk je het verschil tussen een model dat nog kan verbeteren en een model dat simpelweg uit de bocht vliegt door overfitting?</w:t>
      </w:r>
      <w:r w:rsidR="000B6946">
        <w:t xml:space="preserve"> </w:t>
      </w:r>
      <w:r w:rsidRPr="00627F76">
        <w:rPr>
          <w:lang w:val="nl-BE"/>
        </w:rPr>
        <w:t>Het experimenteren met verschillende epochs en het observeren van het verlies in de validatieset heeft me wel geleerd dat er geen vaste formule is voor succes, maar dat geduldig itereren en testen de sleutel is tot een goed presterend model.</w:t>
      </w:r>
    </w:p>
    <w:p w14:paraId="1AA113D4" w14:textId="6E24720F" w:rsidR="00E63B5F" w:rsidRPr="0086368E" w:rsidRDefault="00E63B5F" w:rsidP="004E6859">
      <w:pPr>
        <w:spacing w:after="200" w:line="276" w:lineRule="auto"/>
        <w:jc w:val="left"/>
        <w:rPr>
          <w:lang w:val="nl-BE"/>
        </w:rPr>
      </w:pPr>
      <w:r w:rsidRPr="0086368E">
        <w:rPr>
          <w:lang w:val="nl-BE"/>
        </w:rPr>
        <w:br w:type="page"/>
      </w:r>
    </w:p>
    <w:p w14:paraId="696DD3C2" w14:textId="10C00C54" w:rsidR="005E5D76" w:rsidRPr="0086368E" w:rsidRDefault="005E5D76" w:rsidP="005E5D76">
      <w:pPr>
        <w:pStyle w:val="Kop1"/>
        <w:rPr>
          <w:b/>
          <w:bCs w:val="0"/>
          <w:szCs w:val="36"/>
          <w:lang w:val="nl-BE"/>
        </w:rPr>
      </w:pPr>
      <w:bookmarkStart w:id="12" w:name="_Toc230037368"/>
      <w:r w:rsidRPr="0086368E">
        <w:rPr>
          <w:b/>
          <w:bCs w:val="0"/>
          <w:szCs w:val="36"/>
          <w:lang w:val="nl-BE"/>
        </w:rPr>
        <w:lastRenderedPageBreak/>
        <w:t>L</w:t>
      </w:r>
      <w:r w:rsidR="003928A9" w:rsidRPr="0086368E">
        <w:rPr>
          <w:b/>
          <w:bCs w:val="0"/>
          <w:szCs w:val="36"/>
          <w:lang w:val="nl-BE"/>
        </w:rPr>
        <w:t>es</w:t>
      </w:r>
      <w:r w:rsidRPr="0086368E">
        <w:rPr>
          <w:b/>
          <w:bCs w:val="0"/>
          <w:szCs w:val="36"/>
          <w:lang w:val="nl-BE"/>
        </w:rPr>
        <w:t xml:space="preserve"> </w:t>
      </w:r>
      <w:r w:rsidR="009D3201" w:rsidRPr="0086368E">
        <w:rPr>
          <w:b/>
          <w:bCs w:val="0"/>
          <w:szCs w:val="36"/>
          <w:lang w:val="nl-BE"/>
        </w:rPr>
        <w:t>8</w:t>
      </w:r>
      <w:r w:rsidRPr="0086368E">
        <w:rPr>
          <w:b/>
          <w:bCs w:val="0"/>
          <w:szCs w:val="36"/>
          <w:lang w:val="nl-BE"/>
        </w:rPr>
        <w:t xml:space="preserve">: </w:t>
      </w:r>
      <w:r w:rsidR="0057185F" w:rsidRPr="0086368E">
        <w:rPr>
          <w:b/>
          <w:bCs w:val="0"/>
          <w:szCs w:val="36"/>
          <w:lang w:val="nl-BE"/>
        </w:rPr>
        <w:t>Recap</w:t>
      </w:r>
      <w:bookmarkEnd w:id="12"/>
    </w:p>
    <w:p w14:paraId="3561AAC5" w14:textId="77777777" w:rsidR="005E5D76" w:rsidRPr="0086368E" w:rsidRDefault="005E5D76" w:rsidP="005E5D76">
      <w:pPr>
        <w:pStyle w:val="Kop2"/>
        <w:spacing w:before="120"/>
        <w:rPr>
          <w:lang w:val="nl-BE"/>
        </w:rPr>
      </w:pPr>
      <w:r w:rsidRPr="0086368E">
        <w:rPr>
          <w:lang w:val="nl-BE"/>
        </w:rPr>
        <w:t>Inzichten en verbanden</w:t>
      </w:r>
    </w:p>
    <w:p w14:paraId="7EE1139D" w14:textId="5AEF7AF9" w:rsidR="005E5D76" w:rsidRPr="0086368E" w:rsidRDefault="0050118F" w:rsidP="005E5D76">
      <w:pPr>
        <w:spacing w:after="200" w:line="276" w:lineRule="auto"/>
        <w:jc w:val="left"/>
        <w:rPr>
          <w:lang w:val="nl-BE"/>
        </w:rPr>
      </w:pPr>
      <w:r w:rsidRPr="0086368E">
        <w:rPr>
          <w:lang w:val="nl-BE"/>
        </w:rPr>
        <w:t>Tijdens deze les bekeken we opnieuw verschillende onderdelen uit de theorie en bouwden we verder op de kennis uit de vorige labo’s. We deden drie korte quizjes die de theorie op een leuke manier herhaalden en tegelijk enkele belangrijke begrippen opnieuw scherp stelden. Ik onthoud vooral dat machine learning niet alleen draait om modellen trainen, maar ook om het goed begrijpen van de data waarmee je werkt. Daardoor werd nog duidelijker hoe belangrijk een gestructureerde aanpak is, van data-analyse tot modelvalidatie.</w:t>
      </w:r>
    </w:p>
    <w:p w14:paraId="3CC917F0" w14:textId="42BA85BA" w:rsidR="00F03684" w:rsidRPr="0086368E" w:rsidRDefault="00D821A7" w:rsidP="005E5D76">
      <w:pPr>
        <w:spacing w:after="200" w:line="276" w:lineRule="auto"/>
        <w:jc w:val="left"/>
        <w:rPr>
          <w:lang w:val="nl-BE"/>
        </w:rPr>
      </w:pPr>
      <w:r w:rsidRPr="0086368E">
        <w:rPr>
          <w:lang w:val="nl-BE"/>
        </w:rPr>
        <w:t xml:space="preserve">Een eerste belangrijk begrip </w:t>
      </w:r>
      <w:r w:rsidR="00184E17" w:rsidRPr="0086368E">
        <w:rPr>
          <w:lang w:val="nl-BE"/>
        </w:rPr>
        <w:t xml:space="preserve">dat voorkwam in de quizjes </w:t>
      </w:r>
      <w:r w:rsidRPr="0086368E">
        <w:rPr>
          <w:lang w:val="nl-BE"/>
        </w:rPr>
        <w:t>was vectorisatie. Daarbij wordt tekst of andere complexe data omgezet in een numerieke voorstelling zodat een model ermee kan werken. Dat sluit aan bij tokenisatie, waarbij tekst eerst wordt opgesplitst in kleinere eenheden, zoals woorden of subwoorden. Daarna kunnen die tokens worden omgezet naar vectoren. Ook het begrip embedding kwam aan bod: dat is een vectorrepresentatie van complexe data waarbij gelijkaardige elementen dicht bij elkaar in de vectorruimte komen te liggen. Zo kan een model niet alleen losse woorden of waarden verwerken, maar ook betekenisvolle relaties herkennen.</w:t>
      </w:r>
    </w:p>
    <w:p w14:paraId="27950B1A" w14:textId="6A7499AB" w:rsidR="00CF223D" w:rsidRPr="0086368E" w:rsidRDefault="00EB59FE" w:rsidP="005E5D76">
      <w:pPr>
        <w:spacing w:after="200" w:line="276" w:lineRule="auto"/>
        <w:jc w:val="left"/>
        <w:rPr>
          <w:lang w:val="nl-BE"/>
        </w:rPr>
      </w:pPr>
      <w:r w:rsidRPr="0086368E">
        <w:rPr>
          <w:lang w:val="nl-BE"/>
        </w:rPr>
        <w:t>Daarnaast</w:t>
      </w:r>
      <w:r w:rsidR="00562A99" w:rsidRPr="0086368E">
        <w:rPr>
          <w:lang w:val="nl-BE"/>
        </w:rPr>
        <w:t xml:space="preserve"> werd het begrip </w:t>
      </w:r>
      <w:r w:rsidRPr="0086368E">
        <w:rPr>
          <w:lang w:val="nl-BE"/>
        </w:rPr>
        <w:t>multicollineariteit</w:t>
      </w:r>
      <w:r w:rsidR="00562A99" w:rsidRPr="0086368E">
        <w:rPr>
          <w:lang w:val="nl-BE"/>
        </w:rPr>
        <w:t xml:space="preserve"> vernoemd</w:t>
      </w:r>
      <w:r w:rsidRPr="0086368E">
        <w:rPr>
          <w:lang w:val="nl-BE"/>
        </w:rPr>
        <w:t>. Dit betekent dat meerdere onafhankelijke variabelen sterk met elkaar samenhangen, waardoor een model moeilijker kan inschatten welke variabele nu echt de grootste invloed heeft. Dat kan leiden tot minder stabiele of moeilijk interpreteerbare modellen. Voor mij was dit een nuttig inzicht, omdat het toont dat niet alleen de keuze van features belangrijk is, maar ook de onderlinge relatie tussen die features. Ik heb ook opnieuw gemerkt dat goede interpretatie vaak even belangrijk is als de technische uitvoering zelf.</w:t>
      </w:r>
    </w:p>
    <w:p w14:paraId="1BBA7C40" w14:textId="77777777" w:rsidR="005E5D76" w:rsidRPr="0086368E" w:rsidRDefault="005E5D76" w:rsidP="005E5D76">
      <w:pPr>
        <w:pStyle w:val="Kop2"/>
        <w:spacing w:before="120"/>
        <w:rPr>
          <w:lang w:val="nl-BE"/>
        </w:rPr>
      </w:pPr>
      <w:r w:rsidRPr="0086368E">
        <w:rPr>
          <w:lang w:val="nl-BE"/>
        </w:rPr>
        <w:t>Werkproces</w:t>
      </w:r>
    </w:p>
    <w:p w14:paraId="3C903D10" w14:textId="3C2702F7" w:rsidR="005E5D76" w:rsidRPr="0086368E" w:rsidRDefault="00570C6E" w:rsidP="00570C6E">
      <w:pPr>
        <w:spacing w:after="200" w:line="276" w:lineRule="auto"/>
        <w:jc w:val="left"/>
        <w:rPr>
          <w:lang w:val="nl-BE"/>
        </w:rPr>
      </w:pPr>
      <w:r w:rsidRPr="0086368E">
        <w:rPr>
          <w:lang w:val="nl-BE"/>
        </w:rPr>
        <w:t xml:space="preserve">In dit labo gingen we verder met het analyseren van datasets en het toepassen van modelvalidatie. De opgave was opgedeeld in verschillende delen, maar deel </w:t>
      </w:r>
      <w:r w:rsidR="00E042EA" w:rsidRPr="0086368E">
        <w:rPr>
          <w:lang w:val="nl-BE"/>
        </w:rPr>
        <w:t>één</w:t>
      </w:r>
      <w:r w:rsidRPr="0086368E">
        <w:rPr>
          <w:lang w:val="nl-BE"/>
        </w:rPr>
        <w:t xml:space="preserve"> en </w:t>
      </w:r>
      <w:r w:rsidR="00EC5774" w:rsidRPr="0086368E">
        <w:rPr>
          <w:lang w:val="nl-BE"/>
        </w:rPr>
        <w:t>twee</w:t>
      </w:r>
      <w:r w:rsidRPr="0086368E">
        <w:rPr>
          <w:lang w:val="nl-BE"/>
        </w:rPr>
        <w:t xml:space="preserve"> waren optioneel omdat we die al in een eerder labo hadden gemaakt. Ik heb die delen wel opnieuw uitgewerkt en geüpload, maar het belangrijkste nieuwe onderdeel voor mij was deel </w:t>
      </w:r>
      <w:r w:rsidR="00E042EA" w:rsidRPr="0086368E">
        <w:rPr>
          <w:lang w:val="nl-BE"/>
        </w:rPr>
        <w:t>drie</w:t>
      </w:r>
      <w:r w:rsidRPr="0086368E">
        <w:rPr>
          <w:lang w:val="nl-BE"/>
        </w:rPr>
        <w:t>, waar we met een andere dataset aan de slag gingen en cross-validat</w:t>
      </w:r>
      <w:r w:rsidR="000D661C" w:rsidRPr="0086368E">
        <w:rPr>
          <w:lang w:val="nl-BE"/>
        </w:rPr>
        <w:t>ie</w:t>
      </w:r>
      <w:r w:rsidRPr="0086368E">
        <w:rPr>
          <w:lang w:val="nl-BE"/>
        </w:rPr>
        <w:t xml:space="preserve"> toepasten. Op die manier bouwde dit labo logisch verder op</w:t>
      </w:r>
      <w:r w:rsidR="00EC5774" w:rsidRPr="0086368E">
        <w:rPr>
          <w:lang w:val="nl-BE"/>
        </w:rPr>
        <w:t xml:space="preserve"> vorige labo’s</w:t>
      </w:r>
      <w:r w:rsidR="00FB25AF" w:rsidRPr="0086368E">
        <w:rPr>
          <w:lang w:val="nl-BE"/>
        </w:rPr>
        <w:t>.</w:t>
      </w:r>
    </w:p>
    <w:p w14:paraId="5E01EE62" w14:textId="46833BF2" w:rsidR="00F0445D" w:rsidRPr="0086368E" w:rsidRDefault="00147ADF" w:rsidP="00570C6E">
      <w:pPr>
        <w:spacing w:after="200" w:line="276" w:lineRule="auto"/>
        <w:jc w:val="left"/>
        <w:rPr>
          <w:lang w:val="nl-BE"/>
        </w:rPr>
      </w:pPr>
      <w:r w:rsidRPr="0086368E">
        <w:rPr>
          <w:noProof/>
          <w:lang w:val="nl-BE"/>
        </w:rPr>
        <w:drawing>
          <wp:anchor distT="0" distB="0" distL="114300" distR="114300" simplePos="0" relativeHeight="251661312" behindDoc="1" locked="0" layoutInCell="1" allowOverlap="1" wp14:anchorId="7BE62517" wp14:editId="4828CFC3">
            <wp:simplePos x="0" y="0"/>
            <wp:positionH relativeFrom="margin">
              <wp:posOffset>4015105</wp:posOffset>
            </wp:positionH>
            <wp:positionV relativeFrom="paragraph">
              <wp:posOffset>40640</wp:posOffset>
            </wp:positionV>
            <wp:extent cx="2219960" cy="939800"/>
            <wp:effectExtent l="0" t="0" r="8890" b="0"/>
            <wp:wrapTight wrapText="bothSides">
              <wp:wrapPolygon edited="0">
                <wp:start x="0" y="0"/>
                <wp:lineTo x="0" y="21016"/>
                <wp:lineTo x="21501" y="21016"/>
                <wp:lineTo x="21501" y="0"/>
                <wp:lineTo x="0" y="0"/>
              </wp:wrapPolygon>
            </wp:wrapTight>
            <wp:docPr id="79422392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223925" name=""/>
                    <pic:cNvPicPr/>
                  </pic:nvPicPr>
                  <pic:blipFill>
                    <a:blip r:embed="rId56">
                      <a:extLst>
                        <a:ext uri="{28A0092B-C50C-407E-A947-70E740481C1C}">
                          <a14:useLocalDpi xmlns:a14="http://schemas.microsoft.com/office/drawing/2010/main" val="0"/>
                        </a:ext>
                      </a:extLst>
                    </a:blip>
                    <a:stretch>
                      <a:fillRect/>
                    </a:stretch>
                  </pic:blipFill>
                  <pic:spPr>
                    <a:xfrm>
                      <a:off x="0" y="0"/>
                      <a:ext cx="2219960" cy="939800"/>
                    </a:xfrm>
                    <a:prstGeom prst="rect">
                      <a:avLst/>
                    </a:prstGeom>
                  </pic:spPr>
                </pic:pic>
              </a:graphicData>
            </a:graphic>
            <wp14:sizeRelH relativeFrom="margin">
              <wp14:pctWidth>0</wp14:pctWidth>
            </wp14:sizeRelH>
            <wp14:sizeRelV relativeFrom="margin">
              <wp14:pctHeight>0</wp14:pctHeight>
            </wp14:sizeRelV>
          </wp:anchor>
        </w:drawing>
      </w:r>
      <w:r w:rsidR="00A93B97" w:rsidRPr="0086368E">
        <w:rPr>
          <w:lang w:val="nl-BE"/>
        </w:rPr>
        <w:t xml:space="preserve">Voor deel </w:t>
      </w:r>
      <w:r w:rsidR="0060097D">
        <w:rPr>
          <w:lang w:val="nl-BE"/>
        </w:rPr>
        <w:t>drie</w:t>
      </w:r>
      <w:r w:rsidR="00A93B97" w:rsidRPr="0086368E">
        <w:rPr>
          <w:lang w:val="nl-BE"/>
        </w:rPr>
        <w:t xml:space="preserve"> koos ik de tips-dataset uit seaborn. Eerst verkende ik de dataset kort door de eerste rijen, de datatypes en de ontbrekende waarden te controleren. Daarna selecteerde ik de features </w:t>
      </w:r>
      <w:r w:rsidR="00801FAC" w:rsidRPr="0086368E">
        <w:rPr>
          <w:lang w:val="nl-BE"/>
        </w:rPr>
        <w:t>“</w:t>
      </w:r>
      <w:r w:rsidR="00A93B97" w:rsidRPr="0086368E">
        <w:rPr>
          <w:lang w:val="nl-BE"/>
        </w:rPr>
        <w:t>total_bill</w:t>
      </w:r>
      <w:r w:rsidR="00801FAC" w:rsidRPr="0086368E">
        <w:rPr>
          <w:lang w:val="nl-BE"/>
        </w:rPr>
        <w:t>”</w:t>
      </w:r>
      <w:r w:rsidR="00A93B97" w:rsidRPr="0086368E">
        <w:rPr>
          <w:lang w:val="nl-BE"/>
        </w:rPr>
        <w:t xml:space="preserve">, </w:t>
      </w:r>
      <w:r w:rsidR="00801FAC" w:rsidRPr="0086368E">
        <w:rPr>
          <w:lang w:val="nl-BE"/>
        </w:rPr>
        <w:t>“</w:t>
      </w:r>
      <w:r w:rsidR="00A93B97" w:rsidRPr="0086368E">
        <w:rPr>
          <w:lang w:val="nl-BE"/>
        </w:rPr>
        <w:t>size</w:t>
      </w:r>
      <w:r w:rsidR="00801FAC" w:rsidRPr="0086368E">
        <w:rPr>
          <w:lang w:val="nl-BE"/>
        </w:rPr>
        <w:t>”</w:t>
      </w:r>
      <w:r w:rsidR="00A93B97" w:rsidRPr="0086368E">
        <w:rPr>
          <w:lang w:val="nl-BE"/>
        </w:rPr>
        <w:t xml:space="preserve"> en </w:t>
      </w:r>
      <w:r w:rsidR="00801FAC" w:rsidRPr="0086368E">
        <w:rPr>
          <w:lang w:val="nl-BE"/>
        </w:rPr>
        <w:t>“se</w:t>
      </w:r>
      <w:r w:rsidR="00A03B8F" w:rsidRPr="0086368E">
        <w:rPr>
          <w:lang w:val="nl-BE"/>
        </w:rPr>
        <w:t>x</w:t>
      </w:r>
      <w:r w:rsidR="00801FAC" w:rsidRPr="0086368E">
        <w:rPr>
          <w:lang w:val="nl-BE"/>
        </w:rPr>
        <w:t>”</w:t>
      </w:r>
      <w:r w:rsidR="00A93B97" w:rsidRPr="0086368E">
        <w:rPr>
          <w:lang w:val="nl-BE"/>
        </w:rPr>
        <w:t xml:space="preserve">, met </w:t>
      </w:r>
      <w:r w:rsidR="00FC5220" w:rsidRPr="0086368E">
        <w:rPr>
          <w:lang w:val="nl-BE"/>
        </w:rPr>
        <w:t>“</w:t>
      </w:r>
      <w:r w:rsidR="00A93B97" w:rsidRPr="0086368E">
        <w:rPr>
          <w:lang w:val="nl-BE"/>
        </w:rPr>
        <w:t>tip</w:t>
      </w:r>
      <w:r w:rsidR="00FC5220" w:rsidRPr="0086368E">
        <w:rPr>
          <w:lang w:val="nl-BE"/>
        </w:rPr>
        <w:t>”</w:t>
      </w:r>
      <w:r w:rsidR="00A93B97" w:rsidRPr="0086368E">
        <w:rPr>
          <w:lang w:val="nl-BE"/>
        </w:rPr>
        <w:t xml:space="preserve"> als target. Omdat dit een regressieprobleem is, wilde ik het bedrag van de fooi voorspellen op basis van deze variabelen. Vervolgens voerde ik minimale preprocessing uit: </w:t>
      </w:r>
      <w:r w:rsidR="007D405C" w:rsidRPr="0086368E">
        <w:rPr>
          <w:lang w:val="nl-BE"/>
        </w:rPr>
        <w:t>“sex”</w:t>
      </w:r>
      <w:r w:rsidR="00A93B97" w:rsidRPr="0086368E">
        <w:rPr>
          <w:lang w:val="nl-BE"/>
        </w:rPr>
        <w:t xml:space="preserve"> werd gecodeerd en de numerieke variabelen werden geschaald met StandardScaler. Daarna gebruikte ik een lineair regressiemodel in combinatie met 5-fold cross-validation via cross_val_score.</w:t>
      </w:r>
      <w:r w:rsidRPr="0086368E">
        <w:rPr>
          <w:noProof/>
          <w:lang w:val="nl-BE"/>
        </w:rPr>
        <w:t xml:space="preserve"> </w:t>
      </w:r>
    </w:p>
    <w:p w14:paraId="4F1E0731" w14:textId="56659869" w:rsidR="002523E7" w:rsidRPr="0086368E" w:rsidRDefault="000C5C38" w:rsidP="000C5C38">
      <w:pPr>
        <w:spacing w:after="120" w:line="276" w:lineRule="auto"/>
        <w:ind w:left="709"/>
        <w:jc w:val="left"/>
        <w:rPr>
          <w:b/>
          <w:bCs/>
          <w:i/>
          <w:iCs/>
          <w:sz w:val="20"/>
          <w:szCs w:val="20"/>
          <w:lang w:val="nl-BE"/>
        </w:rPr>
      </w:pPr>
      <w:r w:rsidRPr="0086368E">
        <w:rPr>
          <w:b/>
          <w:bCs/>
          <w:i/>
          <w:iCs/>
          <w:sz w:val="20"/>
          <w:szCs w:val="20"/>
          <w:lang w:val="nl-BE"/>
        </w:rPr>
        <w:t>Motiveer kort je keuze in commentaar</w:t>
      </w:r>
      <w:r w:rsidR="002523E7" w:rsidRPr="0086368E">
        <w:rPr>
          <w:b/>
          <w:bCs/>
          <w:i/>
          <w:iCs/>
          <w:sz w:val="20"/>
          <w:szCs w:val="20"/>
          <w:lang w:val="nl-BE"/>
        </w:rPr>
        <w:t>:</w:t>
      </w:r>
    </w:p>
    <w:p w14:paraId="7B8C441D" w14:textId="1F16CDD5" w:rsidR="002523E7" w:rsidRPr="0086368E" w:rsidRDefault="005F1FBE" w:rsidP="00410349">
      <w:pPr>
        <w:spacing w:after="120" w:line="276" w:lineRule="auto"/>
        <w:ind w:left="709"/>
        <w:jc w:val="left"/>
        <w:rPr>
          <w:i/>
          <w:iCs/>
          <w:sz w:val="20"/>
          <w:szCs w:val="20"/>
          <w:lang w:val="nl-BE"/>
        </w:rPr>
      </w:pPr>
      <w:r w:rsidRPr="0086368E">
        <w:rPr>
          <w:i/>
          <w:iCs/>
          <w:sz w:val="20"/>
          <w:szCs w:val="20"/>
          <w:lang w:val="nl-BE"/>
        </w:rPr>
        <w:t xml:space="preserve">Ik heb gekozen voor de features 'total_bill', 'size' en 'sex' en de target 'tip omdat de totale rekening (total_bill) waarschijnlijk een sterke invloed heeft op het bedrag van de fooi (tip). Het aantal personen </w:t>
      </w:r>
      <w:r w:rsidRPr="0086368E">
        <w:rPr>
          <w:i/>
          <w:iCs/>
          <w:sz w:val="20"/>
          <w:szCs w:val="20"/>
          <w:lang w:val="nl-BE"/>
        </w:rPr>
        <w:lastRenderedPageBreak/>
        <w:t>aan tafel (size) kan ook van invloed zijn, omdat grotere groepen mogelijk meer fooi geven. Ten slotte kan het geslacht van de klant (sex) ook een invloed hebben op het bedrag van de fooi.</w:t>
      </w:r>
    </w:p>
    <w:p w14:paraId="2FC9C116" w14:textId="35321049" w:rsidR="00FF57E8" w:rsidRPr="0086368E" w:rsidRDefault="008746E5" w:rsidP="00FF57E8">
      <w:pPr>
        <w:spacing w:after="120" w:line="276" w:lineRule="auto"/>
        <w:ind w:left="709"/>
        <w:jc w:val="left"/>
        <w:rPr>
          <w:b/>
          <w:bCs/>
          <w:i/>
          <w:iCs/>
          <w:sz w:val="20"/>
          <w:szCs w:val="20"/>
          <w:lang w:val="nl-BE"/>
        </w:rPr>
      </w:pPr>
      <w:r w:rsidRPr="0086368E">
        <w:rPr>
          <w:b/>
          <w:bCs/>
          <w:i/>
          <w:iCs/>
          <w:sz w:val="20"/>
          <w:szCs w:val="20"/>
          <w:lang w:val="nl-BE"/>
        </w:rPr>
        <w:t>Wat wil je model voorspellen?</w:t>
      </w:r>
    </w:p>
    <w:p w14:paraId="035F174E" w14:textId="0B2E5685" w:rsidR="00FF57E8" w:rsidRPr="0086368E" w:rsidRDefault="00F112EB" w:rsidP="00EB26E3">
      <w:pPr>
        <w:spacing w:after="120" w:line="276" w:lineRule="auto"/>
        <w:ind w:left="709"/>
        <w:jc w:val="left"/>
        <w:rPr>
          <w:i/>
          <w:iCs/>
          <w:sz w:val="20"/>
          <w:szCs w:val="20"/>
          <w:lang w:val="nl-BE"/>
        </w:rPr>
      </w:pPr>
      <w:r w:rsidRPr="0086368E">
        <w:rPr>
          <w:i/>
          <w:iCs/>
          <w:sz w:val="20"/>
          <w:szCs w:val="20"/>
          <w:lang w:val="nl-BE"/>
        </w:rPr>
        <w:t>Dit is een regressieprobleem omdat we een continue variabele ('tip') willen voorspellen op basis van de geselecteerde features ('total_bill', 'size', 'sex').</w:t>
      </w:r>
      <w:r w:rsidR="0038065A" w:rsidRPr="0086368E">
        <w:rPr>
          <w:i/>
          <w:iCs/>
          <w:sz w:val="20"/>
          <w:szCs w:val="20"/>
          <w:lang w:val="nl-BE"/>
        </w:rPr>
        <w:t xml:space="preserve"> </w:t>
      </w:r>
      <w:r w:rsidRPr="0086368E">
        <w:rPr>
          <w:i/>
          <w:iCs/>
          <w:sz w:val="20"/>
          <w:szCs w:val="20"/>
          <w:lang w:val="nl-BE"/>
        </w:rPr>
        <w:t>Het doel van het model is om te voorspellen hoeveel fooi een klant zal geven op basis van de totale rekening, het aantal personen aan tafel en het geslacht van de klant. We willen een model ontwikkelen dat in staat is om nauwkeurige voorspellingen te doen over het bedrag van de fooi, wat kan helpen bij het begrijpen van klantgedrag en het optimaliseren van service in een restaurantomgeving.</w:t>
      </w:r>
    </w:p>
    <w:p w14:paraId="3722ED0D" w14:textId="417E82CF" w:rsidR="00171500" w:rsidRPr="0086368E" w:rsidRDefault="003B47C8" w:rsidP="00570C6E">
      <w:pPr>
        <w:spacing w:after="200" w:line="276" w:lineRule="auto"/>
        <w:jc w:val="left"/>
        <w:rPr>
          <w:lang w:val="nl-BE"/>
        </w:rPr>
      </w:pPr>
      <w:r w:rsidRPr="0086368E">
        <w:rPr>
          <w:noProof/>
          <w:lang w:val="nl-BE"/>
        </w:rPr>
        <w:drawing>
          <wp:anchor distT="0" distB="0" distL="114300" distR="114300" simplePos="0" relativeHeight="251662336" behindDoc="1" locked="0" layoutInCell="1" allowOverlap="1" wp14:anchorId="5EE74A09" wp14:editId="633145BF">
            <wp:simplePos x="0" y="0"/>
            <wp:positionH relativeFrom="margin">
              <wp:posOffset>1470025</wp:posOffset>
            </wp:positionH>
            <wp:positionV relativeFrom="paragraph">
              <wp:posOffset>10160</wp:posOffset>
            </wp:positionV>
            <wp:extent cx="4800600" cy="1089660"/>
            <wp:effectExtent l="0" t="0" r="0" b="0"/>
            <wp:wrapTight wrapText="bothSides">
              <wp:wrapPolygon edited="0">
                <wp:start x="0" y="0"/>
                <wp:lineTo x="0" y="21147"/>
                <wp:lineTo x="21514" y="21147"/>
                <wp:lineTo x="21514" y="0"/>
                <wp:lineTo x="0" y="0"/>
              </wp:wrapPolygon>
            </wp:wrapTight>
            <wp:docPr id="179112967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129675" name=""/>
                    <pic:cNvPicPr/>
                  </pic:nvPicPr>
                  <pic:blipFill>
                    <a:blip r:embed="rId57">
                      <a:extLst>
                        <a:ext uri="{28A0092B-C50C-407E-A947-70E740481C1C}">
                          <a14:useLocalDpi xmlns:a14="http://schemas.microsoft.com/office/drawing/2010/main" val="0"/>
                        </a:ext>
                      </a:extLst>
                    </a:blip>
                    <a:stretch>
                      <a:fillRect/>
                    </a:stretch>
                  </pic:blipFill>
                  <pic:spPr>
                    <a:xfrm>
                      <a:off x="0" y="0"/>
                      <a:ext cx="4800600" cy="1089660"/>
                    </a:xfrm>
                    <a:prstGeom prst="rect">
                      <a:avLst/>
                    </a:prstGeom>
                  </pic:spPr>
                </pic:pic>
              </a:graphicData>
            </a:graphic>
          </wp:anchor>
        </w:drawing>
      </w:r>
      <w:r w:rsidR="00C328FF" w:rsidRPr="0086368E">
        <w:rPr>
          <w:lang w:val="nl-BE"/>
        </w:rPr>
        <w:t>Tot slot bekeek ik verschillende evaluatiematen, zoals de MSE en de R²-score. Door de scores per fold te vergelijken, kon ik niet alleen zien hoe goed het model gemiddeld presteerde, maar ook hoe stabiel het was over verschillende delen van de data. Dat vond ik een belangrijk deel van het labo, omdat het duidelijk maakt dat een model niet enkel op één split beoordeeld mag worden</w:t>
      </w:r>
      <w:r w:rsidR="00727AB4" w:rsidRPr="0086368E">
        <w:rPr>
          <w:lang w:val="nl-BE"/>
        </w:rPr>
        <w:t xml:space="preserve"> (het uiteindelijke prestatieresultaat is het gemiddelde van de scores van alle folds samen</w:t>
      </w:r>
      <w:r w:rsidR="0094017A" w:rsidRPr="0086368E">
        <w:rPr>
          <w:lang w:val="nl-BE"/>
        </w:rPr>
        <w:t>)</w:t>
      </w:r>
      <w:r w:rsidR="00C328FF" w:rsidRPr="0086368E">
        <w:rPr>
          <w:lang w:val="nl-BE"/>
        </w:rPr>
        <w:t>. De spreiding tussen de folds gaf mij extra informatie over de betrouwbaarheid van het model.</w:t>
      </w:r>
      <w:r w:rsidRPr="0086368E">
        <w:rPr>
          <w:noProof/>
          <w:lang w:val="nl-BE"/>
        </w:rPr>
        <w:t xml:space="preserve"> </w:t>
      </w:r>
    </w:p>
    <w:p w14:paraId="18F4DA7D" w14:textId="3A73367B" w:rsidR="00EA1301" w:rsidRPr="0086368E" w:rsidRDefault="007639A4" w:rsidP="00EA1301">
      <w:pPr>
        <w:spacing w:after="120" w:line="276" w:lineRule="auto"/>
        <w:ind w:left="709"/>
        <w:jc w:val="left"/>
        <w:rPr>
          <w:b/>
          <w:bCs/>
          <w:i/>
          <w:iCs/>
          <w:sz w:val="20"/>
          <w:szCs w:val="20"/>
          <w:lang w:val="nl-BE"/>
        </w:rPr>
      </w:pPr>
      <w:r w:rsidRPr="0086368E">
        <w:rPr>
          <w:b/>
          <w:bCs/>
          <w:i/>
          <w:iCs/>
          <w:sz w:val="20"/>
          <w:szCs w:val="20"/>
          <w:lang w:val="nl-BE"/>
        </w:rPr>
        <w:t>Interpretatie:</w:t>
      </w:r>
    </w:p>
    <w:p w14:paraId="315EB28F" w14:textId="539CCD58" w:rsidR="00EA1301" w:rsidRPr="0086368E" w:rsidRDefault="00933D03" w:rsidP="00BE471E">
      <w:pPr>
        <w:spacing w:after="120" w:line="276" w:lineRule="auto"/>
        <w:ind w:left="709"/>
        <w:jc w:val="left"/>
        <w:rPr>
          <w:i/>
          <w:iCs/>
          <w:sz w:val="20"/>
          <w:szCs w:val="20"/>
          <w:lang w:val="nl-BE"/>
        </w:rPr>
      </w:pPr>
      <w:r w:rsidRPr="0086368E">
        <w:rPr>
          <w:i/>
          <w:iCs/>
          <w:sz w:val="20"/>
          <w:szCs w:val="20"/>
          <w:lang w:val="nl-BE"/>
        </w:rPr>
        <w:t>De gemiddelde R² score geeft aan hoeveel van de variatie in de targetvariabele (tip) wordt verklaard door het model. Een hogere R² score betekent dat het model beter past bij de data. De spreiding van de scores (standaardafwijking) geeft aan hoe consistent het model presteert over de verschillende folds. Een kleine spreiding suggereert dat het model stabiel is, terwijl een grote spreiding kan wijzen op overfitting of onderfitting. In dit geval vind ik de R² score het meest relevant omdat het direct aangeeft hoe goed het model de variatie in de targetvariabele verklaart. Om het model te verbeteren, zou ik kunnen experimenteren met meer geavanceerde regressiemodellen, zoals Random Forest of Gradient Boosting, en ook meer features toevoegen die mogelijk relevant zijn voor het voorspellen van de tip.</w:t>
      </w:r>
    </w:p>
    <w:p w14:paraId="72DC6D70" w14:textId="27F340D0" w:rsidR="004D780A" w:rsidRPr="0086368E" w:rsidRDefault="004D780A" w:rsidP="004D780A">
      <w:pPr>
        <w:pStyle w:val="Kop2"/>
        <w:spacing w:before="120"/>
        <w:rPr>
          <w:lang w:val="nl-BE"/>
        </w:rPr>
      </w:pPr>
      <w:r w:rsidRPr="0086368E">
        <w:rPr>
          <w:lang w:val="nl-BE"/>
        </w:rPr>
        <w:t xml:space="preserve">Conclusie </w:t>
      </w:r>
      <w:r w:rsidR="0025164B">
        <w:rPr>
          <w:lang w:val="nl-BE"/>
        </w:rPr>
        <w:t>en</w:t>
      </w:r>
      <w:r w:rsidRPr="0086368E">
        <w:rPr>
          <w:lang w:val="nl-BE"/>
        </w:rPr>
        <w:t xml:space="preserve"> zelfreflectie</w:t>
      </w:r>
    </w:p>
    <w:p w14:paraId="53E490F4" w14:textId="1EF106E3" w:rsidR="00DB56E9" w:rsidRDefault="00473AF4" w:rsidP="004E6859">
      <w:pPr>
        <w:spacing w:after="200" w:line="276" w:lineRule="auto"/>
        <w:jc w:val="left"/>
        <w:rPr>
          <w:lang w:val="nl-BE"/>
        </w:rPr>
      </w:pPr>
      <w:r w:rsidRPr="0086368E">
        <w:rPr>
          <w:lang w:val="nl-BE"/>
        </w:rPr>
        <w:t>In deze les heb ik opnieuw veel bijgeleerd, vooral over hoe je data beter kunt interpreteren vóór en tijdens het modelleren. Ik heb geleerd wat vectorisatie, tokenisatie en embeddings precies betekenen, en ik begrijp nu ook beter waarom multicollineariteit een probleem kan zijn bij het bouwen van modellen. Verder heb ik opnieuw ervaren hoe belangrijk het is om niet zomaar een model te trainen, maar eerst bewust naar de structuur van de data te kijken en daarna een geschikte aanpak te kiezen.</w:t>
      </w:r>
      <w:r w:rsidR="005727E5" w:rsidRPr="0086368E">
        <w:rPr>
          <w:lang w:val="nl-BE"/>
        </w:rPr>
        <w:t xml:space="preserve"> Ook het werkproces zelf leverde waardevolle inzichten op. Door de dataset eerst te verkennen, daarna te preprocessen en vervolgens cross-validati</w:t>
      </w:r>
      <w:r w:rsidR="009903CB">
        <w:rPr>
          <w:lang w:val="nl-BE"/>
        </w:rPr>
        <w:t>e</w:t>
      </w:r>
      <w:r w:rsidR="005727E5" w:rsidRPr="0086368E">
        <w:rPr>
          <w:lang w:val="nl-BE"/>
        </w:rPr>
        <w:t xml:space="preserve"> toe te passen, kreeg ik een veel betrouwbaarder beeld van de prestaties van het model. De combinatie van MSE en R²-score gaf mij een goed idee van zowel de fout als de verklaarde variantie</w:t>
      </w:r>
      <w:r w:rsidR="00B36425" w:rsidRPr="0086368E">
        <w:rPr>
          <w:lang w:val="nl-BE"/>
        </w:rPr>
        <w:t>/spreiding</w:t>
      </w:r>
      <w:r w:rsidR="005727E5" w:rsidRPr="0086368E">
        <w:rPr>
          <w:lang w:val="nl-BE"/>
        </w:rPr>
        <w:t>. Deze les liet mij vooral inzien dat goede machine learning niet alleen draait om het bouwen van een model, maar vooral om het correct voorbereiden, evalueren en interpreteren van de data.</w:t>
      </w:r>
    </w:p>
    <w:p w14:paraId="7B91CE8C" w14:textId="5E245E19" w:rsidR="00681BBB" w:rsidRDefault="008C5F78" w:rsidP="004E6859">
      <w:pPr>
        <w:spacing w:after="200" w:line="276" w:lineRule="auto"/>
        <w:jc w:val="left"/>
        <w:rPr>
          <w:lang w:val="nl-BE"/>
        </w:rPr>
      </w:pPr>
      <w:r w:rsidRPr="008C5F78">
        <w:rPr>
          <w:lang w:val="nl-BE"/>
        </w:rPr>
        <w:t xml:space="preserve">Wat ik tijdens het labo vooral als makkelijk ervaarde, was de routine in het werkproces. Door de stappen van dataverkenning, preprocessing en cross-validatie telkens opnieuw toe te passen, merk ik </w:t>
      </w:r>
      <w:r w:rsidRPr="008C5F78">
        <w:rPr>
          <w:lang w:val="nl-BE"/>
        </w:rPr>
        <w:lastRenderedPageBreak/>
        <w:t>dat ik veel minder hoef te "zoeken" naar hoe ik mijn code moet opbouwen. Het voelt nu veel meer als een natuurlijke workflow. Het moeilijkste vond ik deze keer het interpreteren van de spreiding in de cross-validatie scores. Het is één ding om een gemiddelde score te zien, maar goed inzicht krijgen in de stabiliteit van je model over verschillende folds heen, vraagt toch echt wel een kritische blik. Het heeft me er wel weer aan herinnerd dat je niet zomaar op één getal mag afgaan. Al met al heeft deze les me laten inzien dat een goede data scientist in de eerste plaats een goede data-interpret</w:t>
      </w:r>
      <w:r w:rsidR="00C25FA8">
        <w:rPr>
          <w:lang w:val="nl-BE"/>
        </w:rPr>
        <w:t>atie</w:t>
      </w:r>
      <w:r w:rsidRPr="008C5F78">
        <w:rPr>
          <w:lang w:val="nl-BE"/>
        </w:rPr>
        <w:t xml:space="preserve"> moet </w:t>
      </w:r>
      <w:r w:rsidR="00726B68">
        <w:rPr>
          <w:lang w:val="nl-BE"/>
        </w:rPr>
        <w:t xml:space="preserve">kunnen </w:t>
      </w:r>
      <w:r w:rsidR="00C25FA8">
        <w:rPr>
          <w:lang w:val="nl-BE"/>
        </w:rPr>
        <w:t>doen</w:t>
      </w:r>
      <w:r w:rsidRPr="008C5F78">
        <w:rPr>
          <w:lang w:val="nl-BE"/>
        </w:rPr>
        <w:t>: voorbereiding en evaluatie zijn absoluut het fundament van elk betrouwbaar model</w:t>
      </w:r>
      <w:r w:rsidR="00023155">
        <w:rPr>
          <w:lang w:val="nl-BE"/>
        </w:rPr>
        <w:t>!</w:t>
      </w:r>
    </w:p>
    <w:p w14:paraId="1740F66B" w14:textId="06DA30E1" w:rsidR="005E5D76" w:rsidRPr="0086368E" w:rsidRDefault="005E5D76" w:rsidP="004E6859">
      <w:pPr>
        <w:spacing w:after="200" w:line="276" w:lineRule="auto"/>
        <w:jc w:val="left"/>
        <w:rPr>
          <w:lang w:val="nl-BE"/>
        </w:rPr>
      </w:pPr>
      <w:r w:rsidRPr="0086368E">
        <w:rPr>
          <w:lang w:val="nl-BE"/>
        </w:rPr>
        <w:br w:type="page"/>
      </w:r>
    </w:p>
    <w:p w14:paraId="1EB60A1D" w14:textId="5C38322D" w:rsidR="00745DB5" w:rsidRPr="0086368E" w:rsidRDefault="00745DB5" w:rsidP="00745DB5">
      <w:pPr>
        <w:pStyle w:val="Kop1"/>
        <w:rPr>
          <w:b/>
          <w:bCs w:val="0"/>
          <w:szCs w:val="36"/>
          <w:lang w:val="nl-BE"/>
        </w:rPr>
      </w:pPr>
      <w:bookmarkStart w:id="13" w:name="_Toc230037369"/>
      <w:r w:rsidRPr="0086368E">
        <w:rPr>
          <w:b/>
          <w:bCs w:val="0"/>
          <w:szCs w:val="36"/>
          <w:lang w:val="nl-BE"/>
        </w:rPr>
        <w:lastRenderedPageBreak/>
        <w:t>L</w:t>
      </w:r>
      <w:r w:rsidR="003928A9" w:rsidRPr="0086368E">
        <w:rPr>
          <w:b/>
          <w:bCs w:val="0"/>
          <w:szCs w:val="36"/>
          <w:lang w:val="nl-BE"/>
        </w:rPr>
        <w:t>es</w:t>
      </w:r>
      <w:r w:rsidRPr="0086368E">
        <w:rPr>
          <w:b/>
          <w:bCs w:val="0"/>
          <w:szCs w:val="36"/>
          <w:lang w:val="nl-BE"/>
        </w:rPr>
        <w:t xml:space="preserve"> </w:t>
      </w:r>
      <w:r w:rsidR="003928A9" w:rsidRPr="0086368E">
        <w:rPr>
          <w:b/>
          <w:bCs w:val="0"/>
          <w:szCs w:val="36"/>
          <w:lang w:val="nl-BE"/>
        </w:rPr>
        <w:t>9</w:t>
      </w:r>
      <w:r w:rsidRPr="0086368E">
        <w:rPr>
          <w:b/>
          <w:bCs w:val="0"/>
          <w:szCs w:val="36"/>
          <w:lang w:val="nl-BE"/>
        </w:rPr>
        <w:t>:</w:t>
      </w:r>
      <w:r w:rsidR="003928A9" w:rsidRPr="0086368E">
        <w:rPr>
          <w:b/>
          <w:bCs w:val="0"/>
          <w:szCs w:val="36"/>
          <w:lang w:val="nl-BE"/>
        </w:rPr>
        <w:t xml:space="preserve"> Nabespreking</w:t>
      </w:r>
      <w:bookmarkEnd w:id="13"/>
    </w:p>
    <w:p w14:paraId="48AEC3BD" w14:textId="77777777" w:rsidR="00745DB5" w:rsidRPr="0086368E" w:rsidRDefault="00745DB5" w:rsidP="00745DB5">
      <w:pPr>
        <w:pStyle w:val="Kop2"/>
        <w:spacing w:before="120"/>
        <w:rPr>
          <w:lang w:val="nl-BE"/>
        </w:rPr>
      </w:pPr>
      <w:r w:rsidRPr="0086368E">
        <w:rPr>
          <w:lang w:val="nl-BE"/>
        </w:rPr>
        <w:t>Inzichten en verbanden</w:t>
      </w:r>
    </w:p>
    <w:p w14:paraId="66CB1AEF" w14:textId="7C72A4B4" w:rsidR="00D83A3B" w:rsidRDefault="00B8441A" w:rsidP="00745DB5">
      <w:pPr>
        <w:spacing w:after="200" w:line="276" w:lineRule="auto"/>
        <w:jc w:val="left"/>
      </w:pPr>
      <w:r w:rsidRPr="00B8441A">
        <w:t xml:space="preserve">Tijdens </w:t>
      </w:r>
      <w:r>
        <w:t>de</w:t>
      </w:r>
      <w:r w:rsidR="0052535D">
        <w:t xml:space="preserve"> laatste</w:t>
      </w:r>
      <w:r>
        <w:t xml:space="preserve"> les </w:t>
      </w:r>
      <w:r w:rsidRPr="00B8441A">
        <w:t>vond er een nabespreking plaats waarin de leerstof nog eens klassikaal werd overlopen. Daarbij werd vooral teruggegrepen naar de theorie op de AI Principles-leswebsite, zodat de belangrijkste concepten nog eens konden worden herhaald en verduidelijkt. Ook de ML-gids werd nog aangehaald als handige tip om de leerstof beter te begrijpen en te herhalen. Daarnaast was er ruimte voor vragen vanuit de klas, waardoor onduidelijkheden nog meteen konden worden opgelost.</w:t>
      </w:r>
    </w:p>
    <w:p w14:paraId="28116BA1" w14:textId="4789E2D2" w:rsidR="0021601B" w:rsidRDefault="0021601B" w:rsidP="00745DB5">
      <w:pPr>
        <w:spacing w:after="200" w:line="276" w:lineRule="auto"/>
        <w:jc w:val="left"/>
      </w:pPr>
      <w:r w:rsidRPr="0021601B">
        <w:t>Een belangrijk moment voor mij tijdens deze les was dat de lector vroeg of studenten hun portfolio wilden laten nakijken. Daar heb ik gebruik van gemaakt</w:t>
      </w:r>
      <w:r w:rsidR="00FB7F62">
        <w:t xml:space="preserve"> </w:t>
      </w:r>
      <w:r w:rsidRPr="0021601B">
        <w:t>en ik kreeg hier goede</w:t>
      </w:r>
      <w:r w:rsidR="007023C9">
        <w:t>, uitgebreide en duidelijke</w:t>
      </w:r>
      <w:r w:rsidRPr="0021601B">
        <w:t xml:space="preserve"> feedback op. Die feedback heb ik vervolgens meegenomen en verwerkt in mijn finale versie van het portfolio, zodat het eindresultaat beter aansluit bij </w:t>
      </w:r>
      <w:r w:rsidR="00D940B2">
        <w:t xml:space="preserve">de cursus en bij </w:t>
      </w:r>
      <w:r w:rsidRPr="0021601B">
        <w:t xml:space="preserve">de verwachtingen van de </w:t>
      </w:r>
      <w:r w:rsidR="00B93F6A">
        <w:t>lector</w:t>
      </w:r>
      <w:r w:rsidRPr="0021601B">
        <w:t>. Op die manier was deze nabespreking voor mij niet alleen een herhaling van de leerstof, maar ook een nuttig moment om mijn eigen werk nog te verbeteren.</w:t>
      </w:r>
    </w:p>
    <w:p w14:paraId="703B9075" w14:textId="7A096253" w:rsidR="00A81902" w:rsidRPr="0086368E" w:rsidRDefault="000427C1" w:rsidP="00745DB5">
      <w:pPr>
        <w:spacing w:after="200" w:line="276" w:lineRule="auto"/>
        <w:jc w:val="left"/>
        <w:rPr>
          <w:lang w:val="nl-BE"/>
        </w:rPr>
      </w:pPr>
      <w:r w:rsidRPr="000427C1">
        <w:t>Tot slot gaf de lector ook nog extra informatie over het examen. Daarbij kwam onder andere aan bod welke leerstof zeker gekend moest zijn, hoe het examen juist zou verlopen en dat het uit een theoretisch en praktisch gedeelte zou bestaan. Er werd ook vermeld dat de documentatie van de gebruikte Python</w:t>
      </w:r>
      <w:r w:rsidR="007C7223">
        <w:t>-</w:t>
      </w:r>
      <w:r w:rsidRPr="000427C1">
        <w:t>libraries eventueel als bron gebruikt mocht worden, al bleef dat nog onder voorbehoud. Deze uitleg zorgde ervoor dat het verloop van de examenperiode voor mij duidelijker werd en dat ik beter wist wat er van mij verwacht werd.</w:t>
      </w:r>
    </w:p>
    <w:p w14:paraId="299A4782" w14:textId="2AB7C346" w:rsidR="00745DB5" w:rsidRPr="0086368E" w:rsidRDefault="00745DB5" w:rsidP="00745DB5">
      <w:pPr>
        <w:spacing w:after="200" w:line="276" w:lineRule="auto"/>
        <w:jc w:val="left"/>
        <w:rPr>
          <w:rFonts w:cs="Arial"/>
          <w:b/>
          <w:kern w:val="32"/>
          <w:sz w:val="36"/>
          <w:szCs w:val="36"/>
          <w:lang w:val="nl-BE"/>
        </w:rPr>
      </w:pPr>
      <w:r w:rsidRPr="0086368E">
        <w:rPr>
          <w:b/>
          <w:bCs/>
          <w:szCs w:val="36"/>
          <w:lang w:val="nl-BE"/>
        </w:rPr>
        <w:br w:type="page"/>
      </w:r>
    </w:p>
    <w:p w14:paraId="3B155E04" w14:textId="132C67E4" w:rsidR="00D67283" w:rsidRPr="0086368E" w:rsidRDefault="006F5B17" w:rsidP="00D67283">
      <w:pPr>
        <w:pStyle w:val="Kop1"/>
        <w:rPr>
          <w:b/>
          <w:bCs w:val="0"/>
          <w:szCs w:val="36"/>
          <w:lang w:val="nl-BE"/>
        </w:rPr>
      </w:pPr>
      <w:bookmarkStart w:id="14" w:name="_Toc230037370"/>
      <w:r w:rsidRPr="0086368E">
        <w:rPr>
          <w:b/>
          <w:bCs w:val="0"/>
          <w:szCs w:val="36"/>
          <w:lang w:val="nl-BE"/>
        </w:rPr>
        <w:lastRenderedPageBreak/>
        <w:t>Eindconclusie</w:t>
      </w:r>
      <w:bookmarkEnd w:id="14"/>
    </w:p>
    <w:p w14:paraId="44CAFAC8" w14:textId="4BD8C16B" w:rsidR="008D0567" w:rsidRPr="008D0567" w:rsidRDefault="008D0567" w:rsidP="008D0567">
      <w:pPr>
        <w:spacing w:after="200" w:line="276" w:lineRule="auto"/>
        <w:jc w:val="left"/>
        <w:rPr>
          <w:szCs w:val="22"/>
          <w:lang w:val="nl-BE"/>
        </w:rPr>
      </w:pPr>
      <w:r w:rsidRPr="008D0567">
        <w:rPr>
          <w:szCs w:val="22"/>
          <w:lang w:val="nl-BE"/>
        </w:rPr>
        <w:t xml:space="preserve">Terugblikkend op het vak ML Principles kan ik concluderen dat dit portfolio een zeer waardevol instrument is geweest om mijn groei als student te documenteren. Wanneer ik de eerste lessen vergelijk met de laatste, zie ik een duidelijke evolutie: waar ik in het begin vooral bezig was met het technisch leren werken met libraries zoals Pandas en </w:t>
      </w:r>
      <w:r w:rsidR="001537DC">
        <w:rPr>
          <w:szCs w:val="22"/>
          <w:lang w:val="nl-BE"/>
        </w:rPr>
        <w:t>s</w:t>
      </w:r>
      <w:r w:rsidRPr="008D0567">
        <w:rPr>
          <w:szCs w:val="22"/>
          <w:lang w:val="nl-BE"/>
        </w:rPr>
        <w:t>eaborn, ben ik gaandeweg steeds meer gaan focussen op de filosofie achter machine learning. Het besef dat machine learning geen magische zwarte doos is, maar een proces dat staat of valt met de kwaliteit, ethiek en voorbereiding van data, is voor mij het belangrijkste inzicht van dit semester.</w:t>
      </w:r>
    </w:p>
    <w:p w14:paraId="37C4D994" w14:textId="5DE0D7C0" w:rsidR="008D0567" w:rsidRPr="008D0567" w:rsidRDefault="008D0567" w:rsidP="008D0567">
      <w:pPr>
        <w:spacing w:after="200" w:line="276" w:lineRule="auto"/>
        <w:jc w:val="left"/>
        <w:rPr>
          <w:szCs w:val="22"/>
          <w:lang w:val="nl-BE"/>
        </w:rPr>
      </w:pPr>
      <w:r w:rsidRPr="008D0567">
        <w:rPr>
          <w:szCs w:val="22"/>
          <w:lang w:val="nl-BE"/>
        </w:rPr>
        <w:t>Doorheen de cursus heb ik geleerd dat technische uitvoering</w:t>
      </w:r>
      <w:r w:rsidR="001537DC">
        <w:rPr>
          <w:szCs w:val="22"/>
          <w:lang w:val="nl-BE"/>
        </w:rPr>
        <w:t>,</w:t>
      </w:r>
      <w:r w:rsidRPr="008D0567">
        <w:rPr>
          <w:szCs w:val="22"/>
          <w:lang w:val="nl-BE"/>
        </w:rPr>
        <w:t xml:space="preserve"> het schrijven van de code</w:t>
      </w:r>
      <w:r w:rsidR="001537DC">
        <w:rPr>
          <w:szCs w:val="22"/>
          <w:lang w:val="nl-BE"/>
        </w:rPr>
        <w:t>,</w:t>
      </w:r>
      <w:r w:rsidRPr="008D0567">
        <w:rPr>
          <w:szCs w:val="22"/>
          <w:lang w:val="nl-BE"/>
        </w:rPr>
        <w:t xml:space="preserve"> slechts de helft van het werk is. Het echte vakmanschap zit in het kritisch durven zijn op je eigen data: is de dataset representatief? Is er sprake van data lekkage? Welke ethische impact heeft de keuze van mijn features? Het toepassen van het DIPKEVER-framework en het werken met pipelines en cross-validatie hebben me hierin een gestructureerde aanpak gegeven die ik in de toekomst zeker zal blijven hanteren.</w:t>
      </w:r>
    </w:p>
    <w:p w14:paraId="3D2FF179" w14:textId="4BD8B4AD" w:rsidR="00F71985" w:rsidRDefault="008D0567" w:rsidP="004E6859">
      <w:pPr>
        <w:spacing w:after="200" w:line="276" w:lineRule="auto"/>
        <w:jc w:val="left"/>
        <w:rPr>
          <w:szCs w:val="22"/>
          <w:lang w:val="nl-BE"/>
        </w:rPr>
      </w:pPr>
      <w:r w:rsidRPr="008D0567">
        <w:rPr>
          <w:szCs w:val="22"/>
          <w:lang w:val="nl-BE"/>
        </w:rPr>
        <w:t xml:space="preserve">Naast de technische vaardigheden, zoals het bouwen van neurale netwerken in TensorFlow en het uitvoeren van regressie-analyses, neem ik vooral de data-mindset mee. Ik heb geleerd om niet direct naar het resultaat te kijken, maar altijd terug te grijpen naar de basis: de distributie, de correlaties en de betekenis van de variabelen. </w:t>
      </w:r>
      <w:r w:rsidR="001E427C">
        <w:rPr>
          <w:szCs w:val="22"/>
          <w:lang w:val="nl-BE"/>
        </w:rPr>
        <w:t>Dit</w:t>
      </w:r>
      <w:r w:rsidRPr="008D0567">
        <w:rPr>
          <w:szCs w:val="22"/>
          <w:lang w:val="nl-BE"/>
        </w:rPr>
        <w:t xml:space="preserve"> vak heeft me uitgedaagd om verder te kijken dan alleen de code en me bewust te worden van de bredere verantwoordelijkheid die gepaard gaat met het werken met AI. Ik ben ervan overtuigd dat de basis die ik hier heb gelegd, me een solide </w:t>
      </w:r>
      <w:r w:rsidR="00606075">
        <w:rPr>
          <w:szCs w:val="22"/>
          <w:lang w:val="nl-BE"/>
        </w:rPr>
        <w:t>basis</w:t>
      </w:r>
      <w:r w:rsidRPr="008D0567">
        <w:rPr>
          <w:szCs w:val="22"/>
          <w:lang w:val="nl-BE"/>
        </w:rPr>
        <w:t xml:space="preserve"> geeft om in latere projecten zelfstandig en doordacht met complexe datasets en ML-modellen aan de slag te gaan.</w:t>
      </w:r>
    </w:p>
    <w:p w14:paraId="25B565F6" w14:textId="183ED2F6" w:rsidR="00D67283" w:rsidRPr="00F71985" w:rsidRDefault="00D67283" w:rsidP="004E6859">
      <w:pPr>
        <w:spacing w:after="200" w:line="276" w:lineRule="auto"/>
        <w:jc w:val="left"/>
        <w:rPr>
          <w:szCs w:val="22"/>
          <w:lang w:val="nl-BE"/>
        </w:rPr>
      </w:pPr>
      <w:r w:rsidRPr="0086368E">
        <w:rPr>
          <w:b/>
          <w:bCs/>
          <w:szCs w:val="36"/>
          <w:lang w:val="nl-BE"/>
        </w:rPr>
        <w:br w:type="page"/>
      </w:r>
    </w:p>
    <w:bookmarkStart w:id="15" w:name="_Toc230037371" w:displacedByCustomXml="next"/>
    <w:sdt>
      <w:sdtPr>
        <w:rPr>
          <w:rFonts w:cs="Times New Roman"/>
          <w:bCs w:val="0"/>
          <w:kern w:val="0"/>
          <w:sz w:val="22"/>
          <w:szCs w:val="24"/>
          <w:lang w:val="nl-BE"/>
        </w:rPr>
        <w:id w:val="632911567"/>
        <w:docPartObj>
          <w:docPartGallery w:val="Bibliographies"/>
          <w:docPartUnique/>
        </w:docPartObj>
      </w:sdtPr>
      <w:sdtContent>
        <w:p w14:paraId="3D370B66" w14:textId="6D7AE202" w:rsidR="00053DE2" w:rsidRPr="0086368E" w:rsidRDefault="00F97B55" w:rsidP="00B45781">
          <w:pPr>
            <w:pStyle w:val="Kop1"/>
            <w:spacing w:before="0"/>
            <w:rPr>
              <w:b/>
              <w:bCs w:val="0"/>
              <w:lang w:val="nl-BE"/>
            </w:rPr>
          </w:pPr>
          <w:r w:rsidRPr="0086368E">
            <w:rPr>
              <w:b/>
              <w:bCs w:val="0"/>
              <w:lang w:val="nl-BE"/>
            </w:rPr>
            <w:t>Bronnen</w:t>
          </w:r>
          <w:bookmarkEnd w:id="15"/>
        </w:p>
        <w:sdt>
          <w:sdtPr>
            <w:rPr>
              <w:lang w:val="nl-BE"/>
            </w:rPr>
            <w:id w:val="-573587230"/>
            <w:bibliography/>
          </w:sdtPr>
          <w:sdtContent>
            <w:p w14:paraId="488E0665" w14:textId="77777777" w:rsidR="00231693" w:rsidRDefault="00053DE2" w:rsidP="00231693">
              <w:pPr>
                <w:pStyle w:val="Bibliografie"/>
                <w:ind w:left="720" w:hanging="720"/>
                <w:rPr>
                  <w:noProof/>
                  <w:sz w:val="24"/>
                  <w:lang w:val="nl-BE"/>
                </w:rPr>
              </w:pPr>
              <w:r w:rsidRPr="0086368E">
                <w:rPr>
                  <w:lang w:val="nl-BE"/>
                </w:rPr>
                <w:fldChar w:fldCharType="begin"/>
              </w:r>
              <w:r w:rsidRPr="0086368E">
                <w:rPr>
                  <w:lang w:val="nl-BE"/>
                </w:rPr>
                <w:instrText>BIBLIOGRAPHY</w:instrText>
              </w:r>
              <w:r w:rsidRPr="0086368E">
                <w:rPr>
                  <w:lang w:val="nl-BE"/>
                </w:rPr>
                <w:fldChar w:fldCharType="separate"/>
              </w:r>
              <w:r w:rsidR="00231693">
                <w:rPr>
                  <w:i/>
                  <w:iCs/>
                  <w:noProof/>
                  <w:lang w:val="nl-BE"/>
                </w:rPr>
                <w:t>API Reference - Matplotlib 3.10.8 documentation</w:t>
              </w:r>
              <w:r w:rsidR="00231693">
                <w:rPr>
                  <w:noProof/>
                  <w:lang w:val="nl-BE"/>
                </w:rPr>
                <w:t>. (2026, februari 25). Opgehaald van matplotlib: https://matplotlib.org/stable/api/index.html</w:t>
              </w:r>
            </w:p>
            <w:p w14:paraId="0B982AB0" w14:textId="77777777" w:rsidR="00231693" w:rsidRDefault="00231693" w:rsidP="00231693">
              <w:pPr>
                <w:pStyle w:val="Bibliografie"/>
                <w:ind w:left="720" w:hanging="720"/>
                <w:rPr>
                  <w:noProof/>
                  <w:lang w:val="nl-BE"/>
                </w:rPr>
              </w:pPr>
              <w:r w:rsidRPr="00231693">
                <w:rPr>
                  <w:i/>
                  <w:iCs/>
                  <w:noProof/>
                  <w:lang w:val="en-GB"/>
                </w:rPr>
                <w:t>API reference - pandas 3.0.1 documentation</w:t>
              </w:r>
              <w:r w:rsidRPr="00231693">
                <w:rPr>
                  <w:noProof/>
                  <w:lang w:val="en-GB"/>
                </w:rPr>
                <w:t xml:space="preserve">. (2026, februari 18). </w:t>
              </w:r>
              <w:r>
                <w:rPr>
                  <w:noProof/>
                  <w:lang w:val="nl-BE"/>
                </w:rPr>
                <w:t>Opgehaald van pydata: https://pandas.pydata.org/docs/reference/index.html#api</w:t>
              </w:r>
            </w:p>
            <w:p w14:paraId="67AA4BD2" w14:textId="77777777" w:rsidR="00231693" w:rsidRDefault="00231693" w:rsidP="00231693">
              <w:pPr>
                <w:pStyle w:val="Bibliografie"/>
                <w:ind w:left="720" w:hanging="720"/>
                <w:rPr>
                  <w:noProof/>
                  <w:lang w:val="nl-BE"/>
                </w:rPr>
              </w:pPr>
              <w:r w:rsidRPr="00231693">
                <w:rPr>
                  <w:i/>
                  <w:iCs/>
                  <w:noProof/>
                  <w:lang w:val="en-GB"/>
                </w:rPr>
                <w:t>API reference - seaborn 0.13.2 documentation</w:t>
              </w:r>
              <w:r w:rsidRPr="00231693">
                <w:rPr>
                  <w:noProof/>
                  <w:lang w:val="en-GB"/>
                </w:rPr>
                <w:t xml:space="preserve">. (2026, februari 25). </w:t>
              </w:r>
              <w:r>
                <w:rPr>
                  <w:noProof/>
                  <w:lang w:val="nl-BE"/>
                </w:rPr>
                <w:t>Opgehaald van pydata: https://seaborn.pydata.org/api.html</w:t>
              </w:r>
            </w:p>
            <w:p w14:paraId="0B2BA5BD" w14:textId="77777777" w:rsidR="00231693" w:rsidRDefault="00231693" w:rsidP="00231693">
              <w:pPr>
                <w:pStyle w:val="Bibliografie"/>
                <w:ind w:left="720" w:hanging="720"/>
                <w:rPr>
                  <w:noProof/>
                  <w:lang w:val="nl-BE"/>
                </w:rPr>
              </w:pPr>
              <w:r>
                <w:rPr>
                  <w:noProof/>
                  <w:lang w:val="nl-BE"/>
                </w:rPr>
                <w:t xml:space="preserve">Arel-Bundock, V. (2025, september 14). </w:t>
              </w:r>
              <w:r>
                <w:rPr>
                  <w:i/>
                  <w:iCs/>
                  <w:noProof/>
                  <w:lang w:val="nl-BE"/>
                </w:rPr>
                <w:t>Rdatasets</w:t>
              </w:r>
              <w:r>
                <w:rPr>
                  <w:noProof/>
                  <w:lang w:val="nl-BE"/>
                </w:rPr>
                <w:t>. Opgehaald van GitHub: Vincent Arel-Bundock: https://vincentarelbundock.github.io/Rdatasets/datasets.html</w:t>
              </w:r>
            </w:p>
            <w:p w14:paraId="2481ED19" w14:textId="77777777" w:rsidR="00231693" w:rsidRDefault="00231693" w:rsidP="00231693">
              <w:pPr>
                <w:pStyle w:val="Bibliografie"/>
                <w:ind w:left="720" w:hanging="720"/>
                <w:rPr>
                  <w:noProof/>
                  <w:lang w:val="nl-BE"/>
                </w:rPr>
              </w:pPr>
              <w:r w:rsidRPr="00231693">
                <w:rPr>
                  <w:noProof/>
                  <w:lang w:val="en-GB"/>
                </w:rPr>
                <w:t xml:space="preserve">Haddouchi, H. (2026, februari 5). </w:t>
              </w:r>
              <w:r w:rsidRPr="00231693">
                <w:rPr>
                  <w:i/>
                  <w:iCs/>
                  <w:noProof/>
                  <w:lang w:val="en-GB"/>
                </w:rPr>
                <w:t>Course AI Principles</w:t>
              </w:r>
              <w:r w:rsidRPr="00231693">
                <w:rPr>
                  <w:noProof/>
                  <w:lang w:val="en-GB"/>
                </w:rPr>
                <w:t xml:space="preserve">. </w:t>
              </w:r>
              <w:r>
                <w:rPr>
                  <w:noProof/>
                  <w:lang w:val="nl-BE"/>
                </w:rPr>
                <w:t>Opgehaald van Hascodi: https://hascodi.github.io/Course_AI-Principles/index.html</w:t>
              </w:r>
            </w:p>
            <w:p w14:paraId="27719CB8" w14:textId="77777777" w:rsidR="00231693" w:rsidRDefault="00231693" w:rsidP="00231693">
              <w:pPr>
                <w:pStyle w:val="Bibliografie"/>
                <w:ind w:left="720" w:hanging="720"/>
                <w:rPr>
                  <w:noProof/>
                  <w:lang w:val="nl-BE"/>
                </w:rPr>
              </w:pPr>
              <w:r w:rsidRPr="00231693">
                <w:rPr>
                  <w:noProof/>
                  <w:lang w:val="en-GB"/>
                </w:rPr>
                <w:t xml:space="preserve">Haddouchi, H. (2026, april 2). </w:t>
              </w:r>
              <w:r w:rsidRPr="00231693">
                <w:rPr>
                  <w:i/>
                  <w:iCs/>
                  <w:noProof/>
                  <w:lang w:val="en-GB"/>
                </w:rPr>
                <w:t>ML Gids</w:t>
              </w:r>
              <w:r w:rsidRPr="00231693">
                <w:rPr>
                  <w:noProof/>
                  <w:lang w:val="en-GB"/>
                </w:rPr>
                <w:t xml:space="preserve">. </w:t>
              </w:r>
              <w:r>
                <w:rPr>
                  <w:noProof/>
                  <w:lang w:val="nl-BE"/>
                </w:rPr>
                <w:t>Opgehaald van Hascodi: https://hascodi.github.io/MLgids/</w:t>
              </w:r>
            </w:p>
            <w:p w14:paraId="4C960101" w14:textId="77777777" w:rsidR="00231693" w:rsidRDefault="00231693" w:rsidP="00231693">
              <w:pPr>
                <w:pStyle w:val="Bibliografie"/>
                <w:ind w:left="720" w:hanging="720"/>
                <w:rPr>
                  <w:noProof/>
                  <w:lang w:val="nl-BE"/>
                </w:rPr>
              </w:pPr>
              <w:r w:rsidRPr="00231693">
                <w:rPr>
                  <w:i/>
                  <w:iCs/>
                  <w:noProof/>
                  <w:lang w:val="en-GB"/>
                </w:rPr>
                <w:t>NumPy reference - NumPy v2.4 Manual</w:t>
              </w:r>
              <w:r w:rsidRPr="00231693">
                <w:rPr>
                  <w:noProof/>
                  <w:lang w:val="en-GB"/>
                </w:rPr>
                <w:t xml:space="preserve">. </w:t>
              </w:r>
              <w:r>
                <w:rPr>
                  <w:noProof/>
                  <w:lang w:val="nl-BE"/>
                </w:rPr>
                <w:t>(2025, december 21). Opgehaald van numpy: https://numpy.org/doc/stable/reference/index.html#reference</w:t>
              </w:r>
            </w:p>
            <w:p w14:paraId="31B16C1D" w14:textId="77777777" w:rsidR="00231693" w:rsidRDefault="00231693" w:rsidP="00231693">
              <w:pPr>
                <w:pStyle w:val="Bibliografie"/>
                <w:ind w:left="720" w:hanging="720"/>
                <w:rPr>
                  <w:noProof/>
                  <w:lang w:val="nl-BE"/>
                </w:rPr>
              </w:pPr>
              <w:r w:rsidRPr="00231693">
                <w:rPr>
                  <w:i/>
                  <w:iCs/>
                  <w:noProof/>
                  <w:lang w:val="en-GB"/>
                </w:rPr>
                <w:t>User Guide - scikit-learn 1.8.0 documentation</w:t>
              </w:r>
              <w:r w:rsidRPr="00231693">
                <w:rPr>
                  <w:noProof/>
                  <w:lang w:val="en-GB"/>
                </w:rPr>
                <w:t xml:space="preserve">. </w:t>
              </w:r>
              <w:r>
                <w:rPr>
                  <w:noProof/>
                  <w:lang w:val="nl-BE"/>
                </w:rPr>
                <w:t>(2026, april 01). Opgehaald van scikit-learn: https://scikit-learn.org/stable/user_guide.html</w:t>
              </w:r>
            </w:p>
            <w:p w14:paraId="1257B903" w14:textId="7448D554" w:rsidR="00053DE2" w:rsidRPr="0086368E" w:rsidRDefault="00053DE2" w:rsidP="00231693">
              <w:pPr>
                <w:rPr>
                  <w:sz w:val="2"/>
                  <w:szCs w:val="2"/>
                  <w:lang w:val="nl-BE"/>
                </w:rPr>
              </w:pPr>
              <w:r w:rsidRPr="0086368E">
                <w:rPr>
                  <w:b/>
                  <w:bCs/>
                  <w:lang w:val="nl-BE"/>
                </w:rPr>
                <w:fldChar w:fldCharType="end"/>
              </w:r>
            </w:p>
          </w:sdtContent>
        </w:sdt>
      </w:sdtContent>
    </w:sdt>
    <w:sectPr w:rsidR="00053DE2" w:rsidRPr="0086368E" w:rsidSect="00905966">
      <w:headerReference w:type="default" r:id="rId58"/>
      <w:footerReference w:type="even" r:id="rId59"/>
      <w:footerReference w:type="default" r:id="rId60"/>
      <w:headerReference w:type="first" r:id="rId61"/>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20A954" w14:textId="77777777" w:rsidR="00E85F68" w:rsidRPr="00DE5D22" w:rsidRDefault="00E85F68" w:rsidP="00B037EA">
      <w:r w:rsidRPr="00DE5D22">
        <w:separator/>
      </w:r>
    </w:p>
  </w:endnote>
  <w:endnote w:type="continuationSeparator" w:id="0">
    <w:p w14:paraId="47723B68" w14:textId="77777777" w:rsidR="00E85F68" w:rsidRPr="00DE5D22" w:rsidRDefault="00E85F68" w:rsidP="00B037EA">
      <w:r w:rsidRPr="00DE5D22">
        <w:continuationSeparator/>
      </w:r>
    </w:p>
  </w:endnote>
  <w:endnote w:type="continuationNotice" w:id="1">
    <w:p w14:paraId="1D91A9B3" w14:textId="77777777" w:rsidR="00E85F68" w:rsidRPr="00DE5D22" w:rsidRDefault="00E85F68">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00"/>
    <w:family w:val="roman"/>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594050721"/>
      <w:docPartObj>
        <w:docPartGallery w:val="Page Numbers (Bottom of Page)"/>
        <w:docPartUnique/>
      </w:docPartObj>
    </w:sdtPr>
    <w:sdtContent>
      <w:p w14:paraId="1426D716" w14:textId="38587B63" w:rsidR="00690C5E" w:rsidRPr="00DE5D22" w:rsidRDefault="00690C5E">
        <w:pPr>
          <w:pStyle w:val="Voettekst"/>
          <w:framePr w:wrap="none" w:vAnchor="text" w:hAnchor="margin" w:xAlign="right" w:y="1"/>
          <w:rPr>
            <w:rStyle w:val="Paginanummer"/>
          </w:rPr>
        </w:pPr>
        <w:r w:rsidRPr="00DE5D22">
          <w:rPr>
            <w:rStyle w:val="Paginanummer"/>
          </w:rPr>
          <w:fldChar w:fldCharType="begin"/>
        </w:r>
        <w:r w:rsidRPr="00DE5D22">
          <w:rPr>
            <w:rStyle w:val="Paginanummer"/>
          </w:rPr>
          <w:instrText xml:space="preserve"> PAGE </w:instrText>
        </w:r>
        <w:r w:rsidRPr="00DE5D22">
          <w:rPr>
            <w:rStyle w:val="Paginanummer"/>
          </w:rPr>
          <w:fldChar w:fldCharType="end"/>
        </w:r>
      </w:p>
    </w:sdtContent>
  </w:sdt>
  <w:p w14:paraId="7797C328" w14:textId="77777777" w:rsidR="00690C5E" w:rsidRPr="00DE5D22" w:rsidRDefault="00690C5E" w:rsidP="00690C5E">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1FE0D" w14:textId="0B6A232C" w:rsidR="00690C5E" w:rsidRPr="00DE5D22" w:rsidRDefault="00D14DB4" w:rsidP="0084641A">
    <w:pPr>
      <w:pStyle w:val="Voettekst"/>
      <w:framePr w:wrap="none" w:vAnchor="text" w:hAnchor="page" w:x="9793" w:y="-29"/>
      <w:rPr>
        <w:sz w:val="18"/>
      </w:rPr>
    </w:pPr>
    <w:r w:rsidRPr="00DE5D22">
      <w:rPr>
        <w:sz w:val="18"/>
      </w:rPr>
      <w:t xml:space="preserve">Pagina </w:t>
    </w:r>
    <w:sdt>
      <w:sdtPr>
        <w:rPr>
          <w:sz w:val="18"/>
        </w:rPr>
        <w:id w:val="814762721"/>
        <w:docPartObj>
          <w:docPartGallery w:val="Page Numbers (Bottom of Page)"/>
          <w:docPartUnique/>
        </w:docPartObj>
      </w:sdtPr>
      <w:sdtContent>
        <w:r w:rsidR="00690C5E" w:rsidRPr="00DE5D22">
          <w:rPr>
            <w:sz w:val="18"/>
          </w:rPr>
          <w:fldChar w:fldCharType="begin"/>
        </w:r>
        <w:r w:rsidR="00690C5E" w:rsidRPr="00DE5D22">
          <w:rPr>
            <w:sz w:val="18"/>
          </w:rPr>
          <w:instrText xml:space="preserve"> PAGE </w:instrText>
        </w:r>
        <w:r w:rsidR="00690C5E" w:rsidRPr="00DE5D22">
          <w:rPr>
            <w:sz w:val="18"/>
          </w:rPr>
          <w:fldChar w:fldCharType="separate"/>
        </w:r>
        <w:r w:rsidR="00690C5E" w:rsidRPr="00DE5D22">
          <w:rPr>
            <w:sz w:val="18"/>
          </w:rPr>
          <w:t>2</w:t>
        </w:r>
        <w:r w:rsidR="00690C5E" w:rsidRPr="00DE5D22">
          <w:rPr>
            <w:sz w:val="18"/>
          </w:rPr>
          <w:fldChar w:fldCharType="end"/>
        </w:r>
        <w:r w:rsidRPr="00DE5D22">
          <w:rPr>
            <w:sz w:val="18"/>
          </w:rPr>
          <w:t xml:space="preserve"> van</w:t>
        </w:r>
        <w:r w:rsidR="00AB6E50" w:rsidRPr="00DE5D22">
          <w:rPr>
            <w:sz w:val="18"/>
          </w:rPr>
          <w:t xml:space="preserve"> </w:t>
        </w:r>
        <w:r w:rsidR="0084641A" w:rsidRPr="00DE5D22">
          <w:rPr>
            <w:sz w:val="18"/>
          </w:rPr>
          <w:fldChar w:fldCharType="begin"/>
        </w:r>
        <w:r w:rsidR="0084641A" w:rsidRPr="00DE5D22">
          <w:rPr>
            <w:sz w:val="18"/>
          </w:rPr>
          <w:instrText xml:space="preserve"> NUMPAGES  \* MERGEFORMAT </w:instrText>
        </w:r>
        <w:r w:rsidR="0084641A" w:rsidRPr="00DE5D22">
          <w:rPr>
            <w:sz w:val="18"/>
          </w:rPr>
          <w:fldChar w:fldCharType="separate"/>
        </w:r>
        <w:r w:rsidR="0084641A" w:rsidRPr="00DE5D22">
          <w:rPr>
            <w:sz w:val="18"/>
          </w:rPr>
          <w:t>8</w:t>
        </w:r>
        <w:r w:rsidR="0084641A" w:rsidRPr="00DE5D22">
          <w:rPr>
            <w:sz w:val="18"/>
          </w:rPr>
          <w:fldChar w:fldCharType="end"/>
        </w:r>
        <w:r w:rsidRPr="00DE5D22">
          <w:rPr>
            <w:sz w:val="18"/>
          </w:rPr>
          <w:t xml:space="preserve"> </w:t>
        </w:r>
      </w:sdtContent>
    </w:sdt>
  </w:p>
  <w:sdt>
    <w:sdtPr>
      <w:rPr>
        <w:sz w:val="18"/>
        <w:szCs w:val="18"/>
      </w:rPr>
      <w:id w:val="696429212"/>
      <w:docPartObj>
        <w:docPartGallery w:val="Page Numbers (Bottom of Page)"/>
        <w:docPartUnique/>
      </w:docPartObj>
    </w:sdtPr>
    <w:sdtContent>
      <w:sdt>
        <w:sdtPr>
          <w:rPr>
            <w:sz w:val="18"/>
            <w:szCs w:val="18"/>
          </w:rPr>
          <w:id w:val="-1769616900"/>
          <w:docPartObj>
            <w:docPartGallery w:val="Page Numbers (Top of Page)"/>
            <w:docPartUnique/>
          </w:docPartObj>
        </w:sdtPr>
        <w:sdtContent>
          <w:p w14:paraId="21CF4AB1" w14:textId="3D004637" w:rsidR="00F61BA0" w:rsidRPr="00DE5D22" w:rsidRDefault="00DF53AA" w:rsidP="00690C5E">
            <w:pPr>
              <w:tabs>
                <w:tab w:val="right" w:pos="9072"/>
              </w:tabs>
              <w:ind w:right="360"/>
              <w:rPr>
                <w:sz w:val="18"/>
              </w:rPr>
            </w:pPr>
            <w:r w:rsidRPr="00DE5D22">
              <w:rPr>
                <w:sz w:val="18"/>
              </w:rPr>
              <w:t xml:space="preserve">Portfolio </w:t>
            </w:r>
            <w:r w:rsidR="00804AD9" w:rsidRPr="00DE5D22">
              <w:rPr>
                <w:sz w:val="18"/>
              </w:rPr>
              <w:t>ML Principles</w:t>
            </w:r>
            <w:r w:rsidRPr="00DE5D22">
              <w:rPr>
                <w:sz w:val="18"/>
              </w:rPr>
              <w:t xml:space="preserve"> </w:t>
            </w:r>
            <w:r w:rsidR="007C113F" w:rsidRPr="00DE5D22">
              <w:rPr>
                <w:sz w:val="18"/>
              </w:rPr>
              <w:t>-</w:t>
            </w:r>
            <w:r w:rsidRPr="00DE5D22">
              <w:rPr>
                <w:sz w:val="18"/>
              </w:rPr>
              <w:t xml:space="preserve"> Kobe Vervoort</w:t>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1DA53" w14:textId="77777777" w:rsidR="00E85F68" w:rsidRPr="00DE5D22" w:rsidRDefault="00E85F68" w:rsidP="00B037EA">
      <w:r w:rsidRPr="00DE5D22">
        <w:separator/>
      </w:r>
    </w:p>
  </w:footnote>
  <w:footnote w:type="continuationSeparator" w:id="0">
    <w:p w14:paraId="31EF68AC" w14:textId="77777777" w:rsidR="00E85F68" w:rsidRPr="00DE5D22" w:rsidRDefault="00E85F68" w:rsidP="00B037EA">
      <w:r w:rsidRPr="00DE5D22">
        <w:continuationSeparator/>
      </w:r>
    </w:p>
  </w:footnote>
  <w:footnote w:type="continuationNotice" w:id="1">
    <w:p w14:paraId="3EA540B7" w14:textId="77777777" w:rsidR="00E85F68" w:rsidRPr="00DE5D22" w:rsidRDefault="00E85F68">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730AE" w14:textId="6DFADE49" w:rsidR="00F61BA0" w:rsidRPr="00DE5D22" w:rsidRDefault="00F61BA0" w:rsidP="005F5CC9">
    <w:pPr>
      <w:pStyle w:val="Koptekst"/>
    </w:pPr>
    <w:r w:rsidRPr="00DE5D22">
      <w:rPr>
        <w:bCs/>
        <w:sz w:val="24"/>
      </w:rPr>
      <w:tab/>
    </w:r>
    <w:r w:rsidRPr="00DE5D22">
      <w:rPr>
        <w:bCs/>
        <w:sz w:val="24"/>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263AE" w14:textId="2C6EA47F" w:rsidR="00F61BA0" w:rsidRPr="00DE5D22" w:rsidRDefault="00AD4155">
    <w:pPr>
      <w:pStyle w:val="Koptekst"/>
    </w:pPr>
    <w:r w:rsidRPr="00DE5D22">
      <w:rPr>
        <w:noProof/>
        <w:lang w:eastAsia="nl-BE"/>
      </w:rPr>
      <mc:AlternateContent>
        <mc:Choice Requires="wps">
          <w:drawing>
            <wp:anchor distT="0" distB="0" distL="114300" distR="114300" simplePos="0" relativeHeight="251658242" behindDoc="0" locked="0" layoutInCell="1" allowOverlap="1" wp14:anchorId="2726B019" wp14:editId="5D18B4F4">
              <wp:simplePos x="0" y="0"/>
              <wp:positionH relativeFrom="page">
                <wp:posOffset>5433060</wp:posOffset>
              </wp:positionH>
              <wp:positionV relativeFrom="paragraph">
                <wp:posOffset>-22860</wp:posOffset>
              </wp:positionV>
              <wp:extent cx="2118360" cy="446405"/>
              <wp:effectExtent l="0" t="0" r="0" b="0"/>
              <wp:wrapNone/>
              <wp:docPr id="13" name="Tekstvak 13"/>
              <wp:cNvGraphicFramePr/>
              <a:graphic xmlns:a="http://schemas.openxmlformats.org/drawingml/2006/main">
                <a:graphicData uri="http://schemas.microsoft.com/office/word/2010/wordprocessingShape">
                  <wps:wsp>
                    <wps:cNvSpPr txBox="1"/>
                    <wps:spPr>
                      <a:xfrm>
                        <a:off x="0" y="0"/>
                        <a:ext cx="2118360" cy="446405"/>
                      </a:xfrm>
                      <a:prstGeom prst="rect">
                        <a:avLst/>
                      </a:prstGeom>
                      <a:noFill/>
                      <a:ln w="6350">
                        <a:noFill/>
                      </a:ln>
                    </wps:spPr>
                    <wps:txbx>
                      <w:txbxContent>
                        <w:p w14:paraId="0F009085" w14:textId="5D90F831" w:rsidR="00F61BA0" w:rsidRPr="00DE5D22" w:rsidRDefault="00531161">
                          <w:pPr>
                            <w:rPr>
                              <w:rFonts w:ascii="Bahnschrift" w:hAnsi="Bahnschrift"/>
                              <w:color w:val="FFFFFF" w:themeColor="background1"/>
                              <w:sz w:val="40"/>
                            </w:rPr>
                          </w:pPr>
                          <w:r w:rsidRPr="00DE5D22">
                            <w:rPr>
                              <w:rFonts w:ascii="Bahnschrift" w:hAnsi="Bahnschrift"/>
                              <w:color w:val="FFFFFF" w:themeColor="background1"/>
                              <w:sz w:val="40"/>
                            </w:rPr>
                            <w:t>ML Principles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2726B019" id="_x0000_t202" coordsize="21600,21600" o:spt="202" path="m,l,21600r21600,l21600,xe">
              <v:stroke joinstyle="miter"/>
              <v:path gradientshapeok="t" o:connecttype="rect"/>
            </v:shapetype>
            <v:shape id="Tekstvak 13" o:spid="_x0000_s1026" type="#_x0000_t202" style="position:absolute;left:0;text-align:left;margin-left:427.8pt;margin-top:-1.8pt;width:166.8pt;height:35.15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" filled="f" stroked="f" strokeweight=".5pt">
              <v:textbox>
                <w:txbxContent>
                  <w:p w14:paraId="0F009085" w14:textId="5D90F831" w:rsidR="00F61BA0" w:rsidRPr="00DE5D22" w:rsidRDefault="00531161">
                    <w:pPr>
                      <w:rPr>
                        <w:rFonts w:ascii="Bahnschrift" w:hAnsi="Bahnschrift"/>
                        <w:color w:val="FFFFFF" w:themeColor="background1"/>
                        <w:sz w:val="40"/>
                      </w:rPr>
                    </w:pPr>
                    <w:r w:rsidRPr="00DE5D22">
                      <w:rPr>
                        <w:rFonts w:ascii="Bahnschrift" w:hAnsi="Bahnschrift"/>
                        <w:color w:val="FFFFFF" w:themeColor="background1"/>
                        <w:sz w:val="40"/>
                      </w:rPr>
                      <w:t>ML Principles</w:t>
                    </w:r>
                  </w:p>
                </w:txbxContent>
              </v:textbox>
              <w10:wrap anchorx="page"/>
            </v:shape>
          </w:pict>
        </mc:Fallback>
      </mc:AlternateContent>
    </w:r>
    <w:r w:rsidR="00B43442" w:rsidRPr="00DE5D22">
      <w:rPr>
        <w:noProof/>
        <w:lang w:eastAsia="nl-BE"/>
      </w:rPr>
      <mc:AlternateContent>
        <mc:Choice Requires="wpg">
          <w:drawing>
            <wp:anchor distT="0" distB="0" distL="114300" distR="114300" simplePos="0" relativeHeight="251658240" behindDoc="1" locked="0" layoutInCell="1" allowOverlap="1" wp14:anchorId="0A963368" wp14:editId="759FA781">
              <wp:simplePos x="0" y="0"/>
              <wp:positionH relativeFrom="page">
                <wp:posOffset>0</wp:posOffset>
              </wp:positionH>
              <wp:positionV relativeFrom="paragraph">
                <wp:posOffset>-71120</wp:posOffset>
              </wp:positionV>
              <wp:extent cx="3522980" cy="518160"/>
              <wp:effectExtent l="0" t="0" r="0" b="2540"/>
              <wp:wrapNone/>
              <wp:docPr id="8" name="Groep 8"/>
              <wp:cNvGraphicFramePr/>
              <a:graphic xmlns:a="http://schemas.openxmlformats.org/drawingml/2006/main">
                <a:graphicData uri="http://schemas.microsoft.com/office/word/2010/wordprocessingGroup">
                  <wpg:wgp>
                    <wpg:cNvGrpSpPr/>
                    <wpg:grpSpPr>
                      <a:xfrm>
                        <a:off x="0" y="0"/>
                        <a:ext cx="3522980" cy="518160"/>
                        <a:chOff x="0" y="7315"/>
                        <a:chExt cx="3522980" cy="518160"/>
                      </a:xfrm>
                    </wpg:grpSpPr>
                    <pic:pic xmlns:pic="http://schemas.openxmlformats.org/drawingml/2006/picture">
                      <pic:nvPicPr>
                        <pic:cNvPr id="6" name="Afbeelding 6"/>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7315"/>
                          <a:ext cx="3522980" cy="518160"/>
                        </a:xfrm>
                        <a:prstGeom prst="rect">
                          <a:avLst/>
                        </a:prstGeom>
                        <a:noFill/>
                      </pic:spPr>
                    </pic:pic>
                    <pic:pic xmlns:pic="http://schemas.openxmlformats.org/drawingml/2006/picture">
                      <pic:nvPicPr>
                        <pic:cNvPr id="7" name="Afbeelding 7"/>
                        <pic:cNvPicPr>
                          <a:picLocks noChangeAspect="1"/>
                        </pic:cNvPicPr>
                      </pic:nvPicPr>
                      <pic:blipFill>
                        <a:blip r:embed="rId2">
                          <a:extLst>
                            <a:ext uri="{28A0092B-C50C-407E-A947-70E740481C1C}">
                              <a14:useLocalDpi xmlns:a14="http://schemas.microsoft.com/office/drawing/2010/main" val="0"/>
                            </a:ext>
                          </a:extLst>
                        </a:blip>
                        <a:srcRect/>
                        <a:stretch/>
                      </pic:blipFill>
                      <pic:spPr>
                        <a:xfrm>
                          <a:off x="263347" y="96642"/>
                          <a:ext cx="2386984" cy="346140"/>
                        </a:xfrm>
                        <a:prstGeom prst="rect">
                          <a:avLst/>
                        </a:prstGeom>
                      </pic:spPr>
                    </pic:pic>
                  </wpg:wgp>
                </a:graphicData>
              </a:graphic>
              <wp14:sizeRelV relativeFrom="margin">
                <wp14:pctHeight>0</wp14:pctHeight>
              </wp14:sizeRelV>
            </wp:anchor>
          </w:drawing>
        </mc:Choice>
        <mc:Fallback>
          <w:pict>
            <v:group w14:anchorId="4713FEEC" id="Groep 8" o:spid="_x0000_s1026" style="position:absolute;margin-left:0;margin-top:-5.6pt;width:277.4pt;height:40.8pt;z-index:-251658240;mso-position-horizontal-relative:page;mso-height-relative:margin" coordorigin=",73" coordsize="35229,51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6" o:spid="_x0000_s1027" type="#_x0000_t75" style="position:absolute;top:73;width:35229;height:5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">
                <v:imagedata r:id="rId3" o:title=""/>
              </v:shape>
              <v:shape id="Afbeelding 7" o:spid="_x0000_s1028" type="#_x0000_t75" style="position:absolute;left:2633;top:966;width:23870;height:34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">
                <v:imagedata r:id="rId4" o:title=""/>
              </v:shape>
              <w10:wrap anchorx="page"/>
            </v:group>
          </w:pict>
        </mc:Fallback>
      </mc:AlternateContent>
    </w:r>
    <w:r w:rsidR="00F61BA0" w:rsidRPr="00DE5D22">
      <w:rPr>
        <w:noProof/>
        <w:lang w:eastAsia="nl-BE"/>
      </w:rPr>
      <mc:AlternateContent>
        <mc:Choice Requires="wpg">
          <w:drawing>
            <wp:anchor distT="0" distB="0" distL="114300" distR="114300" simplePos="0" relativeHeight="251658243" behindDoc="0" locked="0" layoutInCell="1" allowOverlap="1" wp14:anchorId="03DCCF80" wp14:editId="49111B7F">
              <wp:simplePos x="0" y="0"/>
              <wp:positionH relativeFrom="column">
                <wp:posOffset>3715996</wp:posOffset>
              </wp:positionH>
              <wp:positionV relativeFrom="paragraph">
                <wp:posOffset>69571</wp:posOffset>
              </wp:positionV>
              <wp:extent cx="665684" cy="277977"/>
              <wp:effectExtent l="0" t="0" r="1270" b="8255"/>
              <wp:wrapNone/>
              <wp:docPr id="18" name="Groep 9"/>
              <wp:cNvGraphicFramePr/>
              <a:graphic xmlns:a="http://schemas.openxmlformats.org/drawingml/2006/main">
                <a:graphicData uri="http://schemas.microsoft.com/office/word/2010/wordprocessingGroup">
                  <wpg:wgp>
                    <wpg:cNvGrpSpPr/>
                    <wpg:grpSpPr>
                      <a:xfrm>
                        <a:off x="0" y="0"/>
                        <a:ext cx="665684" cy="277977"/>
                        <a:chOff x="0" y="0"/>
                        <a:chExt cx="1568314" cy="461474"/>
                      </a:xfrm>
                    </wpg:grpSpPr>
                    <wps:wsp>
                      <wps:cNvPr id="19" name="Vijfhoek 19"/>
                      <wps:cNvSpPr/>
                      <wps:spPr>
                        <a:xfrm>
                          <a:off x="0" y="1"/>
                          <a:ext cx="931653" cy="461473"/>
                        </a:xfrm>
                        <a:prstGeom prst="homePlat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 name="Punthaak 20"/>
                      <wps:cNvSpPr/>
                      <wps:spPr>
                        <a:xfrm>
                          <a:off x="777668" y="0"/>
                          <a:ext cx="461473" cy="461473"/>
                        </a:xfrm>
                        <a:prstGeom prst="chevron">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 name="Punthaak 21"/>
                      <wps:cNvSpPr/>
                      <wps:spPr>
                        <a:xfrm>
                          <a:off x="1106841" y="0"/>
                          <a:ext cx="461473" cy="461473"/>
                        </a:xfrm>
                        <a:prstGeom prst="chevron">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svg="http://schemas.microsoft.com/office/drawing/2016/SVG/main" xmlns:wp14="http://schemas.microsoft.com/office/word/2010/wordml" xmlns:a14="http://schemas.microsoft.com/office/drawing/2010/main" xmlns:pic="http://schemas.openxmlformats.org/drawingml/2006/picture" xmlns:a="http://schemas.openxmlformats.org/drawingml/2006/main" xmlns:arto="http://schemas.microsoft.com/office/word/2006/arto">
          <w:pict w14:anchorId="1A81C3E6">
            <v:group id="Groep 9" style="position:absolute;margin-left:292.6pt;margin-top:5.5pt;width:52.4pt;height:21.9pt;z-index:251666432;mso-width-relative:margin;mso-height-relative:margin" coordsize="15683,4614" o:spid="_x0000_s1026" w14:anchorId="0FED5A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">
              <v:shapetype id="_x0000_t15" coordsize="21600,21600" o:spt="15" adj="16200" path="m@0,l,,,21600@0,21600,21600,10800xe">
                <v:stroke joinstyle="miter"/>
                <v:formulas>
                  <v:f eqn="val #0"/>
                  <v:f eqn="prod #0 1 2"/>
                </v:formulas>
                <v:path textboxrect="0,0,10800,21600;0,0,16200,21600;0,0,21600,21600" gradientshapeok="t" o:connecttype="custom" o:connectlocs="@1,0;0,10800;@1,21600;21600,10800" o:connectangles="270,180,90,0"/>
                <v:handles>
                  <v:h position="#0,topLeft" xrange="0,21600"/>
                </v:handles>
              </v:shapetype>
              <v:shape id="Vijfhoek 19" style="position:absolute;width:9316;height:4614;visibility:visible;mso-wrap-style:square;v-text-anchor:middle" o:spid="_x0000_s1027" fillcolor="white [3212]" stroked="f" strokeweight="2pt" type="#_x0000_t15" adj="1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"/>
              <v:shapetype id="_x0000_t55" coordsize="21600,21600" o:spt="55" adj="16200" path="m@0,l,0@1,10800,,21600@0,21600,21600,10800xe">
                <v:stroke joinstyle="miter"/>
                <v:formulas>
                  <v:f eqn="val #0"/>
                  <v:f eqn="sum 21600 0 @0"/>
                  <v:f eqn="prod #0 1 2"/>
                </v:formulas>
                <v:path textboxrect="0,0,10800,21600;0,0,16200,21600;0,0,21600,21600" o:connecttype="custom" o:connectlocs="@2,0;@1,10800;@2,21600;21600,10800" o:connectangles="270,180,90,0"/>
                <v:handles>
                  <v:h position="#0,topLeft" xrange="0,21600"/>
                </v:handles>
              </v:shapetype>
              <v:shape id="Punthaak 20" style="position:absolute;left:7776;width:4615;height:4614;visibility:visible;mso-wrap-style:square;v-text-anchor:middle" o:spid="_x0000_s1028" fillcolor="white [3212]" stroked="f" strokeweight="2pt" type="#_x0000_t55" adj="1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"/>
              <v:shape id="Punthaak 21" style="position:absolute;left:11068;width:4615;height:4614;visibility:visible;mso-wrap-style:square;v-text-anchor:middle" o:spid="_x0000_s1029" fillcolor="white [3212]" stroked="f" strokeweight="2pt" type="#_x0000_t55" adj="1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"/>
            </v:group>
          </w:pict>
        </mc:Fallback>
      </mc:AlternateContent>
    </w:r>
    <w:r w:rsidR="00F61BA0" w:rsidRPr="00DE5D22">
      <w:rPr>
        <w:noProof/>
        <w:lang w:eastAsia="nl-BE"/>
      </w:rPr>
      <w:drawing>
        <wp:anchor distT="0" distB="0" distL="114300" distR="114300" simplePos="0" relativeHeight="251658241" behindDoc="1" locked="0" layoutInCell="1" allowOverlap="1" wp14:anchorId="574FD6CA" wp14:editId="4CB3B774">
          <wp:simplePos x="0" y="0"/>
          <wp:positionH relativeFrom="page">
            <wp:align>right</wp:align>
          </wp:positionH>
          <wp:positionV relativeFrom="paragraph">
            <wp:posOffset>-68580</wp:posOffset>
          </wp:positionV>
          <wp:extent cx="3522980" cy="518160"/>
          <wp:effectExtent l="0" t="0" r="1270" b="0"/>
          <wp:wrapNone/>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fbeelding 10"/>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flipH="1" flipV="1">
                    <a:off x="0" y="0"/>
                    <a:ext cx="3522980" cy="518160"/>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449E9"/>
    <w:multiLevelType w:val="hybridMultilevel"/>
    <w:tmpl w:val="5F248536"/>
    <w:lvl w:ilvl="0" w:tplc="32369718">
      <w:numFmt w:val="bullet"/>
      <w:lvlText w:val="-"/>
      <w:lvlJc w:val="left"/>
      <w:pPr>
        <w:ind w:left="1428" w:hanging="360"/>
      </w:pPr>
      <w:rPr>
        <w:rFonts w:ascii="Calibri" w:eastAsia="Times New Roman" w:hAnsi="Calibri" w:cs="Calibri" w:hint="default"/>
      </w:rPr>
    </w:lvl>
    <w:lvl w:ilvl="1" w:tplc="20000003" w:tentative="1">
      <w:start w:val="1"/>
      <w:numFmt w:val="bullet"/>
      <w:lvlText w:val="o"/>
      <w:lvlJc w:val="left"/>
      <w:pPr>
        <w:ind w:left="2148" w:hanging="360"/>
      </w:pPr>
      <w:rPr>
        <w:rFonts w:ascii="Courier New" w:hAnsi="Courier New" w:cs="Courier New" w:hint="default"/>
      </w:rPr>
    </w:lvl>
    <w:lvl w:ilvl="2" w:tplc="20000005" w:tentative="1">
      <w:start w:val="1"/>
      <w:numFmt w:val="bullet"/>
      <w:lvlText w:val=""/>
      <w:lvlJc w:val="left"/>
      <w:pPr>
        <w:ind w:left="2868" w:hanging="360"/>
      </w:pPr>
      <w:rPr>
        <w:rFonts w:ascii="Wingdings" w:hAnsi="Wingdings" w:hint="default"/>
      </w:rPr>
    </w:lvl>
    <w:lvl w:ilvl="3" w:tplc="20000001" w:tentative="1">
      <w:start w:val="1"/>
      <w:numFmt w:val="bullet"/>
      <w:lvlText w:val=""/>
      <w:lvlJc w:val="left"/>
      <w:pPr>
        <w:ind w:left="3588" w:hanging="360"/>
      </w:pPr>
      <w:rPr>
        <w:rFonts w:ascii="Symbol" w:hAnsi="Symbol" w:hint="default"/>
      </w:rPr>
    </w:lvl>
    <w:lvl w:ilvl="4" w:tplc="20000003" w:tentative="1">
      <w:start w:val="1"/>
      <w:numFmt w:val="bullet"/>
      <w:lvlText w:val="o"/>
      <w:lvlJc w:val="left"/>
      <w:pPr>
        <w:ind w:left="4308" w:hanging="360"/>
      </w:pPr>
      <w:rPr>
        <w:rFonts w:ascii="Courier New" w:hAnsi="Courier New" w:cs="Courier New" w:hint="default"/>
      </w:rPr>
    </w:lvl>
    <w:lvl w:ilvl="5" w:tplc="20000005" w:tentative="1">
      <w:start w:val="1"/>
      <w:numFmt w:val="bullet"/>
      <w:lvlText w:val=""/>
      <w:lvlJc w:val="left"/>
      <w:pPr>
        <w:ind w:left="5028" w:hanging="360"/>
      </w:pPr>
      <w:rPr>
        <w:rFonts w:ascii="Wingdings" w:hAnsi="Wingdings" w:hint="default"/>
      </w:rPr>
    </w:lvl>
    <w:lvl w:ilvl="6" w:tplc="20000001" w:tentative="1">
      <w:start w:val="1"/>
      <w:numFmt w:val="bullet"/>
      <w:lvlText w:val=""/>
      <w:lvlJc w:val="left"/>
      <w:pPr>
        <w:ind w:left="5748" w:hanging="360"/>
      </w:pPr>
      <w:rPr>
        <w:rFonts w:ascii="Symbol" w:hAnsi="Symbol" w:hint="default"/>
      </w:rPr>
    </w:lvl>
    <w:lvl w:ilvl="7" w:tplc="20000003" w:tentative="1">
      <w:start w:val="1"/>
      <w:numFmt w:val="bullet"/>
      <w:lvlText w:val="o"/>
      <w:lvlJc w:val="left"/>
      <w:pPr>
        <w:ind w:left="6468" w:hanging="360"/>
      </w:pPr>
      <w:rPr>
        <w:rFonts w:ascii="Courier New" w:hAnsi="Courier New" w:cs="Courier New" w:hint="default"/>
      </w:rPr>
    </w:lvl>
    <w:lvl w:ilvl="8" w:tplc="20000005" w:tentative="1">
      <w:start w:val="1"/>
      <w:numFmt w:val="bullet"/>
      <w:lvlText w:val=""/>
      <w:lvlJc w:val="left"/>
      <w:pPr>
        <w:ind w:left="7188" w:hanging="360"/>
      </w:pPr>
      <w:rPr>
        <w:rFonts w:ascii="Wingdings" w:hAnsi="Wingdings" w:hint="default"/>
      </w:rPr>
    </w:lvl>
  </w:abstractNum>
  <w:abstractNum w:abstractNumId="1" w15:restartNumberingAfterBreak="0">
    <w:nsid w:val="0FFD18E0"/>
    <w:multiLevelType w:val="hybridMultilevel"/>
    <w:tmpl w:val="7ECCE652"/>
    <w:lvl w:ilvl="0" w:tplc="AA167734">
      <w:numFmt w:val="bullet"/>
      <w:lvlText w:val="-"/>
      <w:lvlJc w:val="left"/>
      <w:pPr>
        <w:ind w:left="720" w:hanging="360"/>
      </w:pPr>
      <w:rPr>
        <w:rFonts w:ascii="Calibri" w:eastAsia="Times New Roman"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 w15:restartNumberingAfterBreak="0">
    <w:nsid w:val="176C4F09"/>
    <w:multiLevelType w:val="multilevel"/>
    <w:tmpl w:val="7FDCB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ED1347"/>
    <w:multiLevelType w:val="hybridMultilevel"/>
    <w:tmpl w:val="090A2580"/>
    <w:lvl w:ilvl="0" w:tplc="D398EA9C">
      <w:numFmt w:val="bullet"/>
      <w:lvlText w:val=""/>
      <w:lvlJc w:val="left"/>
      <w:pPr>
        <w:ind w:left="1069" w:hanging="360"/>
      </w:pPr>
      <w:rPr>
        <w:rFonts w:ascii="Calibri" w:eastAsia="Times New Roman" w:hAnsi="Calibri" w:cs="Calibri"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4" w15:restartNumberingAfterBreak="0">
    <w:nsid w:val="242F4AB4"/>
    <w:multiLevelType w:val="hybridMultilevel"/>
    <w:tmpl w:val="F7CCE062"/>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A2918AD"/>
    <w:multiLevelType w:val="hybridMultilevel"/>
    <w:tmpl w:val="B0228BD4"/>
    <w:lvl w:ilvl="0" w:tplc="6CBCF2B6">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6" w15:restartNumberingAfterBreak="0">
    <w:nsid w:val="30851BE6"/>
    <w:multiLevelType w:val="hybridMultilevel"/>
    <w:tmpl w:val="6FA0C9F8"/>
    <w:lvl w:ilvl="0" w:tplc="6A3E5B70">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7" w15:restartNumberingAfterBreak="0">
    <w:nsid w:val="46A97F3A"/>
    <w:multiLevelType w:val="hybridMultilevel"/>
    <w:tmpl w:val="45588CA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50D36F29"/>
    <w:multiLevelType w:val="hybridMultilevel"/>
    <w:tmpl w:val="66A8D4E4"/>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5D695146"/>
    <w:multiLevelType w:val="hybridMultilevel"/>
    <w:tmpl w:val="76065DF4"/>
    <w:lvl w:ilvl="0" w:tplc="0813000F">
      <w:start w:val="1"/>
      <w:numFmt w:val="decimal"/>
      <w:lvlText w:val="%1."/>
      <w:lvlJc w:val="left"/>
      <w:pPr>
        <w:ind w:left="1428" w:hanging="360"/>
      </w:pPr>
    </w:lvl>
    <w:lvl w:ilvl="1" w:tplc="08130019" w:tentative="1">
      <w:start w:val="1"/>
      <w:numFmt w:val="lowerLetter"/>
      <w:lvlText w:val="%2."/>
      <w:lvlJc w:val="left"/>
      <w:pPr>
        <w:ind w:left="2148" w:hanging="360"/>
      </w:pPr>
    </w:lvl>
    <w:lvl w:ilvl="2" w:tplc="0813001B" w:tentative="1">
      <w:start w:val="1"/>
      <w:numFmt w:val="lowerRoman"/>
      <w:lvlText w:val="%3."/>
      <w:lvlJc w:val="right"/>
      <w:pPr>
        <w:ind w:left="2868" w:hanging="180"/>
      </w:pPr>
    </w:lvl>
    <w:lvl w:ilvl="3" w:tplc="0813000F" w:tentative="1">
      <w:start w:val="1"/>
      <w:numFmt w:val="decimal"/>
      <w:lvlText w:val="%4."/>
      <w:lvlJc w:val="left"/>
      <w:pPr>
        <w:ind w:left="3588" w:hanging="360"/>
      </w:pPr>
    </w:lvl>
    <w:lvl w:ilvl="4" w:tplc="08130019" w:tentative="1">
      <w:start w:val="1"/>
      <w:numFmt w:val="lowerLetter"/>
      <w:lvlText w:val="%5."/>
      <w:lvlJc w:val="left"/>
      <w:pPr>
        <w:ind w:left="4308" w:hanging="360"/>
      </w:pPr>
    </w:lvl>
    <w:lvl w:ilvl="5" w:tplc="0813001B" w:tentative="1">
      <w:start w:val="1"/>
      <w:numFmt w:val="lowerRoman"/>
      <w:lvlText w:val="%6."/>
      <w:lvlJc w:val="right"/>
      <w:pPr>
        <w:ind w:left="5028" w:hanging="180"/>
      </w:pPr>
    </w:lvl>
    <w:lvl w:ilvl="6" w:tplc="0813000F" w:tentative="1">
      <w:start w:val="1"/>
      <w:numFmt w:val="decimal"/>
      <w:lvlText w:val="%7."/>
      <w:lvlJc w:val="left"/>
      <w:pPr>
        <w:ind w:left="5748" w:hanging="360"/>
      </w:pPr>
    </w:lvl>
    <w:lvl w:ilvl="7" w:tplc="08130019" w:tentative="1">
      <w:start w:val="1"/>
      <w:numFmt w:val="lowerLetter"/>
      <w:lvlText w:val="%8."/>
      <w:lvlJc w:val="left"/>
      <w:pPr>
        <w:ind w:left="6468" w:hanging="360"/>
      </w:pPr>
    </w:lvl>
    <w:lvl w:ilvl="8" w:tplc="0813001B" w:tentative="1">
      <w:start w:val="1"/>
      <w:numFmt w:val="lowerRoman"/>
      <w:lvlText w:val="%9."/>
      <w:lvlJc w:val="right"/>
      <w:pPr>
        <w:ind w:left="7188" w:hanging="180"/>
      </w:pPr>
    </w:lvl>
  </w:abstractNum>
  <w:abstractNum w:abstractNumId="10" w15:restartNumberingAfterBreak="0">
    <w:nsid w:val="60894363"/>
    <w:multiLevelType w:val="multilevel"/>
    <w:tmpl w:val="2C38B5B0"/>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2836"/>
        </w:tabs>
        <w:ind w:left="2836"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pStyle w:val="Kop4"/>
      <w:lvlText w:val="%1.%2.%3.%4"/>
      <w:lvlJc w:val="left"/>
      <w:pPr>
        <w:tabs>
          <w:tab w:val="num" w:pos="1080"/>
        </w:tabs>
        <w:ind w:left="851" w:hanging="851"/>
      </w:pPr>
      <w:rPr>
        <w:rFonts w:hint="default"/>
      </w:rPr>
    </w:lvl>
    <w:lvl w:ilvl="4">
      <w:start w:val="1"/>
      <w:numFmt w:val="decimal"/>
      <w:pStyle w:val="Kop5"/>
      <w:lvlText w:val="%1.%2.%3.%4.%5"/>
      <w:lvlJc w:val="left"/>
      <w:pPr>
        <w:tabs>
          <w:tab w:val="num" w:pos="1440"/>
        </w:tabs>
        <w:ind w:left="851" w:hanging="851"/>
      </w:pPr>
      <w:rPr>
        <w:rFonts w:hint="default"/>
      </w:rPr>
    </w:lvl>
    <w:lvl w:ilvl="5">
      <w:start w:val="1"/>
      <w:numFmt w:val="decimal"/>
      <w:pStyle w:val="Kop6"/>
      <w:lvlText w:val="%1.%2.%3.%4.%5.%6"/>
      <w:lvlJc w:val="left"/>
      <w:pPr>
        <w:tabs>
          <w:tab w:val="num" w:pos="1701"/>
        </w:tabs>
        <w:ind w:left="1701" w:hanging="1701"/>
      </w:pPr>
      <w:rPr>
        <w:rFonts w:hint="default"/>
      </w:rPr>
    </w:lvl>
    <w:lvl w:ilvl="6">
      <w:start w:val="1"/>
      <w:numFmt w:val="decimal"/>
      <w:pStyle w:val="Kop7"/>
      <w:lvlText w:val="%1.%2.%3.%4.%5.%6.%7"/>
      <w:lvlJc w:val="left"/>
      <w:pPr>
        <w:tabs>
          <w:tab w:val="num" w:pos="1701"/>
        </w:tabs>
        <w:ind w:left="1701" w:hanging="1701"/>
      </w:pPr>
      <w:rPr>
        <w:rFonts w:hint="default"/>
      </w:rPr>
    </w:lvl>
    <w:lvl w:ilvl="7">
      <w:start w:val="1"/>
      <w:numFmt w:val="decimal"/>
      <w:pStyle w:val="Kop8"/>
      <w:lvlText w:val="%1.%2.%3.%4.%5.%6.%7.%8"/>
      <w:lvlJc w:val="left"/>
      <w:pPr>
        <w:tabs>
          <w:tab w:val="num" w:pos="1800"/>
        </w:tabs>
        <w:ind w:left="1701" w:hanging="1701"/>
      </w:pPr>
      <w:rPr>
        <w:rFonts w:hint="default"/>
      </w:rPr>
    </w:lvl>
    <w:lvl w:ilvl="8">
      <w:start w:val="1"/>
      <w:numFmt w:val="decimal"/>
      <w:pStyle w:val="Kop9"/>
      <w:lvlText w:val="%1.%2.%3.%4.%5.%6.%7.%8.%9"/>
      <w:lvlJc w:val="left"/>
      <w:pPr>
        <w:tabs>
          <w:tab w:val="num" w:pos="2160"/>
        </w:tabs>
        <w:ind w:left="1701" w:hanging="1701"/>
      </w:pPr>
      <w:rPr>
        <w:rFonts w:hint="default"/>
      </w:rPr>
    </w:lvl>
  </w:abstractNum>
  <w:abstractNum w:abstractNumId="11" w15:restartNumberingAfterBreak="0">
    <w:nsid w:val="664C3237"/>
    <w:multiLevelType w:val="hybridMultilevel"/>
    <w:tmpl w:val="DA2C80CE"/>
    <w:lvl w:ilvl="0" w:tplc="32369718">
      <w:numFmt w:val="bullet"/>
      <w:lvlText w:val="-"/>
      <w:lvlJc w:val="left"/>
      <w:pPr>
        <w:ind w:left="1069" w:hanging="360"/>
      </w:pPr>
      <w:rPr>
        <w:rFonts w:ascii="Calibri" w:eastAsia="Times New Roman" w:hAnsi="Calibri" w:cs="Calibri"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12" w15:restartNumberingAfterBreak="0">
    <w:nsid w:val="670E61D6"/>
    <w:multiLevelType w:val="hybridMultilevel"/>
    <w:tmpl w:val="376C7348"/>
    <w:lvl w:ilvl="0" w:tplc="0813000F">
      <w:start w:val="1"/>
      <w:numFmt w:val="decimal"/>
      <w:lvlText w:val="%1."/>
      <w:lvlJc w:val="left"/>
      <w:pPr>
        <w:ind w:left="1428" w:hanging="360"/>
      </w:pPr>
    </w:lvl>
    <w:lvl w:ilvl="1" w:tplc="08130019" w:tentative="1">
      <w:start w:val="1"/>
      <w:numFmt w:val="lowerLetter"/>
      <w:lvlText w:val="%2."/>
      <w:lvlJc w:val="left"/>
      <w:pPr>
        <w:ind w:left="2148" w:hanging="360"/>
      </w:pPr>
    </w:lvl>
    <w:lvl w:ilvl="2" w:tplc="0813001B" w:tentative="1">
      <w:start w:val="1"/>
      <w:numFmt w:val="lowerRoman"/>
      <w:lvlText w:val="%3."/>
      <w:lvlJc w:val="right"/>
      <w:pPr>
        <w:ind w:left="2868" w:hanging="180"/>
      </w:pPr>
    </w:lvl>
    <w:lvl w:ilvl="3" w:tplc="0813000F" w:tentative="1">
      <w:start w:val="1"/>
      <w:numFmt w:val="decimal"/>
      <w:lvlText w:val="%4."/>
      <w:lvlJc w:val="left"/>
      <w:pPr>
        <w:ind w:left="3588" w:hanging="360"/>
      </w:pPr>
    </w:lvl>
    <w:lvl w:ilvl="4" w:tplc="08130019" w:tentative="1">
      <w:start w:val="1"/>
      <w:numFmt w:val="lowerLetter"/>
      <w:lvlText w:val="%5."/>
      <w:lvlJc w:val="left"/>
      <w:pPr>
        <w:ind w:left="4308" w:hanging="360"/>
      </w:pPr>
    </w:lvl>
    <w:lvl w:ilvl="5" w:tplc="0813001B" w:tentative="1">
      <w:start w:val="1"/>
      <w:numFmt w:val="lowerRoman"/>
      <w:lvlText w:val="%6."/>
      <w:lvlJc w:val="right"/>
      <w:pPr>
        <w:ind w:left="5028" w:hanging="180"/>
      </w:pPr>
    </w:lvl>
    <w:lvl w:ilvl="6" w:tplc="0813000F" w:tentative="1">
      <w:start w:val="1"/>
      <w:numFmt w:val="decimal"/>
      <w:lvlText w:val="%7."/>
      <w:lvlJc w:val="left"/>
      <w:pPr>
        <w:ind w:left="5748" w:hanging="360"/>
      </w:pPr>
    </w:lvl>
    <w:lvl w:ilvl="7" w:tplc="08130019" w:tentative="1">
      <w:start w:val="1"/>
      <w:numFmt w:val="lowerLetter"/>
      <w:lvlText w:val="%8."/>
      <w:lvlJc w:val="left"/>
      <w:pPr>
        <w:ind w:left="6468" w:hanging="360"/>
      </w:pPr>
    </w:lvl>
    <w:lvl w:ilvl="8" w:tplc="0813001B" w:tentative="1">
      <w:start w:val="1"/>
      <w:numFmt w:val="lowerRoman"/>
      <w:lvlText w:val="%9."/>
      <w:lvlJc w:val="right"/>
      <w:pPr>
        <w:ind w:left="7188" w:hanging="180"/>
      </w:pPr>
    </w:lvl>
  </w:abstractNum>
  <w:abstractNum w:abstractNumId="13" w15:restartNumberingAfterBreak="0">
    <w:nsid w:val="6B167B42"/>
    <w:multiLevelType w:val="multilevel"/>
    <w:tmpl w:val="45B2275A"/>
    <w:styleLink w:val="111111"/>
    <w:lvl w:ilvl="0">
      <w:start w:val="1"/>
      <w:numFmt w:val="decimal"/>
      <w:lvlText w:val="%1"/>
      <w:lvlJc w:val="right"/>
      <w:pPr>
        <w:tabs>
          <w:tab w:val="num" w:pos="0"/>
        </w:tabs>
        <w:ind w:left="0" w:hanging="198"/>
      </w:pPr>
      <w:rPr>
        <w:rFonts w:hint="default"/>
      </w:rPr>
    </w:lvl>
    <w:lvl w:ilvl="1">
      <w:start w:val="1"/>
      <w:numFmt w:val="decimal"/>
      <w:lvlText w:val="%1.%2"/>
      <w:lvlJc w:val="right"/>
      <w:pPr>
        <w:tabs>
          <w:tab w:val="num" w:pos="0"/>
        </w:tabs>
        <w:ind w:left="0" w:hanging="198"/>
      </w:pPr>
      <w:rPr>
        <w:rFonts w:hint="default"/>
      </w:rPr>
    </w:lvl>
    <w:lvl w:ilvl="2">
      <w:start w:val="1"/>
      <w:numFmt w:val="decimal"/>
      <w:lvlText w:val="%1.%2.%3"/>
      <w:lvlJc w:val="right"/>
      <w:pPr>
        <w:tabs>
          <w:tab w:val="num" w:pos="0"/>
        </w:tabs>
        <w:ind w:left="0" w:hanging="198"/>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397" w:firstLine="0"/>
      </w:pPr>
      <w:rPr>
        <w:rFonts w:hint="default"/>
      </w:rPr>
    </w:lvl>
    <w:lvl w:ilvl="5">
      <w:start w:val="1"/>
      <w:numFmt w:val="decimal"/>
      <w:suff w:val="space"/>
      <w:lvlText w:val="%1.%2.%3.%4.%5.%6"/>
      <w:lvlJc w:val="left"/>
      <w:pPr>
        <w:ind w:left="794" w:firstLine="0"/>
      </w:pPr>
      <w:rPr>
        <w:rFonts w:hint="default"/>
      </w:rPr>
    </w:lvl>
    <w:lvl w:ilvl="6">
      <w:start w:val="1"/>
      <w:numFmt w:val="decimal"/>
      <w:suff w:val="space"/>
      <w:lvlText w:val="%1.%2.%3.%4.%5.%6.%7"/>
      <w:lvlJc w:val="left"/>
      <w:pPr>
        <w:ind w:left="1191" w:firstLine="0"/>
      </w:pPr>
      <w:rPr>
        <w:rFonts w:hint="default"/>
      </w:rPr>
    </w:lvl>
    <w:lvl w:ilvl="7">
      <w:start w:val="1"/>
      <w:numFmt w:val="decimal"/>
      <w:suff w:val="space"/>
      <w:lvlText w:val="%1.%2.%3.%4.%5.%6.%7.%8"/>
      <w:lvlJc w:val="left"/>
      <w:pPr>
        <w:ind w:left="1588" w:firstLine="0"/>
      </w:pPr>
      <w:rPr>
        <w:rFonts w:hint="default"/>
      </w:rPr>
    </w:lvl>
    <w:lvl w:ilvl="8">
      <w:start w:val="1"/>
      <w:numFmt w:val="decimal"/>
      <w:suff w:val="space"/>
      <w:lvlText w:val="%1.%2.%3.%4.%5.%6.%7.%8.%9"/>
      <w:lvlJc w:val="left"/>
      <w:pPr>
        <w:ind w:left="1985" w:firstLine="0"/>
      </w:pPr>
      <w:rPr>
        <w:rFonts w:hint="default"/>
      </w:rPr>
    </w:lvl>
  </w:abstractNum>
  <w:num w:numId="1" w16cid:durableId="1104230636">
    <w:abstractNumId w:val="13"/>
  </w:num>
  <w:num w:numId="2" w16cid:durableId="1497764078">
    <w:abstractNumId w:val="10"/>
  </w:num>
  <w:num w:numId="3" w16cid:durableId="566653640">
    <w:abstractNumId w:val="8"/>
  </w:num>
  <w:num w:numId="4" w16cid:durableId="1124498408">
    <w:abstractNumId w:val="1"/>
  </w:num>
  <w:num w:numId="5" w16cid:durableId="306512451">
    <w:abstractNumId w:val="4"/>
  </w:num>
  <w:num w:numId="6" w16cid:durableId="1186551711">
    <w:abstractNumId w:val="7"/>
  </w:num>
  <w:num w:numId="7" w16cid:durableId="1011227461">
    <w:abstractNumId w:val="9"/>
  </w:num>
  <w:num w:numId="8" w16cid:durableId="1411658225">
    <w:abstractNumId w:val="2"/>
  </w:num>
  <w:num w:numId="9" w16cid:durableId="1765419786">
    <w:abstractNumId w:val="12"/>
  </w:num>
  <w:num w:numId="10" w16cid:durableId="811213514">
    <w:abstractNumId w:val="3"/>
  </w:num>
  <w:num w:numId="11" w16cid:durableId="1389766858">
    <w:abstractNumId w:val="11"/>
  </w:num>
  <w:num w:numId="12" w16cid:durableId="453059316">
    <w:abstractNumId w:val="5"/>
  </w:num>
  <w:num w:numId="13" w16cid:durableId="2143688316">
    <w:abstractNumId w:val="6"/>
  </w:num>
  <w:num w:numId="14" w16cid:durableId="834997505">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2D84"/>
    <w:rsid w:val="0000024C"/>
    <w:rsid w:val="000004F4"/>
    <w:rsid w:val="00000D9B"/>
    <w:rsid w:val="00000F42"/>
    <w:rsid w:val="00001106"/>
    <w:rsid w:val="000018F2"/>
    <w:rsid w:val="0000196B"/>
    <w:rsid w:val="00001D03"/>
    <w:rsid w:val="000022F5"/>
    <w:rsid w:val="000024EB"/>
    <w:rsid w:val="00002D1A"/>
    <w:rsid w:val="00003079"/>
    <w:rsid w:val="00003092"/>
    <w:rsid w:val="0000352E"/>
    <w:rsid w:val="00003973"/>
    <w:rsid w:val="00003A7E"/>
    <w:rsid w:val="00003AAB"/>
    <w:rsid w:val="0000418D"/>
    <w:rsid w:val="000049B7"/>
    <w:rsid w:val="00004EB3"/>
    <w:rsid w:val="00004FC1"/>
    <w:rsid w:val="000066B5"/>
    <w:rsid w:val="00007197"/>
    <w:rsid w:val="00007AC8"/>
    <w:rsid w:val="00010B51"/>
    <w:rsid w:val="00010E8A"/>
    <w:rsid w:val="000116C4"/>
    <w:rsid w:val="00012125"/>
    <w:rsid w:val="000122D0"/>
    <w:rsid w:val="00012490"/>
    <w:rsid w:val="0001287C"/>
    <w:rsid w:val="00013A76"/>
    <w:rsid w:val="00013C54"/>
    <w:rsid w:val="0001426B"/>
    <w:rsid w:val="00014CCC"/>
    <w:rsid w:val="000152BC"/>
    <w:rsid w:val="000157A7"/>
    <w:rsid w:val="00015E6A"/>
    <w:rsid w:val="000164FE"/>
    <w:rsid w:val="000170F3"/>
    <w:rsid w:val="00017B15"/>
    <w:rsid w:val="00017E13"/>
    <w:rsid w:val="000200A9"/>
    <w:rsid w:val="00020646"/>
    <w:rsid w:val="000213F5"/>
    <w:rsid w:val="00021BFB"/>
    <w:rsid w:val="00022B13"/>
    <w:rsid w:val="00023155"/>
    <w:rsid w:val="00023287"/>
    <w:rsid w:val="00023683"/>
    <w:rsid w:val="000238B0"/>
    <w:rsid w:val="000243E9"/>
    <w:rsid w:val="00024931"/>
    <w:rsid w:val="00024A05"/>
    <w:rsid w:val="00025480"/>
    <w:rsid w:val="000268B6"/>
    <w:rsid w:val="00026EF4"/>
    <w:rsid w:val="000275A1"/>
    <w:rsid w:val="000276A1"/>
    <w:rsid w:val="00027FBE"/>
    <w:rsid w:val="0003071B"/>
    <w:rsid w:val="00030986"/>
    <w:rsid w:val="00030AE6"/>
    <w:rsid w:val="00030BDC"/>
    <w:rsid w:val="00030FD1"/>
    <w:rsid w:val="00031304"/>
    <w:rsid w:val="00031AA4"/>
    <w:rsid w:val="00032D5A"/>
    <w:rsid w:val="00033B1D"/>
    <w:rsid w:val="00033BCF"/>
    <w:rsid w:val="00034087"/>
    <w:rsid w:val="00034F5D"/>
    <w:rsid w:val="00035A32"/>
    <w:rsid w:val="00036E86"/>
    <w:rsid w:val="00036EDA"/>
    <w:rsid w:val="00037E03"/>
    <w:rsid w:val="00040A7E"/>
    <w:rsid w:val="00040F45"/>
    <w:rsid w:val="00040F9D"/>
    <w:rsid w:val="00041936"/>
    <w:rsid w:val="000419E3"/>
    <w:rsid w:val="000427C1"/>
    <w:rsid w:val="00042B0A"/>
    <w:rsid w:val="00042ED2"/>
    <w:rsid w:val="00043825"/>
    <w:rsid w:val="0004429E"/>
    <w:rsid w:val="00044331"/>
    <w:rsid w:val="000447A5"/>
    <w:rsid w:val="000448AB"/>
    <w:rsid w:val="00044939"/>
    <w:rsid w:val="00044CC6"/>
    <w:rsid w:val="0004559E"/>
    <w:rsid w:val="00045C9D"/>
    <w:rsid w:val="0004614D"/>
    <w:rsid w:val="0004641F"/>
    <w:rsid w:val="0004651E"/>
    <w:rsid w:val="00046737"/>
    <w:rsid w:val="000469C6"/>
    <w:rsid w:val="00046AE6"/>
    <w:rsid w:val="00046CD2"/>
    <w:rsid w:val="00047D18"/>
    <w:rsid w:val="00050048"/>
    <w:rsid w:val="000509E8"/>
    <w:rsid w:val="00050B8D"/>
    <w:rsid w:val="00050C13"/>
    <w:rsid w:val="0005100C"/>
    <w:rsid w:val="00051283"/>
    <w:rsid w:val="00051BA8"/>
    <w:rsid w:val="00053215"/>
    <w:rsid w:val="00053DE2"/>
    <w:rsid w:val="000542A9"/>
    <w:rsid w:val="000546C4"/>
    <w:rsid w:val="000547CB"/>
    <w:rsid w:val="00054A5C"/>
    <w:rsid w:val="00055B94"/>
    <w:rsid w:val="00056306"/>
    <w:rsid w:val="0005696A"/>
    <w:rsid w:val="00057EB4"/>
    <w:rsid w:val="000603A0"/>
    <w:rsid w:val="000606D3"/>
    <w:rsid w:val="00062963"/>
    <w:rsid w:val="00062E3D"/>
    <w:rsid w:val="00062F68"/>
    <w:rsid w:val="0006360E"/>
    <w:rsid w:val="00063C36"/>
    <w:rsid w:val="00063DA3"/>
    <w:rsid w:val="00063DFC"/>
    <w:rsid w:val="00064067"/>
    <w:rsid w:val="0006417A"/>
    <w:rsid w:val="00064486"/>
    <w:rsid w:val="00065332"/>
    <w:rsid w:val="00065C06"/>
    <w:rsid w:val="00065E02"/>
    <w:rsid w:val="00065FE8"/>
    <w:rsid w:val="0006611D"/>
    <w:rsid w:val="00066837"/>
    <w:rsid w:val="00066A1E"/>
    <w:rsid w:val="000677DB"/>
    <w:rsid w:val="00067D46"/>
    <w:rsid w:val="00067E5A"/>
    <w:rsid w:val="00070182"/>
    <w:rsid w:val="00071176"/>
    <w:rsid w:val="00071B11"/>
    <w:rsid w:val="000722BA"/>
    <w:rsid w:val="000727EE"/>
    <w:rsid w:val="0007379B"/>
    <w:rsid w:val="000744AB"/>
    <w:rsid w:val="00075856"/>
    <w:rsid w:val="00077117"/>
    <w:rsid w:val="00077235"/>
    <w:rsid w:val="000772E4"/>
    <w:rsid w:val="0007749E"/>
    <w:rsid w:val="00077A94"/>
    <w:rsid w:val="00077AFF"/>
    <w:rsid w:val="00077B9F"/>
    <w:rsid w:val="000805DC"/>
    <w:rsid w:val="0008081D"/>
    <w:rsid w:val="00080BED"/>
    <w:rsid w:val="00080F8C"/>
    <w:rsid w:val="00080F90"/>
    <w:rsid w:val="0008147B"/>
    <w:rsid w:val="00081783"/>
    <w:rsid w:val="000817F4"/>
    <w:rsid w:val="000819D7"/>
    <w:rsid w:val="00081DC4"/>
    <w:rsid w:val="00082109"/>
    <w:rsid w:val="00082157"/>
    <w:rsid w:val="000824B7"/>
    <w:rsid w:val="000828FF"/>
    <w:rsid w:val="000832FB"/>
    <w:rsid w:val="000841BF"/>
    <w:rsid w:val="00084C16"/>
    <w:rsid w:val="00085018"/>
    <w:rsid w:val="000850C5"/>
    <w:rsid w:val="00085702"/>
    <w:rsid w:val="00085CE4"/>
    <w:rsid w:val="00085D16"/>
    <w:rsid w:val="00085E85"/>
    <w:rsid w:val="00085F47"/>
    <w:rsid w:val="0008608B"/>
    <w:rsid w:val="00087101"/>
    <w:rsid w:val="00087169"/>
    <w:rsid w:val="0008790B"/>
    <w:rsid w:val="000879B1"/>
    <w:rsid w:val="000906CD"/>
    <w:rsid w:val="000910B3"/>
    <w:rsid w:val="0009190C"/>
    <w:rsid w:val="00091AB3"/>
    <w:rsid w:val="000921CD"/>
    <w:rsid w:val="0009250A"/>
    <w:rsid w:val="00092738"/>
    <w:rsid w:val="00092CB2"/>
    <w:rsid w:val="00092F98"/>
    <w:rsid w:val="00093885"/>
    <w:rsid w:val="00093A88"/>
    <w:rsid w:val="00093AA7"/>
    <w:rsid w:val="00095226"/>
    <w:rsid w:val="00095337"/>
    <w:rsid w:val="00095936"/>
    <w:rsid w:val="00096089"/>
    <w:rsid w:val="00096AB1"/>
    <w:rsid w:val="00097D43"/>
    <w:rsid w:val="000A0720"/>
    <w:rsid w:val="000A0757"/>
    <w:rsid w:val="000A0E07"/>
    <w:rsid w:val="000A0E1A"/>
    <w:rsid w:val="000A162C"/>
    <w:rsid w:val="000A1FB6"/>
    <w:rsid w:val="000A23C3"/>
    <w:rsid w:val="000A27AE"/>
    <w:rsid w:val="000A2844"/>
    <w:rsid w:val="000A3145"/>
    <w:rsid w:val="000A378B"/>
    <w:rsid w:val="000A396B"/>
    <w:rsid w:val="000A3B58"/>
    <w:rsid w:val="000A4000"/>
    <w:rsid w:val="000A444F"/>
    <w:rsid w:val="000A48C6"/>
    <w:rsid w:val="000A4D34"/>
    <w:rsid w:val="000A52FB"/>
    <w:rsid w:val="000A5FA7"/>
    <w:rsid w:val="000A67E1"/>
    <w:rsid w:val="000A72A4"/>
    <w:rsid w:val="000A735E"/>
    <w:rsid w:val="000A7423"/>
    <w:rsid w:val="000A7438"/>
    <w:rsid w:val="000A76D9"/>
    <w:rsid w:val="000A799E"/>
    <w:rsid w:val="000A79BD"/>
    <w:rsid w:val="000B0547"/>
    <w:rsid w:val="000B0E14"/>
    <w:rsid w:val="000B1880"/>
    <w:rsid w:val="000B192B"/>
    <w:rsid w:val="000B1A19"/>
    <w:rsid w:val="000B20C7"/>
    <w:rsid w:val="000B2195"/>
    <w:rsid w:val="000B28EF"/>
    <w:rsid w:val="000B2A82"/>
    <w:rsid w:val="000B3697"/>
    <w:rsid w:val="000B3D41"/>
    <w:rsid w:val="000B430E"/>
    <w:rsid w:val="000B45DB"/>
    <w:rsid w:val="000B4816"/>
    <w:rsid w:val="000B489A"/>
    <w:rsid w:val="000B493C"/>
    <w:rsid w:val="000B5565"/>
    <w:rsid w:val="000B561F"/>
    <w:rsid w:val="000B5959"/>
    <w:rsid w:val="000B5CED"/>
    <w:rsid w:val="000B6148"/>
    <w:rsid w:val="000B6946"/>
    <w:rsid w:val="000B6C08"/>
    <w:rsid w:val="000B6E93"/>
    <w:rsid w:val="000B7F65"/>
    <w:rsid w:val="000C08D6"/>
    <w:rsid w:val="000C0E0E"/>
    <w:rsid w:val="000C0E2C"/>
    <w:rsid w:val="000C1301"/>
    <w:rsid w:val="000C1878"/>
    <w:rsid w:val="000C270C"/>
    <w:rsid w:val="000C2918"/>
    <w:rsid w:val="000C2F0D"/>
    <w:rsid w:val="000C31BB"/>
    <w:rsid w:val="000C372B"/>
    <w:rsid w:val="000C3BEB"/>
    <w:rsid w:val="000C3C0A"/>
    <w:rsid w:val="000C3CDC"/>
    <w:rsid w:val="000C40E5"/>
    <w:rsid w:val="000C4B01"/>
    <w:rsid w:val="000C4C6D"/>
    <w:rsid w:val="000C5005"/>
    <w:rsid w:val="000C5A46"/>
    <w:rsid w:val="000C5C38"/>
    <w:rsid w:val="000C67A3"/>
    <w:rsid w:val="000C7E99"/>
    <w:rsid w:val="000D051B"/>
    <w:rsid w:val="000D059C"/>
    <w:rsid w:val="000D0641"/>
    <w:rsid w:val="000D0A40"/>
    <w:rsid w:val="000D0C2D"/>
    <w:rsid w:val="000D12C5"/>
    <w:rsid w:val="000D1665"/>
    <w:rsid w:val="000D2014"/>
    <w:rsid w:val="000D2944"/>
    <w:rsid w:val="000D2E85"/>
    <w:rsid w:val="000D36F0"/>
    <w:rsid w:val="000D393E"/>
    <w:rsid w:val="000D39F3"/>
    <w:rsid w:val="000D3C5B"/>
    <w:rsid w:val="000D4457"/>
    <w:rsid w:val="000D55A6"/>
    <w:rsid w:val="000D5863"/>
    <w:rsid w:val="000D62A5"/>
    <w:rsid w:val="000D64FE"/>
    <w:rsid w:val="000D661C"/>
    <w:rsid w:val="000D6903"/>
    <w:rsid w:val="000D739C"/>
    <w:rsid w:val="000D73C0"/>
    <w:rsid w:val="000D7F29"/>
    <w:rsid w:val="000E0A9E"/>
    <w:rsid w:val="000E0B70"/>
    <w:rsid w:val="000E0DF7"/>
    <w:rsid w:val="000E0E18"/>
    <w:rsid w:val="000E157C"/>
    <w:rsid w:val="000E1AC6"/>
    <w:rsid w:val="000E23AF"/>
    <w:rsid w:val="000E2528"/>
    <w:rsid w:val="000E28DA"/>
    <w:rsid w:val="000E3824"/>
    <w:rsid w:val="000E3FAB"/>
    <w:rsid w:val="000E4049"/>
    <w:rsid w:val="000E4504"/>
    <w:rsid w:val="000E4D84"/>
    <w:rsid w:val="000E4F2F"/>
    <w:rsid w:val="000E56B4"/>
    <w:rsid w:val="000E5796"/>
    <w:rsid w:val="000E5C29"/>
    <w:rsid w:val="000E6003"/>
    <w:rsid w:val="000E6198"/>
    <w:rsid w:val="000E61A2"/>
    <w:rsid w:val="000E64DF"/>
    <w:rsid w:val="000E789E"/>
    <w:rsid w:val="000E7C38"/>
    <w:rsid w:val="000F09F4"/>
    <w:rsid w:val="000F133D"/>
    <w:rsid w:val="000F1BCF"/>
    <w:rsid w:val="000F2ED1"/>
    <w:rsid w:val="000F3F68"/>
    <w:rsid w:val="000F3F72"/>
    <w:rsid w:val="000F4824"/>
    <w:rsid w:val="000F4F5F"/>
    <w:rsid w:val="000F523D"/>
    <w:rsid w:val="000F536B"/>
    <w:rsid w:val="000F5482"/>
    <w:rsid w:val="000F6C9E"/>
    <w:rsid w:val="000F6E96"/>
    <w:rsid w:val="000F727A"/>
    <w:rsid w:val="000F76F7"/>
    <w:rsid w:val="000F7983"/>
    <w:rsid w:val="00100515"/>
    <w:rsid w:val="00100866"/>
    <w:rsid w:val="00100EC8"/>
    <w:rsid w:val="0010106F"/>
    <w:rsid w:val="001019F0"/>
    <w:rsid w:val="00102007"/>
    <w:rsid w:val="001023A6"/>
    <w:rsid w:val="001027EB"/>
    <w:rsid w:val="001028EA"/>
    <w:rsid w:val="00102AA3"/>
    <w:rsid w:val="00103FC9"/>
    <w:rsid w:val="00104E5E"/>
    <w:rsid w:val="00105A86"/>
    <w:rsid w:val="0010647E"/>
    <w:rsid w:val="0010653A"/>
    <w:rsid w:val="00106582"/>
    <w:rsid w:val="0010754F"/>
    <w:rsid w:val="0010792C"/>
    <w:rsid w:val="001100BE"/>
    <w:rsid w:val="00110440"/>
    <w:rsid w:val="00110500"/>
    <w:rsid w:val="00110C4E"/>
    <w:rsid w:val="00110EB6"/>
    <w:rsid w:val="00110ED7"/>
    <w:rsid w:val="0011231D"/>
    <w:rsid w:val="001128C4"/>
    <w:rsid w:val="00112A78"/>
    <w:rsid w:val="00112B2A"/>
    <w:rsid w:val="001132C3"/>
    <w:rsid w:val="00113769"/>
    <w:rsid w:val="00113A22"/>
    <w:rsid w:val="00113CA8"/>
    <w:rsid w:val="0011526B"/>
    <w:rsid w:val="001158EB"/>
    <w:rsid w:val="00115A47"/>
    <w:rsid w:val="001166F5"/>
    <w:rsid w:val="001170BF"/>
    <w:rsid w:val="00117E23"/>
    <w:rsid w:val="00120146"/>
    <w:rsid w:val="001216C7"/>
    <w:rsid w:val="00121AC9"/>
    <w:rsid w:val="00122879"/>
    <w:rsid w:val="001228EC"/>
    <w:rsid w:val="00122C59"/>
    <w:rsid w:val="00123E63"/>
    <w:rsid w:val="001244F4"/>
    <w:rsid w:val="0012450F"/>
    <w:rsid w:val="00124A63"/>
    <w:rsid w:val="00124BAC"/>
    <w:rsid w:val="00124FE9"/>
    <w:rsid w:val="00125093"/>
    <w:rsid w:val="001257C1"/>
    <w:rsid w:val="00126194"/>
    <w:rsid w:val="0012645D"/>
    <w:rsid w:val="00126BED"/>
    <w:rsid w:val="001302AC"/>
    <w:rsid w:val="0013059B"/>
    <w:rsid w:val="00130830"/>
    <w:rsid w:val="00130BFB"/>
    <w:rsid w:val="00130C4C"/>
    <w:rsid w:val="00130DC1"/>
    <w:rsid w:val="0013146A"/>
    <w:rsid w:val="0013181A"/>
    <w:rsid w:val="00131DB8"/>
    <w:rsid w:val="00132448"/>
    <w:rsid w:val="00132521"/>
    <w:rsid w:val="001326B5"/>
    <w:rsid w:val="00132704"/>
    <w:rsid w:val="00132787"/>
    <w:rsid w:val="00132F86"/>
    <w:rsid w:val="00133147"/>
    <w:rsid w:val="00133C60"/>
    <w:rsid w:val="00133DFA"/>
    <w:rsid w:val="001345A7"/>
    <w:rsid w:val="00135037"/>
    <w:rsid w:val="00135220"/>
    <w:rsid w:val="00136533"/>
    <w:rsid w:val="00136848"/>
    <w:rsid w:val="00136A1D"/>
    <w:rsid w:val="00137618"/>
    <w:rsid w:val="00137C4B"/>
    <w:rsid w:val="00141AC1"/>
    <w:rsid w:val="00141DED"/>
    <w:rsid w:val="00141EA8"/>
    <w:rsid w:val="00141FBB"/>
    <w:rsid w:val="00141FCE"/>
    <w:rsid w:val="00142307"/>
    <w:rsid w:val="001429E1"/>
    <w:rsid w:val="001438CF"/>
    <w:rsid w:val="001439F3"/>
    <w:rsid w:val="00143E6A"/>
    <w:rsid w:val="00145AB2"/>
    <w:rsid w:val="00145F87"/>
    <w:rsid w:val="0014611E"/>
    <w:rsid w:val="00146D47"/>
    <w:rsid w:val="00146E6E"/>
    <w:rsid w:val="00147084"/>
    <w:rsid w:val="001475B0"/>
    <w:rsid w:val="0014781E"/>
    <w:rsid w:val="00147ADF"/>
    <w:rsid w:val="00150394"/>
    <w:rsid w:val="001507C1"/>
    <w:rsid w:val="00150896"/>
    <w:rsid w:val="00150DC1"/>
    <w:rsid w:val="00150E95"/>
    <w:rsid w:val="00151E4B"/>
    <w:rsid w:val="00151F13"/>
    <w:rsid w:val="00151FA6"/>
    <w:rsid w:val="001533C7"/>
    <w:rsid w:val="001537DC"/>
    <w:rsid w:val="00153956"/>
    <w:rsid w:val="0015432D"/>
    <w:rsid w:val="0015496D"/>
    <w:rsid w:val="0015554A"/>
    <w:rsid w:val="00156300"/>
    <w:rsid w:val="00156E43"/>
    <w:rsid w:val="00157308"/>
    <w:rsid w:val="00157CF9"/>
    <w:rsid w:val="00157D88"/>
    <w:rsid w:val="00160964"/>
    <w:rsid w:val="00160CEE"/>
    <w:rsid w:val="00160D8F"/>
    <w:rsid w:val="00161062"/>
    <w:rsid w:val="00161860"/>
    <w:rsid w:val="001618C5"/>
    <w:rsid w:val="00161DBE"/>
    <w:rsid w:val="00162362"/>
    <w:rsid w:val="00163624"/>
    <w:rsid w:val="001637BC"/>
    <w:rsid w:val="001639F8"/>
    <w:rsid w:val="00164270"/>
    <w:rsid w:val="00164699"/>
    <w:rsid w:val="00164B33"/>
    <w:rsid w:val="00164BF9"/>
    <w:rsid w:val="00164F6B"/>
    <w:rsid w:val="001653D0"/>
    <w:rsid w:val="00165BB6"/>
    <w:rsid w:val="00165C8A"/>
    <w:rsid w:val="00165D6D"/>
    <w:rsid w:val="00165DB8"/>
    <w:rsid w:val="001665B3"/>
    <w:rsid w:val="00166661"/>
    <w:rsid w:val="001667B6"/>
    <w:rsid w:val="001671B4"/>
    <w:rsid w:val="00167351"/>
    <w:rsid w:val="00167BC6"/>
    <w:rsid w:val="00167D6F"/>
    <w:rsid w:val="00170193"/>
    <w:rsid w:val="0017023F"/>
    <w:rsid w:val="00170863"/>
    <w:rsid w:val="00171397"/>
    <w:rsid w:val="00171500"/>
    <w:rsid w:val="00171786"/>
    <w:rsid w:val="00171CDB"/>
    <w:rsid w:val="00172302"/>
    <w:rsid w:val="0017358C"/>
    <w:rsid w:val="00173F7E"/>
    <w:rsid w:val="001742A4"/>
    <w:rsid w:val="00175094"/>
    <w:rsid w:val="001751CD"/>
    <w:rsid w:val="001753B2"/>
    <w:rsid w:val="00175C0E"/>
    <w:rsid w:val="00177600"/>
    <w:rsid w:val="00177657"/>
    <w:rsid w:val="00177B6F"/>
    <w:rsid w:val="00180C57"/>
    <w:rsid w:val="00180D29"/>
    <w:rsid w:val="00180F58"/>
    <w:rsid w:val="0018100A"/>
    <w:rsid w:val="00181557"/>
    <w:rsid w:val="00182916"/>
    <w:rsid w:val="00182A41"/>
    <w:rsid w:val="00182BFB"/>
    <w:rsid w:val="00183558"/>
    <w:rsid w:val="00183AE2"/>
    <w:rsid w:val="00184E17"/>
    <w:rsid w:val="001863D1"/>
    <w:rsid w:val="0018687E"/>
    <w:rsid w:val="00186CF0"/>
    <w:rsid w:val="00187E12"/>
    <w:rsid w:val="00187E15"/>
    <w:rsid w:val="00190007"/>
    <w:rsid w:val="00190A18"/>
    <w:rsid w:val="00191239"/>
    <w:rsid w:val="00191280"/>
    <w:rsid w:val="001921C6"/>
    <w:rsid w:val="0019222B"/>
    <w:rsid w:val="00192A4A"/>
    <w:rsid w:val="00194517"/>
    <w:rsid w:val="0019524C"/>
    <w:rsid w:val="00195A92"/>
    <w:rsid w:val="00196413"/>
    <w:rsid w:val="00196AC6"/>
    <w:rsid w:val="00196F25"/>
    <w:rsid w:val="00197567"/>
    <w:rsid w:val="0019775D"/>
    <w:rsid w:val="00197842"/>
    <w:rsid w:val="001A045B"/>
    <w:rsid w:val="001A0FA1"/>
    <w:rsid w:val="001A13D7"/>
    <w:rsid w:val="001A26D9"/>
    <w:rsid w:val="001A2B33"/>
    <w:rsid w:val="001A2D13"/>
    <w:rsid w:val="001A3A58"/>
    <w:rsid w:val="001A3BC1"/>
    <w:rsid w:val="001A3E56"/>
    <w:rsid w:val="001A41C8"/>
    <w:rsid w:val="001A4245"/>
    <w:rsid w:val="001A42B4"/>
    <w:rsid w:val="001A51BE"/>
    <w:rsid w:val="001A53A2"/>
    <w:rsid w:val="001A57FD"/>
    <w:rsid w:val="001A697B"/>
    <w:rsid w:val="001A6BC0"/>
    <w:rsid w:val="001A6C59"/>
    <w:rsid w:val="001A718B"/>
    <w:rsid w:val="001A7464"/>
    <w:rsid w:val="001A7917"/>
    <w:rsid w:val="001B0D72"/>
    <w:rsid w:val="001B228C"/>
    <w:rsid w:val="001B24B3"/>
    <w:rsid w:val="001B27C0"/>
    <w:rsid w:val="001B315A"/>
    <w:rsid w:val="001B414A"/>
    <w:rsid w:val="001B4573"/>
    <w:rsid w:val="001B4E7F"/>
    <w:rsid w:val="001B5541"/>
    <w:rsid w:val="001B55C6"/>
    <w:rsid w:val="001B583F"/>
    <w:rsid w:val="001B58EA"/>
    <w:rsid w:val="001B596B"/>
    <w:rsid w:val="001B597B"/>
    <w:rsid w:val="001B5BFA"/>
    <w:rsid w:val="001B7735"/>
    <w:rsid w:val="001C1433"/>
    <w:rsid w:val="001C189D"/>
    <w:rsid w:val="001C1CE0"/>
    <w:rsid w:val="001C2425"/>
    <w:rsid w:val="001C27B4"/>
    <w:rsid w:val="001C338D"/>
    <w:rsid w:val="001C35A5"/>
    <w:rsid w:val="001C3A0C"/>
    <w:rsid w:val="001C4F96"/>
    <w:rsid w:val="001C5727"/>
    <w:rsid w:val="001C5D66"/>
    <w:rsid w:val="001C6234"/>
    <w:rsid w:val="001C6410"/>
    <w:rsid w:val="001C6635"/>
    <w:rsid w:val="001C66A2"/>
    <w:rsid w:val="001C6DB8"/>
    <w:rsid w:val="001C6F18"/>
    <w:rsid w:val="001C729E"/>
    <w:rsid w:val="001C74F5"/>
    <w:rsid w:val="001C7591"/>
    <w:rsid w:val="001C79AE"/>
    <w:rsid w:val="001C7ED4"/>
    <w:rsid w:val="001D0F04"/>
    <w:rsid w:val="001D1921"/>
    <w:rsid w:val="001D1D60"/>
    <w:rsid w:val="001D31B6"/>
    <w:rsid w:val="001D33AA"/>
    <w:rsid w:val="001D34F7"/>
    <w:rsid w:val="001D4293"/>
    <w:rsid w:val="001D4912"/>
    <w:rsid w:val="001D5A16"/>
    <w:rsid w:val="001D5E41"/>
    <w:rsid w:val="001D7388"/>
    <w:rsid w:val="001D7853"/>
    <w:rsid w:val="001D78C5"/>
    <w:rsid w:val="001D7FB0"/>
    <w:rsid w:val="001D9214"/>
    <w:rsid w:val="001E01AC"/>
    <w:rsid w:val="001E0E60"/>
    <w:rsid w:val="001E1B94"/>
    <w:rsid w:val="001E1CA3"/>
    <w:rsid w:val="001E2A63"/>
    <w:rsid w:val="001E2AB6"/>
    <w:rsid w:val="001E4088"/>
    <w:rsid w:val="001E415C"/>
    <w:rsid w:val="001E427C"/>
    <w:rsid w:val="001E4CDE"/>
    <w:rsid w:val="001E512E"/>
    <w:rsid w:val="001E552C"/>
    <w:rsid w:val="001E57E4"/>
    <w:rsid w:val="001E5925"/>
    <w:rsid w:val="001E7A9B"/>
    <w:rsid w:val="001E7BC2"/>
    <w:rsid w:val="001F0D3A"/>
    <w:rsid w:val="001F12AD"/>
    <w:rsid w:val="001F1311"/>
    <w:rsid w:val="001F13C9"/>
    <w:rsid w:val="001F2243"/>
    <w:rsid w:val="001F2708"/>
    <w:rsid w:val="001F2791"/>
    <w:rsid w:val="001F28EF"/>
    <w:rsid w:val="001F2D26"/>
    <w:rsid w:val="001F2D56"/>
    <w:rsid w:val="001F37D6"/>
    <w:rsid w:val="001F3E52"/>
    <w:rsid w:val="001F40C4"/>
    <w:rsid w:val="001F42FA"/>
    <w:rsid w:val="001F4AB9"/>
    <w:rsid w:val="001F581F"/>
    <w:rsid w:val="001F58EC"/>
    <w:rsid w:val="001F59E5"/>
    <w:rsid w:val="001F633C"/>
    <w:rsid w:val="001F6815"/>
    <w:rsid w:val="001F6B91"/>
    <w:rsid w:val="001F7735"/>
    <w:rsid w:val="001F7A93"/>
    <w:rsid w:val="002002FC"/>
    <w:rsid w:val="00200597"/>
    <w:rsid w:val="00200ABE"/>
    <w:rsid w:val="0020193B"/>
    <w:rsid w:val="00203199"/>
    <w:rsid w:val="002033DE"/>
    <w:rsid w:val="00205E23"/>
    <w:rsid w:val="002066E6"/>
    <w:rsid w:val="0020671E"/>
    <w:rsid w:val="00206A8E"/>
    <w:rsid w:val="002072A9"/>
    <w:rsid w:val="00207CDE"/>
    <w:rsid w:val="0021045F"/>
    <w:rsid w:val="002105D1"/>
    <w:rsid w:val="002106FD"/>
    <w:rsid w:val="00210ABE"/>
    <w:rsid w:val="00210D1B"/>
    <w:rsid w:val="0021181F"/>
    <w:rsid w:val="0021230C"/>
    <w:rsid w:val="00212700"/>
    <w:rsid w:val="00213463"/>
    <w:rsid w:val="00214115"/>
    <w:rsid w:val="00214872"/>
    <w:rsid w:val="00214C24"/>
    <w:rsid w:val="0021526B"/>
    <w:rsid w:val="00215F04"/>
    <w:rsid w:val="0021601B"/>
    <w:rsid w:val="0021634C"/>
    <w:rsid w:val="00216450"/>
    <w:rsid w:val="00216536"/>
    <w:rsid w:val="0021669A"/>
    <w:rsid w:val="002166E6"/>
    <w:rsid w:val="00216B66"/>
    <w:rsid w:val="00216E2E"/>
    <w:rsid w:val="00216FD0"/>
    <w:rsid w:val="002171A5"/>
    <w:rsid w:val="002171AD"/>
    <w:rsid w:val="0021733A"/>
    <w:rsid w:val="002201CB"/>
    <w:rsid w:val="0022056B"/>
    <w:rsid w:val="00220E62"/>
    <w:rsid w:val="00221482"/>
    <w:rsid w:val="00221893"/>
    <w:rsid w:val="00221E20"/>
    <w:rsid w:val="0022270F"/>
    <w:rsid w:val="0022309B"/>
    <w:rsid w:val="002231C9"/>
    <w:rsid w:val="00223C21"/>
    <w:rsid w:val="0022404B"/>
    <w:rsid w:val="0022432F"/>
    <w:rsid w:val="002245CF"/>
    <w:rsid w:val="002256BF"/>
    <w:rsid w:val="00225B48"/>
    <w:rsid w:val="00225E54"/>
    <w:rsid w:val="00226EE9"/>
    <w:rsid w:val="00227B5B"/>
    <w:rsid w:val="002302CD"/>
    <w:rsid w:val="00230CE6"/>
    <w:rsid w:val="00231561"/>
    <w:rsid w:val="00231693"/>
    <w:rsid w:val="00231B7B"/>
    <w:rsid w:val="00231F4B"/>
    <w:rsid w:val="00232153"/>
    <w:rsid w:val="002325E8"/>
    <w:rsid w:val="00232E2F"/>
    <w:rsid w:val="00233480"/>
    <w:rsid w:val="00233F24"/>
    <w:rsid w:val="002346F1"/>
    <w:rsid w:val="002348BF"/>
    <w:rsid w:val="00234B2D"/>
    <w:rsid w:val="0023570B"/>
    <w:rsid w:val="0023674D"/>
    <w:rsid w:val="00236A15"/>
    <w:rsid w:val="00236CDE"/>
    <w:rsid w:val="00236D7B"/>
    <w:rsid w:val="00236DE8"/>
    <w:rsid w:val="00237137"/>
    <w:rsid w:val="00237C17"/>
    <w:rsid w:val="0024093D"/>
    <w:rsid w:val="002409BA"/>
    <w:rsid w:val="00242102"/>
    <w:rsid w:val="00242640"/>
    <w:rsid w:val="00242745"/>
    <w:rsid w:val="00242D4D"/>
    <w:rsid w:val="0024328F"/>
    <w:rsid w:val="00243744"/>
    <w:rsid w:val="00243BED"/>
    <w:rsid w:val="002440FC"/>
    <w:rsid w:val="00244AE8"/>
    <w:rsid w:val="00244C6C"/>
    <w:rsid w:val="00245568"/>
    <w:rsid w:val="00245D4B"/>
    <w:rsid w:val="0024626F"/>
    <w:rsid w:val="00246271"/>
    <w:rsid w:val="0024689D"/>
    <w:rsid w:val="00246BEE"/>
    <w:rsid w:val="00246CF1"/>
    <w:rsid w:val="002471D9"/>
    <w:rsid w:val="002477ED"/>
    <w:rsid w:val="00247954"/>
    <w:rsid w:val="00247E60"/>
    <w:rsid w:val="00250CD3"/>
    <w:rsid w:val="00250D6B"/>
    <w:rsid w:val="00250E1A"/>
    <w:rsid w:val="00250F93"/>
    <w:rsid w:val="00250FD5"/>
    <w:rsid w:val="0025164B"/>
    <w:rsid w:val="002519AC"/>
    <w:rsid w:val="00251A18"/>
    <w:rsid w:val="00251C2B"/>
    <w:rsid w:val="002520FF"/>
    <w:rsid w:val="0025232B"/>
    <w:rsid w:val="00252369"/>
    <w:rsid w:val="002523E7"/>
    <w:rsid w:val="002524F6"/>
    <w:rsid w:val="00253A69"/>
    <w:rsid w:val="00253E7B"/>
    <w:rsid w:val="002541F6"/>
    <w:rsid w:val="0025425B"/>
    <w:rsid w:val="002542FC"/>
    <w:rsid w:val="00254403"/>
    <w:rsid w:val="00254748"/>
    <w:rsid w:val="00255899"/>
    <w:rsid w:val="00255D45"/>
    <w:rsid w:val="00255FBA"/>
    <w:rsid w:val="002560AA"/>
    <w:rsid w:val="00256898"/>
    <w:rsid w:val="00256CA0"/>
    <w:rsid w:val="00257D5D"/>
    <w:rsid w:val="00257DC7"/>
    <w:rsid w:val="00257F15"/>
    <w:rsid w:val="00260319"/>
    <w:rsid w:val="00260563"/>
    <w:rsid w:val="002609AD"/>
    <w:rsid w:val="0026184D"/>
    <w:rsid w:val="00261BAD"/>
    <w:rsid w:val="00262169"/>
    <w:rsid w:val="00263A6B"/>
    <w:rsid w:val="00264202"/>
    <w:rsid w:val="00264A67"/>
    <w:rsid w:val="00264BD5"/>
    <w:rsid w:val="00264E76"/>
    <w:rsid w:val="0026511F"/>
    <w:rsid w:val="00266333"/>
    <w:rsid w:val="002667FD"/>
    <w:rsid w:val="00266B5B"/>
    <w:rsid w:val="002676E6"/>
    <w:rsid w:val="00267EA1"/>
    <w:rsid w:val="00270801"/>
    <w:rsid w:val="0027132B"/>
    <w:rsid w:val="002716F0"/>
    <w:rsid w:val="00271C81"/>
    <w:rsid w:val="002721B7"/>
    <w:rsid w:val="00272549"/>
    <w:rsid w:val="00272572"/>
    <w:rsid w:val="0027258A"/>
    <w:rsid w:val="00272AB7"/>
    <w:rsid w:val="00272F1D"/>
    <w:rsid w:val="0027443A"/>
    <w:rsid w:val="002744BB"/>
    <w:rsid w:val="002744DA"/>
    <w:rsid w:val="0027472A"/>
    <w:rsid w:val="002747BE"/>
    <w:rsid w:val="00274911"/>
    <w:rsid w:val="00274BFE"/>
    <w:rsid w:val="00274CAB"/>
    <w:rsid w:val="00275318"/>
    <w:rsid w:val="00275380"/>
    <w:rsid w:val="00275712"/>
    <w:rsid w:val="00276088"/>
    <w:rsid w:val="00276676"/>
    <w:rsid w:val="00276D22"/>
    <w:rsid w:val="00277C06"/>
    <w:rsid w:val="002801C4"/>
    <w:rsid w:val="00280561"/>
    <w:rsid w:val="002805CE"/>
    <w:rsid w:val="0028090B"/>
    <w:rsid w:val="00280E2F"/>
    <w:rsid w:val="00280F39"/>
    <w:rsid w:val="0028120A"/>
    <w:rsid w:val="002814C3"/>
    <w:rsid w:val="0028167E"/>
    <w:rsid w:val="002820B0"/>
    <w:rsid w:val="00282AC6"/>
    <w:rsid w:val="00282F24"/>
    <w:rsid w:val="00283542"/>
    <w:rsid w:val="002836EA"/>
    <w:rsid w:val="00283F83"/>
    <w:rsid w:val="00284602"/>
    <w:rsid w:val="00284E12"/>
    <w:rsid w:val="00284EED"/>
    <w:rsid w:val="00285919"/>
    <w:rsid w:val="00286097"/>
    <w:rsid w:val="002860E5"/>
    <w:rsid w:val="0028616D"/>
    <w:rsid w:val="002864F8"/>
    <w:rsid w:val="00286DA1"/>
    <w:rsid w:val="00286ED1"/>
    <w:rsid w:val="00287006"/>
    <w:rsid w:val="00287C28"/>
    <w:rsid w:val="00290D82"/>
    <w:rsid w:val="0029134F"/>
    <w:rsid w:val="002924F3"/>
    <w:rsid w:val="00293A7C"/>
    <w:rsid w:val="00294013"/>
    <w:rsid w:val="00294510"/>
    <w:rsid w:val="00294A97"/>
    <w:rsid w:val="00295461"/>
    <w:rsid w:val="002956C4"/>
    <w:rsid w:val="00295A3F"/>
    <w:rsid w:val="00295F3E"/>
    <w:rsid w:val="00296666"/>
    <w:rsid w:val="00296AC8"/>
    <w:rsid w:val="00296CF2"/>
    <w:rsid w:val="00297892"/>
    <w:rsid w:val="002A1287"/>
    <w:rsid w:val="002A1497"/>
    <w:rsid w:val="002A156D"/>
    <w:rsid w:val="002A1659"/>
    <w:rsid w:val="002A275D"/>
    <w:rsid w:val="002A2C0F"/>
    <w:rsid w:val="002A34FB"/>
    <w:rsid w:val="002A3B32"/>
    <w:rsid w:val="002A450B"/>
    <w:rsid w:val="002A4ACD"/>
    <w:rsid w:val="002A4AEA"/>
    <w:rsid w:val="002A4E0D"/>
    <w:rsid w:val="002A5E45"/>
    <w:rsid w:val="002A66CA"/>
    <w:rsid w:val="002A7A26"/>
    <w:rsid w:val="002A7F4E"/>
    <w:rsid w:val="002B072C"/>
    <w:rsid w:val="002B102D"/>
    <w:rsid w:val="002B1BA0"/>
    <w:rsid w:val="002B1D06"/>
    <w:rsid w:val="002B2EC2"/>
    <w:rsid w:val="002B37C0"/>
    <w:rsid w:val="002B39E0"/>
    <w:rsid w:val="002B4261"/>
    <w:rsid w:val="002B42BC"/>
    <w:rsid w:val="002B488F"/>
    <w:rsid w:val="002B48EB"/>
    <w:rsid w:val="002B4F79"/>
    <w:rsid w:val="002B6D76"/>
    <w:rsid w:val="002B7FB4"/>
    <w:rsid w:val="002C017B"/>
    <w:rsid w:val="002C03D4"/>
    <w:rsid w:val="002C139C"/>
    <w:rsid w:val="002C18BF"/>
    <w:rsid w:val="002C2C4B"/>
    <w:rsid w:val="002C2CCC"/>
    <w:rsid w:val="002C3836"/>
    <w:rsid w:val="002C4189"/>
    <w:rsid w:val="002C4D21"/>
    <w:rsid w:val="002C560D"/>
    <w:rsid w:val="002C5B4B"/>
    <w:rsid w:val="002C626B"/>
    <w:rsid w:val="002C6548"/>
    <w:rsid w:val="002C6803"/>
    <w:rsid w:val="002C68FA"/>
    <w:rsid w:val="002C729D"/>
    <w:rsid w:val="002C7B58"/>
    <w:rsid w:val="002C7D6E"/>
    <w:rsid w:val="002D015A"/>
    <w:rsid w:val="002D04CC"/>
    <w:rsid w:val="002D0588"/>
    <w:rsid w:val="002D07B8"/>
    <w:rsid w:val="002D0F98"/>
    <w:rsid w:val="002D1849"/>
    <w:rsid w:val="002D197D"/>
    <w:rsid w:val="002D1E80"/>
    <w:rsid w:val="002D2180"/>
    <w:rsid w:val="002D21CF"/>
    <w:rsid w:val="002D22DB"/>
    <w:rsid w:val="002D237F"/>
    <w:rsid w:val="002D2489"/>
    <w:rsid w:val="002D2562"/>
    <w:rsid w:val="002D2F86"/>
    <w:rsid w:val="002D3A60"/>
    <w:rsid w:val="002D3B65"/>
    <w:rsid w:val="002D5946"/>
    <w:rsid w:val="002D5CCC"/>
    <w:rsid w:val="002D5DFD"/>
    <w:rsid w:val="002D61F4"/>
    <w:rsid w:val="002D6B3B"/>
    <w:rsid w:val="002D72E0"/>
    <w:rsid w:val="002D73FE"/>
    <w:rsid w:val="002D7D7F"/>
    <w:rsid w:val="002D7FC2"/>
    <w:rsid w:val="002E0454"/>
    <w:rsid w:val="002E07A4"/>
    <w:rsid w:val="002E0ADF"/>
    <w:rsid w:val="002E0BD9"/>
    <w:rsid w:val="002E1B5D"/>
    <w:rsid w:val="002E2A65"/>
    <w:rsid w:val="002E2ED4"/>
    <w:rsid w:val="002E2F6A"/>
    <w:rsid w:val="002E383A"/>
    <w:rsid w:val="002E3AF5"/>
    <w:rsid w:val="002E4975"/>
    <w:rsid w:val="002E4C06"/>
    <w:rsid w:val="002E62E3"/>
    <w:rsid w:val="002E689B"/>
    <w:rsid w:val="002E6D70"/>
    <w:rsid w:val="002E74D5"/>
    <w:rsid w:val="002E7521"/>
    <w:rsid w:val="002F1805"/>
    <w:rsid w:val="002F1A95"/>
    <w:rsid w:val="002F21FA"/>
    <w:rsid w:val="002F28FA"/>
    <w:rsid w:val="002F2A04"/>
    <w:rsid w:val="002F3010"/>
    <w:rsid w:val="002F303A"/>
    <w:rsid w:val="002F3041"/>
    <w:rsid w:val="002F3A08"/>
    <w:rsid w:val="002F3A7B"/>
    <w:rsid w:val="002F3B21"/>
    <w:rsid w:val="002F3C0C"/>
    <w:rsid w:val="002F4138"/>
    <w:rsid w:val="002F42BD"/>
    <w:rsid w:val="002F44A3"/>
    <w:rsid w:val="002F47C4"/>
    <w:rsid w:val="002F4829"/>
    <w:rsid w:val="002F5049"/>
    <w:rsid w:val="002F5A23"/>
    <w:rsid w:val="002F5B81"/>
    <w:rsid w:val="002F623D"/>
    <w:rsid w:val="002F6DDA"/>
    <w:rsid w:val="002F7078"/>
    <w:rsid w:val="002F716B"/>
    <w:rsid w:val="002F7E0A"/>
    <w:rsid w:val="0030035A"/>
    <w:rsid w:val="0030071A"/>
    <w:rsid w:val="00300E19"/>
    <w:rsid w:val="00301892"/>
    <w:rsid w:val="00301FAD"/>
    <w:rsid w:val="003028A8"/>
    <w:rsid w:val="003028EF"/>
    <w:rsid w:val="00302B3B"/>
    <w:rsid w:val="00302C7B"/>
    <w:rsid w:val="003037C4"/>
    <w:rsid w:val="00305CFE"/>
    <w:rsid w:val="00305DBC"/>
    <w:rsid w:val="003063AA"/>
    <w:rsid w:val="003067F9"/>
    <w:rsid w:val="003069A5"/>
    <w:rsid w:val="003073C6"/>
    <w:rsid w:val="00307E07"/>
    <w:rsid w:val="0031043F"/>
    <w:rsid w:val="00310F58"/>
    <w:rsid w:val="0031108D"/>
    <w:rsid w:val="00311291"/>
    <w:rsid w:val="0031163F"/>
    <w:rsid w:val="00311D8D"/>
    <w:rsid w:val="003124F4"/>
    <w:rsid w:val="00312C2C"/>
    <w:rsid w:val="00312F54"/>
    <w:rsid w:val="00313094"/>
    <w:rsid w:val="003132D0"/>
    <w:rsid w:val="0031381C"/>
    <w:rsid w:val="00313ABD"/>
    <w:rsid w:val="003143A5"/>
    <w:rsid w:val="00316772"/>
    <w:rsid w:val="00316AB2"/>
    <w:rsid w:val="00316CF2"/>
    <w:rsid w:val="00317A59"/>
    <w:rsid w:val="00320541"/>
    <w:rsid w:val="00321695"/>
    <w:rsid w:val="003216EB"/>
    <w:rsid w:val="00321A8D"/>
    <w:rsid w:val="00321C21"/>
    <w:rsid w:val="00322B1D"/>
    <w:rsid w:val="00323230"/>
    <w:rsid w:val="003237E0"/>
    <w:rsid w:val="0032499C"/>
    <w:rsid w:val="00324C1B"/>
    <w:rsid w:val="00324C87"/>
    <w:rsid w:val="00324DD9"/>
    <w:rsid w:val="00324DE1"/>
    <w:rsid w:val="00325047"/>
    <w:rsid w:val="0032583A"/>
    <w:rsid w:val="003264A1"/>
    <w:rsid w:val="003268E1"/>
    <w:rsid w:val="00326DB2"/>
    <w:rsid w:val="003271F7"/>
    <w:rsid w:val="00327600"/>
    <w:rsid w:val="0032760F"/>
    <w:rsid w:val="00327783"/>
    <w:rsid w:val="003301DA"/>
    <w:rsid w:val="00330225"/>
    <w:rsid w:val="0033029A"/>
    <w:rsid w:val="00330C61"/>
    <w:rsid w:val="0033251F"/>
    <w:rsid w:val="00333C00"/>
    <w:rsid w:val="00333DEB"/>
    <w:rsid w:val="003345F2"/>
    <w:rsid w:val="00334985"/>
    <w:rsid w:val="00334B97"/>
    <w:rsid w:val="00334D3F"/>
    <w:rsid w:val="00334EC3"/>
    <w:rsid w:val="003350AA"/>
    <w:rsid w:val="003352B9"/>
    <w:rsid w:val="00335878"/>
    <w:rsid w:val="00335F72"/>
    <w:rsid w:val="0033613E"/>
    <w:rsid w:val="00337229"/>
    <w:rsid w:val="00340321"/>
    <w:rsid w:val="00341084"/>
    <w:rsid w:val="00341246"/>
    <w:rsid w:val="003413C7"/>
    <w:rsid w:val="00341454"/>
    <w:rsid w:val="0034160A"/>
    <w:rsid w:val="0034163C"/>
    <w:rsid w:val="003420D8"/>
    <w:rsid w:val="00343548"/>
    <w:rsid w:val="0034391B"/>
    <w:rsid w:val="0034437B"/>
    <w:rsid w:val="003449FC"/>
    <w:rsid w:val="00344FD7"/>
    <w:rsid w:val="00345652"/>
    <w:rsid w:val="00345A50"/>
    <w:rsid w:val="00345B43"/>
    <w:rsid w:val="00345FFC"/>
    <w:rsid w:val="00346F45"/>
    <w:rsid w:val="00346F9F"/>
    <w:rsid w:val="0034757C"/>
    <w:rsid w:val="00347891"/>
    <w:rsid w:val="00350316"/>
    <w:rsid w:val="003503DA"/>
    <w:rsid w:val="0035108F"/>
    <w:rsid w:val="00351583"/>
    <w:rsid w:val="00351687"/>
    <w:rsid w:val="00351815"/>
    <w:rsid w:val="00351D80"/>
    <w:rsid w:val="00352C0B"/>
    <w:rsid w:val="003531B3"/>
    <w:rsid w:val="003533E0"/>
    <w:rsid w:val="00354258"/>
    <w:rsid w:val="00354523"/>
    <w:rsid w:val="0035458E"/>
    <w:rsid w:val="003547CE"/>
    <w:rsid w:val="00354CF1"/>
    <w:rsid w:val="003553C0"/>
    <w:rsid w:val="003554C3"/>
    <w:rsid w:val="00355D61"/>
    <w:rsid w:val="00356924"/>
    <w:rsid w:val="00357C3D"/>
    <w:rsid w:val="00360185"/>
    <w:rsid w:val="003605CE"/>
    <w:rsid w:val="00360CC3"/>
    <w:rsid w:val="003613DC"/>
    <w:rsid w:val="00361FA3"/>
    <w:rsid w:val="00362113"/>
    <w:rsid w:val="003623E0"/>
    <w:rsid w:val="00363995"/>
    <w:rsid w:val="00364F79"/>
    <w:rsid w:val="003650F0"/>
    <w:rsid w:val="003653F0"/>
    <w:rsid w:val="00365C14"/>
    <w:rsid w:val="0036601F"/>
    <w:rsid w:val="003669FE"/>
    <w:rsid w:val="00366D4E"/>
    <w:rsid w:val="00367A04"/>
    <w:rsid w:val="0037094A"/>
    <w:rsid w:val="0037098B"/>
    <w:rsid w:val="00370FC4"/>
    <w:rsid w:val="003712BB"/>
    <w:rsid w:val="00371C84"/>
    <w:rsid w:val="003720AA"/>
    <w:rsid w:val="0037215E"/>
    <w:rsid w:val="0037255F"/>
    <w:rsid w:val="00372933"/>
    <w:rsid w:val="003729A8"/>
    <w:rsid w:val="00372B44"/>
    <w:rsid w:val="00372C3E"/>
    <w:rsid w:val="00372D9C"/>
    <w:rsid w:val="003732C5"/>
    <w:rsid w:val="0037358B"/>
    <w:rsid w:val="003735D9"/>
    <w:rsid w:val="00373B9D"/>
    <w:rsid w:val="00374577"/>
    <w:rsid w:val="00374BCD"/>
    <w:rsid w:val="00375DBE"/>
    <w:rsid w:val="00376400"/>
    <w:rsid w:val="00376B23"/>
    <w:rsid w:val="0037729A"/>
    <w:rsid w:val="00377517"/>
    <w:rsid w:val="00377C70"/>
    <w:rsid w:val="00377DD0"/>
    <w:rsid w:val="0038065A"/>
    <w:rsid w:val="0038088E"/>
    <w:rsid w:val="00380C29"/>
    <w:rsid w:val="00381EAB"/>
    <w:rsid w:val="00382510"/>
    <w:rsid w:val="00382B59"/>
    <w:rsid w:val="00382F05"/>
    <w:rsid w:val="00383431"/>
    <w:rsid w:val="00383EB6"/>
    <w:rsid w:val="0038436A"/>
    <w:rsid w:val="00384550"/>
    <w:rsid w:val="003850BE"/>
    <w:rsid w:val="003851B6"/>
    <w:rsid w:val="00385644"/>
    <w:rsid w:val="00385BB2"/>
    <w:rsid w:val="00385D75"/>
    <w:rsid w:val="00385FE1"/>
    <w:rsid w:val="003860AF"/>
    <w:rsid w:val="003862AE"/>
    <w:rsid w:val="00386610"/>
    <w:rsid w:val="00386AFA"/>
    <w:rsid w:val="00386DAD"/>
    <w:rsid w:val="00387781"/>
    <w:rsid w:val="00390208"/>
    <w:rsid w:val="003907CE"/>
    <w:rsid w:val="00390B28"/>
    <w:rsid w:val="00391816"/>
    <w:rsid w:val="00391AB6"/>
    <w:rsid w:val="00391D1B"/>
    <w:rsid w:val="003920E2"/>
    <w:rsid w:val="0039224F"/>
    <w:rsid w:val="003928A9"/>
    <w:rsid w:val="0039380F"/>
    <w:rsid w:val="003939CA"/>
    <w:rsid w:val="00394B12"/>
    <w:rsid w:val="00394F1C"/>
    <w:rsid w:val="00395033"/>
    <w:rsid w:val="00395825"/>
    <w:rsid w:val="0039586A"/>
    <w:rsid w:val="00395B14"/>
    <w:rsid w:val="00395C8C"/>
    <w:rsid w:val="00395EC7"/>
    <w:rsid w:val="00396C04"/>
    <w:rsid w:val="00396C86"/>
    <w:rsid w:val="003971E1"/>
    <w:rsid w:val="00397DA8"/>
    <w:rsid w:val="003A0192"/>
    <w:rsid w:val="003A11A6"/>
    <w:rsid w:val="003A1318"/>
    <w:rsid w:val="003A138E"/>
    <w:rsid w:val="003A1402"/>
    <w:rsid w:val="003A1708"/>
    <w:rsid w:val="003A17D6"/>
    <w:rsid w:val="003A1B34"/>
    <w:rsid w:val="003A1E21"/>
    <w:rsid w:val="003A36EC"/>
    <w:rsid w:val="003A385C"/>
    <w:rsid w:val="003A39C4"/>
    <w:rsid w:val="003A4946"/>
    <w:rsid w:val="003A5C73"/>
    <w:rsid w:val="003A639A"/>
    <w:rsid w:val="003A643B"/>
    <w:rsid w:val="003A644F"/>
    <w:rsid w:val="003A684C"/>
    <w:rsid w:val="003A6D8E"/>
    <w:rsid w:val="003A7379"/>
    <w:rsid w:val="003A7D69"/>
    <w:rsid w:val="003B012C"/>
    <w:rsid w:val="003B0152"/>
    <w:rsid w:val="003B0A30"/>
    <w:rsid w:val="003B0B74"/>
    <w:rsid w:val="003B0CCF"/>
    <w:rsid w:val="003B1DAC"/>
    <w:rsid w:val="003B238A"/>
    <w:rsid w:val="003B2B8E"/>
    <w:rsid w:val="003B2F07"/>
    <w:rsid w:val="003B2F99"/>
    <w:rsid w:val="003B3C41"/>
    <w:rsid w:val="003B4451"/>
    <w:rsid w:val="003B4550"/>
    <w:rsid w:val="003B47C8"/>
    <w:rsid w:val="003B4E18"/>
    <w:rsid w:val="003B4EA2"/>
    <w:rsid w:val="003B5D05"/>
    <w:rsid w:val="003B5FCE"/>
    <w:rsid w:val="003B65A9"/>
    <w:rsid w:val="003B6981"/>
    <w:rsid w:val="003B6DCB"/>
    <w:rsid w:val="003B70EC"/>
    <w:rsid w:val="003C031A"/>
    <w:rsid w:val="003C07D2"/>
    <w:rsid w:val="003C07F1"/>
    <w:rsid w:val="003C0C07"/>
    <w:rsid w:val="003C16AE"/>
    <w:rsid w:val="003C1C0A"/>
    <w:rsid w:val="003C2E13"/>
    <w:rsid w:val="003C2F32"/>
    <w:rsid w:val="003C30D7"/>
    <w:rsid w:val="003C3420"/>
    <w:rsid w:val="003C3AA8"/>
    <w:rsid w:val="003C44C9"/>
    <w:rsid w:val="003C4549"/>
    <w:rsid w:val="003C4D93"/>
    <w:rsid w:val="003C5D07"/>
    <w:rsid w:val="003C642F"/>
    <w:rsid w:val="003C6F38"/>
    <w:rsid w:val="003C7596"/>
    <w:rsid w:val="003D0036"/>
    <w:rsid w:val="003D066A"/>
    <w:rsid w:val="003D072A"/>
    <w:rsid w:val="003D0A0B"/>
    <w:rsid w:val="003D0E07"/>
    <w:rsid w:val="003D19BE"/>
    <w:rsid w:val="003D273C"/>
    <w:rsid w:val="003D28F7"/>
    <w:rsid w:val="003D2DAC"/>
    <w:rsid w:val="003D316D"/>
    <w:rsid w:val="003D3AB1"/>
    <w:rsid w:val="003D3F90"/>
    <w:rsid w:val="003D3FD5"/>
    <w:rsid w:val="003D43ED"/>
    <w:rsid w:val="003D449E"/>
    <w:rsid w:val="003D51D1"/>
    <w:rsid w:val="003D51D4"/>
    <w:rsid w:val="003D5EE8"/>
    <w:rsid w:val="003D6461"/>
    <w:rsid w:val="003D661D"/>
    <w:rsid w:val="003D757F"/>
    <w:rsid w:val="003D7641"/>
    <w:rsid w:val="003D78AC"/>
    <w:rsid w:val="003D7B9C"/>
    <w:rsid w:val="003D7BB3"/>
    <w:rsid w:val="003D7E68"/>
    <w:rsid w:val="003E0315"/>
    <w:rsid w:val="003E08DB"/>
    <w:rsid w:val="003E1B4A"/>
    <w:rsid w:val="003E1CC2"/>
    <w:rsid w:val="003E2FAF"/>
    <w:rsid w:val="003E308E"/>
    <w:rsid w:val="003E3F02"/>
    <w:rsid w:val="003E42AB"/>
    <w:rsid w:val="003E4E43"/>
    <w:rsid w:val="003E5667"/>
    <w:rsid w:val="003E6134"/>
    <w:rsid w:val="003E676F"/>
    <w:rsid w:val="003E679E"/>
    <w:rsid w:val="003E7298"/>
    <w:rsid w:val="003E7767"/>
    <w:rsid w:val="003E7FD9"/>
    <w:rsid w:val="003F01E7"/>
    <w:rsid w:val="003F13C2"/>
    <w:rsid w:val="003F1683"/>
    <w:rsid w:val="003F182C"/>
    <w:rsid w:val="003F1B1A"/>
    <w:rsid w:val="003F1CD1"/>
    <w:rsid w:val="003F1D03"/>
    <w:rsid w:val="003F2874"/>
    <w:rsid w:val="003F3F5F"/>
    <w:rsid w:val="003F47F1"/>
    <w:rsid w:val="003F4C0F"/>
    <w:rsid w:val="003F4D32"/>
    <w:rsid w:val="003F5372"/>
    <w:rsid w:val="003F559D"/>
    <w:rsid w:val="003F58FD"/>
    <w:rsid w:val="003F5AC1"/>
    <w:rsid w:val="003F5F2C"/>
    <w:rsid w:val="003F67C6"/>
    <w:rsid w:val="003F73A0"/>
    <w:rsid w:val="003F7851"/>
    <w:rsid w:val="003F7B8F"/>
    <w:rsid w:val="003F7CE0"/>
    <w:rsid w:val="00401313"/>
    <w:rsid w:val="004019E6"/>
    <w:rsid w:val="00401C71"/>
    <w:rsid w:val="00401CD0"/>
    <w:rsid w:val="00401E18"/>
    <w:rsid w:val="0040204E"/>
    <w:rsid w:val="00403178"/>
    <w:rsid w:val="004033D8"/>
    <w:rsid w:val="00403F22"/>
    <w:rsid w:val="004042D0"/>
    <w:rsid w:val="004046BF"/>
    <w:rsid w:val="004047E5"/>
    <w:rsid w:val="00405515"/>
    <w:rsid w:val="00405C27"/>
    <w:rsid w:val="004063F4"/>
    <w:rsid w:val="00406C06"/>
    <w:rsid w:val="00406FA8"/>
    <w:rsid w:val="004074B8"/>
    <w:rsid w:val="00407ABB"/>
    <w:rsid w:val="00407F59"/>
    <w:rsid w:val="004102C1"/>
    <w:rsid w:val="00410349"/>
    <w:rsid w:val="00410EFE"/>
    <w:rsid w:val="00411049"/>
    <w:rsid w:val="0041185E"/>
    <w:rsid w:val="00411D4E"/>
    <w:rsid w:val="004121BD"/>
    <w:rsid w:val="004126A0"/>
    <w:rsid w:val="00412EBD"/>
    <w:rsid w:val="00413F76"/>
    <w:rsid w:val="00415690"/>
    <w:rsid w:val="00415B1A"/>
    <w:rsid w:val="00415B91"/>
    <w:rsid w:val="00415D0E"/>
    <w:rsid w:val="0041680D"/>
    <w:rsid w:val="004174F7"/>
    <w:rsid w:val="0041759D"/>
    <w:rsid w:val="00417D0C"/>
    <w:rsid w:val="00420802"/>
    <w:rsid w:val="00420C10"/>
    <w:rsid w:val="00420F15"/>
    <w:rsid w:val="00421311"/>
    <w:rsid w:val="00421426"/>
    <w:rsid w:val="00421BD2"/>
    <w:rsid w:val="00422429"/>
    <w:rsid w:val="004226E0"/>
    <w:rsid w:val="00422708"/>
    <w:rsid w:val="00422DDC"/>
    <w:rsid w:val="004235EB"/>
    <w:rsid w:val="004236C5"/>
    <w:rsid w:val="00423E84"/>
    <w:rsid w:val="00424127"/>
    <w:rsid w:val="00424E6A"/>
    <w:rsid w:val="004255FD"/>
    <w:rsid w:val="00425BDB"/>
    <w:rsid w:val="00426AA3"/>
    <w:rsid w:val="00426C54"/>
    <w:rsid w:val="00427366"/>
    <w:rsid w:val="00427472"/>
    <w:rsid w:val="00427B07"/>
    <w:rsid w:val="00432688"/>
    <w:rsid w:val="00432F1A"/>
    <w:rsid w:val="00433699"/>
    <w:rsid w:val="004338A4"/>
    <w:rsid w:val="00433DE3"/>
    <w:rsid w:val="004344CB"/>
    <w:rsid w:val="0043460E"/>
    <w:rsid w:val="004349A3"/>
    <w:rsid w:val="00434FB3"/>
    <w:rsid w:val="00435C8B"/>
    <w:rsid w:val="00436222"/>
    <w:rsid w:val="004364C1"/>
    <w:rsid w:val="004376AC"/>
    <w:rsid w:val="004400B2"/>
    <w:rsid w:val="00443C27"/>
    <w:rsid w:val="0044420B"/>
    <w:rsid w:val="0044504E"/>
    <w:rsid w:val="004457B3"/>
    <w:rsid w:val="00445A34"/>
    <w:rsid w:val="00446012"/>
    <w:rsid w:val="004462D3"/>
    <w:rsid w:val="00446524"/>
    <w:rsid w:val="0044676A"/>
    <w:rsid w:val="0044722E"/>
    <w:rsid w:val="00447D4D"/>
    <w:rsid w:val="00450D3B"/>
    <w:rsid w:val="0045169A"/>
    <w:rsid w:val="00451D9E"/>
    <w:rsid w:val="00451E4B"/>
    <w:rsid w:val="00453308"/>
    <w:rsid w:val="00453B8A"/>
    <w:rsid w:val="00453B97"/>
    <w:rsid w:val="00454369"/>
    <w:rsid w:val="0045449F"/>
    <w:rsid w:val="0045470A"/>
    <w:rsid w:val="00456611"/>
    <w:rsid w:val="0045771B"/>
    <w:rsid w:val="00457D63"/>
    <w:rsid w:val="00460032"/>
    <w:rsid w:val="0046011A"/>
    <w:rsid w:val="00460D00"/>
    <w:rsid w:val="00460F27"/>
    <w:rsid w:val="00461CCB"/>
    <w:rsid w:val="0046201D"/>
    <w:rsid w:val="00462031"/>
    <w:rsid w:val="004623AB"/>
    <w:rsid w:val="00462832"/>
    <w:rsid w:val="00463620"/>
    <w:rsid w:val="00463813"/>
    <w:rsid w:val="00463AFA"/>
    <w:rsid w:val="00463B61"/>
    <w:rsid w:val="0046498B"/>
    <w:rsid w:val="00464DE3"/>
    <w:rsid w:val="00464FE4"/>
    <w:rsid w:val="00465057"/>
    <w:rsid w:val="00465C35"/>
    <w:rsid w:val="00465E48"/>
    <w:rsid w:val="00466170"/>
    <w:rsid w:val="00466757"/>
    <w:rsid w:val="00466839"/>
    <w:rsid w:val="004670B2"/>
    <w:rsid w:val="00467FA0"/>
    <w:rsid w:val="004703C2"/>
    <w:rsid w:val="004709D7"/>
    <w:rsid w:val="00470BF9"/>
    <w:rsid w:val="00470C5E"/>
    <w:rsid w:val="00470CF8"/>
    <w:rsid w:val="00470F06"/>
    <w:rsid w:val="00471701"/>
    <w:rsid w:val="004727DD"/>
    <w:rsid w:val="00472F72"/>
    <w:rsid w:val="004739D6"/>
    <w:rsid w:val="00473AF4"/>
    <w:rsid w:val="004741BC"/>
    <w:rsid w:val="004742AC"/>
    <w:rsid w:val="004743A4"/>
    <w:rsid w:val="00474748"/>
    <w:rsid w:val="00475117"/>
    <w:rsid w:val="00475646"/>
    <w:rsid w:val="004760D1"/>
    <w:rsid w:val="00476290"/>
    <w:rsid w:val="004767F9"/>
    <w:rsid w:val="004774D4"/>
    <w:rsid w:val="004776BE"/>
    <w:rsid w:val="00477769"/>
    <w:rsid w:val="004801FE"/>
    <w:rsid w:val="004803D8"/>
    <w:rsid w:val="00480873"/>
    <w:rsid w:val="00480EC4"/>
    <w:rsid w:val="00481666"/>
    <w:rsid w:val="0048231D"/>
    <w:rsid w:val="0048272E"/>
    <w:rsid w:val="004828E1"/>
    <w:rsid w:val="0048376A"/>
    <w:rsid w:val="004839D9"/>
    <w:rsid w:val="00484412"/>
    <w:rsid w:val="00484971"/>
    <w:rsid w:val="00484A90"/>
    <w:rsid w:val="00485241"/>
    <w:rsid w:val="00485FC9"/>
    <w:rsid w:val="00487150"/>
    <w:rsid w:val="00487C0D"/>
    <w:rsid w:val="004901E1"/>
    <w:rsid w:val="00490BE2"/>
    <w:rsid w:val="00490DE2"/>
    <w:rsid w:val="00491437"/>
    <w:rsid w:val="004927DC"/>
    <w:rsid w:val="00492A77"/>
    <w:rsid w:val="00493259"/>
    <w:rsid w:val="0049389F"/>
    <w:rsid w:val="00493AE5"/>
    <w:rsid w:val="00494332"/>
    <w:rsid w:val="00494E47"/>
    <w:rsid w:val="00494FDF"/>
    <w:rsid w:val="004955EF"/>
    <w:rsid w:val="00495A74"/>
    <w:rsid w:val="00496462"/>
    <w:rsid w:val="00496B80"/>
    <w:rsid w:val="004A037D"/>
    <w:rsid w:val="004A05AB"/>
    <w:rsid w:val="004A078E"/>
    <w:rsid w:val="004A0935"/>
    <w:rsid w:val="004A1641"/>
    <w:rsid w:val="004A1BDC"/>
    <w:rsid w:val="004A1BEA"/>
    <w:rsid w:val="004A1CE6"/>
    <w:rsid w:val="004A1F50"/>
    <w:rsid w:val="004A3AE0"/>
    <w:rsid w:val="004A3EA7"/>
    <w:rsid w:val="004A4AC8"/>
    <w:rsid w:val="004A5312"/>
    <w:rsid w:val="004A578B"/>
    <w:rsid w:val="004A5948"/>
    <w:rsid w:val="004A5AA6"/>
    <w:rsid w:val="004A5DE3"/>
    <w:rsid w:val="004A64F6"/>
    <w:rsid w:val="004A71DF"/>
    <w:rsid w:val="004A7C48"/>
    <w:rsid w:val="004B03C6"/>
    <w:rsid w:val="004B0D20"/>
    <w:rsid w:val="004B0DD6"/>
    <w:rsid w:val="004B1CFC"/>
    <w:rsid w:val="004B1E3B"/>
    <w:rsid w:val="004B2132"/>
    <w:rsid w:val="004B2868"/>
    <w:rsid w:val="004B3C89"/>
    <w:rsid w:val="004B4657"/>
    <w:rsid w:val="004B476A"/>
    <w:rsid w:val="004B4D82"/>
    <w:rsid w:val="004B517D"/>
    <w:rsid w:val="004B518F"/>
    <w:rsid w:val="004B5439"/>
    <w:rsid w:val="004B6C5E"/>
    <w:rsid w:val="004B747F"/>
    <w:rsid w:val="004B7987"/>
    <w:rsid w:val="004B7B19"/>
    <w:rsid w:val="004C011F"/>
    <w:rsid w:val="004C0AB9"/>
    <w:rsid w:val="004C0CAC"/>
    <w:rsid w:val="004C19A8"/>
    <w:rsid w:val="004C2434"/>
    <w:rsid w:val="004C2957"/>
    <w:rsid w:val="004C2C55"/>
    <w:rsid w:val="004C320E"/>
    <w:rsid w:val="004C4838"/>
    <w:rsid w:val="004C4E32"/>
    <w:rsid w:val="004C6009"/>
    <w:rsid w:val="004C603C"/>
    <w:rsid w:val="004C69CC"/>
    <w:rsid w:val="004C70DC"/>
    <w:rsid w:val="004C7109"/>
    <w:rsid w:val="004C77CE"/>
    <w:rsid w:val="004C7A94"/>
    <w:rsid w:val="004C7F82"/>
    <w:rsid w:val="004D0060"/>
    <w:rsid w:val="004D05A8"/>
    <w:rsid w:val="004D07ED"/>
    <w:rsid w:val="004D085D"/>
    <w:rsid w:val="004D183B"/>
    <w:rsid w:val="004D1F48"/>
    <w:rsid w:val="004D21C0"/>
    <w:rsid w:val="004D399D"/>
    <w:rsid w:val="004D402C"/>
    <w:rsid w:val="004D43F8"/>
    <w:rsid w:val="004D446B"/>
    <w:rsid w:val="004D5242"/>
    <w:rsid w:val="004D5269"/>
    <w:rsid w:val="004D5F0E"/>
    <w:rsid w:val="004D70A4"/>
    <w:rsid w:val="004D7456"/>
    <w:rsid w:val="004D7545"/>
    <w:rsid w:val="004D780A"/>
    <w:rsid w:val="004E073E"/>
    <w:rsid w:val="004E0C09"/>
    <w:rsid w:val="004E215D"/>
    <w:rsid w:val="004E2471"/>
    <w:rsid w:val="004E2604"/>
    <w:rsid w:val="004E2821"/>
    <w:rsid w:val="004E28B9"/>
    <w:rsid w:val="004E28FF"/>
    <w:rsid w:val="004E2D7A"/>
    <w:rsid w:val="004E2E4A"/>
    <w:rsid w:val="004E316D"/>
    <w:rsid w:val="004E448E"/>
    <w:rsid w:val="004E4640"/>
    <w:rsid w:val="004E4E6F"/>
    <w:rsid w:val="004E505D"/>
    <w:rsid w:val="004E52F9"/>
    <w:rsid w:val="004E6405"/>
    <w:rsid w:val="004E6563"/>
    <w:rsid w:val="004E6859"/>
    <w:rsid w:val="004E692F"/>
    <w:rsid w:val="004E6CEC"/>
    <w:rsid w:val="004E7BDB"/>
    <w:rsid w:val="004E7DC3"/>
    <w:rsid w:val="004F04B7"/>
    <w:rsid w:val="004F0669"/>
    <w:rsid w:val="004F0987"/>
    <w:rsid w:val="004F0A58"/>
    <w:rsid w:val="004F1680"/>
    <w:rsid w:val="004F185E"/>
    <w:rsid w:val="004F189B"/>
    <w:rsid w:val="004F1C72"/>
    <w:rsid w:val="004F1FC3"/>
    <w:rsid w:val="004F2342"/>
    <w:rsid w:val="004F2407"/>
    <w:rsid w:val="004F3D94"/>
    <w:rsid w:val="004F4688"/>
    <w:rsid w:val="004F4D00"/>
    <w:rsid w:val="004F52A4"/>
    <w:rsid w:val="004F6169"/>
    <w:rsid w:val="004F65F9"/>
    <w:rsid w:val="004F6B25"/>
    <w:rsid w:val="004F6F0F"/>
    <w:rsid w:val="004F70CA"/>
    <w:rsid w:val="004F7D48"/>
    <w:rsid w:val="0050118F"/>
    <w:rsid w:val="005011EB"/>
    <w:rsid w:val="0050171D"/>
    <w:rsid w:val="00501739"/>
    <w:rsid w:val="005030EB"/>
    <w:rsid w:val="00503534"/>
    <w:rsid w:val="00503864"/>
    <w:rsid w:val="00503E04"/>
    <w:rsid w:val="00504843"/>
    <w:rsid w:val="0050503D"/>
    <w:rsid w:val="00505215"/>
    <w:rsid w:val="00505E9B"/>
    <w:rsid w:val="0050613C"/>
    <w:rsid w:val="00507B12"/>
    <w:rsid w:val="005101FF"/>
    <w:rsid w:val="00510365"/>
    <w:rsid w:val="0051086E"/>
    <w:rsid w:val="00510A2B"/>
    <w:rsid w:val="005115F3"/>
    <w:rsid w:val="00511807"/>
    <w:rsid w:val="00511A44"/>
    <w:rsid w:val="00512321"/>
    <w:rsid w:val="00512403"/>
    <w:rsid w:val="00512474"/>
    <w:rsid w:val="00513328"/>
    <w:rsid w:val="00513965"/>
    <w:rsid w:val="0051422F"/>
    <w:rsid w:val="005157E6"/>
    <w:rsid w:val="0051594F"/>
    <w:rsid w:val="00515C98"/>
    <w:rsid w:val="00515E07"/>
    <w:rsid w:val="005163B7"/>
    <w:rsid w:val="005166EF"/>
    <w:rsid w:val="005172D9"/>
    <w:rsid w:val="00517DFF"/>
    <w:rsid w:val="00521824"/>
    <w:rsid w:val="00521E5A"/>
    <w:rsid w:val="00522BAC"/>
    <w:rsid w:val="00522F20"/>
    <w:rsid w:val="00523700"/>
    <w:rsid w:val="00523E07"/>
    <w:rsid w:val="00524844"/>
    <w:rsid w:val="00524956"/>
    <w:rsid w:val="00524B56"/>
    <w:rsid w:val="00524BF3"/>
    <w:rsid w:val="0052535D"/>
    <w:rsid w:val="0052540C"/>
    <w:rsid w:val="00525925"/>
    <w:rsid w:val="00525BE7"/>
    <w:rsid w:val="00525EE9"/>
    <w:rsid w:val="0052639A"/>
    <w:rsid w:val="00526D6C"/>
    <w:rsid w:val="00527330"/>
    <w:rsid w:val="0052775B"/>
    <w:rsid w:val="00530AD4"/>
    <w:rsid w:val="00530F3D"/>
    <w:rsid w:val="00531161"/>
    <w:rsid w:val="00531378"/>
    <w:rsid w:val="00531451"/>
    <w:rsid w:val="00531C70"/>
    <w:rsid w:val="00531DEA"/>
    <w:rsid w:val="00532135"/>
    <w:rsid w:val="00532480"/>
    <w:rsid w:val="00532BC7"/>
    <w:rsid w:val="0053344B"/>
    <w:rsid w:val="005349AE"/>
    <w:rsid w:val="00534BC2"/>
    <w:rsid w:val="00534D2F"/>
    <w:rsid w:val="00536FC9"/>
    <w:rsid w:val="005372B7"/>
    <w:rsid w:val="005374D7"/>
    <w:rsid w:val="005374FD"/>
    <w:rsid w:val="0054057D"/>
    <w:rsid w:val="00540D82"/>
    <w:rsid w:val="0054126F"/>
    <w:rsid w:val="0054133D"/>
    <w:rsid w:val="00541811"/>
    <w:rsid w:val="00541C92"/>
    <w:rsid w:val="005426F4"/>
    <w:rsid w:val="00542952"/>
    <w:rsid w:val="00542E12"/>
    <w:rsid w:val="005431E8"/>
    <w:rsid w:val="005436E2"/>
    <w:rsid w:val="00543B72"/>
    <w:rsid w:val="00543D81"/>
    <w:rsid w:val="00544665"/>
    <w:rsid w:val="00544C82"/>
    <w:rsid w:val="0054508F"/>
    <w:rsid w:val="005462C3"/>
    <w:rsid w:val="0054632C"/>
    <w:rsid w:val="005463BF"/>
    <w:rsid w:val="005463D3"/>
    <w:rsid w:val="00546F4E"/>
    <w:rsid w:val="0054780B"/>
    <w:rsid w:val="0054784D"/>
    <w:rsid w:val="00547BFE"/>
    <w:rsid w:val="00550D61"/>
    <w:rsid w:val="005510BA"/>
    <w:rsid w:val="00551AD9"/>
    <w:rsid w:val="00551E8C"/>
    <w:rsid w:val="005521BD"/>
    <w:rsid w:val="00552217"/>
    <w:rsid w:val="00552558"/>
    <w:rsid w:val="00554086"/>
    <w:rsid w:val="0055409C"/>
    <w:rsid w:val="00554232"/>
    <w:rsid w:val="00554934"/>
    <w:rsid w:val="005558AC"/>
    <w:rsid w:val="00555A38"/>
    <w:rsid w:val="00556D8A"/>
    <w:rsid w:val="00557459"/>
    <w:rsid w:val="00557606"/>
    <w:rsid w:val="0055785C"/>
    <w:rsid w:val="00557B24"/>
    <w:rsid w:val="00557B9C"/>
    <w:rsid w:val="00560E88"/>
    <w:rsid w:val="0056146F"/>
    <w:rsid w:val="0056209D"/>
    <w:rsid w:val="005621B1"/>
    <w:rsid w:val="0056229F"/>
    <w:rsid w:val="00562A99"/>
    <w:rsid w:val="005635AD"/>
    <w:rsid w:val="0056377A"/>
    <w:rsid w:val="00563B3E"/>
    <w:rsid w:val="00563F83"/>
    <w:rsid w:val="005643B9"/>
    <w:rsid w:val="00564935"/>
    <w:rsid w:val="00564D6D"/>
    <w:rsid w:val="00564EC1"/>
    <w:rsid w:val="005658D6"/>
    <w:rsid w:val="00565AF8"/>
    <w:rsid w:val="00565FFA"/>
    <w:rsid w:val="0056643B"/>
    <w:rsid w:val="00566496"/>
    <w:rsid w:val="005665AF"/>
    <w:rsid w:val="0056672C"/>
    <w:rsid w:val="00566C35"/>
    <w:rsid w:val="00566D48"/>
    <w:rsid w:val="00570938"/>
    <w:rsid w:val="00570C6E"/>
    <w:rsid w:val="00570D5D"/>
    <w:rsid w:val="0057158D"/>
    <w:rsid w:val="0057185F"/>
    <w:rsid w:val="00571C82"/>
    <w:rsid w:val="00571D00"/>
    <w:rsid w:val="005727E5"/>
    <w:rsid w:val="00574560"/>
    <w:rsid w:val="00574A82"/>
    <w:rsid w:val="00574FB4"/>
    <w:rsid w:val="0057507B"/>
    <w:rsid w:val="00575E1E"/>
    <w:rsid w:val="005761B6"/>
    <w:rsid w:val="005764DA"/>
    <w:rsid w:val="00576ED5"/>
    <w:rsid w:val="005771D9"/>
    <w:rsid w:val="00580835"/>
    <w:rsid w:val="00580B3A"/>
    <w:rsid w:val="00580C81"/>
    <w:rsid w:val="005813ED"/>
    <w:rsid w:val="005814DF"/>
    <w:rsid w:val="005822BF"/>
    <w:rsid w:val="00582BE2"/>
    <w:rsid w:val="00583920"/>
    <w:rsid w:val="00583DA6"/>
    <w:rsid w:val="00584360"/>
    <w:rsid w:val="0058439E"/>
    <w:rsid w:val="0058462C"/>
    <w:rsid w:val="00584676"/>
    <w:rsid w:val="00584992"/>
    <w:rsid w:val="00584A41"/>
    <w:rsid w:val="00584A9A"/>
    <w:rsid w:val="00584C08"/>
    <w:rsid w:val="00585AC3"/>
    <w:rsid w:val="00585F9D"/>
    <w:rsid w:val="005866AE"/>
    <w:rsid w:val="00586F3C"/>
    <w:rsid w:val="00586FFB"/>
    <w:rsid w:val="005875CD"/>
    <w:rsid w:val="00587707"/>
    <w:rsid w:val="00591889"/>
    <w:rsid w:val="00591F48"/>
    <w:rsid w:val="005937BC"/>
    <w:rsid w:val="0059502B"/>
    <w:rsid w:val="00595567"/>
    <w:rsid w:val="005957F8"/>
    <w:rsid w:val="00595BC3"/>
    <w:rsid w:val="00596A62"/>
    <w:rsid w:val="00597216"/>
    <w:rsid w:val="0059768A"/>
    <w:rsid w:val="005A0331"/>
    <w:rsid w:val="005A0FF4"/>
    <w:rsid w:val="005A12DD"/>
    <w:rsid w:val="005A1354"/>
    <w:rsid w:val="005A1C25"/>
    <w:rsid w:val="005A1FF0"/>
    <w:rsid w:val="005A2052"/>
    <w:rsid w:val="005A2A17"/>
    <w:rsid w:val="005A32A9"/>
    <w:rsid w:val="005A361E"/>
    <w:rsid w:val="005A3713"/>
    <w:rsid w:val="005A39FE"/>
    <w:rsid w:val="005A3B65"/>
    <w:rsid w:val="005A3BD1"/>
    <w:rsid w:val="005A4B38"/>
    <w:rsid w:val="005A4B44"/>
    <w:rsid w:val="005A59DE"/>
    <w:rsid w:val="005A5BD1"/>
    <w:rsid w:val="005A671F"/>
    <w:rsid w:val="005A6B35"/>
    <w:rsid w:val="005A6E5E"/>
    <w:rsid w:val="005A73BA"/>
    <w:rsid w:val="005A7419"/>
    <w:rsid w:val="005B04DB"/>
    <w:rsid w:val="005B0E24"/>
    <w:rsid w:val="005B15B3"/>
    <w:rsid w:val="005B15BE"/>
    <w:rsid w:val="005B1B8E"/>
    <w:rsid w:val="005B2951"/>
    <w:rsid w:val="005B2EF6"/>
    <w:rsid w:val="005B32A4"/>
    <w:rsid w:val="005B343C"/>
    <w:rsid w:val="005B44D9"/>
    <w:rsid w:val="005B4C14"/>
    <w:rsid w:val="005B4F36"/>
    <w:rsid w:val="005B500E"/>
    <w:rsid w:val="005B5298"/>
    <w:rsid w:val="005B67D3"/>
    <w:rsid w:val="005B6AD3"/>
    <w:rsid w:val="005B7E5C"/>
    <w:rsid w:val="005C04FB"/>
    <w:rsid w:val="005C0B6F"/>
    <w:rsid w:val="005C0D5F"/>
    <w:rsid w:val="005C1AB6"/>
    <w:rsid w:val="005C210A"/>
    <w:rsid w:val="005C2462"/>
    <w:rsid w:val="005C3ADE"/>
    <w:rsid w:val="005C3CB8"/>
    <w:rsid w:val="005C5231"/>
    <w:rsid w:val="005C59B6"/>
    <w:rsid w:val="005C5FBD"/>
    <w:rsid w:val="005C665F"/>
    <w:rsid w:val="005C67E2"/>
    <w:rsid w:val="005C6A25"/>
    <w:rsid w:val="005C6ABC"/>
    <w:rsid w:val="005C7546"/>
    <w:rsid w:val="005C7E14"/>
    <w:rsid w:val="005D07B3"/>
    <w:rsid w:val="005D0B1E"/>
    <w:rsid w:val="005D0EBB"/>
    <w:rsid w:val="005D1188"/>
    <w:rsid w:val="005D2125"/>
    <w:rsid w:val="005D2370"/>
    <w:rsid w:val="005D3C52"/>
    <w:rsid w:val="005D3F73"/>
    <w:rsid w:val="005D4718"/>
    <w:rsid w:val="005D4935"/>
    <w:rsid w:val="005D57C9"/>
    <w:rsid w:val="005D5C91"/>
    <w:rsid w:val="005D6058"/>
    <w:rsid w:val="005D73C7"/>
    <w:rsid w:val="005D786B"/>
    <w:rsid w:val="005D79C4"/>
    <w:rsid w:val="005D7BF6"/>
    <w:rsid w:val="005E029E"/>
    <w:rsid w:val="005E03C6"/>
    <w:rsid w:val="005E05DF"/>
    <w:rsid w:val="005E0BD7"/>
    <w:rsid w:val="005E0C85"/>
    <w:rsid w:val="005E14C8"/>
    <w:rsid w:val="005E15D9"/>
    <w:rsid w:val="005E1700"/>
    <w:rsid w:val="005E18B5"/>
    <w:rsid w:val="005E1BA6"/>
    <w:rsid w:val="005E1F6A"/>
    <w:rsid w:val="005E1FE5"/>
    <w:rsid w:val="005E26DD"/>
    <w:rsid w:val="005E2765"/>
    <w:rsid w:val="005E2E5F"/>
    <w:rsid w:val="005E3077"/>
    <w:rsid w:val="005E3723"/>
    <w:rsid w:val="005E3A21"/>
    <w:rsid w:val="005E417B"/>
    <w:rsid w:val="005E41CB"/>
    <w:rsid w:val="005E4237"/>
    <w:rsid w:val="005E47D2"/>
    <w:rsid w:val="005E4840"/>
    <w:rsid w:val="005E58EF"/>
    <w:rsid w:val="005E5D76"/>
    <w:rsid w:val="005E5DCC"/>
    <w:rsid w:val="005E6159"/>
    <w:rsid w:val="005E650F"/>
    <w:rsid w:val="005E6E77"/>
    <w:rsid w:val="005E6EFF"/>
    <w:rsid w:val="005E7B99"/>
    <w:rsid w:val="005F07FA"/>
    <w:rsid w:val="005F0C5E"/>
    <w:rsid w:val="005F1256"/>
    <w:rsid w:val="005F1D46"/>
    <w:rsid w:val="005F1E64"/>
    <w:rsid w:val="005F1FBE"/>
    <w:rsid w:val="005F226A"/>
    <w:rsid w:val="005F2E7E"/>
    <w:rsid w:val="005F3278"/>
    <w:rsid w:val="005F3331"/>
    <w:rsid w:val="005F33FF"/>
    <w:rsid w:val="005F38CB"/>
    <w:rsid w:val="005F3A9F"/>
    <w:rsid w:val="005F46AA"/>
    <w:rsid w:val="005F4926"/>
    <w:rsid w:val="005F4DFB"/>
    <w:rsid w:val="005F5CC9"/>
    <w:rsid w:val="005F6353"/>
    <w:rsid w:val="005F6BD5"/>
    <w:rsid w:val="005F6D26"/>
    <w:rsid w:val="005F71EB"/>
    <w:rsid w:val="005F777F"/>
    <w:rsid w:val="006001F8"/>
    <w:rsid w:val="0060097D"/>
    <w:rsid w:val="00600B1D"/>
    <w:rsid w:val="00601582"/>
    <w:rsid w:val="00601AB3"/>
    <w:rsid w:val="00601F76"/>
    <w:rsid w:val="00602EF7"/>
    <w:rsid w:val="00603F25"/>
    <w:rsid w:val="0060439F"/>
    <w:rsid w:val="006045A1"/>
    <w:rsid w:val="00604D1F"/>
    <w:rsid w:val="006059AE"/>
    <w:rsid w:val="00606075"/>
    <w:rsid w:val="00606372"/>
    <w:rsid w:val="00606478"/>
    <w:rsid w:val="0060672D"/>
    <w:rsid w:val="00606FE6"/>
    <w:rsid w:val="006077D6"/>
    <w:rsid w:val="00610529"/>
    <w:rsid w:val="00610B24"/>
    <w:rsid w:val="00611B55"/>
    <w:rsid w:val="00612796"/>
    <w:rsid w:val="0061294A"/>
    <w:rsid w:val="00612BD0"/>
    <w:rsid w:val="00613655"/>
    <w:rsid w:val="0061386C"/>
    <w:rsid w:val="0061429F"/>
    <w:rsid w:val="00614B12"/>
    <w:rsid w:val="006156B3"/>
    <w:rsid w:val="00615753"/>
    <w:rsid w:val="00615CDF"/>
    <w:rsid w:val="00615D75"/>
    <w:rsid w:val="00615DC4"/>
    <w:rsid w:val="00616217"/>
    <w:rsid w:val="00616295"/>
    <w:rsid w:val="00616C5B"/>
    <w:rsid w:val="00616CD8"/>
    <w:rsid w:val="006172FD"/>
    <w:rsid w:val="00617E68"/>
    <w:rsid w:val="0062022D"/>
    <w:rsid w:val="006212A8"/>
    <w:rsid w:val="00621C6B"/>
    <w:rsid w:val="00621E63"/>
    <w:rsid w:val="00622FB8"/>
    <w:rsid w:val="006233CB"/>
    <w:rsid w:val="00623404"/>
    <w:rsid w:val="00624DB4"/>
    <w:rsid w:val="00624DD5"/>
    <w:rsid w:val="00624E05"/>
    <w:rsid w:val="006259EE"/>
    <w:rsid w:val="00625A2D"/>
    <w:rsid w:val="00625AAD"/>
    <w:rsid w:val="006260E2"/>
    <w:rsid w:val="00626249"/>
    <w:rsid w:val="006267A3"/>
    <w:rsid w:val="00626BD3"/>
    <w:rsid w:val="00626FD4"/>
    <w:rsid w:val="006270D0"/>
    <w:rsid w:val="006273D0"/>
    <w:rsid w:val="00627DE8"/>
    <w:rsid w:val="00627F76"/>
    <w:rsid w:val="00630ABB"/>
    <w:rsid w:val="00630DF9"/>
    <w:rsid w:val="00630FCC"/>
    <w:rsid w:val="00632501"/>
    <w:rsid w:val="00632E59"/>
    <w:rsid w:val="006335E4"/>
    <w:rsid w:val="00634DDD"/>
    <w:rsid w:val="00635C0F"/>
    <w:rsid w:val="00636079"/>
    <w:rsid w:val="0063750E"/>
    <w:rsid w:val="00637CED"/>
    <w:rsid w:val="00640D9F"/>
    <w:rsid w:val="0064141F"/>
    <w:rsid w:val="00641DCB"/>
    <w:rsid w:val="00641FDA"/>
    <w:rsid w:val="0064226D"/>
    <w:rsid w:val="00642566"/>
    <w:rsid w:val="00642751"/>
    <w:rsid w:val="00642AF3"/>
    <w:rsid w:val="00643AE0"/>
    <w:rsid w:val="00643EF9"/>
    <w:rsid w:val="0064422A"/>
    <w:rsid w:val="00644361"/>
    <w:rsid w:val="00644BD6"/>
    <w:rsid w:val="0064510E"/>
    <w:rsid w:val="00645246"/>
    <w:rsid w:val="006452BE"/>
    <w:rsid w:val="0064561F"/>
    <w:rsid w:val="006456E4"/>
    <w:rsid w:val="006460CD"/>
    <w:rsid w:val="00646521"/>
    <w:rsid w:val="006467CA"/>
    <w:rsid w:val="00646D75"/>
    <w:rsid w:val="00647DF8"/>
    <w:rsid w:val="00650086"/>
    <w:rsid w:val="0065021A"/>
    <w:rsid w:val="00650D14"/>
    <w:rsid w:val="00650F8C"/>
    <w:rsid w:val="00651E81"/>
    <w:rsid w:val="00652316"/>
    <w:rsid w:val="0065263C"/>
    <w:rsid w:val="0065385A"/>
    <w:rsid w:val="006538E9"/>
    <w:rsid w:val="00654DAE"/>
    <w:rsid w:val="00654E74"/>
    <w:rsid w:val="0065510F"/>
    <w:rsid w:val="006552E7"/>
    <w:rsid w:val="00656758"/>
    <w:rsid w:val="0065697C"/>
    <w:rsid w:val="006573D8"/>
    <w:rsid w:val="006579E9"/>
    <w:rsid w:val="00660A08"/>
    <w:rsid w:val="0066173D"/>
    <w:rsid w:val="00661853"/>
    <w:rsid w:val="00661B18"/>
    <w:rsid w:val="006621D4"/>
    <w:rsid w:val="006626AC"/>
    <w:rsid w:val="00662AAD"/>
    <w:rsid w:val="00662D30"/>
    <w:rsid w:val="006633ED"/>
    <w:rsid w:val="006638C0"/>
    <w:rsid w:val="0066445B"/>
    <w:rsid w:val="006653E8"/>
    <w:rsid w:val="00665A4F"/>
    <w:rsid w:val="00665E3D"/>
    <w:rsid w:val="0066613B"/>
    <w:rsid w:val="006663C0"/>
    <w:rsid w:val="00666C3D"/>
    <w:rsid w:val="00666ED0"/>
    <w:rsid w:val="00666FD0"/>
    <w:rsid w:val="0066728B"/>
    <w:rsid w:val="006672DB"/>
    <w:rsid w:val="0066744F"/>
    <w:rsid w:val="00667A54"/>
    <w:rsid w:val="00670812"/>
    <w:rsid w:val="00670DEA"/>
    <w:rsid w:val="00672D70"/>
    <w:rsid w:val="00672DEE"/>
    <w:rsid w:val="00674431"/>
    <w:rsid w:val="00674D9A"/>
    <w:rsid w:val="00675B1C"/>
    <w:rsid w:val="006763D6"/>
    <w:rsid w:val="0067683E"/>
    <w:rsid w:val="00676E48"/>
    <w:rsid w:val="006771D7"/>
    <w:rsid w:val="006778B2"/>
    <w:rsid w:val="006800C5"/>
    <w:rsid w:val="00680F0E"/>
    <w:rsid w:val="00681B92"/>
    <w:rsid w:val="00681BBB"/>
    <w:rsid w:val="00681C10"/>
    <w:rsid w:val="00681C52"/>
    <w:rsid w:val="00682EFA"/>
    <w:rsid w:val="0068348C"/>
    <w:rsid w:val="00683FE2"/>
    <w:rsid w:val="006853D9"/>
    <w:rsid w:val="00685537"/>
    <w:rsid w:val="006861FE"/>
    <w:rsid w:val="00686462"/>
    <w:rsid w:val="006865C9"/>
    <w:rsid w:val="0068779E"/>
    <w:rsid w:val="00687A90"/>
    <w:rsid w:val="00690BB2"/>
    <w:rsid w:val="00690C5E"/>
    <w:rsid w:val="0069115D"/>
    <w:rsid w:val="0069120F"/>
    <w:rsid w:val="0069309F"/>
    <w:rsid w:val="006937E3"/>
    <w:rsid w:val="00693AAB"/>
    <w:rsid w:val="00693F72"/>
    <w:rsid w:val="006942E7"/>
    <w:rsid w:val="0069543D"/>
    <w:rsid w:val="00695B8C"/>
    <w:rsid w:val="00695BDA"/>
    <w:rsid w:val="0069753B"/>
    <w:rsid w:val="0069773B"/>
    <w:rsid w:val="00697A66"/>
    <w:rsid w:val="00697C1D"/>
    <w:rsid w:val="006A0057"/>
    <w:rsid w:val="006A129C"/>
    <w:rsid w:val="006A12A6"/>
    <w:rsid w:val="006A1BA2"/>
    <w:rsid w:val="006A1FD6"/>
    <w:rsid w:val="006A20FF"/>
    <w:rsid w:val="006A275C"/>
    <w:rsid w:val="006A2973"/>
    <w:rsid w:val="006A336C"/>
    <w:rsid w:val="006A395E"/>
    <w:rsid w:val="006A425A"/>
    <w:rsid w:val="006A48F0"/>
    <w:rsid w:val="006A5134"/>
    <w:rsid w:val="006A6A44"/>
    <w:rsid w:val="006A6F08"/>
    <w:rsid w:val="006A6FA1"/>
    <w:rsid w:val="006A71C8"/>
    <w:rsid w:val="006B15E2"/>
    <w:rsid w:val="006B1B65"/>
    <w:rsid w:val="006B2E66"/>
    <w:rsid w:val="006B2EBA"/>
    <w:rsid w:val="006B30A7"/>
    <w:rsid w:val="006B4071"/>
    <w:rsid w:val="006B4D3F"/>
    <w:rsid w:val="006B4E29"/>
    <w:rsid w:val="006B5AB4"/>
    <w:rsid w:val="006B616D"/>
    <w:rsid w:val="006B6235"/>
    <w:rsid w:val="006B63D8"/>
    <w:rsid w:val="006B7A0B"/>
    <w:rsid w:val="006B7A64"/>
    <w:rsid w:val="006C0779"/>
    <w:rsid w:val="006C086B"/>
    <w:rsid w:val="006C0A06"/>
    <w:rsid w:val="006C0B37"/>
    <w:rsid w:val="006C20F3"/>
    <w:rsid w:val="006C2569"/>
    <w:rsid w:val="006C275F"/>
    <w:rsid w:val="006C323F"/>
    <w:rsid w:val="006C3C57"/>
    <w:rsid w:val="006C406A"/>
    <w:rsid w:val="006C411C"/>
    <w:rsid w:val="006C42AD"/>
    <w:rsid w:val="006C60DA"/>
    <w:rsid w:val="006C6D83"/>
    <w:rsid w:val="006C7170"/>
    <w:rsid w:val="006C7279"/>
    <w:rsid w:val="006D083D"/>
    <w:rsid w:val="006D09D7"/>
    <w:rsid w:val="006D0C5E"/>
    <w:rsid w:val="006D0EFC"/>
    <w:rsid w:val="006D0F7C"/>
    <w:rsid w:val="006D192E"/>
    <w:rsid w:val="006D1CD4"/>
    <w:rsid w:val="006D2480"/>
    <w:rsid w:val="006D374A"/>
    <w:rsid w:val="006D3AA9"/>
    <w:rsid w:val="006D42C7"/>
    <w:rsid w:val="006D44D1"/>
    <w:rsid w:val="006D4A34"/>
    <w:rsid w:val="006D4AAE"/>
    <w:rsid w:val="006D4FBE"/>
    <w:rsid w:val="006D5A58"/>
    <w:rsid w:val="006D5BDB"/>
    <w:rsid w:val="006D611B"/>
    <w:rsid w:val="006D67DE"/>
    <w:rsid w:val="006E00DF"/>
    <w:rsid w:val="006E0415"/>
    <w:rsid w:val="006E0C31"/>
    <w:rsid w:val="006E1720"/>
    <w:rsid w:val="006E1A3B"/>
    <w:rsid w:val="006E1B80"/>
    <w:rsid w:val="006E22CA"/>
    <w:rsid w:val="006E28E8"/>
    <w:rsid w:val="006E2A57"/>
    <w:rsid w:val="006E4C13"/>
    <w:rsid w:val="006E4CAA"/>
    <w:rsid w:val="006E5BF0"/>
    <w:rsid w:val="006E5C06"/>
    <w:rsid w:val="006E5CCC"/>
    <w:rsid w:val="006E6C99"/>
    <w:rsid w:val="006E7EF9"/>
    <w:rsid w:val="006F09F5"/>
    <w:rsid w:val="006F13A7"/>
    <w:rsid w:val="006F1EA2"/>
    <w:rsid w:val="006F27AF"/>
    <w:rsid w:val="006F3076"/>
    <w:rsid w:val="006F386E"/>
    <w:rsid w:val="006F393A"/>
    <w:rsid w:val="006F3BA6"/>
    <w:rsid w:val="006F3EE9"/>
    <w:rsid w:val="006F427A"/>
    <w:rsid w:val="006F4346"/>
    <w:rsid w:val="006F4B52"/>
    <w:rsid w:val="006F5A24"/>
    <w:rsid w:val="006F5B17"/>
    <w:rsid w:val="006F5EC4"/>
    <w:rsid w:val="006F5F6F"/>
    <w:rsid w:val="006F6EB8"/>
    <w:rsid w:val="006F6FA7"/>
    <w:rsid w:val="006F7F31"/>
    <w:rsid w:val="00700021"/>
    <w:rsid w:val="0070169D"/>
    <w:rsid w:val="007016B0"/>
    <w:rsid w:val="007023C9"/>
    <w:rsid w:val="007032F6"/>
    <w:rsid w:val="0070354B"/>
    <w:rsid w:val="00703A4F"/>
    <w:rsid w:val="00704CA4"/>
    <w:rsid w:val="0070517D"/>
    <w:rsid w:val="007051B9"/>
    <w:rsid w:val="007052AB"/>
    <w:rsid w:val="007052BF"/>
    <w:rsid w:val="007053D4"/>
    <w:rsid w:val="0070593B"/>
    <w:rsid w:val="00705DE7"/>
    <w:rsid w:val="0070621B"/>
    <w:rsid w:val="00706887"/>
    <w:rsid w:val="00710255"/>
    <w:rsid w:val="00710D36"/>
    <w:rsid w:val="00710E2F"/>
    <w:rsid w:val="00711119"/>
    <w:rsid w:val="00711A51"/>
    <w:rsid w:val="00711C2F"/>
    <w:rsid w:val="00711DD6"/>
    <w:rsid w:val="007120A2"/>
    <w:rsid w:val="007120BA"/>
    <w:rsid w:val="007123EB"/>
    <w:rsid w:val="007142BA"/>
    <w:rsid w:val="00715689"/>
    <w:rsid w:val="00715CD0"/>
    <w:rsid w:val="00715D96"/>
    <w:rsid w:val="00716522"/>
    <w:rsid w:val="00716E6F"/>
    <w:rsid w:val="0071722F"/>
    <w:rsid w:val="007176F3"/>
    <w:rsid w:val="00717B57"/>
    <w:rsid w:val="00720326"/>
    <w:rsid w:val="00720CED"/>
    <w:rsid w:val="00720F20"/>
    <w:rsid w:val="00721CE9"/>
    <w:rsid w:val="00722445"/>
    <w:rsid w:val="0072310C"/>
    <w:rsid w:val="00723118"/>
    <w:rsid w:val="00723320"/>
    <w:rsid w:val="007233CE"/>
    <w:rsid w:val="00723ACA"/>
    <w:rsid w:val="00724283"/>
    <w:rsid w:val="00724453"/>
    <w:rsid w:val="00725D4A"/>
    <w:rsid w:val="0072603F"/>
    <w:rsid w:val="007262A8"/>
    <w:rsid w:val="00726470"/>
    <w:rsid w:val="00726B68"/>
    <w:rsid w:val="00727AB4"/>
    <w:rsid w:val="0073019F"/>
    <w:rsid w:val="007303F1"/>
    <w:rsid w:val="00731CC2"/>
    <w:rsid w:val="0073208A"/>
    <w:rsid w:val="00732536"/>
    <w:rsid w:val="00732DC3"/>
    <w:rsid w:val="00733B91"/>
    <w:rsid w:val="00734EF8"/>
    <w:rsid w:val="00735919"/>
    <w:rsid w:val="00736490"/>
    <w:rsid w:val="00736BE5"/>
    <w:rsid w:val="00737C32"/>
    <w:rsid w:val="00737D27"/>
    <w:rsid w:val="00737DD0"/>
    <w:rsid w:val="007400C3"/>
    <w:rsid w:val="0074087F"/>
    <w:rsid w:val="00740AB0"/>
    <w:rsid w:val="0074106E"/>
    <w:rsid w:val="007412EA"/>
    <w:rsid w:val="007414EA"/>
    <w:rsid w:val="00741FCF"/>
    <w:rsid w:val="007425BC"/>
    <w:rsid w:val="00742707"/>
    <w:rsid w:val="00742A28"/>
    <w:rsid w:val="00742A2F"/>
    <w:rsid w:val="007434D7"/>
    <w:rsid w:val="007435DE"/>
    <w:rsid w:val="0074448A"/>
    <w:rsid w:val="00745525"/>
    <w:rsid w:val="00745574"/>
    <w:rsid w:val="00745D5C"/>
    <w:rsid w:val="00745DB5"/>
    <w:rsid w:val="007461B3"/>
    <w:rsid w:val="007461DE"/>
    <w:rsid w:val="007474D5"/>
    <w:rsid w:val="007503FC"/>
    <w:rsid w:val="00750C33"/>
    <w:rsid w:val="00750FDA"/>
    <w:rsid w:val="007511BB"/>
    <w:rsid w:val="00751292"/>
    <w:rsid w:val="00751480"/>
    <w:rsid w:val="0075184E"/>
    <w:rsid w:val="0075227D"/>
    <w:rsid w:val="0075247E"/>
    <w:rsid w:val="0075282E"/>
    <w:rsid w:val="0075376E"/>
    <w:rsid w:val="0075388A"/>
    <w:rsid w:val="0075402F"/>
    <w:rsid w:val="00754B32"/>
    <w:rsid w:val="0075568B"/>
    <w:rsid w:val="00755880"/>
    <w:rsid w:val="007563E2"/>
    <w:rsid w:val="007569EE"/>
    <w:rsid w:val="00756BCB"/>
    <w:rsid w:val="0075711D"/>
    <w:rsid w:val="0075732F"/>
    <w:rsid w:val="007576E9"/>
    <w:rsid w:val="00760183"/>
    <w:rsid w:val="00760760"/>
    <w:rsid w:val="007622FD"/>
    <w:rsid w:val="00762894"/>
    <w:rsid w:val="0076295A"/>
    <w:rsid w:val="00763495"/>
    <w:rsid w:val="007634C0"/>
    <w:rsid w:val="007639A4"/>
    <w:rsid w:val="00763A1B"/>
    <w:rsid w:val="007645DF"/>
    <w:rsid w:val="00765880"/>
    <w:rsid w:val="0076660E"/>
    <w:rsid w:val="007666CD"/>
    <w:rsid w:val="00766AB4"/>
    <w:rsid w:val="00766C9E"/>
    <w:rsid w:val="00766D63"/>
    <w:rsid w:val="00766E2A"/>
    <w:rsid w:val="00767002"/>
    <w:rsid w:val="00767179"/>
    <w:rsid w:val="0076754C"/>
    <w:rsid w:val="007712EA"/>
    <w:rsid w:val="00771525"/>
    <w:rsid w:val="00771784"/>
    <w:rsid w:val="007717CF"/>
    <w:rsid w:val="0077344D"/>
    <w:rsid w:val="00774357"/>
    <w:rsid w:val="007748CE"/>
    <w:rsid w:val="00775304"/>
    <w:rsid w:val="0077536B"/>
    <w:rsid w:val="00776883"/>
    <w:rsid w:val="00780708"/>
    <w:rsid w:val="0078076B"/>
    <w:rsid w:val="00780B2D"/>
    <w:rsid w:val="007812B9"/>
    <w:rsid w:val="0078212B"/>
    <w:rsid w:val="00782689"/>
    <w:rsid w:val="00782DB4"/>
    <w:rsid w:val="007839F4"/>
    <w:rsid w:val="00783C0C"/>
    <w:rsid w:val="00783CFF"/>
    <w:rsid w:val="0078522F"/>
    <w:rsid w:val="007853BE"/>
    <w:rsid w:val="007854C6"/>
    <w:rsid w:val="007858F1"/>
    <w:rsid w:val="00786FED"/>
    <w:rsid w:val="00787922"/>
    <w:rsid w:val="007903C1"/>
    <w:rsid w:val="00790C0B"/>
    <w:rsid w:val="00790F3E"/>
    <w:rsid w:val="00791092"/>
    <w:rsid w:val="00791A75"/>
    <w:rsid w:val="00792935"/>
    <w:rsid w:val="00792B0F"/>
    <w:rsid w:val="00793ADA"/>
    <w:rsid w:val="00794066"/>
    <w:rsid w:val="0079438E"/>
    <w:rsid w:val="00794831"/>
    <w:rsid w:val="00794C6E"/>
    <w:rsid w:val="00795767"/>
    <w:rsid w:val="00795FD7"/>
    <w:rsid w:val="00796275"/>
    <w:rsid w:val="007964B7"/>
    <w:rsid w:val="0079660C"/>
    <w:rsid w:val="00796E17"/>
    <w:rsid w:val="007970EF"/>
    <w:rsid w:val="00797DBF"/>
    <w:rsid w:val="007A08BD"/>
    <w:rsid w:val="007A0B8A"/>
    <w:rsid w:val="007A0C45"/>
    <w:rsid w:val="007A1164"/>
    <w:rsid w:val="007A1656"/>
    <w:rsid w:val="007A1A99"/>
    <w:rsid w:val="007A3C0F"/>
    <w:rsid w:val="007A5D11"/>
    <w:rsid w:val="007A63CA"/>
    <w:rsid w:val="007A6969"/>
    <w:rsid w:val="007B13C6"/>
    <w:rsid w:val="007B1534"/>
    <w:rsid w:val="007B1A4B"/>
    <w:rsid w:val="007B1C86"/>
    <w:rsid w:val="007B232D"/>
    <w:rsid w:val="007B284D"/>
    <w:rsid w:val="007B35D3"/>
    <w:rsid w:val="007B5497"/>
    <w:rsid w:val="007B5590"/>
    <w:rsid w:val="007B5DA5"/>
    <w:rsid w:val="007B5F9C"/>
    <w:rsid w:val="007B5FDE"/>
    <w:rsid w:val="007B6612"/>
    <w:rsid w:val="007B66A0"/>
    <w:rsid w:val="007B6A94"/>
    <w:rsid w:val="007B6E39"/>
    <w:rsid w:val="007B7134"/>
    <w:rsid w:val="007B760F"/>
    <w:rsid w:val="007B7DE0"/>
    <w:rsid w:val="007B7FB4"/>
    <w:rsid w:val="007C02B7"/>
    <w:rsid w:val="007C06F0"/>
    <w:rsid w:val="007C0FD5"/>
    <w:rsid w:val="007C113F"/>
    <w:rsid w:val="007C188F"/>
    <w:rsid w:val="007C1CC4"/>
    <w:rsid w:val="007C1F97"/>
    <w:rsid w:val="007C208A"/>
    <w:rsid w:val="007C20B3"/>
    <w:rsid w:val="007C3879"/>
    <w:rsid w:val="007C3A32"/>
    <w:rsid w:val="007C3ED3"/>
    <w:rsid w:val="007C4051"/>
    <w:rsid w:val="007C4B9B"/>
    <w:rsid w:val="007C531F"/>
    <w:rsid w:val="007C5B1C"/>
    <w:rsid w:val="007C62DE"/>
    <w:rsid w:val="007C6A73"/>
    <w:rsid w:val="007C7223"/>
    <w:rsid w:val="007D0201"/>
    <w:rsid w:val="007D0454"/>
    <w:rsid w:val="007D07B0"/>
    <w:rsid w:val="007D0B0C"/>
    <w:rsid w:val="007D1CD5"/>
    <w:rsid w:val="007D2962"/>
    <w:rsid w:val="007D2BE0"/>
    <w:rsid w:val="007D3552"/>
    <w:rsid w:val="007D3678"/>
    <w:rsid w:val="007D3FF4"/>
    <w:rsid w:val="007D405C"/>
    <w:rsid w:val="007D4281"/>
    <w:rsid w:val="007D5C07"/>
    <w:rsid w:val="007D6026"/>
    <w:rsid w:val="007D6208"/>
    <w:rsid w:val="007D76D4"/>
    <w:rsid w:val="007D7B41"/>
    <w:rsid w:val="007E0206"/>
    <w:rsid w:val="007E0683"/>
    <w:rsid w:val="007E1A6E"/>
    <w:rsid w:val="007E1C86"/>
    <w:rsid w:val="007E25F6"/>
    <w:rsid w:val="007E29F3"/>
    <w:rsid w:val="007E2F0C"/>
    <w:rsid w:val="007E3038"/>
    <w:rsid w:val="007E3B7E"/>
    <w:rsid w:val="007E3C53"/>
    <w:rsid w:val="007E5132"/>
    <w:rsid w:val="007E5457"/>
    <w:rsid w:val="007E576E"/>
    <w:rsid w:val="007E66C2"/>
    <w:rsid w:val="007E6B03"/>
    <w:rsid w:val="007E6C1C"/>
    <w:rsid w:val="007E737B"/>
    <w:rsid w:val="007E74A3"/>
    <w:rsid w:val="007E7C32"/>
    <w:rsid w:val="007E7F5F"/>
    <w:rsid w:val="007F00E9"/>
    <w:rsid w:val="007F0FE5"/>
    <w:rsid w:val="007F16DF"/>
    <w:rsid w:val="007F187A"/>
    <w:rsid w:val="007F1D36"/>
    <w:rsid w:val="007F1F46"/>
    <w:rsid w:val="007F274B"/>
    <w:rsid w:val="007F365C"/>
    <w:rsid w:val="007F3776"/>
    <w:rsid w:val="007F3F2A"/>
    <w:rsid w:val="007F40A3"/>
    <w:rsid w:val="007F45F4"/>
    <w:rsid w:val="007F55D5"/>
    <w:rsid w:val="007F55F5"/>
    <w:rsid w:val="007F5B13"/>
    <w:rsid w:val="007F61F2"/>
    <w:rsid w:val="007F6A21"/>
    <w:rsid w:val="007F6E6E"/>
    <w:rsid w:val="007F7B4B"/>
    <w:rsid w:val="008002B1"/>
    <w:rsid w:val="008007D5"/>
    <w:rsid w:val="00800853"/>
    <w:rsid w:val="00800A09"/>
    <w:rsid w:val="00800C41"/>
    <w:rsid w:val="008018B4"/>
    <w:rsid w:val="00801FAC"/>
    <w:rsid w:val="0080208F"/>
    <w:rsid w:val="008022AC"/>
    <w:rsid w:val="0080257A"/>
    <w:rsid w:val="008028B2"/>
    <w:rsid w:val="00803006"/>
    <w:rsid w:val="0080306C"/>
    <w:rsid w:val="008046CB"/>
    <w:rsid w:val="00804AD9"/>
    <w:rsid w:val="00804AFC"/>
    <w:rsid w:val="00804CDC"/>
    <w:rsid w:val="00804DA1"/>
    <w:rsid w:val="008050B0"/>
    <w:rsid w:val="008061D8"/>
    <w:rsid w:val="00806308"/>
    <w:rsid w:val="00806983"/>
    <w:rsid w:val="00806DC5"/>
    <w:rsid w:val="00806F15"/>
    <w:rsid w:val="00807D80"/>
    <w:rsid w:val="008104E4"/>
    <w:rsid w:val="00811528"/>
    <w:rsid w:val="00811A4A"/>
    <w:rsid w:val="00811AD7"/>
    <w:rsid w:val="00811C9B"/>
    <w:rsid w:val="0081225A"/>
    <w:rsid w:val="00812C71"/>
    <w:rsid w:val="00813A08"/>
    <w:rsid w:val="0081481C"/>
    <w:rsid w:val="00814865"/>
    <w:rsid w:val="00814C85"/>
    <w:rsid w:val="00814D1E"/>
    <w:rsid w:val="008151A6"/>
    <w:rsid w:val="00815E90"/>
    <w:rsid w:val="00815F40"/>
    <w:rsid w:val="00816545"/>
    <w:rsid w:val="008167BC"/>
    <w:rsid w:val="00816F49"/>
    <w:rsid w:val="00817555"/>
    <w:rsid w:val="00817683"/>
    <w:rsid w:val="0082038A"/>
    <w:rsid w:val="00820F8F"/>
    <w:rsid w:val="00821726"/>
    <w:rsid w:val="00821FAA"/>
    <w:rsid w:val="00822A03"/>
    <w:rsid w:val="00822FD4"/>
    <w:rsid w:val="0082399A"/>
    <w:rsid w:val="0082486E"/>
    <w:rsid w:val="00824EB4"/>
    <w:rsid w:val="008256FC"/>
    <w:rsid w:val="008257C4"/>
    <w:rsid w:val="00825E1E"/>
    <w:rsid w:val="00825F27"/>
    <w:rsid w:val="00825F4A"/>
    <w:rsid w:val="0082641E"/>
    <w:rsid w:val="0082699A"/>
    <w:rsid w:val="00827243"/>
    <w:rsid w:val="00827311"/>
    <w:rsid w:val="0082738E"/>
    <w:rsid w:val="0082746F"/>
    <w:rsid w:val="008309EF"/>
    <w:rsid w:val="00830A54"/>
    <w:rsid w:val="00831962"/>
    <w:rsid w:val="00831991"/>
    <w:rsid w:val="00831C90"/>
    <w:rsid w:val="0083210A"/>
    <w:rsid w:val="00832341"/>
    <w:rsid w:val="00832643"/>
    <w:rsid w:val="00832EE8"/>
    <w:rsid w:val="0083302B"/>
    <w:rsid w:val="0083333D"/>
    <w:rsid w:val="008335F2"/>
    <w:rsid w:val="00833AD2"/>
    <w:rsid w:val="00833CAC"/>
    <w:rsid w:val="00834199"/>
    <w:rsid w:val="00835242"/>
    <w:rsid w:val="008353A2"/>
    <w:rsid w:val="008361F5"/>
    <w:rsid w:val="008369EE"/>
    <w:rsid w:val="00836A1D"/>
    <w:rsid w:val="00836A5F"/>
    <w:rsid w:val="00836A7D"/>
    <w:rsid w:val="00836B5B"/>
    <w:rsid w:val="00836F56"/>
    <w:rsid w:val="008371B4"/>
    <w:rsid w:val="0083721F"/>
    <w:rsid w:val="00837635"/>
    <w:rsid w:val="00837904"/>
    <w:rsid w:val="00837993"/>
    <w:rsid w:val="00837CF7"/>
    <w:rsid w:val="008402FA"/>
    <w:rsid w:val="008406F0"/>
    <w:rsid w:val="008413A3"/>
    <w:rsid w:val="00841439"/>
    <w:rsid w:val="00841C48"/>
    <w:rsid w:val="00841FF5"/>
    <w:rsid w:val="00842D2B"/>
    <w:rsid w:val="00843B26"/>
    <w:rsid w:val="008441BD"/>
    <w:rsid w:val="00844DF1"/>
    <w:rsid w:val="008457D7"/>
    <w:rsid w:val="00845A8C"/>
    <w:rsid w:val="00845C2A"/>
    <w:rsid w:val="00845CDD"/>
    <w:rsid w:val="0084617D"/>
    <w:rsid w:val="008463DF"/>
    <w:rsid w:val="0084641A"/>
    <w:rsid w:val="008467CC"/>
    <w:rsid w:val="008469E3"/>
    <w:rsid w:val="00847523"/>
    <w:rsid w:val="0084772E"/>
    <w:rsid w:val="008477BF"/>
    <w:rsid w:val="0085019F"/>
    <w:rsid w:val="0085057D"/>
    <w:rsid w:val="0085202D"/>
    <w:rsid w:val="008523F6"/>
    <w:rsid w:val="0085274D"/>
    <w:rsid w:val="00852C0A"/>
    <w:rsid w:val="00854199"/>
    <w:rsid w:val="00854C63"/>
    <w:rsid w:val="008550AC"/>
    <w:rsid w:val="008557ED"/>
    <w:rsid w:val="00855919"/>
    <w:rsid w:val="0085612F"/>
    <w:rsid w:val="00856194"/>
    <w:rsid w:val="00857409"/>
    <w:rsid w:val="00857642"/>
    <w:rsid w:val="00857B89"/>
    <w:rsid w:val="008601E4"/>
    <w:rsid w:val="00860C9F"/>
    <w:rsid w:val="00861185"/>
    <w:rsid w:val="00861235"/>
    <w:rsid w:val="0086191B"/>
    <w:rsid w:val="008627C6"/>
    <w:rsid w:val="00862853"/>
    <w:rsid w:val="0086288F"/>
    <w:rsid w:val="00862D39"/>
    <w:rsid w:val="00862ECE"/>
    <w:rsid w:val="00863202"/>
    <w:rsid w:val="0086368E"/>
    <w:rsid w:val="00863A2D"/>
    <w:rsid w:val="008654A8"/>
    <w:rsid w:val="008654BF"/>
    <w:rsid w:val="00865BB1"/>
    <w:rsid w:val="00866098"/>
    <w:rsid w:val="008666BC"/>
    <w:rsid w:val="00866AB0"/>
    <w:rsid w:val="00866EAA"/>
    <w:rsid w:val="0087036E"/>
    <w:rsid w:val="00870B54"/>
    <w:rsid w:val="0087136A"/>
    <w:rsid w:val="00871963"/>
    <w:rsid w:val="00871D60"/>
    <w:rsid w:val="00871FAC"/>
    <w:rsid w:val="00872111"/>
    <w:rsid w:val="00872C6F"/>
    <w:rsid w:val="00872E1A"/>
    <w:rsid w:val="00873036"/>
    <w:rsid w:val="008731C1"/>
    <w:rsid w:val="008731F4"/>
    <w:rsid w:val="00873F9D"/>
    <w:rsid w:val="008746E5"/>
    <w:rsid w:val="0087470B"/>
    <w:rsid w:val="00874EA3"/>
    <w:rsid w:val="00874EE3"/>
    <w:rsid w:val="00874F7E"/>
    <w:rsid w:val="00875719"/>
    <w:rsid w:val="00876C39"/>
    <w:rsid w:val="00880707"/>
    <w:rsid w:val="008808D7"/>
    <w:rsid w:val="00880D23"/>
    <w:rsid w:val="00881F98"/>
    <w:rsid w:val="0088423B"/>
    <w:rsid w:val="00884F1B"/>
    <w:rsid w:val="008861C2"/>
    <w:rsid w:val="008863D3"/>
    <w:rsid w:val="00886B5B"/>
    <w:rsid w:val="00887317"/>
    <w:rsid w:val="00887C89"/>
    <w:rsid w:val="0089082F"/>
    <w:rsid w:val="00890A92"/>
    <w:rsid w:val="0089127B"/>
    <w:rsid w:val="00892150"/>
    <w:rsid w:val="00893A5A"/>
    <w:rsid w:val="008948F6"/>
    <w:rsid w:val="008954B6"/>
    <w:rsid w:val="00895905"/>
    <w:rsid w:val="008964D2"/>
    <w:rsid w:val="0089709A"/>
    <w:rsid w:val="008971FC"/>
    <w:rsid w:val="00897A86"/>
    <w:rsid w:val="00897AD7"/>
    <w:rsid w:val="00897B10"/>
    <w:rsid w:val="008A141F"/>
    <w:rsid w:val="008A15E2"/>
    <w:rsid w:val="008A1F86"/>
    <w:rsid w:val="008A284A"/>
    <w:rsid w:val="008A2EBA"/>
    <w:rsid w:val="008A3052"/>
    <w:rsid w:val="008A40BA"/>
    <w:rsid w:val="008A49D6"/>
    <w:rsid w:val="008A51F5"/>
    <w:rsid w:val="008A5BAC"/>
    <w:rsid w:val="008A5E80"/>
    <w:rsid w:val="008A6DC2"/>
    <w:rsid w:val="008A6F5D"/>
    <w:rsid w:val="008A7A8E"/>
    <w:rsid w:val="008B07D8"/>
    <w:rsid w:val="008B0F59"/>
    <w:rsid w:val="008B1653"/>
    <w:rsid w:val="008B17F2"/>
    <w:rsid w:val="008B1832"/>
    <w:rsid w:val="008B2972"/>
    <w:rsid w:val="008B40BF"/>
    <w:rsid w:val="008B411A"/>
    <w:rsid w:val="008B420D"/>
    <w:rsid w:val="008B4297"/>
    <w:rsid w:val="008B4FEB"/>
    <w:rsid w:val="008B60AD"/>
    <w:rsid w:val="008B63FB"/>
    <w:rsid w:val="008B64E0"/>
    <w:rsid w:val="008B6611"/>
    <w:rsid w:val="008B6CA7"/>
    <w:rsid w:val="008B7AC4"/>
    <w:rsid w:val="008C0709"/>
    <w:rsid w:val="008C0D9A"/>
    <w:rsid w:val="008C19DC"/>
    <w:rsid w:val="008C19FD"/>
    <w:rsid w:val="008C2A05"/>
    <w:rsid w:val="008C33BB"/>
    <w:rsid w:val="008C385E"/>
    <w:rsid w:val="008C3FD2"/>
    <w:rsid w:val="008C4377"/>
    <w:rsid w:val="008C451C"/>
    <w:rsid w:val="008C4834"/>
    <w:rsid w:val="008C487F"/>
    <w:rsid w:val="008C5398"/>
    <w:rsid w:val="008C5D3A"/>
    <w:rsid w:val="008C5F78"/>
    <w:rsid w:val="008C6330"/>
    <w:rsid w:val="008C640D"/>
    <w:rsid w:val="008C6705"/>
    <w:rsid w:val="008C6B79"/>
    <w:rsid w:val="008C73AD"/>
    <w:rsid w:val="008C73ED"/>
    <w:rsid w:val="008D01E5"/>
    <w:rsid w:val="008D037A"/>
    <w:rsid w:val="008D043B"/>
    <w:rsid w:val="008D0567"/>
    <w:rsid w:val="008D08BC"/>
    <w:rsid w:val="008D0983"/>
    <w:rsid w:val="008D22C3"/>
    <w:rsid w:val="008D2391"/>
    <w:rsid w:val="008D3907"/>
    <w:rsid w:val="008D3DF3"/>
    <w:rsid w:val="008D3E28"/>
    <w:rsid w:val="008D446F"/>
    <w:rsid w:val="008D4D7E"/>
    <w:rsid w:val="008D5147"/>
    <w:rsid w:val="008D5AE2"/>
    <w:rsid w:val="008D62A5"/>
    <w:rsid w:val="008D6C7B"/>
    <w:rsid w:val="008D6CAE"/>
    <w:rsid w:val="008D6FBB"/>
    <w:rsid w:val="008D782F"/>
    <w:rsid w:val="008E0ACE"/>
    <w:rsid w:val="008E2ACE"/>
    <w:rsid w:val="008E2B4F"/>
    <w:rsid w:val="008E305F"/>
    <w:rsid w:val="008E3879"/>
    <w:rsid w:val="008E4570"/>
    <w:rsid w:val="008E4DE5"/>
    <w:rsid w:val="008E5241"/>
    <w:rsid w:val="008E525A"/>
    <w:rsid w:val="008E61E9"/>
    <w:rsid w:val="008E6664"/>
    <w:rsid w:val="008E6EFE"/>
    <w:rsid w:val="008E7240"/>
    <w:rsid w:val="008E75CA"/>
    <w:rsid w:val="008E7D56"/>
    <w:rsid w:val="008F0FD9"/>
    <w:rsid w:val="008F118B"/>
    <w:rsid w:val="008F14BF"/>
    <w:rsid w:val="008F156E"/>
    <w:rsid w:val="008F260C"/>
    <w:rsid w:val="008F2E49"/>
    <w:rsid w:val="008F33A0"/>
    <w:rsid w:val="008F34C6"/>
    <w:rsid w:val="008F382A"/>
    <w:rsid w:val="008F3B44"/>
    <w:rsid w:val="008F4789"/>
    <w:rsid w:val="008F51E5"/>
    <w:rsid w:val="008F5378"/>
    <w:rsid w:val="008F55AB"/>
    <w:rsid w:val="008F59CC"/>
    <w:rsid w:val="008F5A39"/>
    <w:rsid w:val="008F5B79"/>
    <w:rsid w:val="008F5EE4"/>
    <w:rsid w:val="008F606D"/>
    <w:rsid w:val="008F63FD"/>
    <w:rsid w:val="008F6B4A"/>
    <w:rsid w:val="008F72BC"/>
    <w:rsid w:val="008F7492"/>
    <w:rsid w:val="008F74F3"/>
    <w:rsid w:val="009001B1"/>
    <w:rsid w:val="00900A50"/>
    <w:rsid w:val="00900BF1"/>
    <w:rsid w:val="00900D63"/>
    <w:rsid w:val="00901292"/>
    <w:rsid w:val="0090167E"/>
    <w:rsid w:val="0090192F"/>
    <w:rsid w:val="00901FF9"/>
    <w:rsid w:val="00902046"/>
    <w:rsid w:val="0090298C"/>
    <w:rsid w:val="0090356B"/>
    <w:rsid w:val="0090359D"/>
    <w:rsid w:val="00903871"/>
    <w:rsid w:val="009039FA"/>
    <w:rsid w:val="00903AA0"/>
    <w:rsid w:val="009040AB"/>
    <w:rsid w:val="00904110"/>
    <w:rsid w:val="009047FA"/>
    <w:rsid w:val="00905966"/>
    <w:rsid w:val="009059FB"/>
    <w:rsid w:val="00906432"/>
    <w:rsid w:val="00906B30"/>
    <w:rsid w:val="0090713F"/>
    <w:rsid w:val="00911073"/>
    <w:rsid w:val="00911896"/>
    <w:rsid w:val="00911A44"/>
    <w:rsid w:val="00911F36"/>
    <w:rsid w:val="009128C0"/>
    <w:rsid w:val="00912D38"/>
    <w:rsid w:val="00912F37"/>
    <w:rsid w:val="0091388A"/>
    <w:rsid w:val="00913A81"/>
    <w:rsid w:val="00913B07"/>
    <w:rsid w:val="00913C59"/>
    <w:rsid w:val="009141AF"/>
    <w:rsid w:val="009142DD"/>
    <w:rsid w:val="00914AC0"/>
    <w:rsid w:val="00914C66"/>
    <w:rsid w:val="00915124"/>
    <w:rsid w:val="00915A52"/>
    <w:rsid w:val="00915D1A"/>
    <w:rsid w:val="00915DC1"/>
    <w:rsid w:val="00916717"/>
    <w:rsid w:val="00916FC9"/>
    <w:rsid w:val="009204EB"/>
    <w:rsid w:val="00920A84"/>
    <w:rsid w:val="00921E92"/>
    <w:rsid w:val="00922485"/>
    <w:rsid w:val="00922535"/>
    <w:rsid w:val="00922DEC"/>
    <w:rsid w:val="00922E93"/>
    <w:rsid w:val="00923A61"/>
    <w:rsid w:val="00923E2E"/>
    <w:rsid w:val="00924D1C"/>
    <w:rsid w:val="00924D86"/>
    <w:rsid w:val="009250B2"/>
    <w:rsid w:val="00925424"/>
    <w:rsid w:val="00925481"/>
    <w:rsid w:val="00925747"/>
    <w:rsid w:val="00925D46"/>
    <w:rsid w:val="00926725"/>
    <w:rsid w:val="0092724C"/>
    <w:rsid w:val="009276F1"/>
    <w:rsid w:val="00927927"/>
    <w:rsid w:val="00930119"/>
    <w:rsid w:val="009302E4"/>
    <w:rsid w:val="009305EE"/>
    <w:rsid w:val="009306FD"/>
    <w:rsid w:val="00931064"/>
    <w:rsid w:val="009318A8"/>
    <w:rsid w:val="00931DBF"/>
    <w:rsid w:val="00931F69"/>
    <w:rsid w:val="009322AD"/>
    <w:rsid w:val="00932946"/>
    <w:rsid w:val="00932A2A"/>
    <w:rsid w:val="00932FDD"/>
    <w:rsid w:val="00933D03"/>
    <w:rsid w:val="009340C8"/>
    <w:rsid w:val="009358D7"/>
    <w:rsid w:val="0093755F"/>
    <w:rsid w:val="00937B7B"/>
    <w:rsid w:val="00937D10"/>
    <w:rsid w:val="00937D88"/>
    <w:rsid w:val="00940092"/>
    <w:rsid w:val="0094017A"/>
    <w:rsid w:val="00940C4E"/>
    <w:rsid w:val="00940C88"/>
    <w:rsid w:val="00940F1B"/>
    <w:rsid w:val="00941132"/>
    <w:rsid w:val="009415DD"/>
    <w:rsid w:val="00942142"/>
    <w:rsid w:val="009424F7"/>
    <w:rsid w:val="009428ED"/>
    <w:rsid w:val="00942F82"/>
    <w:rsid w:val="00943B59"/>
    <w:rsid w:val="00943F57"/>
    <w:rsid w:val="009440F5"/>
    <w:rsid w:val="00944ED0"/>
    <w:rsid w:val="009455BE"/>
    <w:rsid w:val="009456D4"/>
    <w:rsid w:val="009463E9"/>
    <w:rsid w:val="0094656C"/>
    <w:rsid w:val="00947348"/>
    <w:rsid w:val="00947672"/>
    <w:rsid w:val="00947748"/>
    <w:rsid w:val="009478A0"/>
    <w:rsid w:val="0095033F"/>
    <w:rsid w:val="00950892"/>
    <w:rsid w:val="00950C61"/>
    <w:rsid w:val="0095128B"/>
    <w:rsid w:val="009513B3"/>
    <w:rsid w:val="00951956"/>
    <w:rsid w:val="00951CBA"/>
    <w:rsid w:val="00951D3E"/>
    <w:rsid w:val="00951FD0"/>
    <w:rsid w:val="009522BF"/>
    <w:rsid w:val="00953215"/>
    <w:rsid w:val="009533CE"/>
    <w:rsid w:val="009536BF"/>
    <w:rsid w:val="0095393D"/>
    <w:rsid w:val="0095463A"/>
    <w:rsid w:val="00955DB5"/>
    <w:rsid w:val="009562A9"/>
    <w:rsid w:val="00956544"/>
    <w:rsid w:val="009568EA"/>
    <w:rsid w:val="00956BB9"/>
    <w:rsid w:val="00960671"/>
    <w:rsid w:val="0096128E"/>
    <w:rsid w:val="009616DE"/>
    <w:rsid w:val="00961A91"/>
    <w:rsid w:val="00961CBF"/>
    <w:rsid w:val="0096203D"/>
    <w:rsid w:val="00963075"/>
    <w:rsid w:val="0096331D"/>
    <w:rsid w:val="00963665"/>
    <w:rsid w:val="009637D8"/>
    <w:rsid w:val="00963877"/>
    <w:rsid w:val="0096419A"/>
    <w:rsid w:val="00964B18"/>
    <w:rsid w:val="0096600B"/>
    <w:rsid w:val="0096640A"/>
    <w:rsid w:val="00966477"/>
    <w:rsid w:val="00966531"/>
    <w:rsid w:val="00966F6E"/>
    <w:rsid w:val="00967105"/>
    <w:rsid w:val="0096710E"/>
    <w:rsid w:val="009675E4"/>
    <w:rsid w:val="00967950"/>
    <w:rsid w:val="00967F31"/>
    <w:rsid w:val="0097004C"/>
    <w:rsid w:val="00971141"/>
    <w:rsid w:val="009719DF"/>
    <w:rsid w:val="0097254F"/>
    <w:rsid w:val="00972CC2"/>
    <w:rsid w:val="00972F14"/>
    <w:rsid w:val="00973A26"/>
    <w:rsid w:val="00973B91"/>
    <w:rsid w:val="00973BE2"/>
    <w:rsid w:val="0097449A"/>
    <w:rsid w:val="00974870"/>
    <w:rsid w:val="00974988"/>
    <w:rsid w:val="009751B7"/>
    <w:rsid w:val="0097522E"/>
    <w:rsid w:val="00975457"/>
    <w:rsid w:val="0097575E"/>
    <w:rsid w:val="00975BD9"/>
    <w:rsid w:val="00976092"/>
    <w:rsid w:val="009760E7"/>
    <w:rsid w:val="00976AB3"/>
    <w:rsid w:val="00977C00"/>
    <w:rsid w:val="009803F3"/>
    <w:rsid w:val="0098067C"/>
    <w:rsid w:val="00980D04"/>
    <w:rsid w:val="009816C2"/>
    <w:rsid w:val="00981784"/>
    <w:rsid w:val="009821DD"/>
    <w:rsid w:val="00982979"/>
    <w:rsid w:val="00983137"/>
    <w:rsid w:val="0098357A"/>
    <w:rsid w:val="00983A75"/>
    <w:rsid w:val="00983F38"/>
    <w:rsid w:val="00983FBE"/>
    <w:rsid w:val="0098409F"/>
    <w:rsid w:val="00984DAB"/>
    <w:rsid w:val="0098506A"/>
    <w:rsid w:val="00985F52"/>
    <w:rsid w:val="00986891"/>
    <w:rsid w:val="00986AE4"/>
    <w:rsid w:val="00986E15"/>
    <w:rsid w:val="00987412"/>
    <w:rsid w:val="009875AF"/>
    <w:rsid w:val="0098775E"/>
    <w:rsid w:val="00990122"/>
    <w:rsid w:val="009903CB"/>
    <w:rsid w:val="00990CB7"/>
    <w:rsid w:val="00990F31"/>
    <w:rsid w:val="00990F65"/>
    <w:rsid w:val="00991447"/>
    <w:rsid w:val="00991630"/>
    <w:rsid w:val="00991D4A"/>
    <w:rsid w:val="00991D8F"/>
    <w:rsid w:val="00992CEB"/>
    <w:rsid w:val="00993138"/>
    <w:rsid w:val="009936DA"/>
    <w:rsid w:val="00994927"/>
    <w:rsid w:val="00994AE3"/>
    <w:rsid w:val="00994C21"/>
    <w:rsid w:val="00996278"/>
    <w:rsid w:val="0099695F"/>
    <w:rsid w:val="00997018"/>
    <w:rsid w:val="009978A4"/>
    <w:rsid w:val="009A0271"/>
    <w:rsid w:val="009A0D28"/>
    <w:rsid w:val="009A1564"/>
    <w:rsid w:val="009A17F0"/>
    <w:rsid w:val="009A2BA3"/>
    <w:rsid w:val="009A322E"/>
    <w:rsid w:val="009A4624"/>
    <w:rsid w:val="009A4638"/>
    <w:rsid w:val="009A47E0"/>
    <w:rsid w:val="009A4F96"/>
    <w:rsid w:val="009A59BD"/>
    <w:rsid w:val="009A6BE0"/>
    <w:rsid w:val="009A71FF"/>
    <w:rsid w:val="009A7508"/>
    <w:rsid w:val="009A7D4E"/>
    <w:rsid w:val="009B02C2"/>
    <w:rsid w:val="009B0804"/>
    <w:rsid w:val="009B087A"/>
    <w:rsid w:val="009B0DBA"/>
    <w:rsid w:val="009B15B1"/>
    <w:rsid w:val="009B17F8"/>
    <w:rsid w:val="009B1B67"/>
    <w:rsid w:val="009B251F"/>
    <w:rsid w:val="009B2897"/>
    <w:rsid w:val="009B2A03"/>
    <w:rsid w:val="009B3C17"/>
    <w:rsid w:val="009B46E8"/>
    <w:rsid w:val="009B53A1"/>
    <w:rsid w:val="009B6794"/>
    <w:rsid w:val="009B6A0A"/>
    <w:rsid w:val="009B6C21"/>
    <w:rsid w:val="009B6DBD"/>
    <w:rsid w:val="009B7292"/>
    <w:rsid w:val="009B7E92"/>
    <w:rsid w:val="009C03DE"/>
    <w:rsid w:val="009C0F21"/>
    <w:rsid w:val="009C100B"/>
    <w:rsid w:val="009C170F"/>
    <w:rsid w:val="009C20B7"/>
    <w:rsid w:val="009C2654"/>
    <w:rsid w:val="009C287F"/>
    <w:rsid w:val="009C296F"/>
    <w:rsid w:val="009C2D99"/>
    <w:rsid w:val="009C3243"/>
    <w:rsid w:val="009C3B3F"/>
    <w:rsid w:val="009C490F"/>
    <w:rsid w:val="009C49EA"/>
    <w:rsid w:val="009C5508"/>
    <w:rsid w:val="009C629E"/>
    <w:rsid w:val="009C7480"/>
    <w:rsid w:val="009C7B0E"/>
    <w:rsid w:val="009C7C21"/>
    <w:rsid w:val="009C7E02"/>
    <w:rsid w:val="009D0ADD"/>
    <w:rsid w:val="009D0DC5"/>
    <w:rsid w:val="009D13ED"/>
    <w:rsid w:val="009D16A1"/>
    <w:rsid w:val="009D1F57"/>
    <w:rsid w:val="009D2B8D"/>
    <w:rsid w:val="009D3201"/>
    <w:rsid w:val="009D322E"/>
    <w:rsid w:val="009D3754"/>
    <w:rsid w:val="009D3E40"/>
    <w:rsid w:val="009D43C3"/>
    <w:rsid w:val="009D459F"/>
    <w:rsid w:val="009D4A1A"/>
    <w:rsid w:val="009D50F4"/>
    <w:rsid w:val="009D5320"/>
    <w:rsid w:val="009D5A11"/>
    <w:rsid w:val="009D64CD"/>
    <w:rsid w:val="009D69AF"/>
    <w:rsid w:val="009D7ACE"/>
    <w:rsid w:val="009E0411"/>
    <w:rsid w:val="009E0686"/>
    <w:rsid w:val="009E0DB9"/>
    <w:rsid w:val="009E2006"/>
    <w:rsid w:val="009E2DE2"/>
    <w:rsid w:val="009E34C7"/>
    <w:rsid w:val="009E35A7"/>
    <w:rsid w:val="009E3649"/>
    <w:rsid w:val="009E3FBF"/>
    <w:rsid w:val="009E4091"/>
    <w:rsid w:val="009E5B61"/>
    <w:rsid w:val="009E6326"/>
    <w:rsid w:val="009E6CB6"/>
    <w:rsid w:val="009E71D0"/>
    <w:rsid w:val="009E791F"/>
    <w:rsid w:val="009E7FD1"/>
    <w:rsid w:val="009F0360"/>
    <w:rsid w:val="009F0661"/>
    <w:rsid w:val="009F0A3D"/>
    <w:rsid w:val="009F180D"/>
    <w:rsid w:val="009F1EF6"/>
    <w:rsid w:val="009F2036"/>
    <w:rsid w:val="009F216D"/>
    <w:rsid w:val="009F2554"/>
    <w:rsid w:val="009F441F"/>
    <w:rsid w:val="009F45E6"/>
    <w:rsid w:val="009F4A8D"/>
    <w:rsid w:val="009F5143"/>
    <w:rsid w:val="009F59B7"/>
    <w:rsid w:val="009F5B87"/>
    <w:rsid w:val="009F70C0"/>
    <w:rsid w:val="009F7388"/>
    <w:rsid w:val="009F7426"/>
    <w:rsid w:val="00A00C24"/>
    <w:rsid w:val="00A00D5A"/>
    <w:rsid w:val="00A017CE"/>
    <w:rsid w:val="00A01A2C"/>
    <w:rsid w:val="00A01BDB"/>
    <w:rsid w:val="00A01BE3"/>
    <w:rsid w:val="00A01E62"/>
    <w:rsid w:val="00A025E6"/>
    <w:rsid w:val="00A0322F"/>
    <w:rsid w:val="00A0325C"/>
    <w:rsid w:val="00A03559"/>
    <w:rsid w:val="00A03630"/>
    <w:rsid w:val="00A03687"/>
    <w:rsid w:val="00A037B4"/>
    <w:rsid w:val="00A03B8F"/>
    <w:rsid w:val="00A04AF7"/>
    <w:rsid w:val="00A055D3"/>
    <w:rsid w:val="00A05632"/>
    <w:rsid w:val="00A056A8"/>
    <w:rsid w:val="00A059B1"/>
    <w:rsid w:val="00A05C47"/>
    <w:rsid w:val="00A06A7F"/>
    <w:rsid w:val="00A06CDE"/>
    <w:rsid w:val="00A0718B"/>
    <w:rsid w:val="00A071AD"/>
    <w:rsid w:val="00A079C9"/>
    <w:rsid w:val="00A07D4E"/>
    <w:rsid w:val="00A102BD"/>
    <w:rsid w:val="00A11AF6"/>
    <w:rsid w:val="00A1215D"/>
    <w:rsid w:val="00A12D7D"/>
    <w:rsid w:val="00A13118"/>
    <w:rsid w:val="00A13174"/>
    <w:rsid w:val="00A133D5"/>
    <w:rsid w:val="00A1364A"/>
    <w:rsid w:val="00A13C89"/>
    <w:rsid w:val="00A14BF3"/>
    <w:rsid w:val="00A14CD3"/>
    <w:rsid w:val="00A14ECC"/>
    <w:rsid w:val="00A1530F"/>
    <w:rsid w:val="00A15EBC"/>
    <w:rsid w:val="00A16434"/>
    <w:rsid w:val="00A1733B"/>
    <w:rsid w:val="00A20DB9"/>
    <w:rsid w:val="00A21098"/>
    <w:rsid w:val="00A21BDB"/>
    <w:rsid w:val="00A22589"/>
    <w:rsid w:val="00A22B38"/>
    <w:rsid w:val="00A22BF6"/>
    <w:rsid w:val="00A22FA9"/>
    <w:rsid w:val="00A2320F"/>
    <w:rsid w:val="00A23393"/>
    <w:rsid w:val="00A24CCF"/>
    <w:rsid w:val="00A24D10"/>
    <w:rsid w:val="00A24F12"/>
    <w:rsid w:val="00A25DA2"/>
    <w:rsid w:val="00A266C7"/>
    <w:rsid w:val="00A268B7"/>
    <w:rsid w:val="00A2752A"/>
    <w:rsid w:val="00A30A5E"/>
    <w:rsid w:val="00A31DDE"/>
    <w:rsid w:val="00A323BB"/>
    <w:rsid w:val="00A32523"/>
    <w:rsid w:val="00A33AFC"/>
    <w:rsid w:val="00A345F8"/>
    <w:rsid w:val="00A36778"/>
    <w:rsid w:val="00A368DB"/>
    <w:rsid w:val="00A36F79"/>
    <w:rsid w:val="00A3746E"/>
    <w:rsid w:val="00A4001A"/>
    <w:rsid w:val="00A405B2"/>
    <w:rsid w:val="00A40B2A"/>
    <w:rsid w:val="00A40C88"/>
    <w:rsid w:val="00A412A5"/>
    <w:rsid w:val="00A42043"/>
    <w:rsid w:val="00A4205B"/>
    <w:rsid w:val="00A4212B"/>
    <w:rsid w:val="00A4230C"/>
    <w:rsid w:val="00A425B8"/>
    <w:rsid w:val="00A42989"/>
    <w:rsid w:val="00A441F2"/>
    <w:rsid w:val="00A44E39"/>
    <w:rsid w:val="00A44F3C"/>
    <w:rsid w:val="00A4512E"/>
    <w:rsid w:val="00A45597"/>
    <w:rsid w:val="00A45C30"/>
    <w:rsid w:val="00A4605C"/>
    <w:rsid w:val="00A4713E"/>
    <w:rsid w:val="00A477A7"/>
    <w:rsid w:val="00A4792E"/>
    <w:rsid w:val="00A47F15"/>
    <w:rsid w:val="00A50062"/>
    <w:rsid w:val="00A508F7"/>
    <w:rsid w:val="00A51330"/>
    <w:rsid w:val="00A5158E"/>
    <w:rsid w:val="00A51792"/>
    <w:rsid w:val="00A51C29"/>
    <w:rsid w:val="00A51D98"/>
    <w:rsid w:val="00A5275D"/>
    <w:rsid w:val="00A52F19"/>
    <w:rsid w:val="00A5396A"/>
    <w:rsid w:val="00A54305"/>
    <w:rsid w:val="00A5468D"/>
    <w:rsid w:val="00A54694"/>
    <w:rsid w:val="00A549DF"/>
    <w:rsid w:val="00A54A57"/>
    <w:rsid w:val="00A54CF7"/>
    <w:rsid w:val="00A54ED1"/>
    <w:rsid w:val="00A54F9C"/>
    <w:rsid w:val="00A56DC5"/>
    <w:rsid w:val="00A5701A"/>
    <w:rsid w:val="00A57E20"/>
    <w:rsid w:val="00A6003E"/>
    <w:rsid w:val="00A606D7"/>
    <w:rsid w:val="00A623BD"/>
    <w:rsid w:val="00A6259D"/>
    <w:rsid w:val="00A6275D"/>
    <w:rsid w:val="00A62F6C"/>
    <w:rsid w:val="00A635B3"/>
    <w:rsid w:val="00A6375F"/>
    <w:rsid w:val="00A6393B"/>
    <w:rsid w:val="00A63B09"/>
    <w:rsid w:val="00A64784"/>
    <w:rsid w:val="00A64A82"/>
    <w:rsid w:val="00A6515F"/>
    <w:rsid w:val="00A6546A"/>
    <w:rsid w:val="00A65732"/>
    <w:rsid w:val="00A65790"/>
    <w:rsid w:val="00A65A98"/>
    <w:rsid w:val="00A66528"/>
    <w:rsid w:val="00A66BB3"/>
    <w:rsid w:val="00A674CA"/>
    <w:rsid w:val="00A676D0"/>
    <w:rsid w:val="00A67D74"/>
    <w:rsid w:val="00A7103E"/>
    <w:rsid w:val="00A71119"/>
    <w:rsid w:val="00A712B6"/>
    <w:rsid w:val="00A725CA"/>
    <w:rsid w:val="00A7309D"/>
    <w:rsid w:val="00A735D7"/>
    <w:rsid w:val="00A736D8"/>
    <w:rsid w:val="00A738F2"/>
    <w:rsid w:val="00A73A35"/>
    <w:rsid w:val="00A76A24"/>
    <w:rsid w:val="00A76A33"/>
    <w:rsid w:val="00A76AF0"/>
    <w:rsid w:val="00A771CE"/>
    <w:rsid w:val="00A80361"/>
    <w:rsid w:val="00A80735"/>
    <w:rsid w:val="00A807FF"/>
    <w:rsid w:val="00A81902"/>
    <w:rsid w:val="00A82033"/>
    <w:rsid w:val="00A8281C"/>
    <w:rsid w:val="00A82D4C"/>
    <w:rsid w:val="00A830A5"/>
    <w:rsid w:val="00A8377D"/>
    <w:rsid w:val="00A84FF8"/>
    <w:rsid w:val="00A850BF"/>
    <w:rsid w:val="00A852C0"/>
    <w:rsid w:val="00A85D3D"/>
    <w:rsid w:val="00A86090"/>
    <w:rsid w:val="00A86299"/>
    <w:rsid w:val="00A862C0"/>
    <w:rsid w:val="00A8678F"/>
    <w:rsid w:val="00A87629"/>
    <w:rsid w:val="00A8770A"/>
    <w:rsid w:val="00A8773D"/>
    <w:rsid w:val="00A87B63"/>
    <w:rsid w:val="00A901C9"/>
    <w:rsid w:val="00A90990"/>
    <w:rsid w:val="00A90BCB"/>
    <w:rsid w:val="00A90DE7"/>
    <w:rsid w:val="00A90F54"/>
    <w:rsid w:val="00A919DB"/>
    <w:rsid w:val="00A92651"/>
    <w:rsid w:val="00A926BE"/>
    <w:rsid w:val="00A9273F"/>
    <w:rsid w:val="00A928C9"/>
    <w:rsid w:val="00A93404"/>
    <w:rsid w:val="00A935DF"/>
    <w:rsid w:val="00A93B97"/>
    <w:rsid w:val="00A940B0"/>
    <w:rsid w:val="00A9421C"/>
    <w:rsid w:val="00A94EDA"/>
    <w:rsid w:val="00A952C4"/>
    <w:rsid w:val="00A953A6"/>
    <w:rsid w:val="00A9578A"/>
    <w:rsid w:val="00A95B67"/>
    <w:rsid w:val="00A96300"/>
    <w:rsid w:val="00A96997"/>
    <w:rsid w:val="00A970C2"/>
    <w:rsid w:val="00A97EB4"/>
    <w:rsid w:val="00A97F66"/>
    <w:rsid w:val="00AA10D7"/>
    <w:rsid w:val="00AA199B"/>
    <w:rsid w:val="00AA1E4D"/>
    <w:rsid w:val="00AA20F3"/>
    <w:rsid w:val="00AA3440"/>
    <w:rsid w:val="00AA3678"/>
    <w:rsid w:val="00AA3AD8"/>
    <w:rsid w:val="00AA3AE1"/>
    <w:rsid w:val="00AA3AFC"/>
    <w:rsid w:val="00AA423F"/>
    <w:rsid w:val="00AA427B"/>
    <w:rsid w:val="00AA4E53"/>
    <w:rsid w:val="00AA5CBD"/>
    <w:rsid w:val="00AA603A"/>
    <w:rsid w:val="00AA66F8"/>
    <w:rsid w:val="00AA6A1C"/>
    <w:rsid w:val="00AA6A79"/>
    <w:rsid w:val="00AA6C84"/>
    <w:rsid w:val="00AA7028"/>
    <w:rsid w:val="00AA7092"/>
    <w:rsid w:val="00AA70B7"/>
    <w:rsid w:val="00AA735B"/>
    <w:rsid w:val="00AA7FDA"/>
    <w:rsid w:val="00AB01D0"/>
    <w:rsid w:val="00AB03E7"/>
    <w:rsid w:val="00AB1178"/>
    <w:rsid w:val="00AB148C"/>
    <w:rsid w:val="00AB1797"/>
    <w:rsid w:val="00AB1B40"/>
    <w:rsid w:val="00AB1BDF"/>
    <w:rsid w:val="00AB244F"/>
    <w:rsid w:val="00AB3F7D"/>
    <w:rsid w:val="00AB4051"/>
    <w:rsid w:val="00AB463E"/>
    <w:rsid w:val="00AB4B4D"/>
    <w:rsid w:val="00AB58C5"/>
    <w:rsid w:val="00AB5907"/>
    <w:rsid w:val="00AB62E3"/>
    <w:rsid w:val="00AB6B5B"/>
    <w:rsid w:val="00AB6E50"/>
    <w:rsid w:val="00AB7EF5"/>
    <w:rsid w:val="00AC0F5F"/>
    <w:rsid w:val="00AC1549"/>
    <w:rsid w:val="00AC19B9"/>
    <w:rsid w:val="00AC1CE3"/>
    <w:rsid w:val="00AC1DC9"/>
    <w:rsid w:val="00AC1FCA"/>
    <w:rsid w:val="00AC2374"/>
    <w:rsid w:val="00AC2CB8"/>
    <w:rsid w:val="00AC2DA3"/>
    <w:rsid w:val="00AC2E4C"/>
    <w:rsid w:val="00AC2FF5"/>
    <w:rsid w:val="00AC35B7"/>
    <w:rsid w:val="00AC387F"/>
    <w:rsid w:val="00AC4C77"/>
    <w:rsid w:val="00AC5002"/>
    <w:rsid w:val="00AC5525"/>
    <w:rsid w:val="00AC5569"/>
    <w:rsid w:val="00AC5C7D"/>
    <w:rsid w:val="00AC6164"/>
    <w:rsid w:val="00AC68D4"/>
    <w:rsid w:val="00AC6B5D"/>
    <w:rsid w:val="00AC6E38"/>
    <w:rsid w:val="00AC70A5"/>
    <w:rsid w:val="00AC7B55"/>
    <w:rsid w:val="00AC7C76"/>
    <w:rsid w:val="00AD03AA"/>
    <w:rsid w:val="00AD07FD"/>
    <w:rsid w:val="00AD0FC9"/>
    <w:rsid w:val="00AD10F2"/>
    <w:rsid w:val="00AD1396"/>
    <w:rsid w:val="00AD197C"/>
    <w:rsid w:val="00AD1DF4"/>
    <w:rsid w:val="00AD22F1"/>
    <w:rsid w:val="00AD2795"/>
    <w:rsid w:val="00AD29B6"/>
    <w:rsid w:val="00AD2BEF"/>
    <w:rsid w:val="00AD2FDC"/>
    <w:rsid w:val="00AD3A93"/>
    <w:rsid w:val="00AD3E01"/>
    <w:rsid w:val="00AD4155"/>
    <w:rsid w:val="00AD4874"/>
    <w:rsid w:val="00AD4F8B"/>
    <w:rsid w:val="00AD55C7"/>
    <w:rsid w:val="00AD5D9B"/>
    <w:rsid w:val="00AD64DD"/>
    <w:rsid w:val="00AD660A"/>
    <w:rsid w:val="00AD7210"/>
    <w:rsid w:val="00AD72F0"/>
    <w:rsid w:val="00AD7395"/>
    <w:rsid w:val="00AD7EA2"/>
    <w:rsid w:val="00AE06FE"/>
    <w:rsid w:val="00AE0A77"/>
    <w:rsid w:val="00AE0FDD"/>
    <w:rsid w:val="00AE1078"/>
    <w:rsid w:val="00AE1324"/>
    <w:rsid w:val="00AE1BBE"/>
    <w:rsid w:val="00AE1CDD"/>
    <w:rsid w:val="00AE2E87"/>
    <w:rsid w:val="00AE35D5"/>
    <w:rsid w:val="00AE377E"/>
    <w:rsid w:val="00AE3912"/>
    <w:rsid w:val="00AE48C9"/>
    <w:rsid w:val="00AE4C01"/>
    <w:rsid w:val="00AE5AB2"/>
    <w:rsid w:val="00AE5EEC"/>
    <w:rsid w:val="00AE6043"/>
    <w:rsid w:val="00AE63AE"/>
    <w:rsid w:val="00AE65CF"/>
    <w:rsid w:val="00AE6711"/>
    <w:rsid w:val="00AE67AF"/>
    <w:rsid w:val="00AE6C11"/>
    <w:rsid w:val="00AF135F"/>
    <w:rsid w:val="00AF18FA"/>
    <w:rsid w:val="00AF1A67"/>
    <w:rsid w:val="00AF1B9E"/>
    <w:rsid w:val="00AF270A"/>
    <w:rsid w:val="00AF2DEE"/>
    <w:rsid w:val="00AF398D"/>
    <w:rsid w:val="00AF42B6"/>
    <w:rsid w:val="00AF42F8"/>
    <w:rsid w:val="00AF445A"/>
    <w:rsid w:val="00AF45E1"/>
    <w:rsid w:val="00AF625E"/>
    <w:rsid w:val="00AF716C"/>
    <w:rsid w:val="00AF7673"/>
    <w:rsid w:val="00B0154A"/>
    <w:rsid w:val="00B022CC"/>
    <w:rsid w:val="00B02862"/>
    <w:rsid w:val="00B02B6D"/>
    <w:rsid w:val="00B02E82"/>
    <w:rsid w:val="00B03314"/>
    <w:rsid w:val="00B036A5"/>
    <w:rsid w:val="00B037EA"/>
    <w:rsid w:val="00B03BC1"/>
    <w:rsid w:val="00B03F3D"/>
    <w:rsid w:val="00B0570D"/>
    <w:rsid w:val="00B05B19"/>
    <w:rsid w:val="00B05BA2"/>
    <w:rsid w:val="00B06B6C"/>
    <w:rsid w:val="00B06ED7"/>
    <w:rsid w:val="00B07131"/>
    <w:rsid w:val="00B073F7"/>
    <w:rsid w:val="00B076CA"/>
    <w:rsid w:val="00B07B4E"/>
    <w:rsid w:val="00B1002C"/>
    <w:rsid w:val="00B105D0"/>
    <w:rsid w:val="00B1062F"/>
    <w:rsid w:val="00B11C08"/>
    <w:rsid w:val="00B12C14"/>
    <w:rsid w:val="00B14288"/>
    <w:rsid w:val="00B143E7"/>
    <w:rsid w:val="00B1443B"/>
    <w:rsid w:val="00B14B33"/>
    <w:rsid w:val="00B151CF"/>
    <w:rsid w:val="00B151ED"/>
    <w:rsid w:val="00B16ADA"/>
    <w:rsid w:val="00B16B14"/>
    <w:rsid w:val="00B173E8"/>
    <w:rsid w:val="00B178AD"/>
    <w:rsid w:val="00B20DA9"/>
    <w:rsid w:val="00B217CE"/>
    <w:rsid w:val="00B21A32"/>
    <w:rsid w:val="00B21FC8"/>
    <w:rsid w:val="00B22639"/>
    <w:rsid w:val="00B227AA"/>
    <w:rsid w:val="00B22C60"/>
    <w:rsid w:val="00B23D81"/>
    <w:rsid w:val="00B24317"/>
    <w:rsid w:val="00B2441A"/>
    <w:rsid w:val="00B24444"/>
    <w:rsid w:val="00B2453D"/>
    <w:rsid w:val="00B24D33"/>
    <w:rsid w:val="00B25598"/>
    <w:rsid w:val="00B25B23"/>
    <w:rsid w:val="00B262CB"/>
    <w:rsid w:val="00B266A4"/>
    <w:rsid w:val="00B27057"/>
    <w:rsid w:val="00B2765E"/>
    <w:rsid w:val="00B302B5"/>
    <w:rsid w:val="00B302EE"/>
    <w:rsid w:val="00B30E46"/>
    <w:rsid w:val="00B31D32"/>
    <w:rsid w:val="00B31EB4"/>
    <w:rsid w:val="00B32467"/>
    <w:rsid w:val="00B325EC"/>
    <w:rsid w:val="00B33AD9"/>
    <w:rsid w:val="00B33B43"/>
    <w:rsid w:val="00B34081"/>
    <w:rsid w:val="00B34A59"/>
    <w:rsid w:val="00B350B4"/>
    <w:rsid w:val="00B352A8"/>
    <w:rsid w:val="00B35AE2"/>
    <w:rsid w:val="00B35D02"/>
    <w:rsid w:val="00B36196"/>
    <w:rsid w:val="00B36425"/>
    <w:rsid w:val="00B373C8"/>
    <w:rsid w:val="00B40104"/>
    <w:rsid w:val="00B40FB1"/>
    <w:rsid w:val="00B41574"/>
    <w:rsid w:val="00B4168B"/>
    <w:rsid w:val="00B41787"/>
    <w:rsid w:val="00B41807"/>
    <w:rsid w:val="00B42086"/>
    <w:rsid w:val="00B420C3"/>
    <w:rsid w:val="00B4212F"/>
    <w:rsid w:val="00B4259E"/>
    <w:rsid w:val="00B4261A"/>
    <w:rsid w:val="00B43149"/>
    <w:rsid w:val="00B43419"/>
    <w:rsid w:val="00B43442"/>
    <w:rsid w:val="00B436EE"/>
    <w:rsid w:val="00B44AAE"/>
    <w:rsid w:val="00B450B6"/>
    <w:rsid w:val="00B45710"/>
    <w:rsid w:val="00B45781"/>
    <w:rsid w:val="00B46394"/>
    <w:rsid w:val="00B463A4"/>
    <w:rsid w:val="00B46781"/>
    <w:rsid w:val="00B4697F"/>
    <w:rsid w:val="00B46B77"/>
    <w:rsid w:val="00B4702D"/>
    <w:rsid w:val="00B47B72"/>
    <w:rsid w:val="00B500FB"/>
    <w:rsid w:val="00B502B8"/>
    <w:rsid w:val="00B5097C"/>
    <w:rsid w:val="00B50CA8"/>
    <w:rsid w:val="00B510F4"/>
    <w:rsid w:val="00B51BBB"/>
    <w:rsid w:val="00B51E80"/>
    <w:rsid w:val="00B52357"/>
    <w:rsid w:val="00B52EC3"/>
    <w:rsid w:val="00B52F10"/>
    <w:rsid w:val="00B540FF"/>
    <w:rsid w:val="00B54409"/>
    <w:rsid w:val="00B5454F"/>
    <w:rsid w:val="00B55F1B"/>
    <w:rsid w:val="00B55F39"/>
    <w:rsid w:val="00B5672C"/>
    <w:rsid w:val="00B56754"/>
    <w:rsid w:val="00B574CE"/>
    <w:rsid w:val="00B607CC"/>
    <w:rsid w:val="00B61C34"/>
    <w:rsid w:val="00B62203"/>
    <w:rsid w:val="00B6228F"/>
    <w:rsid w:val="00B62EA3"/>
    <w:rsid w:val="00B62ECE"/>
    <w:rsid w:val="00B63F69"/>
    <w:rsid w:val="00B64874"/>
    <w:rsid w:val="00B6497D"/>
    <w:rsid w:val="00B6697B"/>
    <w:rsid w:val="00B66F3E"/>
    <w:rsid w:val="00B675E7"/>
    <w:rsid w:val="00B678FC"/>
    <w:rsid w:val="00B67BA5"/>
    <w:rsid w:val="00B67C2B"/>
    <w:rsid w:val="00B701CF"/>
    <w:rsid w:val="00B70606"/>
    <w:rsid w:val="00B71801"/>
    <w:rsid w:val="00B7253A"/>
    <w:rsid w:val="00B72824"/>
    <w:rsid w:val="00B728F9"/>
    <w:rsid w:val="00B7309E"/>
    <w:rsid w:val="00B73713"/>
    <w:rsid w:val="00B7482B"/>
    <w:rsid w:val="00B74ACB"/>
    <w:rsid w:val="00B74F42"/>
    <w:rsid w:val="00B7581F"/>
    <w:rsid w:val="00B759E2"/>
    <w:rsid w:val="00B75E1D"/>
    <w:rsid w:val="00B75ECE"/>
    <w:rsid w:val="00B76AE3"/>
    <w:rsid w:val="00B76F2A"/>
    <w:rsid w:val="00B76F7E"/>
    <w:rsid w:val="00B802D0"/>
    <w:rsid w:val="00B80790"/>
    <w:rsid w:val="00B80823"/>
    <w:rsid w:val="00B80975"/>
    <w:rsid w:val="00B81442"/>
    <w:rsid w:val="00B81E5B"/>
    <w:rsid w:val="00B81F4C"/>
    <w:rsid w:val="00B8441A"/>
    <w:rsid w:val="00B84808"/>
    <w:rsid w:val="00B84952"/>
    <w:rsid w:val="00B84956"/>
    <w:rsid w:val="00B8580A"/>
    <w:rsid w:val="00B86756"/>
    <w:rsid w:val="00B86BE7"/>
    <w:rsid w:val="00B90739"/>
    <w:rsid w:val="00B90969"/>
    <w:rsid w:val="00B90ABD"/>
    <w:rsid w:val="00B90B37"/>
    <w:rsid w:val="00B91E7F"/>
    <w:rsid w:val="00B92377"/>
    <w:rsid w:val="00B924F9"/>
    <w:rsid w:val="00B93131"/>
    <w:rsid w:val="00B93F6A"/>
    <w:rsid w:val="00B940ED"/>
    <w:rsid w:val="00B95DBC"/>
    <w:rsid w:val="00B96003"/>
    <w:rsid w:val="00B9607C"/>
    <w:rsid w:val="00B96161"/>
    <w:rsid w:val="00B964E6"/>
    <w:rsid w:val="00B96B9F"/>
    <w:rsid w:val="00B9767D"/>
    <w:rsid w:val="00BA0639"/>
    <w:rsid w:val="00BA0AF1"/>
    <w:rsid w:val="00BA106A"/>
    <w:rsid w:val="00BA153D"/>
    <w:rsid w:val="00BA221D"/>
    <w:rsid w:val="00BA2D84"/>
    <w:rsid w:val="00BA5074"/>
    <w:rsid w:val="00BA52ED"/>
    <w:rsid w:val="00BA55FC"/>
    <w:rsid w:val="00BA5762"/>
    <w:rsid w:val="00BA5A55"/>
    <w:rsid w:val="00BA5B31"/>
    <w:rsid w:val="00BA5B5B"/>
    <w:rsid w:val="00BA5C54"/>
    <w:rsid w:val="00BA61CB"/>
    <w:rsid w:val="00BB074A"/>
    <w:rsid w:val="00BB088B"/>
    <w:rsid w:val="00BB1704"/>
    <w:rsid w:val="00BB3507"/>
    <w:rsid w:val="00BB4B55"/>
    <w:rsid w:val="00BB5245"/>
    <w:rsid w:val="00BB5A07"/>
    <w:rsid w:val="00BB6173"/>
    <w:rsid w:val="00BB690D"/>
    <w:rsid w:val="00BB70AD"/>
    <w:rsid w:val="00BB7663"/>
    <w:rsid w:val="00BB7A06"/>
    <w:rsid w:val="00BC01CD"/>
    <w:rsid w:val="00BC1FD8"/>
    <w:rsid w:val="00BC283B"/>
    <w:rsid w:val="00BC3684"/>
    <w:rsid w:val="00BC369B"/>
    <w:rsid w:val="00BC3A00"/>
    <w:rsid w:val="00BC40A0"/>
    <w:rsid w:val="00BC46E9"/>
    <w:rsid w:val="00BC48EF"/>
    <w:rsid w:val="00BC4C2C"/>
    <w:rsid w:val="00BC4D3C"/>
    <w:rsid w:val="00BC4D69"/>
    <w:rsid w:val="00BC52BC"/>
    <w:rsid w:val="00BC52E5"/>
    <w:rsid w:val="00BC5B63"/>
    <w:rsid w:val="00BC5FC3"/>
    <w:rsid w:val="00BC65AA"/>
    <w:rsid w:val="00BC695A"/>
    <w:rsid w:val="00BC6AAD"/>
    <w:rsid w:val="00BC70A3"/>
    <w:rsid w:val="00BC7F8E"/>
    <w:rsid w:val="00BD058F"/>
    <w:rsid w:val="00BD1244"/>
    <w:rsid w:val="00BD188F"/>
    <w:rsid w:val="00BD2656"/>
    <w:rsid w:val="00BD32E6"/>
    <w:rsid w:val="00BD3427"/>
    <w:rsid w:val="00BD35B7"/>
    <w:rsid w:val="00BD3C3F"/>
    <w:rsid w:val="00BD3EE4"/>
    <w:rsid w:val="00BD3FE8"/>
    <w:rsid w:val="00BD4493"/>
    <w:rsid w:val="00BD4585"/>
    <w:rsid w:val="00BD45C9"/>
    <w:rsid w:val="00BD45F1"/>
    <w:rsid w:val="00BD4957"/>
    <w:rsid w:val="00BD4C56"/>
    <w:rsid w:val="00BD5449"/>
    <w:rsid w:val="00BD68C8"/>
    <w:rsid w:val="00BD71D1"/>
    <w:rsid w:val="00BD7464"/>
    <w:rsid w:val="00BD7479"/>
    <w:rsid w:val="00BD74AA"/>
    <w:rsid w:val="00BD7AFD"/>
    <w:rsid w:val="00BE006A"/>
    <w:rsid w:val="00BE13BB"/>
    <w:rsid w:val="00BE1524"/>
    <w:rsid w:val="00BE1EBE"/>
    <w:rsid w:val="00BE21C5"/>
    <w:rsid w:val="00BE303E"/>
    <w:rsid w:val="00BE3377"/>
    <w:rsid w:val="00BE366F"/>
    <w:rsid w:val="00BE436E"/>
    <w:rsid w:val="00BE471E"/>
    <w:rsid w:val="00BE4827"/>
    <w:rsid w:val="00BE51E8"/>
    <w:rsid w:val="00BE54D9"/>
    <w:rsid w:val="00BE6518"/>
    <w:rsid w:val="00BE6878"/>
    <w:rsid w:val="00BE727E"/>
    <w:rsid w:val="00BE78CF"/>
    <w:rsid w:val="00BE7FAB"/>
    <w:rsid w:val="00BF05F6"/>
    <w:rsid w:val="00BF0816"/>
    <w:rsid w:val="00BF0948"/>
    <w:rsid w:val="00BF10A0"/>
    <w:rsid w:val="00BF16C5"/>
    <w:rsid w:val="00BF1930"/>
    <w:rsid w:val="00BF1F55"/>
    <w:rsid w:val="00BF2140"/>
    <w:rsid w:val="00BF242E"/>
    <w:rsid w:val="00BF27FC"/>
    <w:rsid w:val="00BF2D71"/>
    <w:rsid w:val="00BF3A2D"/>
    <w:rsid w:val="00BF3B1F"/>
    <w:rsid w:val="00BF40EA"/>
    <w:rsid w:val="00BF431A"/>
    <w:rsid w:val="00BF44B1"/>
    <w:rsid w:val="00BF4784"/>
    <w:rsid w:val="00BF4BD1"/>
    <w:rsid w:val="00BF4D3C"/>
    <w:rsid w:val="00BF50D8"/>
    <w:rsid w:val="00BF56AE"/>
    <w:rsid w:val="00BF56DD"/>
    <w:rsid w:val="00BF6930"/>
    <w:rsid w:val="00BF6ABE"/>
    <w:rsid w:val="00BF6C55"/>
    <w:rsid w:val="00BF6CE8"/>
    <w:rsid w:val="00BF6EAD"/>
    <w:rsid w:val="00BF6FBC"/>
    <w:rsid w:val="00BF7062"/>
    <w:rsid w:val="00BF78FB"/>
    <w:rsid w:val="00BF7B4F"/>
    <w:rsid w:val="00BF7BB7"/>
    <w:rsid w:val="00C01363"/>
    <w:rsid w:val="00C01786"/>
    <w:rsid w:val="00C01AE4"/>
    <w:rsid w:val="00C02099"/>
    <w:rsid w:val="00C025AB"/>
    <w:rsid w:val="00C02684"/>
    <w:rsid w:val="00C02F71"/>
    <w:rsid w:val="00C0353D"/>
    <w:rsid w:val="00C03C5E"/>
    <w:rsid w:val="00C03F21"/>
    <w:rsid w:val="00C05604"/>
    <w:rsid w:val="00C064D1"/>
    <w:rsid w:val="00C06A13"/>
    <w:rsid w:val="00C06B75"/>
    <w:rsid w:val="00C06D69"/>
    <w:rsid w:val="00C074E4"/>
    <w:rsid w:val="00C10094"/>
    <w:rsid w:val="00C106FB"/>
    <w:rsid w:val="00C10AF1"/>
    <w:rsid w:val="00C114E9"/>
    <w:rsid w:val="00C11A3A"/>
    <w:rsid w:val="00C1207D"/>
    <w:rsid w:val="00C12345"/>
    <w:rsid w:val="00C128C1"/>
    <w:rsid w:val="00C129B3"/>
    <w:rsid w:val="00C13606"/>
    <w:rsid w:val="00C13A5B"/>
    <w:rsid w:val="00C13E55"/>
    <w:rsid w:val="00C13F92"/>
    <w:rsid w:val="00C151AD"/>
    <w:rsid w:val="00C1595D"/>
    <w:rsid w:val="00C17251"/>
    <w:rsid w:val="00C1727E"/>
    <w:rsid w:val="00C17542"/>
    <w:rsid w:val="00C175C5"/>
    <w:rsid w:val="00C176FE"/>
    <w:rsid w:val="00C2012D"/>
    <w:rsid w:val="00C215AD"/>
    <w:rsid w:val="00C21D74"/>
    <w:rsid w:val="00C2205B"/>
    <w:rsid w:val="00C243C3"/>
    <w:rsid w:val="00C245EB"/>
    <w:rsid w:val="00C24A8B"/>
    <w:rsid w:val="00C24AFA"/>
    <w:rsid w:val="00C24B8B"/>
    <w:rsid w:val="00C24D4C"/>
    <w:rsid w:val="00C25A83"/>
    <w:rsid w:val="00C25D00"/>
    <w:rsid w:val="00C25E6E"/>
    <w:rsid w:val="00C25FA8"/>
    <w:rsid w:val="00C27DD7"/>
    <w:rsid w:val="00C30931"/>
    <w:rsid w:val="00C31141"/>
    <w:rsid w:val="00C31AA3"/>
    <w:rsid w:val="00C32345"/>
    <w:rsid w:val="00C328FF"/>
    <w:rsid w:val="00C333C7"/>
    <w:rsid w:val="00C33A2E"/>
    <w:rsid w:val="00C33B31"/>
    <w:rsid w:val="00C33E9C"/>
    <w:rsid w:val="00C34388"/>
    <w:rsid w:val="00C34566"/>
    <w:rsid w:val="00C34571"/>
    <w:rsid w:val="00C3475C"/>
    <w:rsid w:val="00C369F8"/>
    <w:rsid w:val="00C37602"/>
    <w:rsid w:val="00C37635"/>
    <w:rsid w:val="00C37B16"/>
    <w:rsid w:val="00C37E5F"/>
    <w:rsid w:val="00C40364"/>
    <w:rsid w:val="00C40655"/>
    <w:rsid w:val="00C4074A"/>
    <w:rsid w:val="00C41827"/>
    <w:rsid w:val="00C41FF6"/>
    <w:rsid w:val="00C420AC"/>
    <w:rsid w:val="00C424C9"/>
    <w:rsid w:val="00C434CA"/>
    <w:rsid w:val="00C43A7B"/>
    <w:rsid w:val="00C4402F"/>
    <w:rsid w:val="00C44127"/>
    <w:rsid w:val="00C4568E"/>
    <w:rsid w:val="00C45E30"/>
    <w:rsid w:val="00C46F52"/>
    <w:rsid w:val="00C47266"/>
    <w:rsid w:val="00C50760"/>
    <w:rsid w:val="00C509D7"/>
    <w:rsid w:val="00C52473"/>
    <w:rsid w:val="00C52F58"/>
    <w:rsid w:val="00C532D4"/>
    <w:rsid w:val="00C53647"/>
    <w:rsid w:val="00C537BA"/>
    <w:rsid w:val="00C53967"/>
    <w:rsid w:val="00C53D45"/>
    <w:rsid w:val="00C554B2"/>
    <w:rsid w:val="00C555DD"/>
    <w:rsid w:val="00C55E4C"/>
    <w:rsid w:val="00C56EA4"/>
    <w:rsid w:val="00C57A5E"/>
    <w:rsid w:val="00C57D3E"/>
    <w:rsid w:val="00C6123D"/>
    <w:rsid w:val="00C613B0"/>
    <w:rsid w:val="00C619FA"/>
    <w:rsid w:val="00C61C0D"/>
    <w:rsid w:val="00C62692"/>
    <w:rsid w:val="00C62C8E"/>
    <w:rsid w:val="00C62D2B"/>
    <w:rsid w:val="00C63510"/>
    <w:rsid w:val="00C63B2B"/>
    <w:rsid w:val="00C63BEA"/>
    <w:rsid w:val="00C64BBA"/>
    <w:rsid w:val="00C64F36"/>
    <w:rsid w:val="00C65B62"/>
    <w:rsid w:val="00C65EFF"/>
    <w:rsid w:val="00C6641F"/>
    <w:rsid w:val="00C664D0"/>
    <w:rsid w:val="00C66BD1"/>
    <w:rsid w:val="00C66C31"/>
    <w:rsid w:val="00C67738"/>
    <w:rsid w:val="00C677BE"/>
    <w:rsid w:val="00C6791E"/>
    <w:rsid w:val="00C679B3"/>
    <w:rsid w:val="00C7004E"/>
    <w:rsid w:val="00C70085"/>
    <w:rsid w:val="00C70683"/>
    <w:rsid w:val="00C70BA5"/>
    <w:rsid w:val="00C70D05"/>
    <w:rsid w:val="00C7125B"/>
    <w:rsid w:val="00C71263"/>
    <w:rsid w:val="00C71550"/>
    <w:rsid w:val="00C71F03"/>
    <w:rsid w:val="00C72170"/>
    <w:rsid w:val="00C72175"/>
    <w:rsid w:val="00C7232D"/>
    <w:rsid w:val="00C72483"/>
    <w:rsid w:val="00C72532"/>
    <w:rsid w:val="00C726BC"/>
    <w:rsid w:val="00C72A4F"/>
    <w:rsid w:val="00C72ADC"/>
    <w:rsid w:val="00C74D4B"/>
    <w:rsid w:val="00C75387"/>
    <w:rsid w:val="00C75D04"/>
    <w:rsid w:val="00C766F5"/>
    <w:rsid w:val="00C76A2C"/>
    <w:rsid w:val="00C76EB4"/>
    <w:rsid w:val="00C76EDF"/>
    <w:rsid w:val="00C77105"/>
    <w:rsid w:val="00C77A55"/>
    <w:rsid w:val="00C800F5"/>
    <w:rsid w:val="00C80405"/>
    <w:rsid w:val="00C8052A"/>
    <w:rsid w:val="00C80581"/>
    <w:rsid w:val="00C808E7"/>
    <w:rsid w:val="00C809F8"/>
    <w:rsid w:val="00C81272"/>
    <w:rsid w:val="00C825FD"/>
    <w:rsid w:val="00C828CC"/>
    <w:rsid w:val="00C83DA6"/>
    <w:rsid w:val="00C83F7B"/>
    <w:rsid w:val="00C85947"/>
    <w:rsid w:val="00C8595D"/>
    <w:rsid w:val="00C868FA"/>
    <w:rsid w:val="00C86FBF"/>
    <w:rsid w:val="00C8755F"/>
    <w:rsid w:val="00C90475"/>
    <w:rsid w:val="00C90925"/>
    <w:rsid w:val="00C91ED3"/>
    <w:rsid w:val="00C9236D"/>
    <w:rsid w:val="00C924F4"/>
    <w:rsid w:val="00C92624"/>
    <w:rsid w:val="00C9266C"/>
    <w:rsid w:val="00C92799"/>
    <w:rsid w:val="00C92BC9"/>
    <w:rsid w:val="00C92D5C"/>
    <w:rsid w:val="00C92D9B"/>
    <w:rsid w:val="00C935E9"/>
    <w:rsid w:val="00C93CFA"/>
    <w:rsid w:val="00C94BC7"/>
    <w:rsid w:val="00C95056"/>
    <w:rsid w:val="00C95328"/>
    <w:rsid w:val="00C95A0A"/>
    <w:rsid w:val="00C96787"/>
    <w:rsid w:val="00C96AC7"/>
    <w:rsid w:val="00CA0404"/>
    <w:rsid w:val="00CA04E4"/>
    <w:rsid w:val="00CA04F8"/>
    <w:rsid w:val="00CA2190"/>
    <w:rsid w:val="00CA2D97"/>
    <w:rsid w:val="00CA3597"/>
    <w:rsid w:val="00CA36D3"/>
    <w:rsid w:val="00CA4251"/>
    <w:rsid w:val="00CA4A91"/>
    <w:rsid w:val="00CA4DBE"/>
    <w:rsid w:val="00CA4F51"/>
    <w:rsid w:val="00CA5028"/>
    <w:rsid w:val="00CA5E18"/>
    <w:rsid w:val="00CA68C9"/>
    <w:rsid w:val="00CA7176"/>
    <w:rsid w:val="00CA726C"/>
    <w:rsid w:val="00CA7442"/>
    <w:rsid w:val="00CA77BE"/>
    <w:rsid w:val="00CB0D2F"/>
    <w:rsid w:val="00CB1508"/>
    <w:rsid w:val="00CB1736"/>
    <w:rsid w:val="00CB17C6"/>
    <w:rsid w:val="00CB18BD"/>
    <w:rsid w:val="00CB21BA"/>
    <w:rsid w:val="00CB271E"/>
    <w:rsid w:val="00CB3C4D"/>
    <w:rsid w:val="00CB454E"/>
    <w:rsid w:val="00CB4A85"/>
    <w:rsid w:val="00CB5104"/>
    <w:rsid w:val="00CB6090"/>
    <w:rsid w:val="00CB667D"/>
    <w:rsid w:val="00CB751E"/>
    <w:rsid w:val="00CB7A0A"/>
    <w:rsid w:val="00CC19D4"/>
    <w:rsid w:val="00CC1D1B"/>
    <w:rsid w:val="00CC26DC"/>
    <w:rsid w:val="00CC2ADB"/>
    <w:rsid w:val="00CC2B2E"/>
    <w:rsid w:val="00CC3F84"/>
    <w:rsid w:val="00CC402D"/>
    <w:rsid w:val="00CC4207"/>
    <w:rsid w:val="00CC4317"/>
    <w:rsid w:val="00CC4AB8"/>
    <w:rsid w:val="00CC4ECA"/>
    <w:rsid w:val="00CC57E5"/>
    <w:rsid w:val="00CC5B62"/>
    <w:rsid w:val="00CC66FD"/>
    <w:rsid w:val="00CC6EB6"/>
    <w:rsid w:val="00CC742C"/>
    <w:rsid w:val="00CD11F5"/>
    <w:rsid w:val="00CD192A"/>
    <w:rsid w:val="00CD229C"/>
    <w:rsid w:val="00CD233C"/>
    <w:rsid w:val="00CD39E4"/>
    <w:rsid w:val="00CD5537"/>
    <w:rsid w:val="00CD5E0D"/>
    <w:rsid w:val="00CD5E77"/>
    <w:rsid w:val="00CD6DAE"/>
    <w:rsid w:val="00CD7443"/>
    <w:rsid w:val="00CD7D69"/>
    <w:rsid w:val="00CE03A4"/>
    <w:rsid w:val="00CE0EC9"/>
    <w:rsid w:val="00CE0FA8"/>
    <w:rsid w:val="00CE23ED"/>
    <w:rsid w:val="00CE262D"/>
    <w:rsid w:val="00CE28A6"/>
    <w:rsid w:val="00CE306E"/>
    <w:rsid w:val="00CE452E"/>
    <w:rsid w:val="00CE4D1D"/>
    <w:rsid w:val="00CE4EF1"/>
    <w:rsid w:val="00CE52CA"/>
    <w:rsid w:val="00CE56ED"/>
    <w:rsid w:val="00CE6CE6"/>
    <w:rsid w:val="00CE6D88"/>
    <w:rsid w:val="00CE715C"/>
    <w:rsid w:val="00CE7798"/>
    <w:rsid w:val="00CE7B32"/>
    <w:rsid w:val="00CF003E"/>
    <w:rsid w:val="00CF06DF"/>
    <w:rsid w:val="00CF0D7D"/>
    <w:rsid w:val="00CF1109"/>
    <w:rsid w:val="00CF11CD"/>
    <w:rsid w:val="00CF13E1"/>
    <w:rsid w:val="00CF19E6"/>
    <w:rsid w:val="00CF1B36"/>
    <w:rsid w:val="00CF1E2B"/>
    <w:rsid w:val="00CF223D"/>
    <w:rsid w:val="00CF2D71"/>
    <w:rsid w:val="00CF35E6"/>
    <w:rsid w:val="00CF3F1C"/>
    <w:rsid w:val="00CF4360"/>
    <w:rsid w:val="00CF4C50"/>
    <w:rsid w:val="00CF587E"/>
    <w:rsid w:val="00CF5E4E"/>
    <w:rsid w:val="00CF6760"/>
    <w:rsid w:val="00CF6BBA"/>
    <w:rsid w:val="00CF7724"/>
    <w:rsid w:val="00D00785"/>
    <w:rsid w:val="00D00D87"/>
    <w:rsid w:val="00D010D9"/>
    <w:rsid w:val="00D01BC1"/>
    <w:rsid w:val="00D01C1D"/>
    <w:rsid w:val="00D0213D"/>
    <w:rsid w:val="00D0236B"/>
    <w:rsid w:val="00D024CD"/>
    <w:rsid w:val="00D02742"/>
    <w:rsid w:val="00D04358"/>
    <w:rsid w:val="00D05A22"/>
    <w:rsid w:val="00D05C92"/>
    <w:rsid w:val="00D05CCA"/>
    <w:rsid w:val="00D0672A"/>
    <w:rsid w:val="00D0703B"/>
    <w:rsid w:val="00D07428"/>
    <w:rsid w:val="00D077E9"/>
    <w:rsid w:val="00D109AE"/>
    <w:rsid w:val="00D10CA9"/>
    <w:rsid w:val="00D10E92"/>
    <w:rsid w:val="00D121F6"/>
    <w:rsid w:val="00D12989"/>
    <w:rsid w:val="00D12A63"/>
    <w:rsid w:val="00D12AE6"/>
    <w:rsid w:val="00D12BE6"/>
    <w:rsid w:val="00D12F56"/>
    <w:rsid w:val="00D134A2"/>
    <w:rsid w:val="00D138BA"/>
    <w:rsid w:val="00D14579"/>
    <w:rsid w:val="00D14DB4"/>
    <w:rsid w:val="00D14E64"/>
    <w:rsid w:val="00D1517D"/>
    <w:rsid w:val="00D1656A"/>
    <w:rsid w:val="00D17079"/>
    <w:rsid w:val="00D179C3"/>
    <w:rsid w:val="00D21818"/>
    <w:rsid w:val="00D21984"/>
    <w:rsid w:val="00D21B4B"/>
    <w:rsid w:val="00D222B6"/>
    <w:rsid w:val="00D22450"/>
    <w:rsid w:val="00D239B8"/>
    <w:rsid w:val="00D24013"/>
    <w:rsid w:val="00D242FB"/>
    <w:rsid w:val="00D24803"/>
    <w:rsid w:val="00D254AA"/>
    <w:rsid w:val="00D25BA4"/>
    <w:rsid w:val="00D26743"/>
    <w:rsid w:val="00D272BA"/>
    <w:rsid w:val="00D276C2"/>
    <w:rsid w:val="00D3022F"/>
    <w:rsid w:val="00D305E2"/>
    <w:rsid w:val="00D307B0"/>
    <w:rsid w:val="00D318E3"/>
    <w:rsid w:val="00D32517"/>
    <w:rsid w:val="00D32765"/>
    <w:rsid w:val="00D3287F"/>
    <w:rsid w:val="00D329C5"/>
    <w:rsid w:val="00D329FD"/>
    <w:rsid w:val="00D33303"/>
    <w:rsid w:val="00D33393"/>
    <w:rsid w:val="00D339A6"/>
    <w:rsid w:val="00D33BD0"/>
    <w:rsid w:val="00D33C9B"/>
    <w:rsid w:val="00D34B62"/>
    <w:rsid w:val="00D35535"/>
    <w:rsid w:val="00D355C0"/>
    <w:rsid w:val="00D35663"/>
    <w:rsid w:val="00D36301"/>
    <w:rsid w:val="00D3632A"/>
    <w:rsid w:val="00D366B2"/>
    <w:rsid w:val="00D36A6C"/>
    <w:rsid w:val="00D36E06"/>
    <w:rsid w:val="00D36EEF"/>
    <w:rsid w:val="00D37539"/>
    <w:rsid w:val="00D37864"/>
    <w:rsid w:val="00D379B6"/>
    <w:rsid w:val="00D37B46"/>
    <w:rsid w:val="00D37DD3"/>
    <w:rsid w:val="00D4005C"/>
    <w:rsid w:val="00D40341"/>
    <w:rsid w:val="00D40846"/>
    <w:rsid w:val="00D408E7"/>
    <w:rsid w:val="00D414FA"/>
    <w:rsid w:val="00D4283A"/>
    <w:rsid w:val="00D4312C"/>
    <w:rsid w:val="00D4329F"/>
    <w:rsid w:val="00D452E0"/>
    <w:rsid w:val="00D45523"/>
    <w:rsid w:val="00D456D9"/>
    <w:rsid w:val="00D45E23"/>
    <w:rsid w:val="00D46BFB"/>
    <w:rsid w:val="00D4787E"/>
    <w:rsid w:val="00D517DD"/>
    <w:rsid w:val="00D51A46"/>
    <w:rsid w:val="00D52056"/>
    <w:rsid w:val="00D52965"/>
    <w:rsid w:val="00D52C49"/>
    <w:rsid w:val="00D52F02"/>
    <w:rsid w:val="00D53D23"/>
    <w:rsid w:val="00D547D2"/>
    <w:rsid w:val="00D55571"/>
    <w:rsid w:val="00D55924"/>
    <w:rsid w:val="00D55ACE"/>
    <w:rsid w:val="00D55B8E"/>
    <w:rsid w:val="00D55DB0"/>
    <w:rsid w:val="00D57035"/>
    <w:rsid w:val="00D5733D"/>
    <w:rsid w:val="00D57A9B"/>
    <w:rsid w:val="00D57CE7"/>
    <w:rsid w:val="00D6002F"/>
    <w:rsid w:val="00D601C7"/>
    <w:rsid w:val="00D6026B"/>
    <w:rsid w:val="00D60567"/>
    <w:rsid w:val="00D611B9"/>
    <w:rsid w:val="00D61773"/>
    <w:rsid w:val="00D620E5"/>
    <w:rsid w:val="00D623BD"/>
    <w:rsid w:val="00D629BB"/>
    <w:rsid w:val="00D62B03"/>
    <w:rsid w:val="00D62B4B"/>
    <w:rsid w:val="00D63225"/>
    <w:rsid w:val="00D63521"/>
    <w:rsid w:val="00D6372A"/>
    <w:rsid w:val="00D64066"/>
    <w:rsid w:val="00D64148"/>
    <w:rsid w:val="00D645AE"/>
    <w:rsid w:val="00D64CFA"/>
    <w:rsid w:val="00D64D26"/>
    <w:rsid w:val="00D64EF6"/>
    <w:rsid w:val="00D65BB4"/>
    <w:rsid w:val="00D66A9D"/>
    <w:rsid w:val="00D66B61"/>
    <w:rsid w:val="00D66D97"/>
    <w:rsid w:val="00D67283"/>
    <w:rsid w:val="00D7047F"/>
    <w:rsid w:val="00D70B04"/>
    <w:rsid w:val="00D71D70"/>
    <w:rsid w:val="00D72294"/>
    <w:rsid w:val="00D72524"/>
    <w:rsid w:val="00D72AE1"/>
    <w:rsid w:val="00D72DA1"/>
    <w:rsid w:val="00D73265"/>
    <w:rsid w:val="00D73EA9"/>
    <w:rsid w:val="00D74083"/>
    <w:rsid w:val="00D74400"/>
    <w:rsid w:val="00D74BA4"/>
    <w:rsid w:val="00D75035"/>
    <w:rsid w:val="00D75988"/>
    <w:rsid w:val="00D75D01"/>
    <w:rsid w:val="00D75D4F"/>
    <w:rsid w:val="00D76482"/>
    <w:rsid w:val="00D76715"/>
    <w:rsid w:val="00D76CD5"/>
    <w:rsid w:val="00D77538"/>
    <w:rsid w:val="00D80674"/>
    <w:rsid w:val="00D8096E"/>
    <w:rsid w:val="00D809D5"/>
    <w:rsid w:val="00D80A1D"/>
    <w:rsid w:val="00D80DC6"/>
    <w:rsid w:val="00D81762"/>
    <w:rsid w:val="00D81B44"/>
    <w:rsid w:val="00D821A7"/>
    <w:rsid w:val="00D821CB"/>
    <w:rsid w:val="00D828BE"/>
    <w:rsid w:val="00D82FAB"/>
    <w:rsid w:val="00D83276"/>
    <w:rsid w:val="00D83A3B"/>
    <w:rsid w:val="00D84D25"/>
    <w:rsid w:val="00D85B7C"/>
    <w:rsid w:val="00D85FCF"/>
    <w:rsid w:val="00D86712"/>
    <w:rsid w:val="00D87815"/>
    <w:rsid w:val="00D87A25"/>
    <w:rsid w:val="00D90387"/>
    <w:rsid w:val="00D9110A"/>
    <w:rsid w:val="00D91664"/>
    <w:rsid w:val="00D92E97"/>
    <w:rsid w:val="00D931C4"/>
    <w:rsid w:val="00D93B22"/>
    <w:rsid w:val="00D93B60"/>
    <w:rsid w:val="00D93B61"/>
    <w:rsid w:val="00D93C8B"/>
    <w:rsid w:val="00D93E6B"/>
    <w:rsid w:val="00D93EBD"/>
    <w:rsid w:val="00D940B2"/>
    <w:rsid w:val="00D94985"/>
    <w:rsid w:val="00D95053"/>
    <w:rsid w:val="00D95E10"/>
    <w:rsid w:val="00D95E90"/>
    <w:rsid w:val="00D96319"/>
    <w:rsid w:val="00D967DB"/>
    <w:rsid w:val="00D96EC9"/>
    <w:rsid w:val="00D97740"/>
    <w:rsid w:val="00D97BCB"/>
    <w:rsid w:val="00DA02F3"/>
    <w:rsid w:val="00DA0FA8"/>
    <w:rsid w:val="00DA161F"/>
    <w:rsid w:val="00DA1B81"/>
    <w:rsid w:val="00DA2020"/>
    <w:rsid w:val="00DA2637"/>
    <w:rsid w:val="00DA29BA"/>
    <w:rsid w:val="00DA320B"/>
    <w:rsid w:val="00DA35DB"/>
    <w:rsid w:val="00DA3873"/>
    <w:rsid w:val="00DA3992"/>
    <w:rsid w:val="00DA4117"/>
    <w:rsid w:val="00DA44DD"/>
    <w:rsid w:val="00DA4B60"/>
    <w:rsid w:val="00DA4C0B"/>
    <w:rsid w:val="00DA4CF9"/>
    <w:rsid w:val="00DA4E28"/>
    <w:rsid w:val="00DA55D3"/>
    <w:rsid w:val="00DA61E7"/>
    <w:rsid w:val="00DA6783"/>
    <w:rsid w:val="00DA6B56"/>
    <w:rsid w:val="00DA707A"/>
    <w:rsid w:val="00DA79B0"/>
    <w:rsid w:val="00DA7EB0"/>
    <w:rsid w:val="00DB09E3"/>
    <w:rsid w:val="00DB0BD5"/>
    <w:rsid w:val="00DB0DB7"/>
    <w:rsid w:val="00DB1378"/>
    <w:rsid w:val="00DB19E4"/>
    <w:rsid w:val="00DB2622"/>
    <w:rsid w:val="00DB26C4"/>
    <w:rsid w:val="00DB2B2F"/>
    <w:rsid w:val="00DB2B76"/>
    <w:rsid w:val="00DB2EE9"/>
    <w:rsid w:val="00DB31D3"/>
    <w:rsid w:val="00DB3CC8"/>
    <w:rsid w:val="00DB3DB4"/>
    <w:rsid w:val="00DB4072"/>
    <w:rsid w:val="00DB4E2D"/>
    <w:rsid w:val="00DB5126"/>
    <w:rsid w:val="00DB5146"/>
    <w:rsid w:val="00DB55FF"/>
    <w:rsid w:val="00DB56E9"/>
    <w:rsid w:val="00DB5E09"/>
    <w:rsid w:val="00DB6043"/>
    <w:rsid w:val="00DB68B4"/>
    <w:rsid w:val="00DB6ABB"/>
    <w:rsid w:val="00DB6F0D"/>
    <w:rsid w:val="00DB7062"/>
    <w:rsid w:val="00DB746B"/>
    <w:rsid w:val="00DB78C0"/>
    <w:rsid w:val="00DB7E23"/>
    <w:rsid w:val="00DC0A5D"/>
    <w:rsid w:val="00DC17E2"/>
    <w:rsid w:val="00DC19B2"/>
    <w:rsid w:val="00DC1A72"/>
    <w:rsid w:val="00DC223D"/>
    <w:rsid w:val="00DC24D9"/>
    <w:rsid w:val="00DC2747"/>
    <w:rsid w:val="00DC2881"/>
    <w:rsid w:val="00DC2B4D"/>
    <w:rsid w:val="00DC32BB"/>
    <w:rsid w:val="00DC3540"/>
    <w:rsid w:val="00DC478E"/>
    <w:rsid w:val="00DC4893"/>
    <w:rsid w:val="00DC4C64"/>
    <w:rsid w:val="00DC4CCA"/>
    <w:rsid w:val="00DC5BDD"/>
    <w:rsid w:val="00DC6656"/>
    <w:rsid w:val="00DC66EB"/>
    <w:rsid w:val="00DC72BC"/>
    <w:rsid w:val="00DC78F4"/>
    <w:rsid w:val="00DC7EAE"/>
    <w:rsid w:val="00DD002B"/>
    <w:rsid w:val="00DD05EC"/>
    <w:rsid w:val="00DD0916"/>
    <w:rsid w:val="00DD1B6F"/>
    <w:rsid w:val="00DD1DC5"/>
    <w:rsid w:val="00DD1F09"/>
    <w:rsid w:val="00DD24BE"/>
    <w:rsid w:val="00DD2D57"/>
    <w:rsid w:val="00DD3569"/>
    <w:rsid w:val="00DD38AD"/>
    <w:rsid w:val="00DD3DE3"/>
    <w:rsid w:val="00DD4110"/>
    <w:rsid w:val="00DD45A7"/>
    <w:rsid w:val="00DD45B9"/>
    <w:rsid w:val="00DD485C"/>
    <w:rsid w:val="00DD56F5"/>
    <w:rsid w:val="00DD6D20"/>
    <w:rsid w:val="00DE0096"/>
    <w:rsid w:val="00DE0496"/>
    <w:rsid w:val="00DE0B41"/>
    <w:rsid w:val="00DE1223"/>
    <w:rsid w:val="00DE17CA"/>
    <w:rsid w:val="00DE1C64"/>
    <w:rsid w:val="00DE2183"/>
    <w:rsid w:val="00DE22D6"/>
    <w:rsid w:val="00DE282A"/>
    <w:rsid w:val="00DE2A4D"/>
    <w:rsid w:val="00DE2D05"/>
    <w:rsid w:val="00DE34B6"/>
    <w:rsid w:val="00DE3D1D"/>
    <w:rsid w:val="00DE40AF"/>
    <w:rsid w:val="00DE4522"/>
    <w:rsid w:val="00DE509F"/>
    <w:rsid w:val="00DE5518"/>
    <w:rsid w:val="00DE5BD0"/>
    <w:rsid w:val="00DE5D22"/>
    <w:rsid w:val="00DE62AF"/>
    <w:rsid w:val="00DE63FD"/>
    <w:rsid w:val="00DE6757"/>
    <w:rsid w:val="00DE6816"/>
    <w:rsid w:val="00DE6EB5"/>
    <w:rsid w:val="00DF0E41"/>
    <w:rsid w:val="00DF12F5"/>
    <w:rsid w:val="00DF161A"/>
    <w:rsid w:val="00DF175D"/>
    <w:rsid w:val="00DF1E0D"/>
    <w:rsid w:val="00DF28D5"/>
    <w:rsid w:val="00DF2F0C"/>
    <w:rsid w:val="00DF3C95"/>
    <w:rsid w:val="00DF4751"/>
    <w:rsid w:val="00DF5384"/>
    <w:rsid w:val="00DF53AA"/>
    <w:rsid w:val="00DF56BA"/>
    <w:rsid w:val="00DF5873"/>
    <w:rsid w:val="00DF5C59"/>
    <w:rsid w:val="00DF5E1C"/>
    <w:rsid w:val="00DF684D"/>
    <w:rsid w:val="00DF6AE8"/>
    <w:rsid w:val="00DF6BF0"/>
    <w:rsid w:val="00DF6E4A"/>
    <w:rsid w:val="00DF6F75"/>
    <w:rsid w:val="00DF725B"/>
    <w:rsid w:val="00DF74E7"/>
    <w:rsid w:val="00DF79D4"/>
    <w:rsid w:val="00E000CF"/>
    <w:rsid w:val="00E003CE"/>
    <w:rsid w:val="00E00728"/>
    <w:rsid w:val="00E00BA4"/>
    <w:rsid w:val="00E00EB7"/>
    <w:rsid w:val="00E01608"/>
    <w:rsid w:val="00E02F8E"/>
    <w:rsid w:val="00E03889"/>
    <w:rsid w:val="00E039AD"/>
    <w:rsid w:val="00E03C54"/>
    <w:rsid w:val="00E03E6A"/>
    <w:rsid w:val="00E042EA"/>
    <w:rsid w:val="00E05398"/>
    <w:rsid w:val="00E0575C"/>
    <w:rsid w:val="00E059D4"/>
    <w:rsid w:val="00E06623"/>
    <w:rsid w:val="00E06A1B"/>
    <w:rsid w:val="00E10580"/>
    <w:rsid w:val="00E1060D"/>
    <w:rsid w:val="00E10F85"/>
    <w:rsid w:val="00E11079"/>
    <w:rsid w:val="00E114A1"/>
    <w:rsid w:val="00E11A63"/>
    <w:rsid w:val="00E12837"/>
    <w:rsid w:val="00E131A9"/>
    <w:rsid w:val="00E136F1"/>
    <w:rsid w:val="00E13D6D"/>
    <w:rsid w:val="00E13FAA"/>
    <w:rsid w:val="00E14CAC"/>
    <w:rsid w:val="00E15B62"/>
    <w:rsid w:val="00E15E56"/>
    <w:rsid w:val="00E16A31"/>
    <w:rsid w:val="00E17A13"/>
    <w:rsid w:val="00E17B6C"/>
    <w:rsid w:val="00E17D03"/>
    <w:rsid w:val="00E20C9A"/>
    <w:rsid w:val="00E20CAE"/>
    <w:rsid w:val="00E2136F"/>
    <w:rsid w:val="00E214D8"/>
    <w:rsid w:val="00E214E8"/>
    <w:rsid w:val="00E215F7"/>
    <w:rsid w:val="00E216BE"/>
    <w:rsid w:val="00E21B3C"/>
    <w:rsid w:val="00E21EE6"/>
    <w:rsid w:val="00E2296F"/>
    <w:rsid w:val="00E22A0E"/>
    <w:rsid w:val="00E235C4"/>
    <w:rsid w:val="00E23803"/>
    <w:rsid w:val="00E239FB"/>
    <w:rsid w:val="00E25004"/>
    <w:rsid w:val="00E25A4C"/>
    <w:rsid w:val="00E261ED"/>
    <w:rsid w:val="00E26289"/>
    <w:rsid w:val="00E2669F"/>
    <w:rsid w:val="00E26FFB"/>
    <w:rsid w:val="00E27433"/>
    <w:rsid w:val="00E27596"/>
    <w:rsid w:val="00E27B9D"/>
    <w:rsid w:val="00E27D87"/>
    <w:rsid w:val="00E30DC9"/>
    <w:rsid w:val="00E31128"/>
    <w:rsid w:val="00E323A6"/>
    <w:rsid w:val="00E32402"/>
    <w:rsid w:val="00E329FD"/>
    <w:rsid w:val="00E331D4"/>
    <w:rsid w:val="00E33B13"/>
    <w:rsid w:val="00E343AF"/>
    <w:rsid w:val="00E34762"/>
    <w:rsid w:val="00E35085"/>
    <w:rsid w:val="00E36693"/>
    <w:rsid w:val="00E366EA"/>
    <w:rsid w:val="00E36C12"/>
    <w:rsid w:val="00E36D44"/>
    <w:rsid w:val="00E3713A"/>
    <w:rsid w:val="00E374EA"/>
    <w:rsid w:val="00E37A5F"/>
    <w:rsid w:val="00E402AE"/>
    <w:rsid w:val="00E40C12"/>
    <w:rsid w:val="00E40EB3"/>
    <w:rsid w:val="00E42502"/>
    <w:rsid w:val="00E42BE0"/>
    <w:rsid w:val="00E4320F"/>
    <w:rsid w:val="00E444DC"/>
    <w:rsid w:val="00E450FE"/>
    <w:rsid w:val="00E4582F"/>
    <w:rsid w:val="00E46B18"/>
    <w:rsid w:val="00E470FC"/>
    <w:rsid w:val="00E477F2"/>
    <w:rsid w:val="00E47DA8"/>
    <w:rsid w:val="00E47F18"/>
    <w:rsid w:val="00E501EA"/>
    <w:rsid w:val="00E50491"/>
    <w:rsid w:val="00E504E3"/>
    <w:rsid w:val="00E511BF"/>
    <w:rsid w:val="00E51B3F"/>
    <w:rsid w:val="00E51FC1"/>
    <w:rsid w:val="00E52A32"/>
    <w:rsid w:val="00E5309E"/>
    <w:rsid w:val="00E53303"/>
    <w:rsid w:val="00E53602"/>
    <w:rsid w:val="00E53E9C"/>
    <w:rsid w:val="00E544BA"/>
    <w:rsid w:val="00E54AB9"/>
    <w:rsid w:val="00E54FBD"/>
    <w:rsid w:val="00E55CE2"/>
    <w:rsid w:val="00E5642B"/>
    <w:rsid w:val="00E56B7F"/>
    <w:rsid w:val="00E56D60"/>
    <w:rsid w:val="00E57652"/>
    <w:rsid w:val="00E57775"/>
    <w:rsid w:val="00E602CB"/>
    <w:rsid w:val="00E605A7"/>
    <w:rsid w:val="00E60BA3"/>
    <w:rsid w:val="00E617A7"/>
    <w:rsid w:val="00E620EA"/>
    <w:rsid w:val="00E622E0"/>
    <w:rsid w:val="00E629D0"/>
    <w:rsid w:val="00E62AA6"/>
    <w:rsid w:val="00E63B5F"/>
    <w:rsid w:val="00E63BB1"/>
    <w:rsid w:val="00E641FE"/>
    <w:rsid w:val="00E65599"/>
    <w:rsid w:val="00E65711"/>
    <w:rsid w:val="00E65FEC"/>
    <w:rsid w:val="00E66475"/>
    <w:rsid w:val="00E67119"/>
    <w:rsid w:val="00E679C1"/>
    <w:rsid w:val="00E70350"/>
    <w:rsid w:val="00E70FFA"/>
    <w:rsid w:val="00E71008"/>
    <w:rsid w:val="00E7137D"/>
    <w:rsid w:val="00E71543"/>
    <w:rsid w:val="00E71AFB"/>
    <w:rsid w:val="00E71C6D"/>
    <w:rsid w:val="00E724D8"/>
    <w:rsid w:val="00E72D01"/>
    <w:rsid w:val="00E72D16"/>
    <w:rsid w:val="00E731B3"/>
    <w:rsid w:val="00E73643"/>
    <w:rsid w:val="00E74130"/>
    <w:rsid w:val="00E741FE"/>
    <w:rsid w:val="00E7469B"/>
    <w:rsid w:val="00E74757"/>
    <w:rsid w:val="00E74A80"/>
    <w:rsid w:val="00E753B6"/>
    <w:rsid w:val="00E75536"/>
    <w:rsid w:val="00E755E8"/>
    <w:rsid w:val="00E7561F"/>
    <w:rsid w:val="00E75EBD"/>
    <w:rsid w:val="00E75FC9"/>
    <w:rsid w:val="00E7605B"/>
    <w:rsid w:val="00E7657E"/>
    <w:rsid w:val="00E76C65"/>
    <w:rsid w:val="00E76D9F"/>
    <w:rsid w:val="00E772B2"/>
    <w:rsid w:val="00E773A7"/>
    <w:rsid w:val="00E77A8C"/>
    <w:rsid w:val="00E77CE1"/>
    <w:rsid w:val="00E808C4"/>
    <w:rsid w:val="00E81D59"/>
    <w:rsid w:val="00E82AFB"/>
    <w:rsid w:val="00E82E09"/>
    <w:rsid w:val="00E83484"/>
    <w:rsid w:val="00E838E0"/>
    <w:rsid w:val="00E83BBB"/>
    <w:rsid w:val="00E84D89"/>
    <w:rsid w:val="00E85853"/>
    <w:rsid w:val="00E85E30"/>
    <w:rsid w:val="00E85F68"/>
    <w:rsid w:val="00E86726"/>
    <w:rsid w:val="00E867A7"/>
    <w:rsid w:val="00E86FC6"/>
    <w:rsid w:val="00E870F5"/>
    <w:rsid w:val="00E873ED"/>
    <w:rsid w:val="00E8792A"/>
    <w:rsid w:val="00E87D13"/>
    <w:rsid w:val="00E901A1"/>
    <w:rsid w:val="00E904B8"/>
    <w:rsid w:val="00E906A5"/>
    <w:rsid w:val="00E92480"/>
    <w:rsid w:val="00E9288B"/>
    <w:rsid w:val="00E92AD5"/>
    <w:rsid w:val="00E92CEF"/>
    <w:rsid w:val="00E9324C"/>
    <w:rsid w:val="00E93920"/>
    <w:rsid w:val="00E9439D"/>
    <w:rsid w:val="00E95EB4"/>
    <w:rsid w:val="00E962EB"/>
    <w:rsid w:val="00E966A9"/>
    <w:rsid w:val="00E97937"/>
    <w:rsid w:val="00E97AF5"/>
    <w:rsid w:val="00EA02D2"/>
    <w:rsid w:val="00EA07C2"/>
    <w:rsid w:val="00EA0FCE"/>
    <w:rsid w:val="00EA11B8"/>
    <w:rsid w:val="00EA1301"/>
    <w:rsid w:val="00EA17CE"/>
    <w:rsid w:val="00EA1DF2"/>
    <w:rsid w:val="00EA23AA"/>
    <w:rsid w:val="00EA2970"/>
    <w:rsid w:val="00EA31E8"/>
    <w:rsid w:val="00EA4A0D"/>
    <w:rsid w:val="00EA526D"/>
    <w:rsid w:val="00EA611E"/>
    <w:rsid w:val="00EA6515"/>
    <w:rsid w:val="00EA6BFF"/>
    <w:rsid w:val="00EA6C1A"/>
    <w:rsid w:val="00EA7260"/>
    <w:rsid w:val="00EA736F"/>
    <w:rsid w:val="00EA73E6"/>
    <w:rsid w:val="00EA794A"/>
    <w:rsid w:val="00EA7D50"/>
    <w:rsid w:val="00EB0259"/>
    <w:rsid w:val="00EB03E9"/>
    <w:rsid w:val="00EB062E"/>
    <w:rsid w:val="00EB09CF"/>
    <w:rsid w:val="00EB1B9E"/>
    <w:rsid w:val="00EB2425"/>
    <w:rsid w:val="00EB25ED"/>
    <w:rsid w:val="00EB26E3"/>
    <w:rsid w:val="00EB2BFA"/>
    <w:rsid w:val="00EB3D11"/>
    <w:rsid w:val="00EB4472"/>
    <w:rsid w:val="00EB45E4"/>
    <w:rsid w:val="00EB53BA"/>
    <w:rsid w:val="00EB540A"/>
    <w:rsid w:val="00EB5495"/>
    <w:rsid w:val="00EB584E"/>
    <w:rsid w:val="00EB5994"/>
    <w:rsid w:val="00EB59FE"/>
    <w:rsid w:val="00EB63EB"/>
    <w:rsid w:val="00EB6F3B"/>
    <w:rsid w:val="00EC04CF"/>
    <w:rsid w:val="00EC0FC6"/>
    <w:rsid w:val="00EC20DC"/>
    <w:rsid w:val="00EC3126"/>
    <w:rsid w:val="00EC4E04"/>
    <w:rsid w:val="00EC5331"/>
    <w:rsid w:val="00EC575A"/>
    <w:rsid w:val="00EC5774"/>
    <w:rsid w:val="00EC613B"/>
    <w:rsid w:val="00EC62CA"/>
    <w:rsid w:val="00EC7070"/>
    <w:rsid w:val="00EC7D8F"/>
    <w:rsid w:val="00ED02DD"/>
    <w:rsid w:val="00ED0ACF"/>
    <w:rsid w:val="00ED1CAB"/>
    <w:rsid w:val="00ED1E34"/>
    <w:rsid w:val="00ED2615"/>
    <w:rsid w:val="00ED2BD3"/>
    <w:rsid w:val="00ED2E1F"/>
    <w:rsid w:val="00ED3883"/>
    <w:rsid w:val="00ED4201"/>
    <w:rsid w:val="00ED45CF"/>
    <w:rsid w:val="00ED4A46"/>
    <w:rsid w:val="00ED4BCD"/>
    <w:rsid w:val="00ED4FCF"/>
    <w:rsid w:val="00ED57D3"/>
    <w:rsid w:val="00ED5988"/>
    <w:rsid w:val="00ED5D17"/>
    <w:rsid w:val="00EE020D"/>
    <w:rsid w:val="00EE040C"/>
    <w:rsid w:val="00EE042A"/>
    <w:rsid w:val="00EE10E3"/>
    <w:rsid w:val="00EE1348"/>
    <w:rsid w:val="00EE139F"/>
    <w:rsid w:val="00EE23AD"/>
    <w:rsid w:val="00EE277D"/>
    <w:rsid w:val="00EE31D4"/>
    <w:rsid w:val="00EE3A3B"/>
    <w:rsid w:val="00EE3C06"/>
    <w:rsid w:val="00EE4107"/>
    <w:rsid w:val="00EE46EA"/>
    <w:rsid w:val="00EE4A6B"/>
    <w:rsid w:val="00EE4CB6"/>
    <w:rsid w:val="00EE4F42"/>
    <w:rsid w:val="00EE51EF"/>
    <w:rsid w:val="00EE552D"/>
    <w:rsid w:val="00EE5E96"/>
    <w:rsid w:val="00EE6020"/>
    <w:rsid w:val="00EE661A"/>
    <w:rsid w:val="00EE72F6"/>
    <w:rsid w:val="00EF1FC8"/>
    <w:rsid w:val="00EF239C"/>
    <w:rsid w:val="00EF23F0"/>
    <w:rsid w:val="00EF3A39"/>
    <w:rsid w:val="00EF3BFC"/>
    <w:rsid w:val="00EF47AA"/>
    <w:rsid w:val="00EF5E5C"/>
    <w:rsid w:val="00EF68F4"/>
    <w:rsid w:val="00EF6F7F"/>
    <w:rsid w:val="00EF706D"/>
    <w:rsid w:val="00EF7C9B"/>
    <w:rsid w:val="00F0002F"/>
    <w:rsid w:val="00F00570"/>
    <w:rsid w:val="00F01111"/>
    <w:rsid w:val="00F0155F"/>
    <w:rsid w:val="00F0182E"/>
    <w:rsid w:val="00F01B90"/>
    <w:rsid w:val="00F01B9C"/>
    <w:rsid w:val="00F01DC1"/>
    <w:rsid w:val="00F0200F"/>
    <w:rsid w:val="00F025DF"/>
    <w:rsid w:val="00F03684"/>
    <w:rsid w:val="00F03877"/>
    <w:rsid w:val="00F04085"/>
    <w:rsid w:val="00F043DE"/>
    <w:rsid w:val="00F0445D"/>
    <w:rsid w:val="00F0456F"/>
    <w:rsid w:val="00F04940"/>
    <w:rsid w:val="00F04C34"/>
    <w:rsid w:val="00F04E10"/>
    <w:rsid w:val="00F050D8"/>
    <w:rsid w:val="00F055F7"/>
    <w:rsid w:val="00F0576A"/>
    <w:rsid w:val="00F059D1"/>
    <w:rsid w:val="00F05AF2"/>
    <w:rsid w:val="00F05E0F"/>
    <w:rsid w:val="00F05F46"/>
    <w:rsid w:val="00F060E1"/>
    <w:rsid w:val="00F06A77"/>
    <w:rsid w:val="00F06E86"/>
    <w:rsid w:val="00F075AF"/>
    <w:rsid w:val="00F078C8"/>
    <w:rsid w:val="00F07ADB"/>
    <w:rsid w:val="00F1064E"/>
    <w:rsid w:val="00F1097D"/>
    <w:rsid w:val="00F10CC1"/>
    <w:rsid w:val="00F112EB"/>
    <w:rsid w:val="00F1132F"/>
    <w:rsid w:val="00F11D59"/>
    <w:rsid w:val="00F1234F"/>
    <w:rsid w:val="00F1262A"/>
    <w:rsid w:val="00F12D85"/>
    <w:rsid w:val="00F135AE"/>
    <w:rsid w:val="00F13619"/>
    <w:rsid w:val="00F138B9"/>
    <w:rsid w:val="00F13AE4"/>
    <w:rsid w:val="00F13F86"/>
    <w:rsid w:val="00F14E58"/>
    <w:rsid w:val="00F157C2"/>
    <w:rsid w:val="00F15BD3"/>
    <w:rsid w:val="00F15F26"/>
    <w:rsid w:val="00F165C8"/>
    <w:rsid w:val="00F17E33"/>
    <w:rsid w:val="00F20D85"/>
    <w:rsid w:val="00F2115A"/>
    <w:rsid w:val="00F211E3"/>
    <w:rsid w:val="00F2120D"/>
    <w:rsid w:val="00F215AA"/>
    <w:rsid w:val="00F21A6C"/>
    <w:rsid w:val="00F21AC6"/>
    <w:rsid w:val="00F21B36"/>
    <w:rsid w:val="00F21D00"/>
    <w:rsid w:val="00F22194"/>
    <w:rsid w:val="00F22623"/>
    <w:rsid w:val="00F2318E"/>
    <w:rsid w:val="00F23575"/>
    <w:rsid w:val="00F23F49"/>
    <w:rsid w:val="00F24551"/>
    <w:rsid w:val="00F24AA3"/>
    <w:rsid w:val="00F25A6E"/>
    <w:rsid w:val="00F25F94"/>
    <w:rsid w:val="00F27062"/>
    <w:rsid w:val="00F2713F"/>
    <w:rsid w:val="00F27503"/>
    <w:rsid w:val="00F2792A"/>
    <w:rsid w:val="00F27ABA"/>
    <w:rsid w:val="00F30173"/>
    <w:rsid w:val="00F305C2"/>
    <w:rsid w:val="00F30F50"/>
    <w:rsid w:val="00F311F2"/>
    <w:rsid w:val="00F31BEE"/>
    <w:rsid w:val="00F31C86"/>
    <w:rsid w:val="00F31FBF"/>
    <w:rsid w:val="00F322EA"/>
    <w:rsid w:val="00F32428"/>
    <w:rsid w:val="00F32891"/>
    <w:rsid w:val="00F33664"/>
    <w:rsid w:val="00F340A0"/>
    <w:rsid w:val="00F3497F"/>
    <w:rsid w:val="00F34A67"/>
    <w:rsid w:val="00F34C38"/>
    <w:rsid w:val="00F34F31"/>
    <w:rsid w:val="00F35CAD"/>
    <w:rsid w:val="00F362B0"/>
    <w:rsid w:val="00F36A01"/>
    <w:rsid w:val="00F3722E"/>
    <w:rsid w:val="00F41572"/>
    <w:rsid w:val="00F417CD"/>
    <w:rsid w:val="00F41A71"/>
    <w:rsid w:val="00F41E47"/>
    <w:rsid w:val="00F4204F"/>
    <w:rsid w:val="00F429C6"/>
    <w:rsid w:val="00F42B62"/>
    <w:rsid w:val="00F453CB"/>
    <w:rsid w:val="00F461D6"/>
    <w:rsid w:val="00F465BD"/>
    <w:rsid w:val="00F467E1"/>
    <w:rsid w:val="00F468AD"/>
    <w:rsid w:val="00F46C9A"/>
    <w:rsid w:val="00F471D2"/>
    <w:rsid w:val="00F475EE"/>
    <w:rsid w:val="00F4769F"/>
    <w:rsid w:val="00F47A12"/>
    <w:rsid w:val="00F50246"/>
    <w:rsid w:val="00F50649"/>
    <w:rsid w:val="00F5081D"/>
    <w:rsid w:val="00F513D4"/>
    <w:rsid w:val="00F5178A"/>
    <w:rsid w:val="00F52A2C"/>
    <w:rsid w:val="00F52C5D"/>
    <w:rsid w:val="00F53056"/>
    <w:rsid w:val="00F53514"/>
    <w:rsid w:val="00F5385D"/>
    <w:rsid w:val="00F53D5F"/>
    <w:rsid w:val="00F540A5"/>
    <w:rsid w:val="00F54293"/>
    <w:rsid w:val="00F5449B"/>
    <w:rsid w:val="00F54971"/>
    <w:rsid w:val="00F54B88"/>
    <w:rsid w:val="00F55185"/>
    <w:rsid w:val="00F5549E"/>
    <w:rsid w:val="00F5698D"/>
    <w:rsid w:val="00F56CD9"/>
    <w:rsid w:val="00F56D88"/>
    <w:rsid w:val="00F571B8"/>
    <w:rsid w:val="00F57470"/>
    <w:rsid w:val="00F57E48"/>
    <w:rsid w:val="00F604BE"/>
    <w:rsid w:val="00F60D01"/>
    <w:rsid w:val="00F6100E"/>
    <w:rsid w:val="00F611DA"/>
    <w:rsid w:val="00F6162B"/>
    <w:rsid w:val="00F61688"/>
    <w:rsid w:val="00F61788"/>
    <w:rsid w:val="00F61BA0"/>
    <w:rsid w:val="00F61C9A"/>
    <w:rsid w:val="00F62063"/>
    <w:rsid w:val="00F620E0"/>
    <w:rsid w:val="00F6211F"/>
    <w:rsid w:val="00F624B2"/>
    <w:rsid w:val="00F62CB9"/>
    <w:rsid w:val="00F6304B"/>
    <w:rsid w:val="00F630AC"/>
    <w:rsid w:val="00F6313B"/>
    <w:rsid w:val="00F63DDD"/>
    <w:rsid w:val="00F644C4"/>
    <w:rsid w:val="00F6453E"/>
    <w:rsid w:val="00F650F5"/>
    <w:rsid w:val="00F652BB"/>
    <w:rsid w:val="00F661B0"/>
    <w:rsid w:val="00F66AD6"/>
    <w:rsid w:val="00F67244"/>
    <w:rsid w:val="00F673DD"/>
    <w:rsid w:val="00F67610"/>
    <w:rsid w:val="00F67C60"/>
    <w:rsid w:val="00F7084B"/>
    <w:rsid w:val="00F70D85"/>
    <w:rsid w:val="00F70E28"/>
    <w:rsid w:val="00F71481"/>
    <w:rsid w:val="00F71630"/>
    <w:rsid w:val="00F7187D"/>
    <w:rsid w:val="00F718E0"/>
    <w:rsid w:val="00F71985"/>
    <w:rsid w:val="00F71DE0"/>
    <w:rsid w:val="00F71EA7"/>
    <w:rsid w:val="00F726A5"/>
    <w:rsid w:val="00F72A01"/>
    <w:rsid w:val="00F7351E"/>
    <w:rsid w:val="00F73B04"/>
    <w:rsid w:val="00F74704"/>
    <w:rsid w:val="00F748CE"/>
    <w:rsid w:val="00F74C50"/>
    <w:rsid w:val="00F74EF0"/>
    <w:rsid w:val="00F76879"/>
    <w:rsid w:val="00F7769D"/>
    <w:rsid w:val="00F777B8"/>
    <w:rsid w:val="00F80308"/>
    <w:rsid w:val="00F80BC9"/>
    <w:rsid w:val="00F8142F"/>
    <w:rsid w:val="00F82A83"/>
    <w:rsid w:val="00F82F20"/>
    <w:rsid w:val="00F82F94"/>
    <w:rsid w:val="00F83051"/>
    <w:rsid w:val="00F84395"/>
    <w:rsid w:val="00F84816"/>
    <w:rsid w:val="00F84D0F"/>
    <w:rsid w:val="00F85C8D"/>
    <w:rsid w:val="00F85E61"/>
    <w:rsid w:val="00F8600D"/>
    <w:rsid w:val="00F86327"/>
    <w:rsid w:val="00F87730"/>
    <w:rsid w:val="00F87D08"/>
    <w:rsid w:val="00F90EA6"/>
    <w:rsid w:val="00F91183"/>
    <w:rsid w:val="00F915AE"/>
    <w:rsid w:val="00F91E9B"/>
    <w:rsid w:val="00F91EC0"/>
    <w:rsid w:val="00F9313B"/>
    <w:rsid w:val="00F949B4"/>
    <w:rsid w:val="00F94D81"/>
    <w:rsid w:val="00F95424"/>
    <w:rsid w:val="00F97749"/>
    <w:rsid w:val="00F97B55"/>
    <w:rsid w:val="00F97C24"/>
    <w:rsid w:val="00F97ED5"/>
    <w:rsid w:val="00FA01F0"/>
    <w:rsid w:val="00FA114C"/>
    <w:rsid w:val="00FA1324"/>
    <w:rsid w:val="00FA1C78"/>
    <w:rsid w:val="00FA1E43"/>
    <w:rsid w:val="00FA26B5"/>
    <w:rsid w:val="00FA2C3C"/>
    <w:rsid w:val="00FA3149"/>
    <w:rsid w:val="00FA3196"/>
    <w:rsid w:val="00FA3328"/>
    <w:rsid w:val="00FA4020"/>
    <w:rsid w:val="00FA471E"/>
    <w:rsid w:val="00FA47A0"/>
    <w:rsid w:val="00FA49A7"/>
    <w:rsid w:val="00FA4CFF"/>
    <w:rsid w:val="00FA533A"/>
    <w:rsid w:val="00FA5489"/>
    <w:rsid w:val="00FA56B3"/>
    <w:rsid w:val="00FA5C34"/>
    <w:rsid w:val="00FA5C97"/>
    <w:rsid w:val="00FA66B9"/>
    <w:rsid w:val="00FA6891"/>
    <w:rsid w:val="00FA6D03"/>
    <w:rsid w:val="00FA7106"/>
    <w:rsid w:val="00FA74C2"/>
    <w:rsid w:val="00FA7C1D"/>
    <w:rsid w:val="00FB07C7"/>
    <w:rsid w:val="00FB085E"/>
    <w:rsid w:val="00FB1AFC"/>
    <w:rsid w:val="00FB22CE"/>
    <w:rsid w:val="00FB25AF"/>
    <w:rsid w:val="00FB3025"/>
    <w:rsid w:val="00FB330C"/>
    <w:rsid w:val="00FB3D56"/>
    <w:rsid w:val="00FB3EBE"/>
    <w:rsid w:val="00FB4437"/>
    <w:rsid w:val="00FB500F"/>
    <w:rsid w:val="00FB5637"/>
    <w:rsid w:val="00FB59D5"/>
    <w:rsid w:val="00FB6279"/>
    <w:rsid w:val="00FB6777"/>
    <w:rsid w:val="00FB6910"/>
    <w:rsid w:val="00FB6D01"/>
    <w:rsid w:val="00FB7435"/>
    <w:rsid w:val="00FB7F62"/>
    <w:rsid w:val="00FC00BB"/>
    <w:rsid w:val="00FC019C"/>
    <w:rsid w:val="00FC100F"/>
    <w:rsid w:val="00FC177D"/>
    <w:rsid w:val="00FC1EE3"/>
    <w:rsid w:val="00FC23D4"/>
    <w:rsid w:val="00FC289E"/>
    <w:rsid w:val="00FC2C26"/>
    <w:rsid w:val="00FC2E00"/>
    <w:rsid w:val="00FC2E36"/>
    <w:rsid w:val="00FC3368"/>
    <w:rsid w:val="00FC33B1"/>
    <w:rsid w:val="00FC3F0C"/>
    <w:rsid w:val="00FC5220"/>
    <w:rsid w:val="00FC55F0"/>
    <w:rsid w:val="00FC5B11"/>
    <w:rsid w:val="00FC5DD1"/>
    <w:rsid w:val="00FC686C"/>
    <w:rsid w:val="00FC6D21"/>
    <w:rsid w:val="00FC7175"/>
    <w:rsid w:val="00FC7994"/>
    <w:rsid w:val="00FC7B34"/>
    <w:rsid w:val="00FC7F78"/>
    <w:rsid w:val="00FD0087"/>
    <w:rsid w:val="00FD0615"/>
    <w:rsid w:val="00FD0CFF"/>
    <w:rsid w:val="00FD1484"/>
    <w:rsid w:val="00FD1CCE"/>
    <w:rsid w:val="00FD204C"/>
    <w:rsid w:val="00FD20B4"/>
    <w:rsid w:val="00FD249C"/>
    <w:rsid w:val="00FD2A67"/>
    <w:rsid w:val="00FD2E84"/>
    <w:rsid w:val="00FD3390"/>
    <w:rsid w:val="00FD3491"/>
    <w:rsid w:val="00FD3CB5"/>
    <w:rsid w:val="00FD4A7E"/>
    <w:rsid w:val="00FD4C15"/>
    <w:rsid w:val="00FD531F"/>
    <w:rsid w:val="00FD53FA"/>
    <w:rsid w:val="00FD597E"/>
    <w:rsid w:val="00FD6333"/>
    <w:rsid w:val="00FD6EC2"/>
    <w:rsid w:val="00FD6F1E"/>
    <w:rsid w:val="00FD7144"/>
    <w:rsid w:val="00FD74CD"/>
    <w:rsid w:val="00FD764F"/>
    <w:rsid w:val="00FD7A15"/>
    <w:rsid w:val="00FD7A5E"/>
    <w:rsid w:val="00FD7FE8"/>
    <w:rsid w:val="00FE0264"/>
    <w:rsid w:val="00FE0AE9"/>
    <w:rsid w:val="00FE0E66"/>
    <w:rsid w:val="00FE254F"/>
    <w:rsid w:val="00FE2A1B"/>
    <w:rsid w:val="00FE2E2B"/>
    <w:rsid w:val="00FE3271"/>
    <w:rsid w:val="00FE3DA4"/>
    <w:rsid w:val="00FE5029"/>
    <w:rsid w:val="00FE5C0B"/>
    <w:rsid w:val="00FE6A7C"/>
    <w:rsid w:val="00FE7375"/>
    <w:rsid w:val="00FE781F"/>
    <w:rsid w:val="00FE7904"/>
    <w:rsid w:val="00FE7BAD"/>
    <w:rsid w:val="00FE7D79"/>
    <w:rsid w:val="00FE7F46"/>
    <w:rsid w:val="00FF003E"/>
    <w:rsid w:val="00FF0961"/>
    <w:rsid w:val="00FF0F57"/>
    <w:rsid w:val="00FF19A0"/>
    <w:rsid w:val="00FF1A33"/>
    <w:rsid w:val="00FF1EA9"/>
    <w:rsid w:val="00FF29D0"/>
    <w:rsid w:val="00FF2D1A"/>
    <w:rsid w:val="00FF2F2C"/>
    <w:rsid w:val="00FF3101"/>
    <w:rsid w:val="00FF345A"/>
    <w:rsid w:val="00FF377A"/>
    <w:rsid w:val="00FF4359"/>
    <w:rsid w:val="00FF492B"/>
    <w:rsid w:val="00FF4B92"/>
    <w:rsid w:val="00FF4CB5"/>
    <w:rsid w:val="00FF5763"/>
    <w:rsid w:val="00FF57E8"/>
    <w:rsid w:val="00FF5B8E"/>
    <w:rsid w:val="00FF5DE6"/>
    <w:rsid w:val="00FF60B4"/>
    <w:rsid w:val="00FF6711"/>
    <w:rsid w:val="00FF6BDA"/>
    <w:rsid w:val="00FF6D29"/>
    <w:rsid w:val="00FF6DFE"/>
    <w:rsid w:val="00FF75BD"/>
    <w:rsid w:val="00FF78EC"/>
    <w:rsid w:val="013B39EE"/>
    <w:rsid w:val="06C9AB2B"/>
    <w:rsid w:val="07B52E83"/>
    <w:rsid w:val="08D1337C"/>
    <w:rsid w:val="164262C6"/>
    <w:rsid w:val="2122ADD6"/>
    <w:rsid w:val="248C1662"/>
    <w:rsid w:val="2B0A7F6E"/>
    <w:rsid w:val="2C9225F1"/>
    <w:rsid w:val="2E260F04"/>
    <w:rsid w:val="31D7208D"/>
    <w:rsid w:val="405F10ED"/>
    <w:rsid w:val="44D65E82"/>
    <w:rsid w:val="4E8D031C"/>
    <w:rsid w:val="524DFA44"/>
    <w:rsid w:val="55E387C1"/>
    <w:rsid w:val="5CA44006"/>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6377F6"/>
  <w15:docId w15:val="{B89ABDB5-6869-434E-8110-46A405B71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B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5DB5"/>
    <w:pPr>
      <w:spacing w:after="240" w:line="240" w:lineRule="auto"/>
      <w:jc w:val="both"/>
    </w:pPr>
    <w:rPr>
      <w:rFonts w:ascii="Calibri" w:eastAsia="Times New Roman" w:hAnsi="Calibri" w:cs="Times New Roman"/>
      <w:color w:val="404040" w:themeColor="text1" w:themeTint="BF"/>
      <w:szCs w:val="24"/>
      <w:lang w:val="nl-NL" w:eastAsia="nl-NL"/>
    </w:rPr>
  </w:style>
  <w:style w:type="paragraph" w:styleId="Kop1">
    <w:name w:val="heading 1"/>
    <w:basedOn w:val="Standaard"/>
    <w:next w:val="Standaard"/>
    <w:link w:val="Kop1Char"/>
    <w:uiPriority w:val="9"/>
    <w:qFormat/>
    <w:rsid w:val="003D7E68"/>
    <w:pPr>
      <w:keepNext/>
      <w:spacing w:before="480" w:after="0" w:line="360" w:lineRule="auto"/>
      <w:outlineLvl w:val="0"/>
    </w:pPr>
    <w:rPr>
      <w:rFonts w:cs="Arial"/>
      <w:bCs/>
      <w:kern w:val="32"/>
      <w:sz w:val="36"/>
      <w:szCs w:val="26"/>
    </w:rPr>
  </w:style>
  <w:style w:type="paragraph" w:styleId="Kop2">
    <w:name w:val="heading 2"/>
    <w:basedOn w:val="Kop1"/>
    <w:next w:val="Standaard"/>
    <w:link w:val="Kop2Char"/>
    <w:qFormat/>
    <w:rsid w:val="007E25F6"/>
    <w:pPr>
      <w:outlineLvl w:val="1"/>
    </w:pPr>
    <w:rPr>
      <w:sz w:val="28"/>
      <w:lang w:eastAsia="nl-BE"/>
    </w:rPr>
  </w:style>
  <w:style w:type="paragraph" w:styleId="Kop3">
    <w:name w:val="heading 3"/>
    <w:basedOn w:val="Standaard"/>
    <w:next w:val="Standaard"/>
    <w:link w:val="Kop3Char"/>
    <w:qFormat/>
    <w:rsid w:val="007E25F6"/>
    <w:pPr>
      <w:outlineLvl w:val="2"/>
    </w:pPr>
    <w:rPr>
      <w:i/>
      <w:lang w:val="en-US"/>
    </w:rPr>
  </w:style>
  <w:style w:type="paragraph" w:styleId="Kop4">
    <w:name w:val="heading 4"/>
    <w:basedOn w:val="Standaard"/>
    <w:next w:val="Standaard"/>
    <w:link w:val="Kop4Char"/>
    <w:qFormat/>
    <w:rsid w:val="000772E4"/>
    <w:pPr>
      <w:keepNext/>
      <w:numPr>
        <w:ilvl w:val="3"/>
        <w:numId w:val="2"/>
      </w:numPr>
      <w:spacing w:line="360" w:lineRule="auto"/>
      <w:outlineLvl w:val="3"/>
    </w:pPr>
    <w:rPr>
      <w:b/>
      <w:bCs/>
      <w:szCs w:val="28"/>
    </w:rPr>
  </w:style>
  <w:style w:type="paragraph" w:styleId="Kop5">
    <w:name w:val="heading 5"/>
    <w:basedOn w:val="Standaard"/>
    <w:next w:val="Standaard"/>
    <w:link w:val="Kop5Char"/>
    <w:qFormat/>
    <w:rsid w:val="000772E4"/>
    <w:pPr>
      <w:numPr>
        <w:ilvl w:val="4"/>
        <w:numId w:val="2"/>
      </w:numPr>
      <w:spacing w:before="240" w:after="60"/>
      <w:outlineLvl w:val="4"/>
    </w:pPr>
    <w:rPr>
      <w:b/>
      <w:bCs/>
      <w:i/>
      <w:iCs/>
      <w:sz w:val="26"/>
      <w:szCs w:val="26"/>
    </w:rPr>
  </w:style>
  <w:style w:type="paragraph" w:styleId="Kop6">
    <w:name w:val="heading 6"/>
    <w:basedOn w:val="Standaard"/>
    <w:next w:val="Standaard"/>
    <w:link w:val="Kop6Char"/>
    <w:qFormat/>
    <w:rsid w:val="000772E4"/>
    <w:pPr>
      <w:numPr>
        <w:ilvl w:val="5"/>
        <w:numId w:val="2"/>
      </w:numPr>
      <w:spacing w:before="240" w:after="60"/>
      <w:outlineLvl w:val="5"/>
    </w:pPr>
    <w:rPr>
      <w:rFonts w:ascii="Times New Roman" w:hAnsi="Times New Roman"/>
      <w:b/>
      <w:bCs/>
      <w:szCs w:val="22"/>
    </w:rPr>
  </w:style>
  <w:style w:type="paragraph" w:styleId="Kop7">
    <w:name w:val="heading 7"/>
    <w:basedOn w:val="Standaard"/>
    <w:next w:val="Standaard"/>
    <w:link w:val="Kop7Char"/>
    <w:qFormat/>
    <w:rsid w:val="000772E4"/>
    <w:pPr>
      <w:numPr>
        <w:ilvl w:val="6"/>
        <w:numId w:val="2"/>
      </w:numPr>
      <w:spacing w:before="240" w:after="60"/>
      <w:outlineLvl w:val="6"/>
    </w:pPr>
    <w:rPr>
      <w:rFonts w:ascii="Times New Roman" w:hAnsi="Times New Roman"/>
      <w:sz w:val="24"/>
    </w:rPr>
  </w:style>
  <w:style w:type="paragraph" w:styleId="Kop8">
    <w:name w:val="heading 8"/>
    <w:basedOn w:val="Standaard"/>
    <w:next w:val="Standaard"/>
    <w:link w:val="Kop8Char"/>
    <w:qFormat/>
    <w:rsid w:val="000772E4"/>
    <w:pPr>
      <w:numPr>
        <w:ilvl w:val="7"/>
        <w:numId w:val="2"/>
      </w:numPr>
      <w:spacing w:before="240" w:after="60"/>
      <w:outlineLvl w:val="7"/>
    </w:pPr>
    <w:rPr>
      <w:rFonts w:ascii="Times New Roman" w:hAnsi="Times New Roman"/>
      <w:i/>
      <w:iCs/>
      <w:sz w:val="24"/>
    </w:rPr>
  </w:style>
  <w:style w:type="paragraph" w:styleId="Kop9">
    <w:name w:val="heading 9"/>
    <w:basedOn w:val="Standaard"/>
    <w:next w:val="Standaard"/>
    <w:link w:val="Kop9Char"/>
    <w:qFormat/>
    <w:rsid w:val="000772E4"/>
    <w:pPr>
      <w:numPr>
        <w:ilvl w:val="8"/>
        <w:numId w:val="2"/>
      </w:numPr>
      <w:spacing w:before="240" w:after="60"/>
      <w:outlineLvl w:val="8"/>
    </w:pPr>
    <w:rPr>
      <w:rFonts w:cs="Arial"/>
      <w:szCs w:val="22"/>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532480"/>
    <w:rPr>
      <w:rFonts w:ascii="Tahoma" w:hAnsi="Tahoma" w:cs="Tahoma"/>
      <w:sz w:val="16"/>
      <w:szCs w:val="16"/>
    </w:rPr>
  </w:style>
  <w:style w:type="character" w:customStyle="1" w:styleId="BallontekstChar">
    <w:name w:val="Ballontekst Char"/>
    <w:basedOn w:val="Standaardalinea-lettertype"/>
    <w:link w:val="Ballontekst"/>
    <w:uiPriority w:val="99"/>
    <w:semiHidden/>
    <w:rsid w:val="00532480"/>
    <w:rPr>
      <w:rFonts w:ascii="Tahoma" w:hAnsi="Tahoma" w:cs="Tahoma"/>
      <w:sz w:val="16"/>
      <w:szCs w:val="16"/>
    </w:rPr>
  </w:style>
  <w:style w:type="paragraph" w:styleId="Koptekst">
    <w:name w:val="header"/>
    <w:basedOn w:val="Standaard"/>
    <w:link w:val="KoptekstChar"/>
    <w:unhideWhenUsed/>
    <w:rsid w:val="001C7ED4"/>
    <w:pPr>
      <w:tabs>
        <w:tab w:val="center" w:pos="4536"/>
        <w:tab w:val="right" w:pos="9072"/>
      </w:tabs>
    </w:pPr>
  </w:style>
  <w:style w:type="character" w:customStyle="1" w:styleId="KoptekstChar">
    <w:name w:val="Koptekst Char"/>
    <w:basedOn w:val="Standaardalinea-lettertype"/>
    <w:link w:val="Koptekst"/>
    <w:uiPriority w:val="99"/>
    <w:rsid w:val="001C7ED4"/>
  </w:style>
  <w:style w:type="paragraph" w:styleId="Voettekst">
    <w:name w:val="footer"/>
    <w:basedOn w:val="Standaard"/>
    <w:link w:val="VoettekstChar"/>
    <w:uiPriority w:val="99"/>
    <w:unhideWhenUsed/>
    <w:rsid w:val="001C7ED4"/>
    <w:pPr>
      <w:tabs>
        <w:tab w:val="center" w:pos="4536"/>
        <w:tab w:val="right" w:pos="9072"/>
      </w:tabs>
    </w:pPr>
  </w:style>
  <w:style w:type="character" w:customStyle="1" w:styleId="VoettekstChar">
    <w:name w:val="Voettekst Char"/>
    <w:basedOn w:val="Standaardalinea-lettertype"/>
    <w:link w:val="Voettekst"/>
    <w:uiPriority w:val="99"/>
    <w:rsid w:val="001C7ED4"/>
  </w:style>
  <w:style w:type="paragraph" w:customStyle="1" w:styleId="Titelvoorblad">
    <w:name w:val="Titel voorblad"/>
    <w:basedOn w:val="Titel"/>
    <w:semiHidden/>
    <w:rsid w:val="000772E4"/>
    <w:pPr>
      <w:spacing w:after="280" w:line="600" w:lineRule="atLeast"/>
      <w:contextualSpacing w:val="0"/>
      <w:outlineLvl w:val="0"/>
    </w:pPr>
    <w:rPr>
      <w:rFonts w:ascii="Arial" w:eastAsia="Times New Roman" w:hAnsi="Arial"/>
      <w:b/>
      <w:bCs/>
      <w:color w:val="FFFFFF"/>
      <w:spacing w:val="0"/>
      <w:position w:val="6"/>
    </w:rPr>
  </w:style>
  <w:style w:type="paragraph" w:customStyle="1" w:styleId="Subtitlevoorblad">
    <w:name w:val="Subtitle voorblad"/>
    <w:basedOn w:val="Ondertitel"/>
    <w:semiHidden/>
    <w:rsid w:val="000772E4"/>
    <w:pPr>
      <w:numPr>
        <w:ilvl w:val="0"/>
      </w:numPr>
      <w:spacing w:before="100" w:beforeAutospacing="1" w:line="420" w:lineRule="atLeast"/>
      <w:outlineLvl w:val="1"/>
    </w:pPr>
    <w:rPr>
      <w:rFonts w:ascii="Arial" w:eastAsia="Times New Roman" w:hAnsi="Arial" w:cs="Arial"/>
      <w:i w:val="0"/>
      <w:iCs w:val="0"/>
      <w:color w:val="FFFFFF"/>
      <w:spacing w:val="0"/>
      <w:position w:val="6"/>
      <w:sz w:val="36"/>
      <w:szCs w:val="36"/>
    </w:rPr>
  </w:style>
  <w:style w:type="paragraph" w:styleId="Titel">
    <w:name w:val="Title"/>
    <w:basedOn w:val="Standaard"/>
    <w:next w:val="Standaard"/>
    <w:link w:val="TitelChar"/>
    <w:uiPriority w:val="10"/>
    <w:qFormat/>
    <w:rsid w:val="00905966"/>
    <w:pPr>
      <w:spacing w:before="3600" w:after="300"/>
      <w:contextualSpacing/>
      <w:jc w:val="center"/>
    </w:pPr>
    <w:rPr>
      <w:rFonts w:eastAsiaTheme="majorEastAsia" w:cs="Arial"/>
      <w:spacing w:val="5"/>
      <w:kern w:val="28"/>
      <w:sz w:val="52"/>
      <w:szCs w:val="52"/>
    </w:rPr>
  </w:style>
  <w:style w:type="character" w:customStyle="1" w:styleId="TitelChar">
    <w:name w:val="Titel Char"/>
    <w:basedOn w:val="Standaardalinea-lettertype"/>
    <w:link w:val="Titel"/>
    <w:uiPriority w:val="10"/>
    <w:rsid w:val="00905966"/>
    <w:rPr>
      <w:rFonts w:ascii="Arial" w:eastAsiaTheme="majorEastAsia" w:hAnsi="Arial" w:cs="Arial"/>
      <w:spacing w:val="5"/>
      <w:kern w:val="28"/>
      <w:sz w:val="52"/>
      <w:szCs w:val="52"/>
      <w:lang w:val="nl-NL" w:eastAsia="nl-NL"/>
    </w:rPr>
  </w:style>
  <w:style w:type="paragraph" w:styleId="Ondertitel">
    <w:name w:val="Subtitle"/>
    <w:basedOn w:val="Standaard"/>
    <w:next w:val="Standaard"/>
    <w:link w:val="OndertitelChar"/>
    <w:uiPriority w:val="11"/>
    <w:qFormat/>
    <w:rsid w:val="000772E4"/>
    <w:pPr>
      <w:numPr>
        <w:ilvl w:val="1"/>
      </w:numPr>
    </w:pPr>
    <w:rPr>
      <w:rFonts w:asciiTheme="majorHAnsi" w:eastAsiaTheme="majorEastAsia" w:hAnsiTheme="majorHAnsi" w:cstheme="majorBidi"/>
      <w:i/>
      <w:iCs/>
      <w:color w:val="4F81BD" w:themeColor="accent1"/>
      <w:spacing w:val="15"/>
      <w:sz w:val="24"/>
    </w:rPr>
  </w:style>
  <w:style w:type="character" w:customStyle="1" w:styleId="OndertitelChar">
    <w:name w:val="Ondertitel Char"/>
    <w:basedOn w:val="Standaardalinea-lettertype"/>
    <w:link w:val="Ondertitel"/>
    <w:uiPriority w:val="11"/>
    <w:rsid w:val="000772E4"/>
    <w:rPr>
      <w:rFonts w:asciiTheme="majorHAnsi" w:eastAsiaTheme="majorEastAsia" w:hAnsiTheme="majorHAnsi" w:cstheme="majorBidi"/>
      <w:i/>
      <w:iCs/>
      <w:color w:val="4F81BD" w:themeColor="accent1"/>
      <w:spacing w:val="15"/>
      <w:sz w:val="24"/>
      <w:szCs w:val="24"/>
    </w:rPr>
  </w:style>
  <w:style w:type="character" w:styleId="Zwaar">
    <w:name w:val="Strong"/>
    <w:rsid w:val="000772E4"/>
    <w:rPr>
      <w:b/>
      <w:bCs/>
    </w:rPr>
  </w:style>
  <w:style w:type="character" w:customStyle="1" w:styleId="Kop1Char">
    <w:name w:val="Kop 1 Char"/>
    <w:basedOn w:val="Standaardalinea-lettertype"/>
    <w:link w:val="Kop1"/>
    <w:uiPriority w:val="9"/>
    <w:rsid w:val="003D7E68"/>
    <w:rPr>
      <w:rFonts w:ascii="Arial" w:eastAsia="Times New Roman" w:hAnsi="Arial" w:cs="Arial"/>
      <w:bCs/>
      <w:color w:val="404040" w:themeColor="text1" w:themeTint="BF"/>
      <w:kern w:val="32"/>
      <w:sz w:val="36"/>
      <w:szCs w:val="26"/>
      <w:lang w:val="nl-NL" w:eastAsia="nl-NL"/>
    </w:rPr>
  </w:style>
  <w:style w:type="character" w:customStyle="1" w:styleId="Kop2Char">
    <w:name w:val="Kop 2 Char"/>
    <w:basedOn w:val="Standaardalinea-lettertype"/>
    <w:link w:val="Kop2"/>
    <w:rsid w:val="007E25F6"/>
    <w:rPr>
      <w:rFonts w:ascii="Arial" w:eastAsia="Times New Roman" w:hAnsi="Arial" w:cs="Arial"/>
      <w:bCs/>
      <w:color w:val="404040" w:themeColor="text1" w:themeTint="BF"/>
      <w:kern w:val="32"/>
      <w:sz w:val="28"/>
      <w:szCs w:val="26"/>
      <w:lang w:eastAsia="nl-BE"/>
    </w:rPr>
  </w:style>
  <w:style w:type="character" w:customStyle="1" w:styleId="Kop3Char">
    <w:name w:val="Kop 3 Char"/>
    <w:basedOn w:val="Standaardalinea-lettertype"/>
    <w:link w:val="Kop3"/>
    <w:rsid w:val="007E25F6"/>
    <w:rPr>
      <w:rFonts w:ascii="Arial" w:eastAsia="Times New Roman" w:hAnsi="Arial" w:cs="Times New Roman"/>
      <w:i/>
      <w:color w:val="404040" w:themeColor="text1" w:themeTint="BF"/>
      <w:szCs w:val="24"/>
      <w:lang w:val="en-US" w:eastAsia="nl-NL"/>
    </w:rPr>
  </w:style>
  <w:style w:type="character" w:customStyle="1" w:styleId="Kop4Char">
    <w:name w:val="Kop 4 Char"/>
    <w:basedOn w:val="Standaardalinea-lettertype"/>
    <w:link w:val="Kop4"/>
    <w:rsid w:val="000772E4"/>
    <w:rPr>
      <w:rFonts w:ascii="Calibri" w:eastAsia="Times New Roman" w:hAnsi="Calibri" w:cs="Times New Roman"/>
      <w:b/>
      <w:bCs/>
      <w:color w:val="404040" w:themeColor="text1" w:themeTint="BF"/>
      <w:szCs w:val="28"/>
      <w:lang w:eastAsia="nl-NL"/>
    </w:rPr>
  </w:style>
  <w:style w:type="character" w:customStyle="1" w:styleId="Kop5Char">
    <w:name w:val="Kop 5 Char"/>
    <w:basedOn w:val="Standaardalinea-lettertype"/>
    <w:link w:val="Kop5"/>
    <w:rsid w:val="000772E4"/>
    <w:rPr>
      <w:rFonts w:ascii="Calibri" w:eastAsia="Times New Roman" w:hAnsi="Calibri" w:cs="Times New Roman"/>
      <w:b/>
      <w:bCs/>
      <w:i/>
      <w:iCs/>
      <w:color w:val="404040" w:themeColor="text1" w:themeTint="BF"/>
      <w:sz w:val="26"/>
      <w:szCs w:val="26"/>
      <w:lang w:eastAsia="nl-NL"/>
    </w:rPr>
  </w:style>
  <w:style w:type="character" w:customStyle="1" w:styleId="Kop6Char">
    <w:name w:val="Kop 6 Char"/>
    <w:basedOn w:val="Standaardalinea-lettertype"/>
    <w:link w:val="Kop6"/>
    <w:rsid w:val="000772E4"/>
    <w:rPr>
      <w:rFonts w:ascii="Times New Roman" w:eastAsia="Times New Roman" w:hAnsi="Times New Roman" w:cs="Times New Roman"/>
      <w:b/>
      <w:bCs/>
      <w:color w:val="404040" w:themeColor="text1" w:themeTint="BF"/>
      <w:lang w:eastAsia="nl-NL"/>
    </w:rPr>
  </w:style>
  <w:style w:type="character" w:customStyle="1" w:styleId="Kop7Char">
    <w:name w:val="Kop 7 Char"/>
    <w:basedOn w:val="Standaardalinea-lettertype"/>
    <w:link w:val="Kop7"/>
    <w:rsid w:val="000772E4"/>
    <w:rPr>
      <w:rFonts w:ascii="Times New Roman" w:eastAsia="Times New Roman" w:hAnsi="Times New Roman" w:cs="Times New Roman"/>
      <w:color w:val="404040" w:themeColor="text1" w:themeTint="BF"/>
      <w:sz w:val="24"/>
      <w:szCs w:val="24"/>
      <w:lang w:eastAsia="nl-NL"/>
    </w:rPr>
  </w:style>
  <w:style w:type="character" w:customStyle="1" w:styleId="Kop8Char">
    <w:name w:val="Kop 8 Char"/>
    <w:basedOn w:val="Standaardalinea-lettertype"/>
    <w:link w:val="Kop8"/>
    <w:rsid w:val="000772E4"/>
    <w:rPr>
      <w:rFonts w:ascii="Times New Roman" w:eastAsia="Times New Roman" w:hAnsi="Times New Roman" w:cs="Times New Roman"/>
      <w:i/>
      <w:iCs/>
      <w:color w:val="404040" w:themeColor="text1" w:themeTint="BF"/>
      <w:sz w:val="24"/>
      <w:szCs w:val="24"/>
      <w:lang w:eastAsia="nl-NL"/>
    </w:rPr>
  </w:style>
  <w:style w:type="character" w:customStyle="1" w:styleId="Kop9Char">
    <w:name w:val="Kop 9 Char"/>
    <w:basedOn w:val="Standaardalinea-lettertype"/>
    <w:link w:val="Kop9"/>
    <w:rsid w:val="000772E4"/>
    <w:rPr>
      <w:rFonts w:ascii="Calibri" w:eastAsia="Times New Roman" w:hAnsi="Calibri" w:cs="Arial"/>
      <w:color w:val="404040" w:themeColor="text1" w:themeTint="BF"/>
      <w:lang w:eastAsia="nl-NL"/>
    </w:rPr>
  </w:style>
  <w:style w:type="numbering" w:styleId="111111">
    <w:name w:val="Outline List 2"/>
    <w:basedOn w:val="Geenlijst"/>
    <w:semiHidden/>
    <w:rsid w:val="000772E4"/>
    <w:pPr>
      <w:numPr>
        <w:numId w:val="1"/>
      </w:numPr>
    </w:pPr>
  </w:style>
  <w:style w:type="paragraph" w:styleId="Plattetekstinspringen">
    <w:name w:val="Body Text Indent"/>
    <w:basedOn w:val="Standaard"/>
    <w:link w:val="PlattetekstinspringenChar"/>
    <w:semiHidden/>
    <w:rsid w:val="000772E4"/>
    <w:pPr>
      <w:spacing w:after="120"/>
      <w:ind w:left="283"/>
    </w:pPr>
  </w:style>
  <w:style w:type="character" w:customStyle="1" w:styleId="PlattetekstinspringenChar">
    <w:name w:val="Platte tekst inspringen Char"/>
    <w:basedOn w:val="Standaardalinea-lettertype"/>
    <w:link w:val="Plattetekstinspringen"/>
    <w:semiHidden/>
    <w:rsid w:val="000772E4"/>
    <w:rPr>
      <w:rFonts w:ascii="Arial" w:eastAsia="Times New Roman" w:hAnsi="Arial" w:cs="Times New Roman"/>
      <w:sz w:val="20"/>
      <w:szCs w:val="24"/>
      <w:lang w:val="nl-NL" w:eastAsia="nl-NL"/>
    </w:rPr>
  </w:style>
  <w:style w:type="character" w:styleId="Hyperlink">
    <w:name w:val="Hyperlink"/>
    <w:uiPriority w:val="99"/>
    <w:rsid w:val="000772E4"/>
    <w:rPr>
      <w:color w:val="0000FF"/>
      <w:u w:val="single"/>
    </w:rPr>
  </w:style>
  <w:style w:type="paragraph" w:styleId="Inhopg1">
    <w:name w:val="toc 1"/>
    <w:basedOn w:val="Standaard"/>
    <w:next w:val="Standaard"/>
    <w:autoRedefine/>
    <w:uiPriority w:val="39"/>
    <w:rsid w:val="00BD7464"/>
    <w:pPr>
      <w:tabs>
        <w:tab w:val="right" w:leader="dot" w:pos="9062"/>
      </w:tabs>
      <w:spacing w:before="120" w:after="120"/>
      <w:jc w:val="left"/>
    </w:pPr>
    <w:rPr>
      <w:rFonts w:asciiTheme="minorHAnsi" w:hAnsiTheme="minorHAnsi" w:cstheme="minorHAnsi"/>
      <w:b/>
      <w:bCs/>
      <w:caps/>
      <w:sz w:val="20"/>
      <w:szCs w:val="20"/>
    </w:rPr>
  </w:style>
  <w:style w:type="paragraph" w:styleId="Inhopg2">
    <w:name w:val="toc 2"/>
    <w:basedOn w:val="Standaard"/>
    <w:next w:val="Standaard"/>
    <w:autoRedefine/>
    <w:uiPriority w:val="39"/>
    <w:rsid w:val="000772E4"/>
    <w:pPr>
      <w:spacing w:after="0"/>
      <w:ind w:left="220"/>
      <w:jc w:val="left"/>
    </w:pPr>
    <w:rPr>
      <w:rFonts w:asciiTheme="minorHAnsi" w:hAnsiTheme="minorHAnsi" w:cstheme="minorHAnsi"/>
      <w:smallCaps/>
      <w:sz w:val="20"/>
      <w:szCs w:val="20"/>
    </w:rPr>
  </w:style>
  <w:style w:type="paragraph" w:customStyle="1" w:styleId="Witruimte">
    <w:name w:val="Witruimte"/>
    <w:rsid w:val="000772E4"/>
    <w:pPr>
      <w:spacing w:after="0" w:line="240" w:lineRule="auto"/>
    </w:pPr>
    <w:rPr>
      <w:rFonts w:ascii="Times New Roman" w:eastAsia="Times New Roman" w:hAnsi="Times New Roman" w:cs="Times New Roman"/>
      <w:sz w:val="20"/>
      <w:szCs w:val="20"/>
      <w:lang w:val="nl-NL"/>
    </w:rPr>
  </w:style>
  <w:style w:type="paragraph" w:customStyle="1" w:styleId="Tabelkop">
    <w:name w:val="Tabelkop"/>
    <w:next w:val="Standaard"/>
    <w:rsid w:val="000772E4"/>
    <w:pPr>
      <w:spacing w:before="60" w:after="60" w:line="240" w:lineRule="auto"/>
    </w:pPr>
    <w:rPr>
      <w:rFonts w:ascii="Times New Roman" w:eastAsia="Times New Roman" w:hAnsi="Times New Roman" w:cs="Times New Roman"/>
      <w:b/>
      <w:sz w:val="20"/>
      <w:szCs w:val="20"/>
      <w:lang w:val="nl-NL"/>
    </w:rPr>
  </w:style>
  <w:style w:type="paragraph" w:customStyle="1" w:styleId="Tabeltekst">
    <w:name w:val="Tabeltekst"/>
    <w:rsid w:val="000772E4"/>
    <w:pPr>
      <w:spacing w:before="40" w:after="40" w:line="240" w:lineRule="auto"/>
    </w:pPr>
    <w:rPr>
      <w:rFonts w:ascii="Times New Roman" w:eastAsia="Times New Roman" w:hAnsi="Times New Roman" w:cs="Times New Roman"/>
      <w:sz w:val="20"/>
      <w:szCs w:val="20"/>
      <w:lang w:val="nl-NL"/>
    </w:rPr>
  </w:style>
  <w:style w:type="paragraph" w:customStyle="1" w:styleId="Voorblad">
    <w:name w:val="Voorblad"/>
    <w:rsid w:val="000772E4"/>
    <w:pPr>
      <w:spacing w:before="240" w:after="240" w:line="240" w:lineRule="auto"/>
      <w:jc w:val="center"/>
    </w:pPr>
    <w:rPr>
      <w:rFonts w:ascii="Times New Roman" w:eastAsia="Times New Roman" w:hAnsi="Times New Roman" w:cs="Times New Roman"/>
      <w:i/>
      <w:sz w:val="48"/>
      <w:szCs w:val="20"/>
      <w:lang w:val="nl-NL"/>
    </w:rPr>
  </w:style>
  <w:style w:type="paragraph" w:customStyle="1" w:styleId="Paragraph1">
    <w:name w:val="Paragraph 1"/>
    <w:basedOn w:val="Standaard"/>
    <w:rsid w:val="0054057D"/>
    <w:pPr>
      <w:spacing w:after="120"/>
      <w:ind w:left="446"/>
    </w:pPr>
    <w:rPr>
      <w:szCs w:val="20"/>
      <w:lang w:val="en-US" w:eastAsia="en-US"/>
    </w:rPr>
  </w:style>
  <w:style w:type="paragraph" w:customStyle="1" w:styleId="Paragraph2">
    <w:name w:val="Paragraph 2"/>
    <w:basedOn w:val="Standaard"/>
    <w:rsid w:val="0054057D"/>
    <w:pPr>
      <w:spacing w:after="120"/>
      <w:ind w:left="1166"/>
    </w:pPr>
    <w:rPr>
      <w:szCs w:val="20"/>
      <w:lang w:val="en-US" w:eastAsia="en-US"/>
    </w:rPr>
  </w:style>
  <w:style w:type="paragraph" w:styleId="Normaalweb">
    <w:name w:val="Normal (Web)"/>
    <w:basedOn w:val="Standaard"/>
    <w:uiPriority w:val="99"/>
    <w:rsid w:val="0054057D"/>
    <w:pPr>
      <w:spacing w:before="100" w:beforeAutospacing="1" w:after="100" w:afterAutospacing="1"/>
    </w:pPr>
    <w:rPr>
      <w:rFonts w:ascii="Arial Unicode MS" w:eastAsia="Arial Unicode MS" w:hAnsi="Arial Unicode MS" w:cs="Arial Unicode MS"/>
      <w:sz w:val="24"/>
      <w:lang w:val="en-US" w:eastAsia="en-US"/>
    </w:rPr>
  </w:style>
  <w:style w:type="table" w:styleId="Tabelraster">
    <w:name w:val="Table Grid"/>
    <w:basedOn w:val="Standaardtabel"/>
    <w:uiPriority w:val="59"/>
    <w:rsid w:val="00DF6B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jabloon">
    <w:name w:val="Sjabloon"/>
    <w:basedOn w:val="Standaard"/>
    <w:link w:val="SjabloonChar"/>
    <w:qFormat/>
    <w:rsid w:val="00C94BC7"/>
    <w:rPr>
      <w:rFonts w:ascii="Times New Roman" w:hAnsi="Times New Roman"/>
      <w:i/>
    </w:rPr>
  </w:style>
  <w:style w:type="character" w:customStyle="1" w:styleId="SjabloonChar">
    <w:name w:val="Sjabloon Char"/>
    <w:basedOn w:val="Standaardalinea-lettertype"/>
    <w:link w:val="Sjabloon"/>
    <w:rsid w:val="00C94BC7"/>
    <w:rPr>
      <w:rFonts w:ascii="Times New Roman" w:eastAsia="Times New Roman" w:hAnsi="Times New Roman" w:cs="Times New Roman"/>
      <w:i/>
      <w:color w:val="404040" w:themeColor="text1" w:themeTint="BF"/>
      <w:szCs w:val="24"/>
      <w:lang w:val="nl-NL" w:eastAsia="nl-NL"/>
    </w:rPr>
  </w:style>
  <w:style w:type="paragraph" w:styleId="Tekstopmerking">
    <w:name w:val="annotation text"/>
    <w:basedOn w:val="Standaard"/>
    <w:link w:val="TekstopmerkingChar"/>
    <w:uiPriority w:val="99"/>
    <w:unhideWhenUsed/>
    <w:rPr>
      <w:sz w:val="20"/>
      <w:szCs w:val="20"/>
    </w:rPr>
  </w:style>
  <w:style w:type="character" w:customStyle="1" w:styleId="TekstopmerkingChar">
    <w:name w:val="Tekst opmerking Char"/>
    <w:basedOn w:val="Standaardalinea-lettertype"/>
    <w:link w:val="Tekstopmerking"/>
    <w:uiPriority w:val="99"/>
    <w:rPr>
      <w:rFonts w:ascii="Calibri" w:eastAsia="Times New Roman" w:hAnsi="Calibri" w:cs="Times New Roman"/>
      <w:color w:val="404040" w:themeColor="text1" w:themeTint="BF"/>
      <w:sz w:val="20"/>
      <w:szCs w:val="20"/>
      <w:lang w:val="nl-NL" w:eastAsia="nl-NL"/>
    </w:rPr>
  </w:style>
  <w:style w:type="character" w:styleId="Verwijzingopmerking">
    <w:name w:val="annotation reference"/>
    <w:basedOn w:val="Standaardalinea-lettertype"/>
    <w:uiPriority w:val="99"/>
    <w:semiHidden/>
    <w:unhideWhenUsed/>
    <w:rPr>
      <w:sz w:val="16"/>
      <w:szCs w:val="16"/>
    </w:rPr>
  </w:style>
  <w:style w:type="paragraph" w:styleId="Onderwerpvanopmerking">
    <w:name w:val="annotation subject"/>
    <w:basedOn w:val="Tekstopmerking"/>
    <w:next w:val="Tekstopmerking"/>
    <w:link w:val="OnderwerpvanopmerkingChar"/>
    <w:uiPriority w:val="99"/>
    <w:semiHidden/>
    <w:unhideWhenUsed/>
    <w:rsid w:val="008469E3"/>
    <w:rPr>
      <w:b/>
      <w:bCs/>
    </w:rPr>
  </w:style>
  <w:style w:type="character" w:customStyle="1" w:styleId="OnderwerpvanopmerkingChar">
    <w:name w:val="Onderwerp van opmerking Char"/>
    <w:basedOn w:val="TekstopmerkingChar"/>
    <w:link w:val="Onderwerpvanopmerking"/>
    <w:uiPriority w:val="99"/>
    <w:semiHidden/>
    <w:rsid w:val="008469E3"/>
    <w:rPr>
      <w:rFonts w:ascii="Calibri" w:eastAsia="Times New Roman" w:hAnsi="Calibri" w:cs="Times New Roman"/>
      <w:b/>
      <w:bCs/>
      <w:color w:val="404040" w:themeColor="text1" w:themeTint="BF"/>
      <w:sz w:val="20"/>
      <w:szCs w:val="20"/>
      <w:lang w:val="nl-NL" w:eastAsia="nl-NL"/>
    </w:rPr>
  </w:style>
  <w:style w:type="paragraph" w:styleId="Revisie">
    <w:name w:val="Revision"/>
    <w:hidden/>
    <w:uiPriority w:val="99"/>
    <w:semiHidden/>
    <w:rsid w:val="008469E3"/>
    <w:pPr>
      <w:spacing w:after="0" w:line="240" w:lineRule="auto"/>
    </w:pPr>
    <w:rPr>
      <w:rFonts w:ascii="Calibri" w:eastAsia="Times New Roman" w:hAnsi="Calibri" w:cs="Times New Roman"/>
      <w:color w:val="404040" w:themeColor="text1" w:themeTint="BF"/>
      <w:szCs w:val="24"/>
      <w:lang w:val="nl-NL" w:eastAsia="nl-NL"/>
    </w:rPr>
  </w:style>
  <w:style w:type="character" w:styleId="Paginanummer">
    <w:name w:val="page number"/>
    <w:basedOn w:val="Standaardalinea-lettertype"/>
    <w:uiPriority w:val="99"/>
    <w:semiHidden/>
    <w:unhideWhenUsed/>
    <w:rsid w:val="00690C5E"/>
  </w:style>
  <w:style w:type="paragraph" w:styleId="Kopvaninhoudsopgave">
    <w:name w:val="TOC Heading"/>
    <w:basedOn w:val="Kop1"/>
    <w:next w:val="Standaard"/>
    <w:uiPriority w:val="39"/>
    <w:unhideWhenUsed/>
    <w:qFormat/>
    <w:rsid w:val="00626BD3"/>
    <w:pPr>
      <w:keepLines/>
      <w:spacing w:line="276" w:lineRule="auto"/>
      <w:jc w:val="left"/>
      <w:outlineLvl w:val="9"/>
    </w:pPr>
    <w:rPr>
      <w:rFonts w:asciiTheme="majorHAnsi" w:eastAsiaTheme="majorEastAsia" w:hAnsiTheme="majorHAnsi" w:cstheme="majorBidi"/>
      <w:b/>
      <w:color w:val="365F91" w:themeColor="accent1" w:themeShade="BF"/>
      <w:kern w:val="0"/>
      <w:sz w:val="28"/>
      <w:szCs w:val="28"/>
      <w:lang w:val="en-US" w:eastAsia="en-US"/>
    </w:rPr>
  </w:style>
  <w:style w:type="paragraph" w:styleId="Inhopg3">
    <w:name w:val="toc 3"/>
    <w:basedOn w:val="Standaard"/>
    <w:next w:val="Standaard"/>
    <w:autoRedefine/>
    <w:uiPriority w:val="39"/>
    <w:unhideWhenUsed/>
    <w:rsid w:val="00626BD3"/>
    <w:pPr>
      <w:spacing w:after="0"/>
      <w:ind w:left="440"/>
      <w:jc w:val="left"/>
    </w:pPr>
    <w:rPr>
      <w:rFonts w:asciiTheme="minorHAnsi" w:hAnsiTheme="minorHAnsi" w:cstheme="minorHAnsi"/>
      <w:i/>
      <w:iCs/>
      <w:sz w:val="20"/>
      <w:szCs w:val="20"/>
    </w:rPr>
  </w:style>
  <w:style w:type="paragraph" w:styleId="Inhopg4">
    <w:name w:val="toc 4"/>
    <w:basedOn w:val="Standaard"/>
    <w:next w:val="Standaard"/>
    <w:autoRedefine/>
    <w:uiPriority w:val="39"/>
    <w:semiHidden/>
    <w:unhideWhenUsed/>
    <w:rsid w:val="00626BD3"/>
    <w:pPr>
      <w:spacing w:after="0"/>
      <w:ind w:left="660"/>
      <w:jc w:val="left"/>
    </w:pPr>
    <w:rPr>
      <w:rFonts w:asciiTheme="minorHAnsi" w:hAnsiTheme="minorHAnsi" w:cstheme="minorHAnsi"/>
      <w:sz w:val="18"/>
      <w:szCs w:val="18"/>
    </w:rPr>
  </w:style>
  <w:style w:type="paragraph" w:styleId="Inhopg5">
    <w:name w:val="toc 5"/>
    <w:basedOn w:val="Standaard"/>
    <w:next w:val="Standaard"/>
    <w:autoRedefine/>
    <w:uiPriority w:val="39"/>
    <w:semiHidden/>
    <w:unhideWhenUsed/>
    <w:rsid w:val="00626BD3"/>
    <w:pPr>
      <w:spacing w:after="0"/>
      <w:ind w:left="880"/>
      <w:jc w:val="left"/>
    </w:pPr>
    <w:rPr>
      <w:rFonts w:asciiTheme="minorHAnsi" w:hAnsiTheme="minorHAnsi" w:cstheme="minorHAnsi"/>
      <w:sz w:val="18"/>
      <w:szCs w:val="18"/>
    </w:rPr>
  </w:style>
  <w:style w:type="paragraph" w:styleId="Inhopg6">
    <w:name w:val="toc 6"/>
    <w:basedOn w:val="Standaard"/>
    <w:next w:val="Standaard"/>
    <w:autoRedefine/>
    <w:uiPriority w:val="39"/>
    <w:semiHidden/>
    <w:unhideWhenUsed/>
    <w:rsid w:val="00626BD3"/>
    <w:pPr>
      <w:spacing w:after="0"/>
      <w:ind w:left="1100"/>
      <w:jc w:val="left"/>
    </w:pPr>
    <w:rPr>
      <w:rFonts w:asciiTheme="minorHAnsi" w:hAnsiTheme="minorHAnsi" w:cstheme="minorHAnsi"/>
      <w:sz w:val="18"/>
      <w:szCs w:val="18"/>
    </w:rPr>
  </w:style>
  <w:style w:type="paragraph" w:styleId="Inhopg7">
    <w:name w:val="toc 7"/>
    <w:basedOn w:val="Standaard"/>
    <w:next w:val="Standaard"/>
    <w:autoRedefine/>
    <w:uiPriority w:val="39"/>
    <w:semiHidden/>
    <w:unhideWhenUsed/>
    <w:rsid w:val="00626BD3"/>
    <w:pPr>
      <w:spacing w:after="0"/>
      <w:ind w:left="1320"/>
      <w:jc w:val="left"/>
    </w:pPr>
    <w:rPr>
      <w:rFonts w:asciiTheme="minorHAnsi" w:hAnsiTheme="minorHAnsi" w:cstheme="minorHAnsi"/>
      <w:sz w:val="18"/>
      <w:szCs w:val="18"/>
    </w:rPr>
  </w:style>
  <w:style w:type="paragraph" w:styleId="Inhopg8">
    <w:name w:val="toc 8"/>
    <w:basedOn w:val="Standaard"/>
    <w:next w:val="Standaard"/>
    <w:autoRedefine/>
    <w:uiPriority w:val="39"/>
    <w:semiHidden/>
    <w:unhideWhenUsed/>
    <w:rsid w:val="00626BD3"/>
    <w:pPr>
      <w:spacing w:after="0"/>
      <w:ind w:left="1540"/>
      <w:jc w:val="left"/>
    </w:pPr>
    <w:rPr>
      <w:rFonts w:asciiTheme="minorHAnsi" w:hAnsiTheme="minorHAnsi" w:cstheme="minorHAnsi"/>
      <w:sz w:val="18"/>
      <w:szCs w:val="18"/>
    </w:rPr>
  </w:style>
  <w:style w:type="paragraph" w:styleId="Inhopg9">
    <w:name w:val="toc 9"/>
    <w:basedOn w:val="Standaard"/>
    <w:next w:val="Standaard"/>
    <w:autoRedefine/>
    <w:uiPriority w:val="39"/>
    <w:semiHidden/>
    <w:unhideWhenUsed/>
    <w:rsid w:val="00626BD3"/>
    <w:pPr>
      <w:spacing w:after="0"/>
      <w:ind w:left="1760"/>
      <w:jc w:val="left"/>
    </w:pPr>
    <w:rPr>
      <w:rFonts w:asciiTheme="minorHAnsi" w:hAnsiTheme="minorHAnsi" w:cstheme="minorHAnsi"/>
      <w:sz w:val="18"/>
      <w:szCs w:val="18"/>
    </w:rPr>
  </w:style>
  <w:style w:type="paragraph" w:customStyle="1" w:styleId="paragraph">
    <w:name w:val="paragraph"/>
    <w:basedOn w:val="Standaard"/>
    <w:rsid w:val="0021181F"/>
    <w:pPr>
      <w:spacing w:before="100" w:beforeAutospacing="1" w:after="100" w:afterAutospacing="1"/>
      <w:jc w:val="left"/>
    </w:pPr>
    <w:rPr>
      <w:rFonts w:ascii="Times New Roman" w:hAnsi="Times New Roman"/>
      <w:color w:val="auto"/>
      <w:sz w:val="24"/>
      <w:lang w:eastAsia="nl-BE"/>
    </w:rPr>
  </w:style>
  <w:style w:type="character" w:customStyle="1" w:styleId="normaltextrun">
    <w:name w:val="normaltextrun"/>
    <w:basedOn w:val="Standaardalinea-lettertype"/>
    <w:rsid w:val="0021181F"/>
  </w:style>
  <w:style w:type="character" w:customStyle="1" w:styleId="scxw221052822">
    <w:name w:val="scxw221052822"/>
    <w:basedOn w:val="Standaardalinea-lettertype"/>
    <w:rsid w:val="0021181F"/>
  </w:style>
  <w:style w:type="character" w:customStyle="1" w:styleId="eop">
    <w:name w:val="eop"/>
    <w:basedOn w:val="Standaardalinea-lettertype"/>
    <w:rsid w:val="0021181F"/>
  </w:style>
  <w:style w:type="paragraph" w:styleId="Lijstalinea">
    <w:name w:val="List Paragraph"/>
    <w:basedOn w:val="Standaard"/>
    <w:uiPriority w:val="34"/>
    <w:qFormat/>
    <w:rsid w:val="007D0454"/>
    <w:pPr>
      <w:ind w:left="720"/>
      <w:contextualSpacing/>
    </w:pPr>
  </w:style>
  <w:style w:type="character" w:styleId="Onopgelostemelding">
    <w:name w:val="Unresolved Mention"/>
    <w:basedOn w:val="Standaardalinea-lettertype"/>
    <w:uiPriority w:val="99"/>
    <w:semiHidden/>
    <w:unhideWhenUsed/>
    <w:rsid w:val="00584A9A"/>
    <w:rPr>
      <w:color w:val="605E5C"/>
      <w:shd w:val="clear" w:color="auto" w:fill="E1DFDD"/>
    </w:rPr>
  </w:style>
  <w:style w:type="paragraph" w:styleId="HTML-voorafopgemaakt">
    <w:name w:val="HTML Preformatted"/>
    <w:basedOn w:val="Standaard"/>
    <w:link w:val="HTML-voorafopgemaaktChar"/>
    <w:uiPriority w:val="99"/>
    <w:semiHidden/>
    <w:unhideWhenUsed/>
    <w:rsid w:val="004B6C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hAnsi="Courier New" w:cs="Courier New"/>
      <w:color w:val="auto"/>
      <w:sz w:val="20"/>
      <w:szCs w:val="20"/>
    </w:rPr>
  </w:style>
  <w:style w:type="character" w:customStyle="1" w:styleId="HTML-voorafopgemaaktChar">
    <w:name w:val="HTML - vooraf opgemaakt Char"/>
    <w:basedOn w:val="Standaardalinea-lettertype"/>
    <w:link w:val="HTML-voorafopgemaakt"/>
    <w:uiPriority w:val="99"/>
    <w:semiHidden/>
    <w:rsid w:val="004B6C5E"/>
    <w:rPr>
      <w:rFonts w:ascii="Courier New" w:eastAsia="Times New Roman" w:hAnsi="Courier New" w:cs="Courier New"/>
      <w:sz w:val="20"/>
      <w:szCs w:val="20"/>
      <w:lang w:val="nl-NL" w:eastAsia="nl-NL"/>
    </w:rPr>
  </w:style>
  <w:style w:type="character" w:customStyle="1" w:styleId="line">
    <w:name w:val="line"/>
    <w:basedOn w:val="Standaardalinea-lettertype"/>
    <w:rsid w:val="004B6C5E"/>
  </w:style>
  <w:style w:type="table" w:styleId="Tabelrasterlicht">
    <w:name w:val="Grid Table Light"/>
    <w:basedOn w:val="Standaardtabel"/>
    <w:uiPriority w:val="40"/>
    <w:rsid w:val="004B6C5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Onopgemaaktetabel1">
    <w:name w:val="Plain Table 1"/>
    <w:basedOn w:val="Standaardtabel"/>
    <w:uiPriority w:val="41"/>
    <w:rsid w:val="004B6C5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Onopgemaaktetabel2">
    <w:name w:val="Plain Table 2"/>
    <w:basedOn w:val="Standaardtabel"/>
    <w:uiPriority w:val="42"/>
    <w:rsid w:val="004B6C5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Onopgemaaktetabel3">
    <w:name w:val="Plain Table 3"/>
    <w:basedOn w:val="Standaardtabel"/>
    <w:uiPriority w:val="43"/>
    <w:rsid w:val="004B6C5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Onopgemaaktetabel5">
    <w:name w:val="Plain Table 5"/>
    <w:basedOn w:val="Standaardtabel"/>
    <w:uiPriority w:val="45"/>
    <w:rsid w:val="004B6C5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HTMLCode">
    <w:name w:val="HTML Code"/>
    <w:basedOn w:val="Standaardalinea-lettertype"/>
    <w:uiPriority w:val="99"/>
    <w:semiHidden/>
    <w:unhideWhenUsed/>
    <w:rsid w:val="004B6C5E"/>
    <w:rPr>
      <w:rFonts w:ascii="Courier New" w:eastAsia="Times New Roman" w:hAnsi="Courier New" w:cs="Courier New"/>
      <w:sz w:val="20"/>
      <w:szCs w:val="20"/>
    </w:rPr>
  </w:style>
  <w:style w:type="paragraph" w:styleId="Bibliografie">
    <w:name w:val="Bibliography"/>
    <w:basedOn w:val="Standaard"/>
    <w:next w:val="Standaard"/>
    <w:uiPriority w:val="37"/>
    <w:unhideWhenUsed/>
    <w:rsid w:val="00053D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2559">
      <w:bodyDiv w:val="1"/>
      <w:marLeft w:val="0"/>
      <w:marRight w:val="0"/>
      <w:marTop w:val="0"/>
      <w:marBottom w:val="0"/>
      <w:divBdr>
        <w:top w:val="none" w:sz="0" w:space="0" w:color="auto"/>
        <w:left w:val="none" w:sz="0" w:space="0" w:color="auto"/>
        <w:bottom w:val="none" w:sz="0" w:space="0" w:color="auto"/>
        <w:right w:val="none" w:sz="0" w:space="0" w:color="auto"/>
      </w:divBdr>
    </w:div>
    <w:div w:id="10381112">
      <w:bodyDiv w:val="1"/>
      <w:marLeft w:val="0"/>
      <w:marRight w:val="0"/>
      <w:marTop w:val="0"/>
      <w:marBottom w:val="0"/>
      <w:divBdr>
        <w:top w:val="none" w:sz="0" w:space="0" w:color="auto"/>
        <w:left w:val="none" w:sz="0" w:space="0" w:color="auto"/>
        <w:bottom w:val="none" w:sz="0" w:space="0" w:color="auto"/>
        <w:right w:val="none" w:sz="0" w:space="0" w:color="auto"/>
      </w:divBdr>
      <w:divsChild>
        <w:div w:id="1404645996">
          <w:marLeft w:val="-720"/>
          <w:marRight w:val="0"/>
          <w:marTop w:val="0"/>
          <w:marBottom w:val="0"/>
          <w:divBdr>
            <w:top w:val="none" w:sz="0" w:space="0" w:color="auto"/>
            <w:left w:val="none" w:sz="0" w:space="0" w:color="auto"/>
            <w:bottom w:val="none" w:sz="0" w:space="0" w:color="auto"/>
            <w:right w:val="none" w:sz="0" w:space="0" w:color="auto"/>
          </w:divBdr>
        </w:div>
      </w:divsChild>
    </w:div>
    <w:div w:id="40323687">
      <w:bodyDiv w:val="1"/>
      <w:marLeft w:val="0"/>
      <w:marRight w:val="0"/>
      <w:marTop w:val="0"/>
      <w:marBottom w:val="0"/>
      <w:divBdr>
        <w:top w:val="none" w:sz="0" w:space="0" w:color="auto"/>
        <w:left w:val="none" w:sz="0" w:space="0" w:color="auto"/>
        <w:bottom w:val="none" w:sz="0" w:space="0" w:color="auto"/>
        <w:right w:val="none" w:sz="0" w:space="0" w:color="auto"/>
      </w:divBdr>
      <w:divsChild>
        <w:div w:id="609507511">
          <w:marLeft w:val="0"/>
          <w:marRight w:val="0"/>
          <w:marTop w:val="0"/>
          <w:marBottom w:val="0"/>
          <w:divBdr>
            <w:top w:val="none" w:sz="0" w:space="0" w:color="auto"/>
            <w:left w:val="none" w:sz="0" w:space="0" w:color="auto"/>
            <w:bottom w:val="none" w:sz="0" w:space="0" w:color="auto"/>
            <w:right w:val="none" w:sz="0" w:space="0" w:color="auto"/>
          </w:divBdr>
          <w:divsChild>
            <w:div w:id="27243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1538">
      <w:bodyDiv w:val="1"/>
      <w:marLeft w:val="0"/>
      <w:marRight w:val="0"/>
      <w:marTop w:val="0"/>
      <w:marBottom w:val="0"/>
      <w:divBdr>
        <w:top w:val="none" w:sz="0" w:space="0" w:color="auto"/>
        <w:left w:val="none" w:sz="0" w:space="0" w:color="auto"/>
        <w:bottom w:val="none" w:sz="0" w:space="0" w:color="auto"/>
        <w:right w:val="none" w:sz="0" w:space="0" w:color="auto"/>
      </w:divBdr>
    </w:div>
    <w:div w:id="46690290">
      <w:bodyDiv w:val="1"/>
      <w:marLeft w:val="0"/>
      <w:marRight w:val="0"/>
      <w:marTop w:val="0"/>
      <w:marBottom w:val="0"/>
      <w:divBdr>
        <w:top w:val="none" w:sz="0" w:space="0" w:color="auto"/>
        <w:left w:val="none" w:sz="0" w:space="0" w:color="auto"/>
        <w:bottom w:val="none" w:sz="0" w:space="0" w:color="auto"/>
        <w:right w:val="none" w:sz="0" w:space="0" w:color="auto"/>
      </w:divBdr>
    </w:div>
    <w:div w:id="55131264">
      <w:bodyDiv w:val="1"/>
      <w:marLeft w:val="0"/>
      <w:marRight w:val="0"/>
      <w:marTop w:val="0"/>
      <w:marBottom w:val="0"/>
      <w:divBdr>
        <w:top w:val="none" w:sz="0" w:space="0" w:color="auto"/>
        <w:left w:val="none" w:sz="0" w:space="0" w:color="auto"/>
        <w:bottom w:val="none" w:sz="0" w:space="0" w:color="auto"/>
        <w:right w:val="none" w:sz="0" w:space="0" w:color="auto"/>
      </w:divBdr>
      <w:divsChild>
        <w:div w:id="418409773">
          <w:marLeft w:val="-720"/>
          <w:marRight w:val="0"/>
          <w:marTop w:val="0"/>
          <w:marBottom w:val="0"/>
          <w:divBdr>
            <w:top w:val="none" w:sz="0" w:space="0" w:color="auto"/>
            <w:left w:val="none" w:sz="0" w:space="0" w:color="auto"/>
            <w:bottom w:val="none" w:sz="0" w:space="0" w:color="auto"/>
            <w:right w:val="none" w:sz="0" w:space="0" w:color="auto"/>
          </w:divBdr>
        </w:div>
      </w:divsChild>
    </w:div>
    <w:div w:id="60755728">
      <w:bodyDiv w:val="1"/>
      <w:marLeft w:val="0"/>
      <w:marRight w:val="0"/>
      <w:marTop w:val="0"/>
      <w:marBottom w:val="0"/>
      <w:divBdr>
        <w:top w:val="none" w:sz="0" w:space="0" w:color="auto"/>
        <w:left w:val="none" w:sz="0" w:space="0" w:color="auto"/>
        <w:bottom w:val="none" w:sz="0" w:space="0" w:color="auto"/>
        <w:right w:val="none" w:sz="0" w:space="0" w:color="auto"/>
      </w:divBdr>
      <w:divsChild>
        <w:div w:id="572855054">
          <w:marLeft w:val="-720"/>
          <w:marRight w:val="0"/>
          <w:marTop w:val="0"/>
          <w:marBottom w:val="0"/>
          <w:divBdr>
            <w:top w:val="none" w:sz="0" w:space="0" w:color="auto"/>
            <w:left w:val="none" w:sz="0" w:space="0" w:color="auto"/>
            <w:bottom w:val="none" w:sz="0" w:space="0" w:color="auto"/>
            <w:right w:val="none" w:sz="0" w:space="0" w:color="auto"/>
          </w:divBdr>
        </w:div>
      </w:divsChild>
    </w:div>
    <w:div w:id="61370165">
      <w:bodyDiv w:val="1"/>
      <w:marLeft w:val="0"/>
      <w:marRight w:val="0"/>
      <w:marTop w:val="0"/>
      <w:marBottom w:val="0"/>
      <w:divBdr>
        <w:top w:val="none" w:sz="0" w:space="0" w:color="auto"/>
        <w:left w:val="none" w:sz="0" w:space="0" w:color="auto"/>
        <w:bottom w:val="none" w:sz="0" w:space="0" w:color="auto"/>
        <w:right w:val="none" w:sz="0" w:space="0" w:color="auto"/>
      </w:divBdr>
      <w:divsChild>
        <w:div w:id="662392270">
          <w:marLeft w:val="-720"/>
          <w:marRight w:val="0"/>
          <w:marTop w:val="0"/>
          <w:marBottom w:val="0"/>
          <w:divBdr>
            <w:top w:val="none" w:sz="0" w:space="0" w:color="auto"/>
            <w:left w:val="none" w:sz="0" w:space="0" w:color="auto"/>
            <w:bottom w:val="none" w:sz="0" w:space="0" w:color="auto"/>
            <w:right w:val="none" w:sz="0" w:space="0" w:color="auto"/>
          </w:divBdr>
        </w:div>
      </w:divsChild>
    </w:div>
    <w:div w:id="76024259">
      <w:bodyDiv w:val="1"/>
      <w:marLeft w:val="0"/>
      <w:marRight w:val="0"/>
      <w:marTop w:val="0"/>
      <w:marBottom w:val="0"/>
      <w:divBdr>
        <w:top w:val="none" w:sz="0" w:space="0" w:color="auto"/>
        <w:left w:val="none" w:sz="0" w:space="0" w:color="auto"/>
        <w:bottom w:val="none" w:sz="0" w:space="0" w:color="auto"/>
        <w:right w:val="none" w:sz="0" w:space="0" w:color="auto"/>
      </w:divBdr>
    </w:div>
    <w:div w:id="100759526">
      <w:bodyDiv w:val="1"/>
      <w:marLeft w:val="0"/>
      <w:marRight w:val="0"/>
      <w:marTop w:val="0"/>
      <w:marBottom w:val="0"/>
      <w:divBdr>
        <w:top w:val="none" w:sz="0" w:space="0" w:color="auto"/>
        <w:left w:val="none" w:sz="0" w:space="0" w:color="auto"/>
        <w:bottom w:val="none" w:sz="0" w:space="0" w:color="auto"/>
        <w:right w:val="none" w:sz="0" w:space="0" w:color="auto"/>
      </w:divBdr>
    </w:div>
    <w:div w:id="103892489">
      <w:bodyDiv w:val="1"/>
      <w:marLeft w:val="0"/>
      <w:marRight w:val="0"/>
      <w:marTop w:val="0"/>
      <w:marBottom w:val="0"/>
      <w:divBdr>
        <w:top w:val="none" w:sz="0" w:space="0" w:color="auto"/>
        <w:left w:val="none" w:sz="0" w:space="0" w:color="auto"/>
        <w:bottom w:val="none" w:sz="0" w:space="0" w:color="auto"/>
        <w:right w:val="none" w:sz="0" w:space="0" w:color="auto"/>
      </w:divBdr>
    </w:div>
    <w:div w:id="113377627">
      <w:bodyDiv w:val="1"/>
      <w:marLeft w:val="0"/>
      <w:marRight w:val="0"/>
      <w:marTop w:val="0"/>
      <w:marBottom w:val="0"/>
      <w:divBdr>
        <w:top w:val="none" w:sz="0" w:space="0" w:color="auto"/>
        <w:left w:val="none" w:sz="0" w:space="0" w:color="auto"/>
        <w:bottom w:val="none" w:sz="0" w:space="0" w:color="auto"/>
        <w:right w:val="none" w:sz="0" w:space="0" w:color="auto"/>
      </w:divBdr>
    </w:div>
    <w:div w:id="199632187">
      <w:bodyDiv w:val="1"/>
      <w:marLeft w:val="0"/>
      <w:marRight w:val="0"/>
      <w:marTop w:val="0"/>
      <w:marBottom w:val="0"/>
      <w:divBdr>
        <w:top w:val="none" w:sz="0" w:space="0" w:color="auto"/>
        <w:left w:val="none" w:sz="0" w:space="0" w:color="auto"/>
        <w:bottom w:val="none" w:sz="0" w:space="0" w:color="auto"/>
        <w:right w:val="none" w:sz="0" w:space="0" w:color="auto"/>
      </w:divBdr>
      <w:divsChild>
        <w:div w:id="395398410">
          <w:marLeft w:val="0"/>
          <w:marRight w:val="0"/>
          <w:marTop w:val="0"/>
          <w:marBottom w:val="0"/>
          <w:divBdr>
            <w:top w:val="none" w:sz="0" w:space="0" w:color="auto"/>
            <w:left w:val="none" w:sz="0" w:space="0" w:color="auto"/>
            <w:bottom w:val="none" w:sz="0" w:space="0" w:color="auto"/>
            <w:right w:val="none" w:sz="0" w:space="0" w:color="auto"/>
          </w:divBdr>
          <w:divsChild>
            <w:div w:id="1265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9340">
      <w:bodyDiv w:val="1"/>
      <w:marLeft w:val="0"/>
      <w:marRight w:val="0"/>
      <w:marTop w:val="0"/>
      <w:marBottom w:val="0"/>
      <w:divBdr>
        <w:top w:val="none" w:sz="0" w:space="0" w:color="auto"/>
        <w:left w:val="none" w:sz="0" w:space="0" w:color="auto"/>
        <w:bottom w:val="none" w:sz="0" w:space="0" w:color="auto"/>
        <w:right w:val="none" w:sz="0" w:space="0" w:color="auto"/>
      </w:divBdr>
    </w:div>
    <w:div w:id="220529347">
      <w:bodyDiv w:val="1"/>
      <w:marLeft w:val="0"/>
      <w:marRight w:val="0"/>
      <w:marTop w:val="0"/>
      <w:marBottom w:val="0"/>
      <w:divBdr>
        <w:top w:val="none" w:sz="0" w:space="0" w:color="auto"/>
        <w:left w:val="none" w:sz="0" w:space="0" w:color="auto"/>
        <w:bottom w:val="none" w:sz="0" w:space="0" w:color="auto"/>
        <w:right w:val="none" w:sz="0" w:space="0" w:color="auto"/>
      </w:divBdr>
    </w:div>
    <w:div w:id="221402872">
      <w:bodyDiv w:val="1"/>
      <w:marLeft w:val="0"/>
      <w:marRight w:val="0"/>
      <w:marTop w:val="0"/>
      <w:marBottom w:val="0"/>
      <w:divBdr>
        <w:top w:val="none" w:sz="0" w:space="0" w:color="auto"/>
        <w:left w:val="none" w:sz="0" w:space="0" w:color="auto"/>
        <w:bottom w:val="none" w:sz="0" w:space="0" w:color="auto"/>
        <w:right w:val="none" w:sz="0" w:space="0" w:color="auto"/>
      </w:divBdr>
      <w:divsChild>
        <w:div w:id="478303355">
          <w:marLeft w:val="-720"/>
          <w:marRight w:val="0"/>
          <w:marTop w:val="0"/>
          <w:marBottom w:val="0"/>
          <w:divBdr>
            <w:top w:val="none" w:sz="0" w:space="0" w:color="auto"/>
            <w:left w:val="none" w:sz="0" w:space="0" w:color="auto"/>
            <w:bottom w:val="none" w:sz="0" w:space="0" w:color="auto"/>
            <w:right w:val="none" w:sz="0" w:space="0" w:color="auto"/>
          </w:divBdr>
        </w:div>
      </w:divsChild>
    </w:div>
    <w:div w:id="247273435">
      <w:bodyDiv w:val="1"/>
      <w:marLeft w:val="0"/>
      <w:marRight w:val="0"/>
      <w:marTop w:val="0"/>
      <w:marBottom w:val="0"/>
      <w:divBdr>
        <w:top w:val="none" w:sz="0" w:space="0" w:color="auto"/>
        <w:left w:val="none" w:sz="0" w:space="0" w:color="auto"/>
        <w:bottom w:val="none" w:sz="0" w:space="0" w:color="auto"/>
        <w:right w:val="none" w:sz="0" w:space="0" w:color="auto"/>
      </w:divBdr>
      <w:divsChild>
        <w:div w:id="1032418179">
          <w:marLeft w:val="-720"/>
          <w:marRight w:val="0"/>
          <w:marTop w:val="0"/>
          <w:marBottom w:val="0"/>
          <w:divBdr>
            <w:top w:val="none" w:sz="0" w:space="0" w:color="auto"/>
            <w:left w:val="none" w:sz="0" w:space="0" w:color="auto"/>
            <w:bottom w:val="none" w:sz="0" w:space="0" w:color="auto"/>
            <w:right w:val="none" w:sz="0" w:space="0" w:color="auto"/>
          </w:divBdr>
        </w:div>
      </w:divsChild>
    </w:div>
    <w:div w:id="252904855">
      <w:bodyDiv w:val="1"/>
      <w:marLeft w:val="0"/>
      <w:marRight w:val="0"/>
      <w:marTop w:val="0"/>
      <w:marBottom w:val="0"/>
      <w:divBdr>
        <w:top w:val="none" w:sz="0" w:space="0" w:color="auto"/>
        <w:left w:val="none" w:sz="0" w:space="0" w:color="auto"/>
        <w:bottom w:val="none" w:sz="0" w:space="0" w:color="auto"/>
        <w:right w:val="none" w:sz="0" w:space="0" w:color="auto"/>
      </w:divBdr>
    </w:div>
    <w:div w:id="277687093">
      <w:bodyDiv w:val="1"/>
      <w:marLeft w:val="0"/>
      <w:marRight w:val="0"/>
      <w:marTop w:val="0"/>
      <w:marBottom w:val="0"/>
      <w:divBdr>
        <w:top w:val="none" w:sz="0" w:space="0" w:color="auto"/>
        <w:left w:val="none" w:sz="0" w:space="0" w:color="auto"/>
        <w:bottom w:val="none" w:sz="0" w:space="0" w:color="auto"/>
        <w:right w:val="none" w:sz="0" w:space="0" w:color="auto"/>
      </w:divBdr>
    </w:div>
    <w:div w:id="278147418">
      <w:bodyDiv w:val="1"/>
      <w:marLeft w:val="0"/>
      <w:marRight w:val="0"/>
      <w:marTop w:val="0"/>
      <w:marBottom w:val="0"/>
      <w:divBdr>
        <w:top w:val="none" w:sz="0" w:space="0" w:color="auto"/>
        <w:left w:val="none" w:sz="0" w:space="0" w:color="auto"/>
        <w:bottom w:val="none" w:sz="0" w:space="0" w:color="auto"/>
        <w:right w:val="none" w:sz="0" w:space="0" w:color="auto"/>
      </w:divBdr>
      <w:divsChild>
        <w:div w:id="257836581">
          <w:marLeft w:val="-720"/>
          <w:marRight w:val="0"/>
          <w:marTop w:val="0"/>
          <w:marBottom w:val="0"/>
          <w:divBdr>
            <w:top w:val="none" w:sz="0" w:space="0" w:color="auto"/>
            <w:left w:val="none" w:sz="0" w:space="0" w:color="auto"/>
            <w:bottom w:val="none" w:sz="0" w:space="0" w:color="auto"/>
            <w:right w:val="none" w:sz="0" w:space="0" w:color="auto"/>
          </w:divBdr>
        </w:div>
      </w:divsChild>
    </w:div>
    <w:div w:id="294995193">
      <w:bodyDiv w:val="1"/>
      <w:marLeft w:val="0"/>
      <w:marRight w:val="0"/>
      <w:marTop w:val="0"/>
      <w:marBottom w:val="0"/>
      <w:divBdr>
        <w:top w:val="none" w:sz="0" w:space="0" w:color="auto"/>
        <w:left w:val="none" w:sz="0" w:space="0" w:color="auto"/>
        <w:bottom w:val="none" w:sz="0" w:space="0" w:color="auto"/>
        <w:right w:val="none" w:sz="0" w:space="0" w:color="auto"/>
      </w:divBdr>
    </w:div>
    <w:div w:id="317001122">
      <w:bodyDiv w:val="1"/>
      <w:marLeft w:val="0"/>
      <w:marRight w:val="0"/>
      <w:marTop w:val="0"/>
      <w:marBottom w:val="0"/>
      <w:divBdr>
        <w:top w:val="none" w:sz="0" w:space="0" w:color="auto"/>
        <w:left w:val="none" w:sz="0" w:space="0" w:color="auto"/>
        <w:bottom w:val="none" w:sz="0" w:space="0" w:color="auto"/>
        <w:right w:val="none" w:sz="0" w:space="0" w:color="auto"/>
      </w:divBdr>
      <w:divsChild>
        <w:div w:id="719211926">
          <w:marLeft w:val="0"/>
          <w:marRight w:val="0"/>
          <w:marTop w:val="0"/>
          <w:marBottom w:val="0"/>
          <w:divBdr>
            <w:top w:val="none" w:sz="0" w:space="0" w:color="auto"/>
            <w:left w:val="none" w:sz="0" w:space="0" w:color="auto"/>
            <w:bottom w:val="none" w:sz="0" w:space="0" w:color="auto"/>
            <w:right w:val="none" w:sz="0" w:space="0" w:color="auto"/>
          </w:divBdr>
          <w:divsChild>
            <w:div w:id="1559827759">
              <w:marLeft w:val="0"/>
              <w:marRight w:val="0"/>
              <w:marTop w:val="0"/>
              <w:marBottom w:val="0"/>
              <w:divBdr>
                <w:top w:val="none" w:sz="0" w:space="0" w:color="auto"/>
                <w:left w:val="none" w:sz="0" w:space="0" w:color="auto"/>
                <w:bottom w:val="none" w:sz="0" w:space="0" w:color="auto"/>
                <w:right w:val="none" w:sz="0" w:space="0" w:color="auto"/>
              </w:divBdr>
              <w:divsChild>
                <w:div w:id="1361280555">
                  <w:marLeft w:val="0"/>
                  <w:marRight w:val="0"/>
                  <w:marTop w:val="0"/>
                  <w:marBottom w:val="0"/>
                  <w:divBdr>
                    <w:top w:val="none" w:sz="0" w:space="0" w:color="auto"/>
                    <w:left w:val="none" w:sz="0" w:space="0" w:color="auto"/>
                    <w:bottom w:val="none" w:sz="0" w:space="0" w:color="auto"/>
                    <w:right w:val="none" w:sz="0" w:space="0" w:color="auto"/>
                  </w:divBdr>
                  <w:divsChild>
                    <w:div w:id="39243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283695">
      <w:bodyDiv w:val="1"/>
      <w:marLeft w:val="0"/>
      <w:marRight w:val="0"/>
      <w:marTop w:val="0"/>
      <w:marBottom w:val="0"/>
      <w:divBdr>
        <w:top w:val="none" w:sz="0" w:space="0" w:color="auto"/>
        <w:left w:val="none" w:sz="0" w:space="0" w:color="auto"/>
        <w:bottom w:val="none" w:sz="0" w:space="0" w:color="auto"/>
        <w:right w:val="none" w:sz="0" w:space="0" w:color="auto"/>
      </w:divBdr>
    </w:div>
    <w:div w:id="382144552">
      <w:bodyDiv w:val="1"/>
      <w:marLeft w:val="0"/>
      <w:marRight w:val="0"/>
      <w:marTop w:val="0"/>
      <w:marBottom w:val="0"/>
      <w:divBdr>
        <w:top w:val="none" w:sz="0" w:space="0" w:color="auto"/>
        <w:left w:val="none" w:sz="0" w:space="0" w:color="auto"/>
        <w:bottom w:val="none" w:sz="0" w:space="0" w:color="auto"/>
        <w:right w:val="none" w:sz="0" w:space="0" w:color="auto"/>
      </w:divBdr>
    </w:div>
    <w:div w:id="417946029">
      <w:bodyDiv w:val="1"/>
      <w:marLeft w:val="0"/>
      <w:marRight w:val="0"/>
      <w:marTop w:val="0"/>
      <w:marBottom w:val="0"/>
      <w:divBdr>
        <w:top w:val="none" w:sz="0" w:space="0" w:color="auto"/>
        <w:left w:val="none" w:sz="0" w:space="0" w:color="auto"/>
        <w:bottom w:val="none" w:sz="0" w:space="0" w:color="auto"/>
        <w:right w:val="none" w:sz="0" w:space="0" w:color="auto"/>
      </w:divBdr>
    </w:div>
    <w:div w:id="420415606">
      <w:bodyDiv w:val="1"/>
      <w:marLeft w:val="0"/>
      <w:marRight w:val="0"/>
      <w:marTop w:val="0"/>
      <w:marBottom w:val="0"/>
      <w:divBdr>
        <w:top w:val="none" w:sz="0" w:space="0" w:color="auto"/>
        <w:left w:val="none" w:sz="0" w:space="0" w:color="auto"/>
        <w:bottom w:val="none" w:sz="0" w:space="0" w:color="auto"/>
        <w:right w:val="none" w:sz="0" w:space="0" w:color="auto"/>
      </w:divBdr>
    </w:div>
    <w:div w:id="435947081">
      <w:bodyDiv w:val="1"/>
      <w:marLeft w:val="0"/>
      <w:marRight w:val="0"/>
      <w:marTop w:val="0"/>
      <w:marBottom w:val="0"/>
      <w:divBdr>
        <w:top w:val="none" w:sz="0" w:space="0" w:color="auto"/>
        <w:left w:val="none" w:sz="0" w:space="0" w:color="auto"/>
        <w:bottom w:val="none" w:sz="0" w:space="0" w:color="auto"/>
        <w:right w:val="none" w:sz="0" w:space="0" w:color="auto"/>
      </w:divBdr>
      <w:divsChild>
        <w:div w:id="940797940">
          <w:marLeft w:val="-720"/>
          <w:marRight w:val="0"/>
          <w:marTop w:val="0"/>
          <w:marBottom w:val="0"/>
          <w:divBdr>
            <w:top w:val="none" w:sz="0" w:space="0" w:color="auto"/>
            <w:left w:val="none" w:sz="0" w:space="0" w:color="auto"/>
            <w:bottom w:val="none" w:sz="0" w:space="0" w:color="auto"/>
            <w:right w:val="none" w:sz="0" w:space="0" w:color="auto"/>
          </w:divBdr>
        </w:div>
      </w:divsChild>
    </w:div>
    <w:div w:id="459879283">
      <w:bodyDiv w:val="1"/>
      <w:marLeft w:val="0"/>
      <w:marRight w:val="0"/>
      <w:marTop w:val="0"/>
      <w:marBottom w:val="0"/>
      <w:divBdr>
        <w:top w:val="none" w:sz="0" w:space="0" w:color="auto"/>
        <w:left w:val="none" w:sz="0" w:space="0" w:color="auto"/>
        <w:bottom w:val="none" w:sz="0" w:space="0" w:color="auto"/>
        <w:right w:val="none" w:sz="0" w:space="0" w:color="auto"/>
      </w:divBdr>
    </w:div>
    <w:div w:id="464129110">
      <w:bodyDiv w:val="1"/>
      <w:marLeft w:val="0"/>
      <w:marRight w:val="0"/>
      <w:marTop w:val="0"/>
      <w:marBottom w:val="0"/>
      <w:divBdr>
        <w:top w:val="none" w:sz="0" w:space="0" w:color="auto"/>
        <w:left w:val="none" w:sz="0" w:space="0" w:color="auto"/>
        <w:bottom w:val="none" w:sz="0" w:space="0" w:color="auto"/>
        <w:right w:val="none" w:sz="0" w:space="0" w:color="auto"/>
      </w:divBdr>
    </w:div>
    <w:div w:id="470290913">
      <w:bodyDiv w:val="1"/>
      <w:marLeft w:val="0"/>
      <w:marRight w:val="0"/>
      <w:marTop w:val="0"/>
      <w:marBottom w:val="0"/>
      <w:divBdr>
        <w:top w:val="none" w:sz="0" w:space="0" w:color="auto"/>
        <w:left w:val="none" w:sz="0" w:space="0" w:color="auto"/>
        <w:bottom w:val="none" w:sz="0" w:space="0" w:color="auto"/>
        <w:right w:val="none" w:sz="0" w:space="0" w:color="auto"/>
      </w:divBdr>
    </w:div>
    <w:div w:id="502747378">
      <w:bodyDiv w:val="1"/>
      <w:marLeft w:val="0"/>
      <w:marRight w:val="0"/>
      <w:marTop w:val="0"/>
      <w:marBottom w:val="0"/>
      <w:divBdr>
        <w:top w:val="none" w:sz="0" w:space="0" w:color="auto"/>
        <w:left w:val="none" w:sz="0" w:space="0" w:color="auto"/>
        <w:bottom w:val="none" w:sz="0" w:space="0" w:color="auto"/>
        <w:right w:val="none" w:sz="0" w:space="0" w:color="auto"/>
      </w:divBdr>
    </w:div>
    <w:div w:id="533614732">
      <w:bodyDiv w:val="1"/>
      <w:marLeft w:val="0"/>
      <w:marRight w:val="0"/>
      <w:marTop w:val="0"/>
      <w:marBottom w:val="0"/>
      <w:divBdr>
        <w:top w:val="none" w:sz="0" w:space="0" w:color="auto"/>
        <w:left w:val="none" w:sz="0" w:space="0" w:color="auto"/>
        <w:bottom w:val="none" w:sz="0" w:space="0" w:color="auto"/>
        <w:right w:val="none" w:sz="0" w:space="0" w:color="auto"/>
      </w:divBdr>
      <w:divsChild>
        <w:div w:id="1567371265">
          <w:marLeft w:val="-720"/>
          <w:marRight w:val="0"/>
          <w:marTop w:val="0"/>
          <w:marBottom w:val="0"/>
          <w:divBdr>
            <w:top w:val="none" w:sz="0" w:space="0" w:color="auto"/>
            <w:left w:val="none" w:sz="0" w:space="0" w:color="auto"/>
            <w:bottom w:val="none" w:sz="0" w:space="0" w:color="auto"/>
            <w:right w:val="none" w:sz="0" w:space="0" w:color="auto"/>
          </w:divBdr>
        </w:div>
      </w:divsChild>
    </w:div>
    <w:div w:id="542644939">
      <w:bodyDiv w:val="1"/>
      <w:marLeft w:val="0"/>
      <w:marRight w:val="0"/>
      <w:marTop w:val="0"/>
      <w:marBottom w:val="0"/>
      <w:divBdr>
        <w:top w:val="none" w:sz="0" w:space="0" w:color="auto"/>
        <w:left w:val="none" w:sz="0" w:space="0" w:color="auto"/>
        <w:bottom w:val="none" w:sz="0" w:space="0" w:color="auto"/>
        <w:right w:val="none" w:sz="0" w:space="0" w:color="auto"/>
      </w:divBdr>
      <w:divsChild>
        <w:div w:id="681131166">
          <w:marLeft w:val="-720"/>
          <w:marRight w:val="0"/>
          <w:marTop w:val="0"/>
          <w:marBottom w:val="0"/>
          <w:divBdr>
            <w:top w:val="none" w:sz="0" w:space="0" w:color="auto"/>
            <w:left w:val="none" w:sz="0" w:space="0" w:color="auto"/>
            <w:bottom w:val="none" w:sz="0" w:space="0" w:color="auto"/>
            <w:right w:val="none" w:sz="0" w:space="0" w:color="auto"/>
          </w:divBdr>
        </w:div>
      </w:divsChild>
    </w:div>
    <w:div w:id="543636836">
      <w:bodyDiv w:val="1"/>
      <w:marLeft w:val="0"/>
      <w:marRight w:val="0"/>
      <w:marTop w:val="0"/>
      <w:marBottom w:val="0"/>
      <w:divBdr>
        <w:top w:val="none" w:sz="0" w:space="0" w:color="auto"/>
        <w:left w:val="none" w:sz="0" w:space="0" w:color="auto"/>
        <w:bottom w:val="none" w:sz="0" w:space="0" w:color="auto"/>
        <w:right w:val="none" w:sz="0" w:space="0" w:color="auto"/>
      </w:divBdr>
    </w:div>
    <w:div w:id="573321996">
      <w:bodyDiv w:val="1"/>
      <w:marLeft w:val="0"/>
      <w:marRight w:val="0"/>
      <w:marTop w:val="0"/>
      <w:marBottom w:val="0"/>
      <w:divBdr>
        <w:top w:val="none" w:sz="0" w:space="0" w:color="auto"/>
        <w:left w:val="none" w:sz="0" w:space="0" w:color="auto"/>
        <w:bottom w:val="none" w:sz="0" w:space="0" w:color="auto"/>
        <w:right w:val="none" w:sz="0" w:space="0" w:color="auto"/>
      </w:divBdr>
    </w:div>
    <w:div w:id="579145608">
      <w:bodyDiv w:val="1"/>
      <w:marLeft w:val="0"/>
      <w:marRight w:val="0"/>
      <w:marTop w:val="0"/>
      <w:marBottom w:val="0"/>
      <w:divBdr>
        <w:top w:val="none" w:sz="0" w:space="0" w:color="auto"/>
        <w:left w:val="none" w:sz="0" w:space="0" w:color="auto"/>
        <w:bottom w:val="none" w:sz="0" w:space="0" w:color="auto"/>
        <w:right w:val="none" w:sz="0" w:space="0" w:color="auto"/>
      </w:divBdr>
      <w:divsChild>
        <w:div w:id="166946844">
          <w:marLeft w:val="0"/>
          <w:marRight w:val="0"/>
          <w:marTop w:val="0"/>
          <w:marBottom w:val="0"/>
          <w:divBdr>
            <w:top w:val="none" w:sz="0" w:space="0" w:color="auto"/>
            <w:left w:val="none" w:sz="0" w:space="0" w:color="auto"/>
            <w:bottom w:val="none" w:sz="0" w:space="0" w:color="auto"/>
            <w:right w:val="none" w:sz="0" w:space="0" w:color="auto"/>
          </w:divBdr>
          <w:divsChild>
            <w:div w:id="11707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355">
      <w:bodyDiv w:val="1"/>
      <w:marLeft w:val="0"/>
      <w:marRight w:val="0"/>
      <w:marTop w:val="0"/>
      <w:marBottom w:val="0"/>
      <w:divBdr>
        <w:top w:val="none" w:sz="0" w:space="0" w:color="auto"/>
        <w:left w:val="none" w:sz="0" w:space="0" w:color="auto"/>
        <w:bottom w:val="none" w:sz="0" w:space="0" w:color="auto"/>
        <w:right w:val="none" w:sz="0" w:space="0" w:color="auto"/>
      </w:divBdr>
    </w:div>
    <w:div w:id="598106638">
      <w:bodyDiv w:val="1"/>
      <w:marLeft w:val="0"/>
      <w:marRight w:val="0"/>
      <w:marTop w:val="0"/>
      <w:marBottom w:val="0"/>
      <w:divBdr>
        <w:top w:val="none" w:sz="0" w:space="0" w:color="auto"/>
        <w:left w:val="none" w:sz="0" w:space="0" w:color="auto"/>
        <w:bottom w:val="none" w:sz="0" w:space="0" w:color="auto"/>
        <w:right w:val="none" w:sz="0" w:space="0" w:color="auto"/>
      </w:divBdr>
    </w:div>
    <w:div w:id="617370896">
      <w:bodyDiv w:val="1"/>
      <w:marLeft w:val="0"/>
      <w:marRight w:val="0"/>
      <w:marTop w:val="0"/>
      <w:marBottom w:val="0"/>
      <w:divBdr>
        <w:top w:val="none" w:sz="0" w:space="0" w:color="auto"/>
        <w:left w:val="none" w:sz="0" w:space="0" w:color="auto"/>
        <w:bottom w:val="none" w:sz="0" w:space="0" w:color="auto"/>
        <w:right w:val="none" w:sz="0" w:space="0" w:color="auto"/>
      </w:divBdr>
    </w:div>
    <w:div w:id="639313263">
      <w:bodyDiv w:val="1"/>
      <w:marLeft w:val="0"/>
      <w:marRight w:val="0"/>
      <w:marTop w:val="0"/>
      <w:marBottom w:val="0"/>
      <w:divBdr>
        <w:top w:val="none" w:sz="0" w:space="0" w:color="auto"/>
        <w:left w:val="none" w:sz="0" w:space="0" w:color="auto"/>
        <w:bottom w:val="none" w:sz="0" w:space="0" w:color="auto"/>
        <w:right w:val="none" w:sz="0" w:space="0" w:color="auto"/>
      </w:divBdr>
      <w:divsChild>
        <w:div w:id="1832015045">
          <w:marLeft w:val="-720"/>
          <w:marRight w:val="0"/>
          <w:marTop w:val="0"/>
          <w:marBottom w:val="0"/>
          <w:divBdr>
            <w:top w:val="none" w:sz="0" w:space="0" w:color="auto"/>
            <w:left w:val="none" w:sz="0" w:space="0" w:color="auto"/>
            <w:bottom w:val="none" w:sz="0" w:space="0" w:color="auto"/>
            <w:right w:val="none" w:sz="0" w:space="0" w:color="auto"/>
          </w:divBdr>
        </w:div>
      </w:divsChild>
    </w:div>
    <w:div w:id="696733574">
      <w:bodyDiv w:val="1"/>
      <w:marLeft w:val="0"/>
      <w:marRight w:val="0"/>
      <w:marTop w:val="0"/>
      <w:marBottom w:val="0"/>
      <w:divBdr>
        <w:top w:val="none" w:sz="0" w:space="0" w:color="auto"/>
        <w:left w:val="none" w:sz="0" w:space="0" w:color="auto"/>
        <w:bottom w:val="none" w:sz="0" w:space="0" w:color="auto"/>
        <w:right w:val="none" w:sz="0" w:space="0" w:color="auto"/>
      </w:divBdr>
    </w:div>
    <w:div w:id="713164719">
      <w:bodyDiv w:val="1"/>
      <w:marLeft w:val="0"/>
      <w:marRight w:val="0"/>
      <w:marTop w:val="0"/>
      <w:marBottom w:val="0"/>
      <w:divBdr>
        <w:top w:val="none" w:sz="0" w:space="0" w:color="auto"/>
        <w:left w:val="none" w:sz="0" w:space="0" w:color="auto"/>
        <w:bottom w:val="none" w:sz="0" w:space="0" w:color="auto"/>
        <w:right w:val="none" w:sz="0" w:space="0" w:color="auto"/>
      </w:divBdr>
    </w:div>
    <w:div w:id="731276471">
      <w:bodyDiv w:val="1"/>
      <w:marLeft w:val="0"/>
      <w:marRight w:val="0"/>
      <w:marTop w:val="0"/>
      <w:marBottom w:val="0"/>
      <w:divBdr>
        <w:top w:val="none" w:sz="0" w:space="0" w:color="auto"/>
        <w:left w:val="none" w:sz="0" w:space="0" w:color="auto"/>
        <w:bottom w:val="none" w:sz="0" w:space="0" w:color="auto"/>
        <w:right w:val="none" w:sz="0" w:space="0" w:color="auto"/>
      </w:divBdr>
    </w:div>
    <w:div w:id="746341860">
      <w:bodyDiv w:val="1"/>
      <w:marLeft w:val="0"/>
      <w:marRight w:val="0"/>
      <w:marTop w:val="0"/>
      <w:marBottom w:val="0"/>
      <w:divBdr>
        <w:top w:val="none" w:sz="0" w:space="0" w:color="auto"/>
        <w:left w:val="none" w:sz="0" w:space="0" w:color="auto"/>
        <w:bottom w:val="none" w:sz="0" w:space="0" w:color="auto"/>
        <w:right w:val="none" w:sz="0" w:space="0" w:color="auto"/>
      </w:divBdr>
    </w:div>
    <w:div w:id="759251127">
      <w:bodyDiv w:val="1"/>
      <w:marLeft w:val="0"/>
      <w:marRight w:val="0"/>
      <w:marTop w:val="0"/>
      <w:marBottom w:val="0"/>
      <w:divBdr>
        <w:top w:val="none" w:sz="0" w:space="0" w:color="auto"/>
        <w:left w:val="none" w:sz="0" w:space="0" w:color="auto"/>
        <w:bottom w:val="none" w:sz="0" w:space="0" w:color="auto"/>
        <w:right w:val="none" w:sz="0" w:space="0" w:color="auto"/>
      </w:divBdr>
    </w:div>
    <w:div w:id="807626416">
      <w:bodyDiv w:val="1"/>
      <w:marLeft w:val="0"/>
      <w:marRight w:val="0"/>
      <w:marTop w:val="0"/>
      <w:marBottom w:val="0"/>
      <w:divBdr>
        <w:top w:val="none" w:sz="0" w:space="0" w:color="auto"/>
        <w:left w:val="none" w:sz="0" w:space="0" w:color="auto"/>
        <w:bottom w:val="none" w:sz="0" w:space="0" w:color="auto"/>
        <w:right w:val="none" w:sz="0" w:space="0" w:color="auto"/>
      </w:divBdr>
      <w:divsChild>
        <w:div w:id="1073045695">
          <w:marLeft w:val="0"/>
          <w:marRight w:val="0"/>
          <w:marTop w:val="0"/>
          <w:marBottom w:val="0"/>
          <w:divBdr>
            <w:top w:val="none" w:sz="0" w:space="0" w:color="auto"/>
            <w:left w:val="none" w:sz="0" w:space="0" w:color="auto"/>
            <w:bottom w:val="none" w:sz="0" w:space="0" w:color="auto"/>
            <w:right w:val="none" w:sz="0" w:space="0" w:color="auto"/>
          </w:divBdr>
          <w:divsChild>
            <w:div w:id="1774279114">
              <w:marLeft w:val="0"/>
              <w:marRight w:val="0"/>
              <w:marTop w:val="0"/>
              <w:marBottom w:val="0"/>
              <w:divBdr>
                <w:top w:val="none" w:sz="0" w:space="0" w:color="auto"/>
                <w:left w:val="none" w:sz="0" w:space="0" w:color="auto"/>
                <w:bottom w:val="none" w:sz="0" w:space="0" w:color="auto"/>
                <w:right w:val="none" w:sz="0" w:space="0" w:color="auto"/>
              </w:divBdr>
              <w:divsChild>
                <w:div w:id="337654143">
                  <w:marLeft w:val="0"/>
                  <w:marRight w:val="0"/>
                  <w:marTop w:val="0"/>
                  <w:marBottom w:val="0"/>
                  <w:divBdr>
                    <w:top w:val="none" w:sz="0" w:space="0" w:color="auto"/>
                    <w:left w:val="none" w:sz="0" w:space="0" w:color="auto"/>
                    <w:bottom w:val="none" w:sz="0" w:space="0" w:color="auto"/>
                    <w:right w:val="none" w:sz="0" w:space="0" w:color="auto"/>
                  </w:divBdr>
                  <w:divsChild>
                    <w:div w:id="132809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768882">
      <w:bodyDiv w:val="1"/>
      <w:marLeft w:val="0"/>
      <w:marRight w:val="0"/>
      <w:marTop w:val="0"/>
      <w:marBottom w:val="0"/>
      <w:divBdr>
        <w:top w:val="none" w:sz="0" w:space="0" w:color="auto"/>
        <w:left w:val="none" w:sz="0" w:space="0" w:color="auto"/>
        <w:bottom w:val="none" w:sz="0" w:space="0" w:color="auto"/>
        <w:right w:val="none" w:sz="0" w:space="0" w:color="auto"/>
      </w:divBdr>
      <w:divsChild>
        <w:div w:id="1317758801">
          <w:marLeft w:val="-720"/>
          <w:marRight w:val="0"/>
          <w:marTop w:val="0"/>
          <w:marBottom w:val="0"/>
          <w:divBdr>
            <w:top w:val="none" w:sz="0" w:space="0" w:color="auto"/>
            <w:left w:val="none" w:sz="0" w:space="0" w:color="auto"/>
            <w:bottom w:val="none" w:sz="0" w:space="0" w:color="auto"/>
            <w:right w:val="none" w:sz="0" w:space="0" w:color="auto"/>
          </w:divBdr>
        </w:div>
      </w:divsChild>
    </w:div>
    <w:div w:id="839856449">
      <w:bodyDiv w:val="1"/>
      <w:marLeft w:val="0"/>
      <w:marRight w:val="0"/>
      <w:marTop w:val="0"/>
      <w:marBottom w:val="0"/>
      <w:divBdr>
        <w:top w:val="none" w:sz="0" w:space="0" w:color="auto"/>
        <w:left w:val="none" w:sz="0" w:space="0" w:color="auto"/>
        <w:bottom w:val="none" w:sz="0" w:space="0" w:color="auto"/>
        <w:right w:val="none" w:sz="0" w:space="0" w:color="auto"/>
      </w:divBdr>
      <w:divsChild>
        <w:div w:id="368342286">
          <w:marLeft w:val="-720"/>
          <w:marRight w:val="0"/>
          <w:marTop w:val="0"/>
          <w:marBottom w:val="0"/>
          <w:divBdr>
            <w:top w:val="none" w:sz="0" w:space="0" w:color="auto"/>
            <w:left w:val="none" w:sz="0" w:space="0" w:color="auto"/>
            <w:bottom w:val="none" w:sz="0" w:space="0" w:color="auto"/>
            <w:right w:val="none" w:sz="0" w:space="0" w:color="auto"/>
          </w:divBdr>
        </w:div>
      </w:divsChild>
    </w:div>
    <w:div w:id="845636273">
      <w:bodyDiv w:val="1"/>
      <w:marLeft w:val="0"/>
      <w:marRight w:val="0"/>
      <w:marTop w:val="0"/>
      <w:marBottom w:val="0"/>
      <w:divBdr>
        <w:top w:val="none" w:sz="0" w:space="0" w:color="auto"/>
        <w:left w:val="none" w:sz="0" w:space="0" w:color="auto"/>
        <w:bottom w:val="none" w:sz="0" w:space="0" w:color="auto"/>
        <w:right w:val="none" w:sz="0" w:space="0" w:color="auto"/>
      </w:divBdr>
    </w:div>
    <w:div w:id="853805911">
      <w:bodyDiv w:val="1"/>
      <w:marLeft w:val="0"/>
      <w:marRight w:val="0"/>
      <w:marTop w:val="0"/>
      <w:marBottom w:val="0"/>
      <w:divBdr>
        <w:top w:val="none" w:sz="0" w:space="0" w:color="auto"/>
        <w:left w:val="none" w:sz="0" w:space="0" w:color="auto"/>
        <w:bottom w:val="none" w:sz="0" w:space="0" w:color="auto"/>
        <w:right w:val="none" w:sz="0" w:space="0" w:color="auto"/>
      </w:divBdr>
      <w:divsChild>
        <w:div w:id="271787659">
          <w:marLeft w:val="-720"/>
          <w:marRight w:val="0"/>
          <w:marTop w:val="0"/>
          <w:marBottom w:val="0"/>
          <w:divBdr>
            <w:top w:val="none" w:sz="0" w:space="0" w:color="auto"/>
            <w:left w:val="none" w:sz="0" w:space="0" w:color="auto"/>
            <w:bottom w:val="none" w:sz="0" w:space="0" w:color="auto"/>
            <w:right w:val="none" w:sz="0" w:space="0" w:color="auto"/>
          </w:divBdr>
        </w:div>
      </w:divsChild>
    </w:div>
    <w:div w:id="862354201">
      <w:bodyDiv w:val="1"/>
      <w:marLeft w:val="0"/>
      <w:marRight w:val="0"/>
      <w:marTop w:val="0"/>
      <w:marBottom w:val="0"/>
      <w:divBdr>
        <w:top w:val="none" w:sz="0" w:space="0" w:color="auto"/>
        <w:left w:val="none" w:sz="0" w:space="0" w:color="auto"/>
        <w:bottom w:val="none" w:sz="0" w:space="0" w:color="auto"/>
        <w:right w:val="none" w:sz="0" w:space="0" w:color="auto"/>
      </w:divBdr>
    </w:div>
    <w:div w:id="879517095">
      <w:bodyDiv w:val="1"/>
      <w:marLeft w:val="0"/>
      <w:marRight w:val="0"/>
      <w:marTop w:val="0"/>
      <w:marBottom w:val="0"/>
      <w:divBdr>
        <w:top w:val="none" w:sz="0" w:space="0" w:color="auto"/>
        <w:left w:val="none" w:sz="0" w:space="0" w:color="auto"/>
        <w:bottom w:val="none" w:sz="0" w:space="0" w:color="auto"/>
        <w:right w:val="none" w:sz="0" w:space="0" w:color="auto"/>
      </w:divBdr>
      <w:divsChild>
        <w:div w:id="444228526">
          <w:marLeft w:val="0"/>
          <w:marRight w:val="0"/>
          <w:marTop w:val="0"/>
          <w:marBottom w:val="0"/>
          <w:divBdr>
            <w:top w:val="none" w:sz="0" w:space="0" w:color="auto"/>
            <w:left w:val="none" w:sz="0" w:space="0" w:color="auto"/>
            <w:bottom w:val="none" w:sz="0" w:space="0" w:color="auto"/>
            <w:right w:val="none" w:sz="0" w:space="0" w:color="auto"/>
          </w:divBdr>
          <w:divsChild>
            <w:div w:id="152891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659595">
      <w:bodyDiv w:val="1"/>
      <w:marLeft w:val="0"/>
      <w:marRight w:val="0"/>
      <w:marTop w:val="0"/>
      <w:marBottom w:val="0"/>
      <w:divBdr>
        <w:top w:val="none" w:sz="0" w:space="0" w:color="auto"/>
        <w:left w:val="none" w:sz="0" w:space="0" w:color="auto"/>
        <w:bottom w:val="none" w:sz="0" w:space="0" w:color="auto"/>
        <w:right w:val="none" w:sz="0" w:space="0" w:color="auto"/>
      </w:divBdr>
      <w:divsChild>
        <w:div w:id="1491797661">
          <w:marLeft w:val="-720"/>
          <w:marRight w:val="0"/>
          <w:marTop w:val="0"/>
          <w:marBottom w:val="0"/>
          <w:divBdr>
            <w:top w:val="none" w:sz="0" w:space="0" w:color="auto"/>
            <w:left w:val="none" w:sz="0" w:space="0" w:color="auto"/>
            <w:bottom w:val="none" w:sz="0" w:space="0" w:color="auto"/>
            <w:right w:val="none" w:sz="0" w:space="0" w:color="auto"/>
          </w:divBdr>
        </w:div>
      </w:divsChild>
    </w:div>
    <w:div w:id="913196713">
      <w:bodyDiv w:val="1"/>
      <w:marLeft w:val="0"/>
      <w:marRight w:val="0"/>
      <w:marTop w:val="0"/>
      <w:marBottom w:val="0"/>
      <w:divBdr>
        <w:top w:val="none" w:sz="0" w:space="0" w:color="auto"/>
        <w:left w:val="none" w:sz="0" w:space="0" w:color="auto"/>
        <w:bottom w:val="none" w:sz="0" w:space="0" w:color="auto"/>
        <w:right w:val="none" w:sz="0" w:space="0" w:color="auto"/>
      </w:divBdr>
      <w:divsChild>
        <w:div w:id="612447294">
          <w:marLeft w:val="-720"/>
          <w:marRight w:val="0"/>
          <w:marTop w:val="0"/>
          <w:marBottom w:val="0"/>
          <w:divBdr>
            <w:top w:val="none" w:sz="0" w:space="0" w:color="auto"/>
            <w:left w:val="none" w:sz="0" w:space="0" w:color="auto"/>
            <w:bottom w:val="none" w:sz="0" w:space="0" w:color="auto"/>
            <w:right w:val="none" w:sz="0" w:space="0" w:color="auto"/>
          </w:divBdr>
        </w:div>
      </w:divsChild>
    </w:div>
    <w:div w:id="935938470">
      <w:bodyDiv w:val="1"/>
      <w:marLeft w:val="0"/>
      <w:marRight w:val="0"/>
      <w:marTop w:val="0"/>
      <w:marBottom w:val="0"/>
      <w:divBdr>
        <w:top w:val="none" w:sz="0" w:space="0" w:color="auto"/>
        <w:left w:val="none" w:sz="0" w:space="0" w:color="auto"/>
        <w:bottom w:val="none" w:sz="0" w:space="0" w:color="auto"/>
        <w:right w:val="none" w:sz="0" w:space="0" w:color="auto"/>
      </w:divBdr>
    </w:div>
    <w:div w:id="945890913">
      <w:bodyDiv w:val="1"/>
      <w:marLeft w:val="0"/>
      <w:marRight w:val="0"/>
      <w:marTop w:val="0"/>
      <w:marBottom w:val="0"/>
      <w:divBdr>
        <w:top w:val="none" w:sz="0" w:space="0" w:color="auto"/>
        <w:left w:val="none" w:sz="0" w:space="0" w:color="auto"/>
        <w:bottom w:val="none" w:sz="0" w:space="0" w:color="auto"/>
        <w:right w:val="none" w:sz="0" w:space="0" w:color="auto"/>
      </w:divBdr>
    </w:div>
    <w:div w:id="952899291">
      <w:bodyDiv w:val="1"/>
      <w:marLeft w:val="0"/>
      <w:marRight w:val="0"/>
      <w:marTop w:val="0"/>
      <w:marBottom w:val="0"/>
      <w:divBdr>
        <w:top w:val="none" w:sz="0" w:space="0" w:color="auto"/>
        <w:left w:val="none" w:sz="0" w:space="0" w:color="auto"/>
        <w:bottom w:val="none" w:sz="0" w:space="0" w:color="auto"/>
        <w:right w:val="none" w:sz="0" w:space="0" w:color="auto"/>
      </w:divBdr>
      <w:divsChild>
        <w:div w:id="709500474">
          <w:marLeft w:val="-720"/>
          <w:marRight w:val="0"/>
          <w:marTop w:val="0"/>
          <w:marBottom w:val="0"/>
          <w:divBdr>
            <w:top w:val="none" w:sz="0" w:space="0" w:color="auto"/>
            <w:left w:val="none" w:sz="0" w:space="0" w:color="auto"/>
            <w:bottom w:val="none" w:sz="0" w:space="0" w:color="auto"/>
            <w:right w:val="none" w:sz="0" w:space="0" w:color="auto"/>
          </w:divBdr>
        </w:div>
      </w:divsChild>
    </w:div>
    <w:div w:id="958025943">
      <w:bodyDiv w:val="1"/>
      <w:marLeft w:val="0"/>
      <w:marRight w:val="0"/>
      <w:marTop w:val="0"/>
      <w:marBottom w:val="0"/>
      <w:divBdr>
        <w:top w:val="none" w:sz="0" w:space="0" w:color="auto"/>
        <w:left w:val="none" w:sz="0" w:space="0" w:color="auto"/>
        <w:bottom w:val="none" w:sz="0" w:space="0" w:color="auto"/>
        <w:right w:val="none" w:sz="0" w:space="0" w:color="auto"/>
      </w:divBdr>
    </w:div>
    <w:div w:id="1034112991">
      <w:bodyDiv w:val="1"/>
      <w:marLeft w:val="0"/>
      <w:marRight w:val="0"/>
      <w:marTop w:val="0"/>
      <w:marBottom w:val="0"/>
      <w:divBdr>
        <w:top w:val="none" w:sz="0" w:space="0" w:color="auto"/>
        <w:left w:val="none" w:sz="0" w:space="0" w:color="auto"/>
        <w:bottom w:val="none" w:sz="0" w:space="0" w:color="auto"/>
        <w:right w:val="none" w:sz="0" w:space="0" w:color="auto"/>
      </w:divBdr>
      <w:divsChild>
        <w:div w:id="1115445666">
          <w:marLeft w:val="-720"/>
          <w:marRight w:val="0"/>
          <w:marTop w:val="0"/>
          <w:marBottom w:val="0"/>
          <w:divBdr>
            <w:top w:val="none" w:sz="0" w:space="0" w:color="auto"/>
            <w:left w:val="none" w:sz="0" w:space="0" w:color="auto"/>
            <w:bottom w:val="none" w:sz="0" w:space="0" w:color="auto"/>
            <w:right w:val="none" w:sz="0" w:space="0" w:color="auto"/>
          </w:divBdr>
        </w:div>
      </w:divsChild>
    </w:div>
    <w:div w:id="1042946659">
      <w:bodyDiv w:val="1"/>
      <w:marLeft w:val="0"/>
      <w:marRight w:val="0"/>
      <w:marTop w:val="0"/>
      <w:marBottom w:val="0"/>
      <w:divBdr>
        <w:top w:val="none" w:sz="0" w:space="0" w:color="auto"/>
        <w:left w:val="none" w:sz="0" w:space="0" w:color="auto"/>
        <w:bottom w:val="none" w:sz="0" w:space="0" w:color="auto"/>
        <w:right w:val="none" w:sz="0" w:space="0" w:color="auto"/>
      </w:divBdr>
    </w:div>
    <w:div w:id="1052657138">
      <w:bodyDiv w:val="1"/>
      <w:marLeft w:val="0"/>
      <w:marRight w:val="0"/>
      <w:marTop w:val="0"/>
      <w:marBottom w:val="0"/>
      <w:divBdr>
        <w:top w:val="none" w:sz="0" w:space="0" w:color="auto"/>
        <w:left w:val="none" w:sz="0" w:space="0" w:color="auto"/>
        <w:bottom w:val="none" w:sz="0" w:space="0" w:color="auto"/>
        <w:right w:val="none" w:sz="0" w:space="0" w:color="auto"/>
      </w:divBdr>
    </w:div>
    <w:div w:id="1054503013">
      <w:bodyDiv w:val="1"/>
      <w:marLeft w:val="0"/>
      <w:marRight w:val="0"/>
      <w:marTop w:val="0"/>
      <w:marBottom w:val="0"/>
      <w:divBdr>
        <w:top w:val="none" w:sz="0" w:space="0" w:color="auto"/>
        <w:left w:val="none" w:sz="0" w:space="0" w:color="auto"/>
        <w:bottom w:val="none" w:sz="0" w:space="0" w:color="auto"/>
        <w:right w:val="none" w:sz="0" w:space="0" w:color="auto"/>
      </w:divBdr>
    </w:div>
    <w:div w:id="1055620459">
      <w:bodyDiv w:val="1"/>
      <w:marLeft w:val="0"/>
      <w:marRight w:val="0"/>
      <w:marTop w:val="0"/>
      <w:marBottom w:val="0"/>
      <w:divBdr>
        <w:top w:val="none" w:sz="0" w:space="0" w:color="auto"/>
        <w:left w:val="none" w:sz="0" w:space="0" w:color="auto"/>
        <w:bottom w:val="none" w:sz="0" w:space="0" w:color="auto"/>
        <w:right w:val="none" w:sz="0" w:space="0" w:color="auto"/>
      </w:divBdr>
      <w:divsChild>
        <w:div w:id="2097363630">
          <w:marLeft w:val="-720"/>
          <w:marRight w:val="0"/>
          <w:marTop w:val="0"/>
          <w:marBottom w:val="0"/>
          <w:divBdr>
            <w:top w:val="none" w:sz="0" w:space="0" w:color="auto"/>
            <w:left w:val="none" w:sz="0" w:space="0" w:color="auto"/>
            <w:bottom w:val="none" w:sz="0" w:space="0" w:color="auto"/>
            <w:right w:val="none" w:sz="0" w:space="0" w:color="auto"/>
          </w:divBdr>
        </w:div>
      </w:divsChild>
    </w:div>
    <w:div w:id="1067335702">
      <w:bodyDiv w:val="1"/>
      <w:marLeft w:val="0"/>
      <w:marRight w:val="0"/>
      <w:marTop w:val="0"/>
      <w:marBottom w:val="0"/>
      <w:divBdr>
        <w:top w:val="none" w:sz="0" w:space="0" w:color="auto"/>
        <w:left w:val="none" w:sz="0" w:space="0" w:color="auto"/>
        <w:bottom w:val="none" w:sz="0" w:space="0" w:color="auto"/>
        <w:right w:val="none" w:sz="0" w:space="0" w:color="auto"/>
      </w:divBdr>
      <w:divsChild>
        <w:div w:id="1928542243">
          <w:marLeft w:val="-720"/>
          <w:marRight w:val="0"/>
          <w:marTop w:val="0"/>
          <w:marBottom w:val="0"/>
          <w:divBdr>
            <w:top w:val="none" w:sz="0" w:space="0" w:color="auto"/>
            <w:left w:val="none" w:sz="0" w:space="0" w:color="auto"/>
            <w:bottom w:val="none" w:sz="0" w:space="0" w:color="auto"/>
            <w:right w:val="none" w:sz="0" w:space="0" w:color="auto"/>
          </w:divBdr>
        </w:div>
      </w:divsChild>
    </w:div>
    <w:div w:id="1122114149">
      <w:bodyDiv w:val="1"/>
      <w:marLeft w:val="0"/>
      <w:marRight w:val="0"/>
      <w:marTop w:val="0"/>
      <w:marBottom w:val="0"/>
      <w:divBdr>
        <w:top w:val="none" w:sz="0" w:space="0" w:color="auto"/>
        <w:left w:val="none" w:sz="0" w:space="0" w:color="auto"/>
        <w:bottom w:val="none" w:sz="0" w:space="0" w:color="auto"/>
        <w:right w:val="none" w:sz="0" w:space="0" w:color="auto"/>
      </w:divBdr>
      <w:divsChild>
        <w:div w:id="1982153314">
          <w:marLeft w:val="-720"/>
          <w:marRight w:val="0"/>
          <w:marTop w:val="0"/>
          <w:marBottom w:val="0"/>
          <w:divBdr>
            <w:top w:val="none" w:sz="0" w:space="0" w:color="auto"/>
            <w:left w:val="none" w:sz="0" w:space="0" w:color="auto"/>
            <w:bottom w:val="none" w:sz="0" w:space="0" w:color="auto"/>
            <w:right w:val="none" w:sz="0" w:space="0" w:color="auto"/>
          </w:divBdr>
        </w:div>
      </w:divsChild>
    </w:div>
    <w:div w:id="1143615202">
      <w:bodyDiv w:val="1"/>
      <w:marLeft w:val="0"/>
      <w:marRight w:val="0"/>
      <w:marTop w:val="0"/>
      <w:marBottom w:val="0"/>
      <w:divBdr>
        <w:top w:val="none" w:sz="0" w:space="0" w:color="auto"/>
        <w:left w:val="none" w:sz="0" w:space="0" w:color="auto"/>
        <w:bottom w:val="none" w:sz="0" w:space="0" w:color="auto"/>
        <w:right w:val="none" w:sz="0" w:space="0" w:color="auto"/>
      </w:divBdr>
    </w:div>
    <w:div w:id="1181241465">
      <w:bodyDiv w:val="1"/>
      <w:marLeft w:val="0"/>
      <w:marRight w:val="0"/>
      <w:marTop w:val="0"/>
      <w:marBottom w:val="0"/>
      <w:divBdr>
        <w:top w:val="none" w:sz="0" w:space="0" w:color="auto"/>
        <w:left w:val="none" w:sz="0" w:space="0" w:color="auto"/>
        <w:bottom w:val="none" w:sz="0" w:space="0" w:color="auto"/>
        <w:right w:val="none" w:sz="0" w:space="0" w:color="auto"/>
      </w:divBdr>
      <w:divsChild>
        <w:div w:id="1703096535">
          <w:marLeft w:val="-720"/>
          <w:marRight w:val="0"/>
          <w:marTop w:val="0"/>
          <w:marBottom w:val="0"/>
          <w:divBdr>
            <w:top w:val="none" w:sz="0" w:space="0" w:color="auto"/>
            <w:left w:val="none" w:sz="0" w:space="0" w:color="auto"/>
            <w:bottom w:val="none" w:sz="0" w:space="0" w:color="auto"/>
            <w:right w:val="none" w:sz="0" w:space="0" w:color="auto"/>
          </w:divBdr>
        </w:div>
      </w:divsChild>
    </w:div>
    <w:div w:id="1210067008">
      <w:bodyDiv w:val="1"/>
      <w:marLeft w:val="0"/>
      <w:marRight w:val="0"/>
      <w:marTop w:val="0"/>
      <w:marBottom w:val="0"/>
      <w:divBdr>
        <w:top w:val="none" w:sz="0" w:space="0" w:color="auto"/>
        <w:left w:val="none" w:sz="0" w:space="0" w:color="auto"/>
        <w:bottom w:val="none" w:sz="0" w:space="0" w:color="auto"/>
        <w:right w:val="none" w:sz="0" w:space="0" w:color="auto"/>
      </w:divBdr>
    </w:div>
    <w:div w:id="1233740664">
      <w:bodyDiv w:val="1"/>
      <w:marLeft w:val="0"/>
      <w:marRight w:val="0"/>
      <w:marTop w:val="0"/>
      <w:marBottom w:val="0"/>
      <w:divBdr>
        <w:top w:val="none" w:sz="0" w:space="0" w:color="auto"/>
        <w:left w:val="none" w:sz="0" w:space="0" w:color="auto"/>
        <w:bottom w:val="none" w:sz="0" w:space="0" w:color="auto"/>
        <w:right w:val="none" w:sz="0" w:space="0" w:color="auto"/>
      </w:divBdr>
      <w:divsChild>
        <w:div w:id="1201548159">
          <w:marLeft w:val="-720"/>
          <w:marRight w:val="0"/>
          <w:marTop w:val="0"/>
          <w:marBottom w:val="0"/>
          <w:divBdr>
            <w:top w:val="none" w:sz="0" w:space="0" w:color="auto"/>
            <w:left w:val="none" w:sz="0" w:space="0" w:color="auto"/>
            <w:bottom w:val="none" w:sz="0" w:space="0" w:color="auto"/>
            <w:right w:val="none" w:sz="0" w:space="0" w:color="auto"/>
          </w:divBdr>
        </w:div>
      </w:divsChild>
    </w:div>
    <w:div w:id="1243759926">
      <w:bodyDiv w:val="1"/>
      <w:marLeft w:val="0"/>
      <w:marRight w:val="0"/>
      <w:marTop w:val="0"/>
      <w:marBottom w:val="0"/>
      <w:divBdr>
        <w:top w:val="none" w:sz="0" w:space="0" w:color="auto"/>
        <w:left w:val="none" w:sz="0" w:space="0" w:color="auto"/>
        <w:bottom w:val="none" w:sz="0" w:space="0" w:color="auto"/>
        <w:right w:val="none" w:sz="0" w:space="0" w:color="auto"/>
      </w:divBdr>
    </w:div>
    <w:div w:id="1247153723">
      <w:bodyDiv w:val="1"/>
      <w:marLeft w:val="0"/>
      <w:marRight w:val="0"/>
      <w:marTop w:val="0"/>
      <w:marBottom w:val="0"/>
      <w:divBdr>
        <w:top w:val="none" w:sz="0" w:space="0" w:color="auto"/>
        <w:left w:val="none" w:sz="0" w:space="0" w:color="auto"/>
        <w:bottom w:val="none" w:sz="0" w:space="0" w:color="auto"/>
        <w:right w:val="none" w:sz="0" w:space="0" w:color="auto"/>
      </w:divBdr>
    </w:div>
    <w:div w:id="1270576870">
      <w:bodyDiv w:val="1"/>
      <w:marLeft w:val="0"/>
      <w:marRight w:val="0"/>
      <w:marTop w:val="0"/>
      <w:marBottom w:val="0"/>
      <w:divBdr>
        <w:top w:val="none" w:sz="0" w:space="0" w:color="auto"/>
        <w:left w:val="none" w:sz="0" w:space="0" w:color="auto"/>
        <w:bottom w:val="none" w:sz="0" w:space="0" w:color="auto"/>
        <w:right w:val="none" w:sz="0" w:space="0" w:color="auto"/>
      </w:divBdr>
      <w:divsChild>
        <w:div w:id="732850979">
          <w:marLeft w:val="0"/>
          <w:marRight w:val="0"/>
          <w:marTop w:val="0"/>
          <w:marBottom w:val="0"/>
          <w:divBdr>
            <w:top w:val="none" w:sz="0" w:space="0" w:color="auto"/>
            <w:left w:val="none" w:sz="0" w:space="0" w:color="auto"/>
            <w:bottom w:val="none" w:sz="0" w:space="0" w:color="auto"/>
            <w:right w:val="none" w:sz="0" w:space="0" w:color="auto"/>
          </w:divBdr>
          <w:divsChild>
            <w:div w:id="925842941">
              <w:marLeft w:val="0"/>
              <w:marRight w:val="0"/>
              <w:marTop w:val="0"/>
              <w:marBottom w:val="0"/>
              <w:divBdr>
                <w:top w:val="none" w:sz="0" w:space="0" w:color="auto"/>
                <w:left w:val="none" w:sz="0" w:space="0" w:color="auto"/>
                <w:bottom w:val="none" w:sz="0" w:space="0" w:color="auto"/>
                <w:right w:val="none" w:sz="0" w:space="0" w:color="auto"/>
              </w:divBdr>
            </w:div>
            <w:div w:id="497306002">
              <w:marLeft w:val="0"/>
              <w:marRight w:val="0"/>
              <w:marTop w:val="0"/>
              <w:marBottom w:val="0"/>
              <w:divBdr>
                <w:top w:val="none" w:sz="0" w:space="0" w:color="auto"/>
                <w:left w:val="none" w:sz="0" w:space="0" w:color="auto"/>
                <w:bottom w:val="none" w:sz="0" w:space="0" w:color="auto"/>
                <w:right w:val="none" w:sz="0" w:space="0" w:color="auto"/>
              </w:divBdr>
            </w:div>
            <w:div w:id="107815807">
              <w:marLeft w:val="0"/>
              <w:marRight w:val="0"/>
              <w:marTop w:val="0"/>
              <w:marBottom w:val="0"/>
              <w:divBdr>
                <w:top w:val="none" w:sz="0" w:space="0" w:color="auto"/>
                <w:left w:val="none" w:sz="0" w:space="0" w:color="auto"/>
                <w:bottom w:val="none" w:sz="0" w:space="0" w:color="auto"/>
                <w:right w:val="none" w:sz="0" w:space="0" w:color="auto"/>
              </w:divBdr>
            </w:div>
            <w:div w:id="1230000965">
              <w:marLeft w:val="0"/>
              <w:marRight w:val="0"/>
              <w:marTop w:val="0"/>
              <w:marBottom w:val="0"/>
              <w:divBdr>
                <w:top w:val="none" w:sz="0" w:space="0" w:color="auto"/>
                <w:left w:val="none" w:sz="0" w:space="0" w:color="auto"/>
                <w:bottom w:val="none" w:sz="0" w:space="0" w:color="auto"/>
                <w:right w:val="none" w:sz="0" w:space="0" w:color="auto"/>
              </w:divBdr>
            </w:div>
            <w:div w:id="486440263">
              <w:marLeft w:val="0"/>
              <w:marRight w:val="0"/>
              <w:marTop w:val="0"/>
              <w:marBottom w:val="0"/>
              <w:divBdr>
                <w:top w:val="none" w:sz="0" w:space="0" w:color="auto"/>
                <w:left w:val="none" w:sz="0" w:space="0" w:color="auto"/>
                <w:bottom w:val="none" w:sz="0" w:space="0" w:color="auto"/>
                <w:right w:val="none" w:sz="0" w:space="0" w:color="auto"/>
              </w:divBdr>
            </w:div>
            <w:div w:id="728268076">
              <w:marLeft w:val="0"/>
              <w:marRight w:val="0"/>
              <w:marTop w:val="0"/>
              <w:marBottom w:val="0"/>
              <w:divBdr>
                <w:top w:val="none" w:sz="0" w:space="0" w:color="auto"/>
                <w:left w:val="none" w:sz="0" w:space="0" w:color="auto"/>
                <w:bottom w:val="none" w:sz="0" w:space="0" w:color="auto"/>
                <w:right w:val="none" w:sz="0" w:space="0" w:color="auto"/>
              </w:divBdr>
            </w:div>
            <w:div w:id="850532034">
              <w:marLeft w:val="0"/>
              <w:marRight w:val="0"/>
              <w:marTop w:val="0"/>
              <w:marBottom w:val="0"/>
              <w:divBdr>
                <w:top w:val="none" w:sz="0" w:space="0" w:color="auto"/>
                <w:left w:val="none" w:sz="0" w:space="0" w:color="auto"/>
                <w:bottom w:val="none" w:sz="0" w:space="0" w:color="auto"/>
                <w:right w:val="none" w:sz="0" w:space="0" w:color="auto"/>
              </w:divBdr>
            </w:div>
            <w:div w:id="777287138">
              <w:marLeft w:val="0"/>
              <w:marRight w:val="0"/>
              <w:marTop w:val="0"/>
              <w:marBottom w:val="0"/>
              <w:divBdr>
                <w:top w:val="none" w:sz="0" w:space="0" w:color="auto"/>
                <w:left w:val="none" w:sz="0" w:space="0" w:color="auto"/>
                <w:bottom w:val="none" w:sz="0" w:space="0" w:color="auto"/>
                <w:right w:val="none" w:sz="0" w:space="0" w:color="auto"/>
              </w:divBdr>
            </w:div>
            <w:div w:id="259139720">
              <w:marLeft w:val="0"/>
              <w:marRight w:val="0"/>
              <w:marTop w:val="0"/>
              <w:marBottom w:val="0"/>
              <w:divBdr>
                <w:top w:val="none" w:sz="0" w:space="0" w:color="auto"/>
                <w:left w:val="none" w:sz="0" w:space="0" w:color="auto"/>
                <w:bottom w:val="none" w:sz="0" w:space="0" w:color="auto"/>
                <w:right w:val="none" w:sz="0" w:space="0" w:color="auto"/>
              </w:divBdr>
            </w:div>
            <w:div w:id="2131776362">
              <w:marLeft w:val="0"/>
              <w:marRight w:val="0"/>
              <w:marTop w:val="0"/>
              <w:marBottom w:val="0"/>
              <w:divBdr>
                <w:top w:val="none" w:sz="0" w:space="0" w:color="auto"/>
                <w:left w:val="none" w:sz="0" w:space="0" w:color="auto"/>
                <w:bottom w:val="none" w:sz="0" w:space="0" w:color="auto"/>
                <w:right w:val="none" w:sz="0" w:space="0" w:color="auto"/>
              </w:divBdr>
            </w:div>
            <w:div w:id="419059466">
              <w:marLeft w:val="0"/>
              <w:marRight w:val="0"/>
              <w:marTop w:val="0"/>
              <w:marBottom w:val="0"/>
              <w:divBdr>
                <w:top w:val="none" w:sz="0" w:space="0" w:color="auto"/>
                <w:left w:val="none" w:sz="0" w:space="0" w:color="auto"/>
                <w:bottom w:val="none" w:sz="0" w:space="0" w:color="auto"/>
                <w:right w:val="none" w:sz="0" w:space="0" w:color="auto"/>
              </w:divBdr>
            </w:div>
            <w:div w:id="801919070">
              <w:marLeft w:val="0"/>
              <w:marRight w:val="0"/>
              <w:marTop w:val="0"/>
              <w:marBottom w:val="0"/>
              <w:divBdr>
                <w:top w:val="none" w:sz="0" w:space="0" w:color="auto"/>
                <w:left w:val="none" w:sz="0" w:space="0" w:color="auto"/>
                <w:bottom w:val="none" w:sz="0" w:space="0" w:color="auto"/>
                <w:right w:val="none" w:sz="0" w:space="0" w:color="auto"/>
              </w:divBdr>
            </w:div>
            <w:div w:id="1067191045">
              <w:marLeft w:val="0"/>
              <w:marRight w:val="0"/>
              <w:marTop w:val="0"/>
              <w:marBottom w:val="0"/>
              <w:divBdr>
                <w:top w:val="none" w:sz="0" w:space="0" w:color="auto"/>
                <w:left w:val="none" w:sz="0" w:space="0" w:color="auto"/>
                <w:bottom w:val="none" w:sz="0" w:space="0" w:color="auto"/>
                <w:right w:val="none" w:sz="0" w:space="0" w:color="auto"/>
              </w:divBdr>
            </w:div>
            <w:div w:id="1411123514">
              <w:marLeft w:val="0"/>
              <w:marRight w:val="0"/>
              <w:marTop w:val="0"/>
              <w:marBottom w:val="0"/>
              <w:divBdr>
                <w:top w:val="none" w:sz="0" w:space="0" w:color="auto"/>
                <w:left w:val="none" w:sz="0" w:space="0" w:color="auto"/>
                <w:bottom w:val="none" w:sz="0" w:space="0" w:color="auto"/>
                <w:right w:val="none" w:sz="0" w:space="0" w:color="auto"/>
              </w:divBdr>
            </w:div>
            <w:div w:id="100806257">
              <w:marLeft w:val="0"/>
              <w:marRight w:val="0"/>
              <w:marTop w:val="0"/>
              <w:marBottom w:val="0"/>
              <w:divBdr>
                <w:top w:val="none" w:sz="0" w:space="0" w:color="auto"/>
                <w:left w:val="none" w:sz="0" w:space="0" w:color="auto"/>
                <w:bottom w:val="none" w:sz="0" w:space="0" w:color="auto"/>
                <w:right w:val="none" w:sz="0" w:space="0" w:color="auto"/>
              </w:divBdr>
            </w:div>
            <w:div w:id="1210458766">
              <w:marLeft w:val="0"/>
              <w:marRight w:val="0"/>
              <w:marTop w:val="0"/>
              <w:marBottom w:val="0"/>
              <w:divBdr>
                <w:top w:val="none" w:sz="0" w:space="0" w:color="auto"/>
                <w:left w:val="none" w:sz="0" w:space="0" w:color="auto"/>
                <w:bottom w:val="none" w:sz="0" w:space="0" w:color="auto"/>
                <w:right w:val="none" w:sz="0" w:space="0" w:color="auto"/>
              </w:divBdr>
            </w:div>
            <w:div w:id="1021469729">
              <w:marLeft w:val="0"/>
              <w:marRight w:val="0"/>
              <w:marTop w:val="0"/>
              <w:marBottom w:val="0"/>
              <w:divBdr>
                <w:top w:val="none" w:sz="0" w:space="0" w:color="auto"/>
                <w:left w:val="none" w:sz="0" w:space="0" w:color="auto"/>
                <w:bottom w:val="none" w:sz="0" w:space="0" w:color="auto"/>
                <w:right w:val="none" w:sz="0" w:space="0" w:color="auto"/>
              </w:divBdr>
            </w:div>
            <w:div w:id="1776945284">
              <w:marLeft w:val="0"/>
              <w:marRight w:val="0"/>
              <w:marTop w:val="0"/>
              <w:marBottom w:val="0"/>
              <w:divBdr>
                <w:top w:val="none" w:sz="0" w:space="0" w:color="auto"/>
                <w:left w:val="none" w:sz="0" w:space="0" w:color="auto"/>
                <w:bottom w:val="none" w:sz="0" w:space="0" w:color="auto"/>
                <w:right w:val="none" w:sz="0" w:space="0" w:color="auto"/>
              </w:divBdr>
            </w:div>
            <w:div w:id="715474557">
              <w:marLeft w:val="0"/>
              <w:marRight w:val="0"/>
              <w:marTop w:val="0"/>
              <w:marBottom w:val="0"/>
              <w:divBdr>
                <w:top w:val="none" w:sz="0" w:space="0" w:color="auto"/>
                <w:left w:val="none" w:sz="0" w:space="0" w:color="auto"/>
                <w:bottom w:val="none" w:sz="0" w:space="0" w:color="auto"/>
                <w:right w:val="none" w:sz="0" w:space="0" w:color="auto"/>
              </w:divBdr>
            </w:div>
            <w:div w:id="106564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198804">
      <w:bodyDiv w:val="1"/>
      <w:marLeft w:val="0"/>
      <w:marRight w:val="0"/>
      <w:marTop w:val="0"/>
      <w:marBottom w:val="0"/>
      <w:divBdr>
        <w:top w:val="none" w:sz="0" w:space="0" w:color="auto"/>
        <w:left w:val="none" w:sz="0" w:space="0" w:color="auto"/>
        <w:bottom w:val="none" w:sz="0" w:space="0" w:color="auto"/>
        <w:right w:val="none" w:sz="0" w:space="0" w:color="auto"/>
      </w:divBdr>
      <w:divsChild>
        <w:div w:id="1475560168">
          <w:marLeft w:val="-720"/>
          <w:marRight w:val="0"/>
          <w:marTop w:val="0"/>
          <w:marBottom w:val="0"/>
          <w:divBdr>
            <w:top w:val="none" w:sz="0" w:space="0" w:color="auto"/>
            <w:left w:val="none" w:sz="0" w:space="0" w:color="auto"/>
            <w:bottom w:val="none" w:sz="0" w:space="0" w:color="auto"/>
            <w:right w:val="none" w:sz="0" w:space="0" w:color="auto"/>
          </w:divBdr>
        </w:div>
      </w:divsChild>
    </w:div>
    <w:div w:id="1294947012">
      <w:bodyDiv w:val="1"/>
      <w:marLeft w:val="0"/>
      <w:marRight w:val="0"/>
      <w:marTop w:val="0"/>
      <w:marBottom w:val="0"/>
      <w:divBdr>
        <w:top w:val="none" w:sz="0" w:space="0" w:color="auto"/>
        <w:left w:val="none" w:sz="0" w:space="0" w:color="auto"/>
        <w:bottom w:val="none" w:sz="0" w:space="0" w:color="auto"/>
        <w:right w:val="none" w:sz="0" w:space="0" w:color="auto"/>
      </w:divBdr>
      <w:divsChild>
        <w:div w:id="1268269239">
          <w:marLeft w:val="-720"/>
          <w:marRight w:val="0"/>
          <w:marTop w:val="0"/>
          <w:marBottom w:val="0"/>
          <w:divBdr>
            <w:top w:val="none" w:sz="0" w:space="0" w:color="auto"/>
            <w:left w:val="none" w:sz="0" w:space="0" w:color="auto"/>
            <w:bottom w:val="none" w:sz="0" w:space="0" w:color="auto"/>
            <w:right w:val="none" w:sz="0" w:space="0" w:color="auto"/>
          </w:divBdr>
        </w:div>
      </w:divsChild>
    </w:div>
    <w:div w:id="1303123064">
      <w:bodyDiv w:val="1"/>
      <w:marLeft w:val="0"/>
      <w:marRight w:val="0"/>
      <w:marTop w:val="0"/>
      <w:marBottom w:val="0"/>
      <w:divBdr>
        <w:top w:val="none" w:sz="0" w:space="0" w:color="auto"/>
        <w:left w:val="none" w:sz="0" w:space="0" w:color="auto"/>
        <w:bottom w:val="none" w:sz="0" w:space="0" w:color="auto"/>
        <w:right w:val="none" w:sz="0" w:space="0" w:color="auto"/>
      </w:divBdr>
    </w:div>
    <w:div w:id="1396002342">
      <w:bodyDiv w:val="1"/>
      <w:marLeft w:val="0"/>
      <w:marRight w:val="0"/>
      <w:marTop w:val="0"/>
      <w:marBottom w:val="0"/>
      <w:divBdr>
        <w:top w:val="none" w:sz="0" w:space="0" w:color="auto"/>
        <w:left w:val="none" w:sz="0" w:space="0" w:color="auto"/>
        <w:bottom w:val="none" w:sz="0" w:space="0" w:color="auto"/>
        <w:right w:val="none" w:sz="0" w:space="0" w:color="auto"/>
      </w:divBdr>
    </w:div>
    <w:div w:id="1424916258">
      <w:bodyDiv w:val="1"/>
      <w:marLeft w:val="0"/>
      <w:marRight w:val="0"/>
      <w:marTop w:val="0"/>
      <w:marBottom w:val="0"/>
      <w:divBdr>
        <w:top w:val="none" w:sz="0" w:space="0" w:color="auto"/>
        <w:left w:val="none" w:sz="0" w:space="0" w:color="auto"/>
        <w:bottom w:val="none" w:sz="0" w:space="0" w:color="auto"/>
        <w:right w:val="none" w:sz="0" w:space="0" w:color="auto"/>
      </w:divBdr>
    </w:div>
    <w:div w:id="1427382231">
      <w:bodyDiv w:val="1"/>
      <w:marLeft w:val="0"/>
      <w:marRight w:val="0"/>
      <w:marTop w:val="0"/>
      <w:marBottom w:val="0"/>
      <w:divBdr>
        <w:top w:val="none" w:sz="0" w:space="0" w:color="auto"/>
        <w:left w:val="none" w:sz="0" w:space="0" w:color="auto"/>
        <w:bottom w:val="none" w:sz="0" w:space="0" w:color="auto"/>
        <w:right w:val="none" w:sz="0" w:space="0" w:color="auto"/>
      </w:divBdr>
      <w:divsChild>
        <w:div w:id="414086274">
          <w:marLeft w:val="0"/>
          <w:marRight w:val="0"/>
          <w:marTop w:val="0"/>
          <w:marBottom w:val="0"/>
          <w:divBdr>
            <w:top w:val="none" w:sz="0" w:space="0" w:color="auto"/>
            <w:left w:val="none" w:sz="0" w:space="0" w:color="auto"/>
            <w:bottom w:val="none" w:sz="0" w:space="0" w:color="auto"/>
            <w:right w:val="none" w:sz="0" w:space="0" w:color="auto"/>
          </w:divBdr>
          <w:divsChild>
            <w:div w:id="1734741440">
              <w:marLeft w:val="0"/>
              <w:marRight w:val="0"/>
              <w:marTop w:val="0"/>
              <w:marBottom w:val="0"/>
              <w:divBdr>
                <w:top w:val="none" w:sz="0" w:space="0" w:color="auto"/>
                <w:left w:val="none" w:sz="0" w:space="0" w:color="auto"/>
                <w:bottom w:val="none" w:sz="0" w:space="0" w:color="auto"/>
                <w:right w:val="none" w:sz="0" w:space="0" w:color="auto"/>
              </w:divBdr>
            </w:div>
            <w:div w:id="447894287">
              <w:marLeft w:val="0"/>
              <w:marRight w:val="0"/>
              <w:marTop w:val="0"/>
              <w:marBottom w:val="0"/>
              <w:divBdr>
                <w:top w:val="none" w:sz="0" w:space="0" w:color="auto"/>
                <w:left w:val="none" w:sz="0" w:space="0" w:color="auto"/>
                <w:bottom w:val="none" w:sz="0" w:space="0" w:color="auto"/>
                <w:right w:val="none" w:sz="0" w:space="0" w:color="auto"/>
              </w:divBdr>
            </w:div>
            <w:div w:id="166558517">
              <w:marLeft w:val="0"/>
              <w:marRight w:val="0"/>
              <w:marTop w:val="0"/>
              <w:marBottom w:val="0"/>
              <w:divBdr>
                <w:top w:val="none" w:sz="0" w:space="0" w:color="auto"/>
                <w:left w:val="none" w:sz="0" w:space="0" w:color="auto"/>
                <w:bottom w:val="none" w:sz="0" w:space="0" w:color="auto"/>
                <w:right w:val="none" w:sz="0" w:space="0" w:color="auto"/>
              </w:divBdr>
            </w:div>
            <w:div w:id="1222443284">
              <w:marLeft w:val="0"/>
              <w:marRight w:val="0"/>
              <w:marTop w:val="0"/>
              <w:marBottom w:val="0"/>
              <w:divBdr>
                <w:top w:val="none" w:sz="0" w:space="0" w:color="auto"/>
                <w:left w:val="none" w:sz="0" w:space="0" w:color="auto"/>
                <w:bottom w:val="none" w:sz="0" w:space="0" w:color="auto"/>
                <w:right w:val="none" w:sz="0" w:space="0" w:color="auto"/>
              </w:divBdr>
            </w:div>
            <w:div w:id="1844278635">
              <w:marLeft w:val="0"/>
              <w:marRight w:val="0"/>
              <w:marTop w:val="0"/>
              <w:marBottom w:val="0"/>
              <w:divBdr>
                <w:top w:val="none" w:sz="0" w:space="0" w:color="auto"/>
                <w:left w:val="none" w:sz="0" w:space="0" w:color="auto"/>
                <w:bottom w:val="none" w:sz="0" w:space="0" w:color="auto"/>
                <w:right w:val="none" w:sz="0" w:space="0" w:color="auto"/>
              </w:divBdr>
            </w:div>
            <w:div w:id="111752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95515">
      <w:bodyDiv w:val="1"/>
      <w:marLeft w:val="0"/>
      <w:marRight w:val="0"/>
      <w:marTop w:val="0"/>
      <w:marBottom w:val="0"/>
      <w:divBdr>
        <w:top w:val="none" w:sz="0" w:space="0" w:color="auto"/>
        <w:left w:val="none" w:sz="0" w:space="0" w:color="auto"/>
        <w:bottom w:val="none" w:sz="0" w:space="0" w:color="auto"/>
        <w:right w:val="none" w:sz="0" w:space="0" w:color="auto"/>
      </w:divBdr>
      <w:divsChild>
        <w:div w:id="1888105691">
          <w:marLeft w:val="-720"/>
          <w:marRight w:val="0"/>
          <w:marTop w:val="0"/>
          <w:marBottom w:val="0"/>
          <w:divBdr>
            <w:top w:val="none" w:sz="0" w:space="0" w:color="auto"/>
            <w:left w:val="none" w:sz="0" w:space="0" w:color="auto"/>
            <w:bottom w:val="none" w:sz="0" w:space="0" w:color="auto"/>
            <w:right w:val="none" w:sz="0" w:space="0" w:color="auto"/>
          </w:divBdr>
        </w:div>
      </w:divsChild>
    </w:div>
    <w:div w:id="1434475742">
      <w:bodyDiv w:val="1"/>
      <w:marLeft w:val="0"/>
      <w:marRight w:val="0"/>
      <w:marTop w:val="0"/>
      <w:marBottom w:val="0"/>
      <w:divBdr>
        <w:top w:val="none" w:sz="0" w:space="0" w:color="auto"/>
        <w:left w:val="none" w:sz="0" w:space="0" w:color="auto"/>
        <w:bottom w:val="none" w:sz="0" w:space="0" w:color="auto"/>
        <w:right w:val="none" w:sz="0" w:space="0" w:color="auto"/>
      </w:divBdr>
      <w:divsChild>
        <w:div w:id="1326545450">
          <w:marLeft w:val="-720"/>
          <w:marRight w:val="0"/>
          <w:marTop w:val="0"/>
          <w:marBottom w:val="0"/>
          <w:divBdr>
            <w:top w:val="none" w:sz="0" w:space="0" w:color="auto"/>
            <w:left w:val="none" w:sz="0" w:space="0" w:color="auto"/>
            <w:bottom w:val="none" w:sz="0" w:space="0" w:color="auto"/>
            <w:right w:val="none" w:sz="0" w:space="0" w:color="auto"/>
          </w:divBdr>
        </w:div>
      </w:divsChild>
    </w:div>
    <w:div w:id="1454790449">
      <w:bodyDiv w:val="1"/>
      <w:marLeft w:val="0"/>
      <w:marRight w:val="0"/>
      <w:marTop w:val="0"/>
      <w:marBottom w:val="0"/>
      <w:divBdr>
        <w:top w:val="none" w:sz="0" w:space="0" w:color="auto"/>
        <w:left w:val="none" w:sz="0" w:space="0" w:color="auto"/>
        <w:bottom w:val="none" w:sz="0" w:space="0" w:color="auto"/>
        <w:right w:val="none" w:sz="0" w:space="0" w:color="auto"/>
      </w:divBdr>
    </w:div>
    <w:div w:id="1455908018">
      <w:bodyDiv w:val="1"/>
      <w:marLeft w:val="0"/>
      <w:marRight w:val="0"/>
      <w:marTop w:val="0"/>
      <w:marBottom w:val="0"/>
      <w:divBdr>
        <w:top w:val="none" w:sz="0" w:space="0" w:color="auto"/>
        <w:left w:val="none" w:sz="0" w:space="0" w:color="auto"/>
        <w:bottom w:val="none" w:sz="0" w:space="0" w:color="auto"/>
        <w:right w:val="none" w:sz="0" w:space="0" w:color="auto"/>
      </w:divBdr>
    </w:div>
    <w:div w:id="1479688313">
      <w:bodyDiv w:val="1"/>
      <w:marLeft w:val="0"/>
      <w:marRight w:val="0"/>
      <w:marTop w:val="0"/>
      <w:marBottom w:val="0"/>
      <w:divBdr>
        <w:top w:val="none" w:sz="0" w:space="0" w:color="auto"/>
        <w:left w:val="none" w:sz="0" w:space="0" w:color="auto"/>
        <w:bottom w:val="none" w:sz="0" w:space="0" w:color="auto"/>
        <w:right w:val="none" w:sz="0" w:space="0" w:color="auto"/>
      </w:divBdr>
    </w:div>
    <w:div w:id="1484809165">
      <w:bodyDiv w:val="1"/>
      <w:marLeft w:val="0"/>
      <w:marRight w:val="0"/>
      <w:marTop w:val="0"/>
      <w:marBottom w:val="0"/>
      <w:divBdr>
        <w:top w:val="none" w:sz="0" w:space="0" w:color="auto"/>
        <w:left w:val="none" w:sz="0" w:space="0" w:color="auto"/>
        <w:bottom w:val="none" w:sz="0" w:space="0" w:color="auto"/>
        <w:right w:val="none" w:sz="0" w:space="0" w:color="auto"/>
      </w:divBdr>
      <w:divsChild>
        <w:div w:id="19627576">
          <w:marLeft w:val="0"/>
          <w:marRight w:val="0"/>
          <w:marTop w:val="0"/>
          <w:marBottom w:val="0"/>
          <w:divBdr>
            <w:top w:val="none" w:sz="0" w:space="0" w:color="auto"/>
            <w:left w:val="none" w:sz="0" w:space="0" w:color="auto"/>
            <w:bottom w:val="none" w:sz="0" w:space="0" w:color="auto"/>
            <w:right w:val="none" w:sz="0" w:space="0" w:color="auto"/>
          </w:divBdr>
          <w:divsChild>
            <w:div w:id="56246777">
              <w:marLeft w:val="0"/>
              <w:marRight w:val="0"/>
              <w:marTop w:val="0"/>
              <w:marBottom w:val="0"/>
              <w:divBdr>
                <w:top w:val="none" w:sz="0" w:space="0" w:color="auto"/>
                <w:left w:val="none" w:sz="0" w:space="0" w:color="auto"/>
                <w:bottom w:val="none" w:sz="0" w:space="0" w:color="auto"/>
                <w:right w:val="none" w:sz="0" w:space="0" w:color="auto"/>
              </w:divBdr>
            </w:div>
            <w:div w:id="405617157">
              <w:marLeft w:val="0"/>
              <w:marRight w:val="0"/>
              <w:marTop w:val="0"/>
              <w:marBottom w:val="0"/>
              <w:divBdr>
                <w:top w:val="none" w:sz="0" w:space="0" w:color="auto"/>
                <w:left w:val="none" w:sz="0" w:space="0" w:color="auto"/>
                <w:bottom w:val="none" w:sz="0" w:space="0" w:color="auto"/>
                <w:right w:val="none" w:sz="0" w:space="0" w:color="auto"/>
              </w:divBdr>
            </w:div>
            <w:div w:id="1789813633">
              <w:marLeft w:val="0"/>
              <w:marRight w:val="0"/>
              <w:marTop w:val="0"/>
              <w:marBottom w:val="0"/>
              <w:divBdr>
                <w:top w:val="none" w:sz="0" w:space="0" w:color="auto"/>
                <w:left w:val="none" w:sz="0" w:space="0" w:color="auto"/>
                <w:bottom w:val="none" w:sz="0" w:space="0" w:color="auto"/>
                <w:right w:val="none" w:sz="0" w:space="0" w:color="auto"/>
              </w:divBdr>
            </w:div>
            <w:div w:id="55207148">
              <w:marLeft w:val="0"/>
              <w:marRight w:val="0"/>
              <w:marTop w:val="0"/>
              <w:marBottom w:val="0"/>
              <w:divBdr>
                <w:top w:val="none" w:sz="0" w:space="0" w:color="auto"/>
                <w:left w:val="none" w:sz="0" w:space="0" w:color="auto"/>
                <w:bottom w:val="none" w:sz="0" w:space="0" w:color="auto"/>
                <w:right w:val="none" w:sz="0" w:space="0" w:color="auto"/>
              </w:divBdr>
            </w:div>
            <w:div w:id="1512600096">
              <w:marLeft w:val="0"/>
              <w:marRight w:val="0"/>
              <w:marTop w:val="0"/>
              <w:marBottom w:val="0"/>
              <w:divBdr>
                <w:top w:val="none" w:sz="0" w:space="0" w:color="auto"/>
                <w:left w:val="none" w:sz="0" w:space="0" w:color="auto"/>
                <w:bottom w:val="none" w:sz="0" w:space="0" w:color="auto"/>
                <w:right w:val="none" w:sz="0" w:space="0" w:color="auto"/>
              </w:divBdr>
            </w:div>
            <w:div w:id="1521890644">
              <w:marLeft w:val="0"/>
              <w:marRight w:val="0"/>
              <w:marTop w:val="0"/>
              <w:marBottom w:val="0"/>
              <w:divBdr>
                <w:top w:val="none" w:sz="0" w:space="0" w:color="auto"/>
                <w:left w:val="none" w:sz="0" w:space="0" w:color="auto"/>
                <w:bottom w:val="none" w:sz="0" w:space="0" w:color="auto"/>
                <w:right w:val="none" w:sz="0" w:space="0" w:color="auto"/>
              </w:divBdr>
            </w:div>
            <w:div w:id="2079278475">
              <w:marLeft w:val="0"/>
              <w:marRight w:val="0"/>
              <w:marTop w:val="0"/>
              <w:marBottom w:val="0"/>
              <w:divBdr>
                <w:top w:val="none" w:sz="0" w:space="0" w:color="auto"/>
                <w:left w:val="none" w:sz="0" w:space="0" w:color="auto"/>
                <w:bottom w:val="none" w:sz="0" w:space="0" w:color="auto"/>
                <w:right w:val="none" w:sz="0" w:space="0" w:color="auto"/>
              </w:divBdr>
            </w:div>
            <w:div w:id="93718208">
              <w:marLeft w:val="0"/>
              <w:marRight w:val="0"/>
              <w:marTop w:val="0"/>
              <w:marBottom w:val="0"/>
              <w:divBdr>
                <w:top w:val="none" w:sz="0" w:space="0" w:color="auto"/>
                <w:left w:val="none" w:sz="0" w:space="0" w:color="auto"/>
                <w:bottom w:val="none" w:sz="0" w:space="0" w:color="auto"/>
                <w:right w:val="none" w:sz="0" w:space="0" w:color="auto"/>
              </w:divBdr>
            </w:div>
            <w:div w:id="10180375">
              <w:marLeft w:val="0"/>
              <w:marRight w:val="0"/>
              <w:marTop w:val="0"/>
              <w:marBottom w:val="0"/>
              <w:divBdr>
                <w:top w:val="none" w:sz="0" w:space="0" w:color="auto"/>
                <w:left w:val="none" w:sz="0" w:space="0" w:color="auto"/>
                <w:bottom w:val="none" w:sz="0" w:space="0" w:color="auto"/>
                <w:right w:val="none" w:sz="0" w:space="0" w:color="auto"/>
              </w:divBdr>
            </w:div>
            <w:div w:id="1033044456">
              <w:marLeft w:val="0"/>
              <w:marRight w:val="0"/>
              <w:marTop w:val="0"/>
              <w:marBottom w:val="0"/>
              <w:divBdr>
                <w:top w:val="none" w:sz="0" w:space="0" w:color="auto"/>
                <w:left w:val="none" w:sz="0" w:space="0" w:color="auto"/>
                <w:bottom w:val="none" w:sz="0" w:space="0" w:color="auto"/>
                <w:right w:val="none" w:sz="0" w:space="0" w:color="auto"/>
              </w:divBdr>
            </w:div>
            <w:div w:id="715590494">
              <w:marLeft w:val="0"/>
              <w:marRight w:val="0"/>
              <w:marTop w:val="0"/>
              <w:marBottom w:val="0"/>
              <w:divBdr>
                <w:top w:val="none" w:sz="0" w:space="0" w:color="auto"/>
                <w:left w:val="none" w:sz="0" w:space="0" w:color="auto"/>
                <w:bottom w:val="none" w:sz="0" w:space="0" w:color="auto"/>
                <w:right w:val="none" w:sz="0" w:space="0" w:color="auto"/>
              </w:divBdr>
            </w:div>
            <w:div w:id="363870825">
              <w:marLeft w:val="0"/>
              <w:marRight w:val="0"/>
              <w:marTop w:val="0"/>
              <w:marBottom w:val="0"/>
              <w:divBdr>
                <w:top w:val="none" w:sz="0" w:space="0" w:color="auto"/>
                <w:left w:val="none" w:sz="0" w:space="0" w:color="auto"/>
                <w:bottom w:val="none" w:sz="0" w:space="0" w:color="auto"/>
                <w:right w:val="none" w:sz="0" w:space="0" w:color="auto"/>
              </w:divBdr>
            </w:div>
            <w:div w:id="1490975494">
              <w:marLeft w:val="0"/>
              <w:marRight w:val="0"/>
              <w:marTop w:val="0"/>
              <w:marBottom w:val="0"/>
              <w:divBdr>
                <w:top w:val="none" w:sz="0" w:space="0" w:color="auto"/>
                <w:left w:val="none" w:sz="0" w:space="0" w:color="auto"/>
                <w:bottom w:val="none" w:sz="0" w:space="0" w:color="auto"/>
                <w:right w:val="none" w:sz="0" w:space="0" w:color="auto"/>
              </w:divBdr>
            </w:div>
            <w:div w:id="1088427319">
              <w:marLeft w:val="0"/>
              <w:marRight w:val="0"/>
              <w:marTop w:val="0"/>
              <w:marBottom w:val="0"/>
              <w:divBdr>
                <w:top w:val="none" w:sz="0" w:space="0" w:color="auto"/>
                <w:left w:val="none" w:sz="0" w:space="0" w:color="auto"/>
                <w:bottom w:val="none" w:sz="0" w:space="0" w:color="auto"/>
                <w:right w:val="none" w:sz="0" w:space="0" w:color="auto"/>
              </w:divBdr>
            </w:div>
            <w:div w:id="1926299893">
              <w:marLeft w:val="0"/>
              <w:marRight w:val="0"/>
              <w:marTop w:val="0"/>
              <w:marBottom w:val="0"/>
              <w:divBdr>
                <w:top w:val="none" w:sz="0" w:space="0" w:color="auto"/>
                <w:left w:val="none" w:sz="0" w:space="0" w:color="auto"/>
                <w:bottom w:val="none" w:sz="0" w:space="0" w:color="auto"/>
                <w:right w:val="none" w:sz="0" w:space="0" w:color="auto"/>
              </w:divBdr>
            </w:div>
            <w:div w:id="901990714">
              <w:marLeft w:val="0"/>
              <w:marRight w:val="0"/>
              <w:marTop w:val="0"/>
              <w:marBottom w:val="0"/>
              <w:divBdr>
                <w:top w:val="none" w:sz="0" w:space="0" w:color="auto"/>
                <w:left w:val="none" w:sz="0" w:space="0" w:color="auto"/>
                <w:bottom w:val="none" w:sz="0" w:space="0" w:color="auto"/>
                <w:right w:val="none" w:sz="0" w:space="0" w:color="auto"/>
              </w:divBdr>
            </w:div>
            <w:div w:id="1291665645">
              <w:marLeft w:val="0"/>
              <w:marRight w:val="0"/>
              <w:marTop w:val="0"/>
              <w:marBottom w:val="0"/>
              <w:divBdr>
                <w:top w:val="none" w:sz="0" w:space="0" w:color="auto"/>
                <w:left w:val="none" w:sz="0" w:space="0" w:color="auto"/>
                <w:bottom w:val="none" w:sz="0" w:space="0" w:color="auto"/>
                <w:right w:val="none" w:sz="0" w:space="0" w:color="auto"/>
              </w:divBdr>
            </w:div>
            <w:div w:id="1694575895">
              <w:marLeft w:val="0"/>
              <w:marRight w:val="0"/>
              <w:marTop w:val="0"/>
              <w:marBottom w:val="0"/>
              <w:divBdr>
                <w:top w:val="none" w:sz="0" w:space="0" w:color="auto"/>
                <w:left w:val="none" w:sz="0" w:space="0" w:color="auto"/>
                <w:bottom w:val="none" w:sz="0" w:space="0" w:color="auto"/>
                <w:right w:val="none" w:sz="0" w:space="0" w:color="auto"/>
              </w:divBdr>
            </w:div>
            <w:div w:id="1931042592">
              <w:marLeft w:val="0"/>
              <w:marRight w:val="0"/>
              <w:marTop w:val="0"/>
              <w:marBottom w:val="0"/>
              <w:divBdr>
                <w:top w:val="none" w:sz="0" w:space="0" w:color="auto"/>
                <w:left w:val="none" w:sz="0" w:space="0" w:color="auto"/>
                <w:bottom w:val="none" w:sz="0" w:space="0" w:color="auto"/>
                <w:right w:val="none" w:sz="0" w:space="0" w:color="auto"/>
              </w:divBdr>
            </w:div>
            <w:div w:id="2056006983">
              <w:marLeft w:val="0"/>
              <w:marRight w:val="0"/>
              <w:marTop w:val="0"/>
              <w:marBottom w:val="0"/>
              <w:divBdr>
                <w:top w:val="none" w:sz="0" w:space="0" w:color="auto"/>
                <w:left w:val="none" w:sz="0" w:space="0" w:color="auto"/>
                <w:bottom w:val="none" w:sz="0" w:space="0" w:color="auto"/>
                <w:right w:val="none" w:sz="0" w:space="0" w:color="auto"/>
              </w:divBdr>
            </w:div>
            <w:div w:id="34734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60105">
      <w:bodyDiv w:val="1"/>
      <w:marLeft w:val="0"/>
      <w:marRight w:val="0"/>
      <w:marTop w:val="0"/>
      <w:marBottom w:val="0"/>
      <w:divBdr>
        <w:top w:val="none" w:sz="0" w:space="0" w:color="auto"/>
        <w:left w:val="none" w:sz="0" w:space="0" w:color="auto"/>
        <w:bottom w:val="none" w:sz="0" w:space="0" w:color="auto"/>
        <w:right w:val="none" w:sz="0" w:space="0" w:color="auto"/>
      </w:divBdr>
    </w:div>
    <w:div w:id="1506549934">
      <w:bodyDiv w:val="1"/>
      <w:marLeft w:val="0"/>
      <w:marRight w:val="0"/>
      <w:marTop w:val="0"/>
      <w:marBottom w:val="0"/>
      <w:divBdr>
        <w:top w:val="none" w:sz="0" w:space="0" w:color="auto"/>
        <w:left w:val="none" w:sz="0" w:space="0" w:color="auto"/>
        <w:bottom w:val="none" w:sz="0" w:space="0" w:color="auto"/>
        <w:right w:val="none" w:sz="0" w:space="0" w:color="auto"/>
      </w:divBdr>
      <w:divsChild>
        <w:div w:id="47845293">
          <w:marLeft w:val="0"/>
          <w:marRight w:val="0"/>
          <w:marTop w:val="0"/>
          <w:marBottom w:val="0"/>
          <w:divBdr>
            <w:top w:val="none" w:sz="0" w:space="0" w:color="auto"/>
            <w:left w:val="none" w:sz="0" w:space="0" w:color="auto"/>
            <w:bottom w:val="none" w:sz="0" w:space="0" w:color="auto"/>
            <w:right w:val="none" w:sz="0" w:space="0" w:color="auto"/>
          </w:divBdr>
          <w:divsChild>
            <w:div w:id="1573001440">
              <w:marLeft w:val="0"/>
              <w:marRight w:val="0"/>
              <w:marTop w:val="0"/>
              <w:marBottom w:val="0"/>
              <w:divBdr>
                <w:top w:val="none" w:sz="0" w:space="0" w:color="auto"/>
                <w:left w:val="none" w:sz="0" w:space="0" w:color="auto"/>
                <w:bottom w:val="none" w:sz="0" w:space="0" w:color="auto"/>
                <w:right w:val="none" w:sz="0" w:space="0" w:color="auto"/>
              </w:divBdr>
            </w:div>
            <w:div w:id="1647469711">
              <w:marLeft w:val="0"/>
              <w:marRight w:val="0"/>
              <w:marTop w:val="0"/>
              <w:marBottom w:val="0"/>
              <w:divBdr>
                <w:top w:val="none" w:sz="0" w:space="0" w:color="auto"/>
                <w:left w:val="none" w:sz="0" w:space="0" w:color="auto"/>
                <w:bottom w:val="none" w:sz="0" w:space="0" w:color="auto"/>
                <w:right w:val="none" w:sz="0" w:space="0" w:color="auto"/>
              </w:divBdr>
            </w:div>
            <w:div w:id="1438717156">
              <w:marLeft w:val="0"/>
              <w:marRight w:val="0"/>
              <w:marTop w:val="0"/>
              <w:marBottom w:val="0"/>
              <w:divBdr>
                <w:top w:val="none" w:sz="0" w:space="0" w:color="auto"/>
                <w:left w:val="none" w:sz="0" w:space="0" w:color="auto"/>
                <w:bottom w:val="none" w:sz="0" w:space="0" w:color="auto"/>
                <w:right w:val="none" w:sz="0" w:space="0" w:color="auto"/>
              </w:divBdr>
            </w:div>
            <w:div w:id="131562792">
              <w:marLeft w:val="0"/>
              <w:marRight w:val="0"/>
              <w:marTop w:val="0"/>
              <w:marBottom w:val="0"/>
              <w:divBdr>
                <w:top w:val="none" w:sz="0" w:space="0" w:color="auto"/>
                <w:left w:val="none" w:sz="0" w:space="0" w:color="auto"/>
                <w:bottom w:val="none" w:sz="0" w:space="0" w:color="auto"/>
                <w:right w:val="none" w:sz="0" w:space="0" w:color="auto"/>
              </w:divBdr>
            </w:div>
            <w:div w:id="405419770">
              <w:marLeft w:val="0"/>
              <w:marRight w:val="0"/>
              <w:marTop w:val="0"/>
              <w:marBottom w:val="0"/>
              <w:divBdr>
                <w:top w:val="none" w:sz="0" w:space="0" w:color="auto"/>
                <w:left w:val="none" w:sz="0" w:space="0" w:color="auto"/>
                <w:bottom w:val="none" w:sz="0" w:space="0" w:color="auto"/>
                <w:right w:val="none" w:sz="0" w:space="0" w:color="auto"/>
              </w:divBdr>
            </w:div>
            <w:div w:id="484246609">
              <w:marLeft w:val="0"/>
              <w:marRight w:val="0"/>
              <w:marTop w:val="0"/>
              <w:marBottom w:val="0"/>
              <w:divBdr>
                <w:top w:val="none" w:sz="0" w:space="0" w:color="auto"/>
                <w:left w:val="none" w:sz="0" w:space="0" w:color="auto"/>
                <w:bottom w:val="none" w:sz="0" w:space="0" w:color="auto"/>
                <w:right w:val="none" w:sz="0" w:space="0" w:color="auto"/>
              </w:divBdr>
            </w:div>
            <w:div w:id="549070297">
              <w:marLeft w:val="0"/>
              <w:marRight w:val="0"/>
              <w:marTop w:val="0"/>
              <w:marBottom w:val="0"/>
              <w:divBdr>
                <w:top w:val="none" w:sz="0" w:space="0" w:color="auto"/>
                <w:left w:val="none" w:sz="0" w:space="0" w:color="auto"/>
                <w:bottom w:val="none" w:sz="0" w:space="0" w:color="auto"/>
                <w:right w:val="none" w:sz="0" w:space="0" w:color="auto"/>
              </w:divBdr>
            </w:div>
            <w:div w:id="2048066667">
              <w:marLeft w:val="0"/>
              <w:marRight w:val="0"/>
              <w:marTop w:val="0"/>
              <w:marBottom w:val="0"/>
              <w:divBdr>
                <w:top w:val="none" w:sz="0" w:space="0" w:color="auto"/>
                <w:left w:val="none" w:sz="0" w:space="0" w:color="auto"/>
                <w:bottom w:val="none" w:sz="0" w:space="0" w:color="auto"/>
                <w:right w:val="none" w:sz="0" w:space="0" w:color="auto"/>
              </w:divBdr>
            </w:div>
            <w:div w:id="410466676">
              <w:marLeft w:val="0"/>
              <w:marRight w:val="0"/>
              <w:marTop w:val="0"/>
              <w:marBottom w:val="0"/>
              <w:divBdr>
                <w:top w:val="none" w:sz="0" w:space="0" w:color="auto"/>
                <w:left w:val="none" w:sz="0" w:space="0" w:color="auto"/>
                <w:bottom w:val="none" w:sz="0" w:space="0" w:color="auto"/>
                <w:right w:val="none" w:sz="0" w:space="0" w:color="auto"/>
              </w:divBdr>
            </w:div>
            <w:div w:id="634144565">
              <w:marLeft w:val="0"/>
              <w:marRight w:val="0"/>
              <w:marTop w:val="0"/>
              <w:marBottom w:val="0"/>
              <w:divBdr>
                <w:top w:val="none" w:sz="0" w:space="0" w:color="auto"/>
                <w:left w:val="none" w:sz="0" w:space="0" w:color="auto"/>
                <w:bottom w:val="none" w:sz="0" w:space="0" w:color="auto"/>
                <w:right w:val="none" w:sz="0" w:space="0" w:color="auto"/>
              </w:divBdr>
            </w:div>
            <w:div w:id="1367680488">
              <w:marLeft w:val="0"/>
              <w:marRight w:val="0"/>
              <w:marTop w:val="0"/>
              <w:marBottom w:val="0"/>
              <w:divBdr>
                <w:top w:val="none" w:sz="0" w:space="0" w:color="auto"/>
                <w:left w:val="none" w:sz="0" w:space="0" w:color="auto"/>
                <w:bottom w:val="none" w:sz="0" w:space="0" w:color="auto"/>
                <w:right w:val="none" w:sz="0" w:space="0" w:color="auto"/>
              </w:divBdr>
            </w:div>
            <w:div w:id="1298222472">
              <w:marLeft w:val="0"/>
              <w:marRight w:val="0"/>
              <w:marTop w:val="0"/>
              <w:marBottom w:val="0"/>
              <w:divBdr>
                <w:top w:val="none" w:sz="0" w:space="0" w:color="auto"/>
                <w:left w:val="none" w:sz="0" w:space="0" w:color="auto"/>
                <w:bottom w:val="none" w:sz="0" w:space="0" w:color="auto"/>
                <w:right w:val="none" w:sz="0" w:space="0" w:color="auto"/>
              </w:divBdr>
            </w:div>
            <w:div w:id="12850331">
              <w:marLeft w:val="0"/>
              <w:marRight w:val="0"/>
              <w:marTop w:val="0"/>
              <w:marBottom w:val="0"/>
              <w:divBdr>
                <w:top w:val="none" w:sz="0" w:space="0" w:color="auto"/>
                <w:left w:val="none" w:sz="0" w:space="0" w:color="auto"/>
                <w:bottom w:val="none" w:sz="0" w:space="0" w:color="auto"/>
                <w:right w:val="none" w:sz="0" w:space="0" w:color="auto"/>
              </w:divBdr>
            </w:div>
            <w:div w:id="52776375">
              <w:marLeft w:val="0"/>
              <w:marRight w:val="0"/>
              <w:marTop w:val="0"/>
              <w:marBottom w:val="0"/>
              <w:divBdr>
                <w:top w:val="none" w:sz="0" w:space="0" w:color="auto"/>
                <w:left w:val="none" w:sz="0" w:space="0" w:color="auto"/>
                <w:bottom w:val="none" w:sz="0" w:space="0" w:color="auto"/>
                <w:right w:val="none" w:sz="0" w:space="0" w:color="auto"/>
              </w:divBdr>
            </w:div>
            <w:div w:id="113987593">
              <w:marLeft w:val="0"/>
              <w:marRight w:val="0"/>
              <w:marTop w:val="0"/>
              <w:marBottom w:val="0"/>
              <w:divBdr>
                <w:top w:val="none" w:sz="0" w:space="0" w:color="auto"/>
                <w:left w:val="none" w:sz="0" w:space="0" w:color="auto"/>
                <w:bottom w:val="none" w:sz="0" w:space="0" w:color="auto"/>
                <w:right w:val="none" w:sz="0" w:space="0" w:color="auto"/>
              </w:divBdr>
            </w:div>
            <w:div w:id="84805778">
              <w:marLeft w:val="0"/>
              <w:marRight w:val="0"/>
              <w:marTop w:val="0"/>
              <w:marBottom w:val="0"/>
              <w:divBdr>
                <w:top w:val="none" w:sz="0" w:space="0" w:color="auto"/>
                <w:left w:val="none" w:sz="0" w:space="0" w:color="auto"/>
                <w:bottom w:val="none" w:sz="0" w:space="0" w:color="auto"/>
                <w:right w:val="none" w:sz="0" w:space="0" w:color="auto"/>
              </w:divBdr>
            </w:div>
            <w:div w:id="1660691517">
              <w:marLeft w:val="0"/>
              <w:marRight w:val="0"/>
              <w:marTop w:val="0"/>
              <w:marBottom w:val="0"/>
              <w:divBdr>
                <w:top w:val="none" w:sz="0" w:space="0" w:color="auto"/>
                <w:left w:val="none" w:sz="0" w:space="0" w:color="auto"/>
                <w:bottom w:val="none" w:sz="0" w:space="0" w:color="auto"/>
                <w:right w:val="none" w:sz="0" w:space="0" w:color="auto"/>
              </w:divBdr>
            </w:div>
            <w:div w:id="1303390804">
              <w:marLeft w:val="0"/>
              <w:marRight w:val="0"/>
              <w:marTop w:val="0"/>
              <w:marBottom w:val="0"/>
              <w:divBdr>
                <w:top w:val="none" w:sz="0" w:space="0" w:color="auto"/>
                <w:left w:val="none" w:sz="0" w:space="0" w:color="auto"/>
                <w:bottom w:val="none" w:sz="0" w:space="0" w:color="auto"/>
                <w:right w:val="none" w:sz="0" w:space="0" w:color="auto"/>
              </w:divBdr>
            </w:div>
            <w:div w:id="2083939866">
              <w:marLeft w:val="0"/>
              <w:marRight w:val="0"/>
              <w:marTop w:val="0"/>
              <w:marBottom w:val="0"/>
              <w:divBdr>
                <w:top w:val="none" w:sz="0" w:space="0" w:color="auto"/>
                <w:left w:val="none" w:sz="0" w:space="0" w:color="auto"/>
                <w:bottom w:val="none" w:sz="0" w:space="0" w:color="auto"/>
                <w:right w:val="none" w:sz="0" w:space="0" w:color="auto"/>
              </w:divBdr>
            </w:div>
            <w:div w:id="53990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56574">
      <w:bodyDiv w:val="1"/>
      <w:marLeft w:val="0"/>
      <w:marRight w:val="0"/>
      <w:marTop w:val="0"/>
      <w:marBottom w:val="0"/>
      <w:divBdr>
        <w:top w:val="none" w:sz="0" w:space="0" w:color="auto"/>
        <w:left w:val="none" w:sz="0" w:space="0" w:color="auto"/>
        <w:bottom w:val="none" w:sz="0" w:space="0" w:color="auto"/>
        <w:right w:val="none" w:sz="0" w:space="0" w:color="auto"/>
      </w:divBdr>
      <w:divsChild>
        <w:div w:id="1806464571">
          <w:marLeft w:val="-720"/>
          <w:marRight w:val="0"/>
          <w:marTop w:val="0"/>
          <w:marBottom w:val="0"/>
          <w:divBdr>
            <w:top w:val="none" w:sz="0" w:space="0" w:color="auto"/>
            <w:left w:val="none" w:sz="0" w:space="0" w:color="auto"/>
            <w:bottom w:val="none" w:sz="0" w:space="0" w:color="auto"/>
            <w:right w:val="none" w:sz="0" w:space="0" w:color="auto"/>
          </w:divBdr>
        </w:div>
      </w:divsChild>
    </w:div>
    <w:div w:id="1581140474">
      <w:bodyDiv w:val="1"/>
      <w:marLeft w:val="0"/>
      <w:marRight w:val="0"/>
      <w:marTop w:val="0"/>
      <w:marBottom w:val="0"/>
      <w:divBdr>
        <w:top w:val="none" w:sz="0" w:space="0" w:color="auto"/>
        <w:left w:val="none" w:sz="0" w:space="0" w:color="auto"/>
        <w:bottom w:val="none" w:sz="0" w:space="0" w:color="auto"/>
        <w:right w:val="none" w:sz="0" w:space="0" w:color="auto"/>
      </w:divBdr>
      <w:divsChild>
        <w:div w:id="296683640">
          <w:marLeft w:val="-720"/>
          <w:marRight w:val="0"/>
          <w:marTop w:val="0"/>
          <w:marBottom w:val="0"/>
          <w:divBdr>
            <w:top w:val="none" w:sz="0" w:space="0" w:color="auto"/>
            <w:left w:val="none" w:sz="0" w:space="0" w:color="auto"/>
            <w:bottom w:val="none" w:sz="0" w:space="0" w:color="auto"/>
            <w:right w:val="none" w:sz="0" w:space="0" w:color="auto"/>
          </w:divBdr>
        </w:div>
      </w:divsChild>
    </w:div>
    <w:div w:id="1599479678">
      <w:bodyDiv w:val="1"/>
      <w:marLeft w:val="0"/>
      <w:marRight w:val="0"/>
      <w:marTop w:val="0"/>
      <w:marBottom w:val="0"/>
      <w:divBdr>
        <w:top w:val="none" w:sz="0" w:space="0" w:color="auto"/>
        <w:left w:val="none" w:sz="0" w:space="0" w:color="auto"/>
        <w:bottom w:val="none" w:sz="0" w:space="0" w:color="auto"/>
        <w:right w:val="none" w:sz="0" w:space="0" w:color="auto"/>
      </w:divBdr>
    </w:div>
    <w:div w:id="1650474329">
      <w:bodyDiv w:val="1"/>
      <w:marLeft w:val="0"/>
      <w:marRight w:val="0"/>
      <w:marTop w:val="0"/>
      <w:marBottom w:val="0"/>
      <w:divBdr>
        <w:top w:val="none" w:sz="0" w:space="0" w:color="auto"/>
        <w:left w:val="none" w:sz="0" w:space="0" w:color="auto"/>
        <w:bottom w:val="none" w:sz="0" w:space="0" w:color="auto"/>
        <w:right w:val="none" w:sz="0" w:space="0" w:color="auto"/>
      </w:divBdr>
    </w:div>
    <w:div w:id="1698693652">
      <w:bodyDiv w:val="1"/>
      <w:marLeft w:val="0"/>
      <w:marRight w:val="0"/>
      <w:marTop w:val="0"/>
      <w:marBottom w:val="0"/>
      <w:divBdr>
        <w:top w:val="none" w:sz="0" w:space="0" w:color="auto"/>
        <w:left w:val="none" w:sz="0" w:space="0" w:color="auto"/>
        <w:bottom w:val="none" w:sz="0" w:space="0" w:color="auto"/>
        <w:right w:val="none" w:sz="0" w:space="0" w:color="auto"/>
      </w:divBdr>
    </w:div>
    <w:div w:id="1698775380">
      <w:bodyDiv w:val="1"/>
      <w:marLeft w:val="0"/>
      <w:marRight w:val="0"/>
      <w:marTop w:val="0"/>
      <w:marBottom w:val="0"/>
      <w:divBdr>
        <w:top w:val="none" w:sz="0" w:space="0" w:color="auto"/>
        <w:left w:val="none" w:sz="0" w:space="0" w:color="auto"/>
        <w:bottom w:val="none" w:sz="0" w:space="0" w:color="auto"/>
        <w:right w:val="none" w:sz="0" w:space="0" w:color="auto"/>
      </w:divBdr>
      <w:divsChild>
        <w:div w:id="1825006755">
          <w:marLeft w:val="-720"/>
          <w:marRight w:val="0"/>
          <w:marTop w:val="0"/>
          <w:marBottom w:val="0"/>
          <w:divBdr>
            <w:top w:val="none" w:sz="0" w:space="0" w:color="auto"/>
            <w:left w:val="none" w:sz="0" w:space="0" w:color="auto"/>
            <w:bottom w:val="none" w:sz="0" w:space="0" w:color="auto"/>
            <w:right w:val="none" w:sz="0" w:space="0" w:color="auto"/>
          </w:divBdr>
        </w:div>
      </w:divsChild>
    </w:div>
    <w:div w:id="1726831800">
      <w:bodyDiv w:val="1"/>
      <w:marLeft w:val="0"/>
      <w:marRight w:val="0"/>
      <w:marTop w:val="0"/>
      <w:marBottom w:val="0"/>
      <w:divBdr>
        <w:top w:val="none" w:sz="0" w:space="0" w:color="auto"/>
        <w:left w:val="none" w:sz="0" w:space="0" w:color="auto"/>
        <w:bottom w:val="none" w:sz="0" w:space="0" w:color="auto"/>
        <w:right w:val="none" w:sz="0" w:space="0" w:color="auto"/>
      </w:divBdr>
    </w:div>
    <w:div w:id="1759210175">
      <w:bodyDiv w:val="1"/>
      <w:marLeft w:val="0"/>
      <w:marRight w:val="0"/>
      <w:marTop w:val="0"/>
      <w:marBottom w:val="0"/>
      <w:divBdr>
        <w:top w:val="none" w:sz="0" w:space="0" w:color="auto"/>
        <w:left w:val="none" w:sz="0" w:space="0" w:color="auto"/>
        <w:bottom w:val="none" w:sz="0" w:space="0" w:color="auto"/>
        <w:right w:val="none" w:sz="0" w:space="0" w:color="auto"/>
      </w:divBdr>
    </w:div>
    <w:div w:id="1829662644">
      <w:bodyDiv w:val="1"/>
      <w:marLeft w:val="0"/>
      <w:marRight w:val="0"/>
      <w:marTop w:val="0"/>
      <w:marBottom w:val="0"/>
      <w:divBdr>
        <w:top w:val="none" w:sz="0" w:space="0" w:color="auto"/>
        <w:left w:val="none" w:sz="0" w:space="0" w:color="auto"/>
        <w:bottom w:val="none" w:sz="0" w:space="0" w:color="auto"/>
        <w:right w:val="none" w:sz="0" w:space="0" w:color="auto"/>
      </w:divBdr>
    </w:div>
    <w:div w:id="1836529817">
      <w:bodyDiv w:val="1"/>
      <w:marLeft w:val="0"/>
      <w:marRight w:val="0"/>
      <w:marTop w:val="0"/>
      <w:marBottom w:val="0"/>
      <w:divBdr>
        <w:top w:val="none" w:sz="0" w:space="0" w:color="auto"/>
        <w:left w:val="none" w:sz="0" w:space="0" w:color="auto"/>
        <w:bottom w:val="none" w:sz="0" w:space="0" w:color="auto"/>
        <w:right w:val="none" w:sz="0" w:space="0" w:color="auto"/>
      </w:divBdr>
      <w:divsChild>
        <w:div w:id="1837188988">
          <w:marLeft w:val="0"/>
          <w:marRight w:val="0"/>
          <w:marTop w:val="0"/>
          <w:marBottom w:val="0"/>
          <w:divBdr>
            <w:top w:val="none" w:sz="0" w:space="0" w:color="auto"/>
            <w:left w:val="none" w:sz="0" w:space="0" w:color="auto"/>
            <w:bottom w:val="none" w:sz="0" w:space="0" w:color="auto"/>
            <w:right w:val="none" w:sz="0" w:space="0" w:color="auto"/>
          </w:divBdr>
          <w:divsChild>
            <w:div w:id="468547752">
              <w:marLeft w:val="0"/>
              <w:marRight w:val="0"/>
              <w:marTop w:val="0"/>
              <w:marBottom w:val="0"/>
              <w:divBdr>
                <w:top w:val="none" w:sz="0" w:space="0" w:color="auto"/>
                <w:left w:val="none" w:sz="0" w:space="0" w:color="auto"/>
                <w:bottom w:val="none" w:sz="0" w:space="0" w:color="auto"/>
                <w:right w:val="none" w:sz="0" w:space="0" w:color="auto"/>
              </w:divBdr>
            </w:div>
            <w:div w:id="1967924554">
              <w:marLeft w:val="0"/>
              <w:marRight w:val="0"/>
              <w:marTop w:val="0"/>
              <w:marBottom w:val="0"/>
              <w:divBdr>
                <w:top w:val="none" w:sz="0" w:space="0" w:color="auto"/>
                <w:left w:val="none" w:sz="0" w:space="0" w:color="auto"/>
                <w:bottom w:val="none" w:sz="0" w:space="0" w:color="auto"/>
                <w:right w:val="none" w:sz="0" w:space="0" w:color="auto"/>
              </w:divBdr>
            </w:div>
            <w:div w:id="530991071">
              <w:marLeft w:val="0"/>
              <w:marRight w:val="0"/>
              <w:marTop w:val="0"/>
              <w:marBottom w:val="0"/>
              <w:divBdr>
                <w:top w:val="none" w:sz="0" w:space="0" w:color="auto"/>
                <w:left w:val="none" w:sz="0" w:space="0" w:color="auto"/>
                <w:bottom w:val="none" w:sz="0" w:space="0" w:color="auto"/>
                <w:right w:val="none" w:sz="0" w:space="0" w:color="auto"/>
              </w:divBdr>
            </w:div>
            <w:div w:id="1518806605">
              <w:marLeft w:val="0"/>
              <w:marRight w:val="0"/>
              <w:marTop w:val="0"/>
              <w:marBottom w:val="0"/>
              <w:divBdr>
                <w:top w:val="none" w:sz="0" w:space="0" w:color="auto"/>
                <w:left w:val="none" w:sz="0" w:space="0" w:color="auto"/>
                <w:bottom w:val="none" w:sz="0" w:space="0" w:color="auto"/>
                <w:right w:val="none" w:sz="0" w:space="0" w:color="auto"/>
              </w:divBdr>
            </w:div>
            <w:div w:id="1554658672">
              <w:marLeft w:val="0"/>
              <w:marRight w:val="0"/>
              <w:marTop w:val="0"/>
              <w:marBottom w:val="0"/>
              <w:divBdr>
                <w:top w:val="none" w:sz="0" w:space="0" w:color="auto"/>
                <w:left w:val="none" w:sz="0" w:space="0" w:color="auto"/>
                <w:bottom w:val="none" w:sz="0" w:space="0" w:color="auto"/>
                <w:right w:val="none" w:sz="0" w:space="0" w:color="auto"/>
              </w:divBdr>
            </w:div>
            <w:div w:id="514811829">
              <w:marLeft w:val="0"/>
              <w:marRight w:val="0"/>
              <w:marTop w:val="0"/>
              <w:marBottom w:val="0"/>
              <w:divBdr>
                <w:top w:val="none" w:sz="0" w:space="0" w:color="auto"/>
                <w:left w:val="none" w:sz="0" w:space="0" w:color="auto"/>
                <w:bottom w:val="none" w:sz="0" w:space="0" w:color="auto"/>
                <w:right w:val="none" w:sz="0" w:space="0" w:color="auto"/>
              </w:divBdr>
            </w:div>
            <w:div w:id="1037897758">
              <w:marLeft w:val="0"/>
              <w:marRight w:val="0"/>
              <w:marTop w:val="0"/>
              <w:marBottom w:val="0"/>
              <w:divBdr>
                <w:top w:val="none" w:sz="0" w:space="0" w:color="auto"/>
                <w:left w:val="none" w:sz="0" w:space="0" w:color="auto"/>
                <w:bottom w:val="none" w:sz="0" w:space="0" w:color="auto"/>
                <w:right w:val="none" w:sz="0" w:space="0" w:color="auto"/>
              </w:divBdr>
            </w:div>
            <w:div w:id="1550923408">
              <w:marLeft w:val="0"/>
              <w:marRight w:val="0"/>
              <w:marTop w:val="0"/>
              <w:marBottom w:val="0"/>
              <w:divBdr>
                <w:top w:val="none" w:sz="0" w:space="0" w:color="auto"/>
                <w:left w:val="none" w:sz="0" w:space="0" w:color="auto"/>
                <w:bottom w:val="none" w:sz="0" w:space="0" w:color="auto"/>
                <w:right w:val="none" w:sz="0" w:space="0" w:color="auto"/>
              </w:divBdr>
            </w:div>
            <w:div w:id="946889777">
              <w:marLeft w:val="0"/>
              <w:marRight w:val="0"/>
              <w:marTop w:val="0"/>
              <w:marBottom w:val="0"/>
              <w:divBdr>
                <w:top w:val="none" w:sz="0" w:space="0" w:color="auto"/>
                <w:left w:val="none" w:sz="0" w:space="0" w:color="auto"/>
                <w:bottom w:val="none" w:sz="0" w:space="0" w:color="auto"/>
                <w:right w:val="none" w:sz="0" w:space="0" w:color="auto"/>
              </w:divBdr>
            </w:div>
            <w:div w:id="1156337655">
              <w:marLeft w:val="0"/>
              <w:marRight w:val="0"/>
              <w:marTop w:val="0"/>
              <w:marBottom w:val="0"/>
              <w:divBdr>
                <w:top w:val="none" w:sz="0" w:space="0" w:color="auto"/>
                <w:left w:val="none" w:sz="0" w:space="0" w:color="auto"/>
                <w:bottom w:val="none" w:sz="0" w:space="0" w:color="auto"/>
                <w:right w:val="none" w:sz="0" w:space="0" w:color="auto"/>
              </w:divBdr>
            </w:div>
            <w:div w:id="1643459418">
              <w:marLeft w:val="0"/>
              <w:marRight w:val="0"/>
              <w:marTop w:val="0"/>
              <w:marBottom w:val="0"/>
              <w:divBdr>
                <w:top w:val="none" w:sz="0" w:space="0" w:color="auto"/>
                <w:left w:val="none" w:sz="0" w:space="0" w:color="auto"/>
                <w:bottom w:val="none" w:sz="0" w:space="0" w:color="auto"/>
                <w:right w:val="none" w:sz="0" w:space="0" w:color="auto"/>
              </w:divBdr>
            </w:div>
            <w:div w:id="601569554">
              <w:marLeft w:val="0"/>
              <w:marRight w:val="0"/>
              <w:marTop w:val="0"/>
              <w:marBottom w:val="0"/>
              <w:divBdr>
                <w:top w:val="none" w:sz="0" w:space="0" w:color="auto"/>
                <w:left w:val="none" w:sz="0" w:space="0" w:color="auto"/>
                <w:bottom w:val="none" w:sz="0" w:space="0" w:color="auto"/>
                <w:right w:val="none" w:sz="0" w:space="0" w:color="auto"/>
              </w:divBdr>
            </w:div>
            <w:div w:id="233586582">
              <w:marLeft w:val="0"/>
              <w:marRight w:val="0"/>
              <w:marTop w:val="0"/>
              <w:marBottom w:val="0"/>
              <w:divBdr>
                <w:top w:val="none" w:sz="0" w:space="0" w:color="auto"/>
                <w:left w:val="none" w:sz="0" w:space="0" w:color="auto"/>
                <w:bottom w:val="none" w:sz="0" w:space="0" w:color="auto"/>
                <w:right w:val="none" w:sz="0" w:space="0" w:color="auto"/>
              </w:divBdr>
            </w:div>
            <w:div w:id="1944802081">
              <w:marLeft w:val="0"/>
              <w:marRight w:val="0"/>
              <w:marTop w:val="0"/>
              <w:marBottom w:val="0"/>
              <w:divBdr>
                <w:top w:val="none" w:sz="0" w:space="0" w:color="auto"/>
                <w:left w:val="none" w:sz="0" w:space="0" w:color="auto"/>
                <w:bottom w:val="none" w:sz="0" w:space="0" w:color="auto"/>
                <w:right w:val="none" w:sz="0" w:space="0" w:color="auto"/>
              </w:divBdr>
            </w:div>
            <w:div w:id="1095057304">
              <w:marLeft w:val="0"/>
              <w:marRight w:val="0"/>
              <w:marTop w:val="0"/>
              <w:marBottom w:val="0"/>
              <w:divBdr>
                <w:top w:val="none" w:sz="0" w:space="0" w:color="auto"/>
                <w:left w:val="none" w:sz="0" w:space="0" w:color="auto"/>
                <w:bottom w:val="none" w:sz="0" w:space="0" w:color="auto"/>
                <w:right w:val="none" w:sz="0" w:space="0" w:color="auto"/>
              </w:divBdr>
            </w:div>
            <w:div w:id="1152913004">
              <w:marLeft w:val="0"/>
              <w:marRight w:val="0"/>
              <w:marTop w:val="0"/>
              <w:marBottom w:val="0"/>
              <w:divBdr>
                <w:top w:val="none" w:sz="0" w:space="0" w:color="auto"/>
                <w:left w:val="none" w:sz="0" w:space="0" w:color="auto"/>
                <w:bottom w:val="none" w:sz="0" w:space="0" w:color="auto"/>
                <w:right w:val="none" w:sz="0" w:space="0" w:color="auto"/>
              </w:divBdr>
            </w:div>
            <w:div w:id="1116562559">
              <w:marLeft w:val="0"/>
              <w:marRight w:val="0"/>
              <w:marTop w:val="0"/>
              <w:marBottom w:val="0"/>
              <w:divBdr>
                <w:top w:val="none" w:sz="0" w:space="0" w:color="auto"/>
                <w:left w:val="none" w:sz="0" w:space="0" w:color="auto"/>
                <w:bottom w:val="none" w:sz="0" w:space="0" w:color="auto"/>
                <w:right w:val="none" w:sz="0" w:space="0" w:color="auto"/>
              </w:divBdr>
            </w:div>
            <w:div w:id="1877044554">
              <w:marLeft w:val="0"/>
              <w:marRight w:val="0"/>
              <w:marTop w:val="0"/>
              <w:marBottom w:val="0"/>
              <w:divBdr>
                <w:top w:val="none" w:sz="0" w:space="0" w:color="auto"/>
                <w:left w:val="none" w:sz="0" w:space="0" w:color="auto"/>
                <w:bottom w:val="none" w:sz="0" w:space="0" w:color="auto"/>
                <w:right w:val="none" w:sz="0" w:space="0" w:color="auto"/>
              </w:divBdr>
            </w:div>
            <w:div w:id="1568109617">
              <w:marLeft w:val="0"/>
              <w:marRight w:val="0"/>
              <w:marTop w:val="0"/>
              <w:marBottom w:val="0"/>
              <w:divBdr>
                <w:top w:val="none" w:sz="0" w:space="0" w:color="auto"/>
                <w:left w:val="none" w:sz="0" w:space="0" w:color="auto"/>
                <w:bottom w:val="none" w:sz="0" w:space="0" w:color="auto"/>
                <w:right w:val="none" w:sz="0" w:space="0" w:color="auto"/>
              </w:divBdr>
            </w:div>
            <w:div w:id="602802075">
              <w:marLeft w:val="0"/>
              <w:marRight w:val="0"/>
              <w:marTop w:val="0"/>
              <w:marBottom w:val="0"/>
              <w:divBdr>
                <w:top w:val="none" w:sz="0" w:space="0" w:color="auto"/>
                <w:left w:val="none" w:sz="0" w:space="0" w:color="auto"/>
                <w:bottom w:val="none" w:sz="0" w:space="0" w:color="auto"/>
                <w:right w:val="none" w:sz="0" w:space="0" w:color="auto"/>
              </w:divBdr>
            </w:div>
            <w:div w:id="104197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266927">
      <w:bodyDiv w:val="1"/>
      <w:marLeft w:val="0"/>
      <w:marRight w:val="0"/>
      <w:marTop w:val="0"/>
      <w:marBottom w:val="0"/>
      <w:divBdr>
        <w:top w:val="none" w:sz="0" w:space="0" w:color="auto"/>
        <w:left w:val="none" w:sz="0" w:space="0" w:color="auto"/>
        <w:bottom w:val="none" w:sz="0" w:space="0" w:color="auto"/>
        <w:right w:val="none" w:sz="0" w:space="0" w:color="auto"/>
      </w:divBdr>
      <w:divsChild>
        <w:div w:id="48385492">
          <w:marLeft w:val="-720"/>
          <w:marRight w:val="0"/>
          <w:marTop w:val="0"/>
          <w:marBottom w:val="0"/>
          <w:divBdr>
            <w:top w:val="none" w:sz="0" w:space="0" w:color="auto"/>
            <w:left w:val="none" w:sz="0" w:space="0" w:color="auto"/>
            <w:bottom w:val="none" w:sz="0" w:space="0" w:color="auto"/>
            <w:right w:val="none" w:sz="0" w:space="0" w:color="auto"/>
          </w:divBdr>
        </w:div>
      </w:divsChild>
    </w:div>
    <w:div w:id="1877497613">
      <w:bodyDiv w:val="1"/>
      <w:marLeft w:val="0"/>
      <w:marRight w:val="0"/>
      <w:marTop w:val="0"/>
      <w:marBottom w:val="0"/>
      <w:divBdr>
        <w:top w:val="none" w:sz="0" w:space="0" w:color="auto"/>
        <w:left w:val="none" w:sz="0" w:space="0" w:color="auto"/>
        <w:bottom w:val="none" w:sz="0" w:space="0" w:color="auto"/>
        <w:right w:val="none" w:sz="0" w:space="0" w:color="auto"/>
      </w:divBdr>
    </w:div>
    <w:div w:id="1879313838">
      <w:bodyDiv w:val="1"/>
      <w:marLeft w:val="0"/>
      <w:marRight w:val="0"/>
      <w:marTop w:val="0"/>
      <w:marBottom w:val="0"/>
      <w:divBdr>
        <w:top w:val="none" w:sz="0" w:space="0" w:color="auto"/>
        <w:left w:val="none" w:sz="0" w:space="0" w:color="auto"/>
        <w:bottom w:val="none" w:sz="0" w:space="0" w:color="auto"/>
        <w:right w:val="none" w:sz="0" w:space="0" w:color="auto"/>
      </w:divBdr>
    </w:div>
    <w:div w:id="1947078442">
      <w:bodyDiv w:val="1"/>
      <w:marLeft w:val="0"/>
      <w:marRight w:val="0"/>
      <w:marTop w:val="0"/>
      <w:marBottom w:val="0"/>
      <w:divBdr>
        <w:top w:val="none" w:sz="0" w:space="0" w:color="auto"/>
        <w:left w:val="none" w:sz="0" w:space="0" w:color="auto"/>
        <w:bottom w:val="none" w:sz="0" w:space="0" w:color="auto"/>
        <w:right w:val="none" w:sz="0" w:space="0" w:color="auto"/>
      </w:divBdr>
      <w:divsChild>
        <w:div w:id="1277252887">
          <w:marLeft w:val="-720"/>
          <w:marRight w:val="0"/>
          <w:marTop w:val="0"/>
          <w:marBottom w:val="0"/>
          <w:divBdr>
            <w:top w:val="none" w:sz="0" w:space="0" w:color="auto"/>
            <w:left w:val="none" w:sz="0" w:space="0" w:color="auto"/>
            <w:bottom w:val="none" w:sz="0" w:space="0" w:color="auto"/>
            <w:right w:val="none" w:sz="0" w:space="0" w:color="auto"/>
          </w:divBdr>
        </w:div>
      </w:divsChild>
    </w:div>
    <w:div w:id="1959605085">
      <w:bodyDiv w:val="1"/>
      <w:marLeft w:val="0"/>
      <w:marRight w:val="0"/>
      <w:marTop w:val="0"/>
      <w:marBottom w:val="0"/>
      <w:divBdr>
        <w:top w:val="none" w:sz="0" w:space="0" w:color="auto"/>
        <w:left w:val="none" w:sz="0" w:space="0" w:color="auto"/>
        <w:bottom w:val="none" w:sz="0" w:space="0" w:color="auto"/>
        <w:right w:val="none" w:sz="0" w:space="0" w:color="auto"/>
      </w:divBdr>
      <w:divsChild>
        <w:div w:id="248199458">
          <w:marLeft w:val="0"/>
          <w:marRight w:val="0"/>
          <w:marTop w:val="0"/>
          <w:marBottom w:val="0"/>
          <w:divBdr>
            <w:top w:val="none" w:sz="0" w:space="0" w:color="auto"/>
            <w:left w:val="none" w:sz="0" w:space="0" w:color="auto"/>
            <w:bottom w:val="none" w:sz="0" w:space="0" w:color="auto"/>
            <w:right w:val="none" w:sz="0" w:space="0" w:color="auto"/>
          </w:divBdr>
          <w:divsChild>
            <w:div w:id="353577983">
              <w:marLeft w:val="0"/>
              <w:marRight w:val="0"/>
              <w:marTop w:val="0"/>
              <w:marBottom w:val="0"/>
              <w:divBdr>
                <w:top w:val="none" w:sz="0" w:space="0" w:color="auto"/>
                <w:left w:val="none" w:sz="0" w:space="0" w:color="auto"/>
                <w:bottom w:val="none" w:sz="0" w:space="0" w:color="auto"/>
                <w:right w:val="none" w:sz="0" w:space="0" w:color="auto"/>
              </w:divBdr>
            </w:div>
            <w:div w:id="1791630150">
              <w:marLeft w:val="0"/>
              <w:marRight w:val="0"/>
              <w:marTop w:val="0"/>
              <w:marBottom w:val="0"/>
              <w:divBdr>
                <w:top w:val="none" w:sz="0" w:space="0" w:color="auto"/>
                <w:left w:val="none" w:sz="0" w:space="0" w:color="auto"/>
                <w:bottom w:val="none" w:sz="0" w:space="0" w:color="auto"/>
                <w:right w:val="none" w:sz="0" w:space="0" w:color="auto"/>
              </w:divBdr>
            </w:div>
            <w:div w:id="1854147676">
              <w:marLeft w:val="0"/>
              <w:marRight w:val="0"/>
              <w:marTop w:val="0"/>
              <w:marBottom w:val="0"/>
              <w:divBdr>
                <w:top w:val="none" w:sz="0" w:space="0" w:color="auto"/>
                <w:left w:val="none" w:sz="0" w:space="0" w:color="auto"/>
                <w:bottom w:val="none" w:sz="0" w:space="0" w:color="auto"/>
                <w:right w:val="none" w:sz="0" w:space="0" w:color="auto"/>
              </w:divBdr>
            </w:div>
            <w:div w:id="621418410">
              <w:marLeft w:val="0"/>
              <w:marRight w:val="0"/>
              <w:marTop w:val="0"/>
              <w:marBottom w:val="0"/>
              <w:divBdr>
                <w:top w:val="none" w:sz="0" w:space="0" w:color="auto"/>
                <w:left w:val="none" w:sz="0" w:space="0" w:color="auto"/>
                <w:bottom w:val="none" w:sz="0" w:space="0" w:color="auto"/>
                <w:right w:val="none" w:sz="0" w:space="0" w:color="auto"/>
              </w:divBdr>
            </w:div>
            <w:div w:id="1707827325">
              <w:marLeft w:val="0"/>
              <w:marRight w:val="0"/>
              <w:marTop w:val="0"/>
              <w:marBottom w:val="0"/>
              <w:divBdr>
                <w:top w:val="none" w:sz="0" w:space="0" w:color="auto"/>
                <w:left w:val="none" w:sz="0" w:space="0" w:color="auto"/>
                <w:bottom w:val="none" w:sz="0" w:space="0" w:color="auto"/>
                <w:right w:val="none" w:sz="0" w:space="0" w:color="auto"/>
              </w:divBdr>
            </w:div>
            <w:div w:id="903418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03988">
      <w:bodyDiv w:val="1"/>
      <w:marLeft w:val="0"/>
      <w:marRight w:val="0"/>
      <w:marTop w:val="0"/>
      <w:marBottom w:val="0"/>
      <w:divBdr>
        <w:top w:val="none" w:sz="0" w:space="0" w:color="auto"/>
        <w:left w:val="none" w:sz="0" w:space="0" w:color="auto"/>
        <w:bottom w:val="none" w:sz="0" w:space="0" w:color="auto"/>
        <w:right w:val="none" w:sz="0" w:space="0" w:color="auto"/>
      </w:divBdr>
    </w:div>
    <w:div w:id="1965040347">
      <w:bodyDiv w:val="1"/>
      <w:marLeft w:val="0"/>
      <w:marRight w:val="0"/>
      <w:marTop w:val="0"/>
      <w:marBottom w:val="0"/>
      <w:divBdr>
        <w:top w:val="none" w:sz="0" w:space="0" w:color="auto"/>
        <w:left w:val="none" w:sz="0" w:space="0" w:color="auto"/>
        <w:bottom w:val="none" w:sz="0" w:space="0" w:color="auto"/>
        <w:right w:val="none" w:sz="0" w:space="0" w:color="auto"/>
      </w:divBdr>
    </w:div>
    <w:div w:id="1970165090">
      <w:bodyDiv w:val="1"/>
      <w:marLeft w:val="0"/>
      <w:marRight w:val="0"/>
      <w:marTop w:val="0"/>
      <w:marBottom w:val="0"/>
      <w:divBdr>
        <w:top w:val="none" w:sz="0" w:space="0" w:color="auto"/>
        <w:left w:val="none" w:sz="0" w:space="0" w:color="auto"/>
        <w:bottom w:val="none" w:sz="0" w:space="0" w:color="auto"/>
        <w:right w:val="none" w:sz="0" w:space="0" w:color="auto"/>
      </w:divBdr>
    </w:div>
    <w:div w:id="1971666078">
      <w:bodyDiv w:val="1"/>
      <w:marLeft w:val="0"/>
      <w:marRight w:val="0"/>
      <w:marTop w:val="0"/>
      <w:marBottom w:val="0"/>
      <w:divBdr>
        <w:top w:val="none" w:sz="0" w:space="0" w:color="auto"/>
        <w:left w:val="none" w:sz="0" w:space="0" w:color="auto"/>
        <w:bottom w:val="none" w:sz="0" w:space="0" w:color="auto"/>
        <w:right w:val="none" w:sz="0" w:space="0" w:color="auto"/>
      </w:divBdr>
      <w:divsChild>
        <w:div w:id="426852269">
          <w:marLeft w:val="-720"/>
          <w:marRight w:val="0"/>
          <w:marTop w:val="0"/>
          <w:marBottom w:val="0"/>
          <w:divBdr>
            <w:top w:val="none" w:sz="0" w:space="0" w:color="auto"/>
            <w:left w:val="none" w:sz="0" w:space="0" w:color="auto"/>
            <w:bottom w:val="none" w:sz="0" w:space="0" w:color="auto"/>
            <w:right w:val="none" w:sz="0" w:space="0" w:color="auto"/>
          </w:divBdr>
        </w:div>
      </w:divsChild>
    </w:div>
    <w:div w:id="1983459604">
      <w:bodyDiv w:val="1"/>
      <w:marLeft w:val="0"/>
      <w:marRight w:val="0"/>
      <w:marTop w:val="0"/>
      <w:marBottom w:val="0"/>
      <w:divBdr>
        <w:top w:val="none" w:sz="0" w:space="0" w:color="auto"/>
        <w:left w:val="none" w:sz="0" w:space="0" w:color="auto"/>
        <w:bottom w:val="none" w:sz="0" w:space="0" w:color="auto"/>
        <w:right w:val="none" w:sz="0" w:space="0" w:color="auto"/>
      </w:divBdr>
    </w:div>
    <w:div w:id="2015452606">
      <w:bodyDiv w:val="1"/>
      <w:marLeft w:val="0"/>
      <w:marRight w:val="0"/>
      <w:marTop w:val="0"/>
      <w:marBottom w:val="0"/>
      <w:divBdr>
        <w:top w:val="none" w:sz="0" w:space="0" w:color="auto"/>
        <w:left w:val="none" w:sz="0" w:space="0" w:color="auto"/>
        <w:bottom w:val="none" w:sz="0" w:space="0" w:color="auto"/>
        <w:right w:val="none" w:sz="0" w:space="0" w:color="auto"/>
      </w:divBdr>
    </w:div>
    <w:div w:id="2021662143">
      <w:bodyDiv w:val="1"/>
      <w:marLeft w:val="0"/>
      <w:marRight w:val="0"/>
      <w:marTop w:val="0"/>
      <w:marBottom w:val="0"/>
      <w:divBdr>
        <w:top w:val="none" w:sz="0" w:space="0" w:color="auto"/>
        <w:left w:val="none" w:sz="0" w:space="0" w:color="auto"/>
        <w:bottom w:val="none" w:sz="0" w:space="0" w:color="auto"/>
        <w:right w:val="none" w:sz="0" w:space="0" w:color="auto"/>
      </w:divBdr>
    </w:div>
    <w:div w:id="2038313230">
      <w:bodyDiv w:val="1"/>
      <w:marLeft w:val="0"/>
      <w:marRight w:val="0"/>
      <w:marTop w:val="0"/>
      <w:marBottom w:val="0"/>
      <w:divBdr>
        <w:top w:val="none" w:sz="0" w:space="0" w:color="auto"/>
        <w:left w:val="none" w:sz="0" w:space="0" w:color="auto"/>
        <w:bottom w:val="none" w:sz="0" w:space="0" w:color="auto"/>
        <w:right w:val="none" w:sz="0" w:space="0" w:color="auto"/>
      </w:divBdr>
      <w:divsChild>
        <w:div w:id="1093626257">
          <w:marLeft w:val="-720"/>
          <w:marRight w:val="0"/>
          <w:marTop w:val="0"/>
          <w:marBottom w:val="0"/>
          <w:divBdr>
            <w:top w:val="none" w:sz="0" w:space="0" w:color="auto"/>
            <w:left w:val="none" w:sz="0" w:space="0" w:color="auto"/>
            <w:bottom w:val="none" w:sz="0" w:space="0" w:color="auto"/>
            <w:right w:val="none" w:sz="0" w:space="0" w:color="auto"/>
          </w:divBdr>
        </w:div>
      </w:divsChild>
    </w:div>
    <w:div w:id="2051494314">
      <w:bodyDiv w:val="1"/>
      <w:marLeft w:val="0"/>
      <w:marRight w:val="0"/>
      <w:marTop w:val="0"/>
      <w:marBottom w:val="0"/>
      <w:divBdr>
        <w:top w:val="none" w:sz="0" w:space="0" w:color="auto"/>
        <w:left w:val="none" w:sz="0" w:space="0" w:color="auto"/>
        <w:bottom w:val="none" w:sz="0" w:space="0" w:color="auto"/>
        <w:right w:val="none" w:sz="0" w:space="0" w:color="auto"/>
      </w:divBdr>
    </w:div>
    <w:div w:id="2052417021">
      <w:bodyDiv w:val="1"/>
      <w:marLeft w:val="0"/>
      <w:marRight w:val="0"/>
      <w:marTop w:val="0"/>
      <w:marBottom w:val="0"/>
      <w:divBdr>
        <w:top w:val="none" w:sz="0" w:space="0" w:color="auto"/>
        <w:left w:val="none" w:sz="0" w:space="0" w:color="auto"/>
        <w:bottom w:val="none" w:sz="0" w:space="0" w:color="auto"/>
        <w:right w:val="none" w:sz="0" w:space="0" w:color="auto"/>
      </w:divBdr>
    </w:div>
    <w:div w:id="2055612215">
      <w:bodyDiv w:val="1"/>
      <w:marLeft w:val="0"/>
      <w:marRight w:val="0"/>
      <w:marTop w:val="0"/>
      <w:marBottom w:val="0"/>
      <w:divBdr>
        <w:top w:val="none" w:sz="0" w:space="0" w:color="auto"/>
        <w:left w:val="none" w:sz="0" w:space="0" w:color="auto"/>
        <w:bottom w:val="none" w:sz="0" w:space="0" w:color="auto"/>
        <w:right w:val="none" w:sz="0" w:space="0" w:color="auto"/>
      </w:divBdr>
      <w:divsChild>
        <w:div w:id="1390491418">
          <w:marLeft w:val="-720"/>
          <w:marRight w:val="0"/>
          <w:marTop w:val="0"/>
          <w:marBottom w:val="0"/>
          <w:divBdr>
            <w:top w:val="none" w:sz="0" w:space="0" w:color="auto"/>
            <w:left w:val="none" w:sz="0" w:space="0" w:color="auto"/>
            <w:bottom w:val="none" w:sz="0" w:space="0" w:color="auto"/>
            <w:right w:val="none" w:sz="0" w:space="0" w:color="auto"/>
          </w:divBdr>
        </w:div>
      </w:divsChild>
    </w:div>
    <w:div w:id="2056812466">
      <w:bodyDiv w:val="1"/>
      <w:marLeft w:val="0"/>
      <w:marRight w:val="0"/>
      <w:marTop w:val="0"/>
      <w:marBottom w:val="0"/>
      <w:divBdr>
        <w:top w:val="none" w:sz="0" w:space="0" w:color="auto"/>
        <w:left w:val="none" w:sz="0" w:space="0" w:color="auto"/>
        <w:bottom w:val="none" w:sz="0" w:space="0" w:color="auto"/>
        <w:right w:val="none" w:sz="0" w:space="0" w:color="auto"/>
      </w:divBdr>
    </w:div>
    <w:div w:id="2080707082">
      <w:bodyDiv w:val="1"/>
      <w:marLeft w:val="0"/>
      <w:marRight w:val="0"/>
      <w:marTop w:val="0"/>
      <w:marBottom w:val="0"/>
      <w:divBdr>
        <w:top w:val="none" w:sz="0" w:space="0" w:color="auto"/>
        <w:left w:val="none" w:sz="0" w:space="0" w:color="auto"/>
        <w:bottom w:val="none" w:sz="0" w:space="0" w:color="auto"/>
        <w:right w:val="none" w:sz="0" w:space="0" w:color="auto"/>
      </w:divBdr>
    </w:div>
    <w:div w:id="2101563354">
      <w:bodyDiv w:val="1"/>
      <w:marLeft w:val="0"/>
      <w:marRight w:val="0"/>
      <w:marTop w:val="0"/>
      <w:marBottom w:val="0"/>
      <w:divBdr>
        <w:top w:val="none" w:sz="0" w:space="0" w:color="auto"/>
        <w:left w:val="none" w:sz="0" w:space="0" w:color="auto"/>
        <w:bottom w:val="none" w:sz="0" w:space="0" w:color="auto"/>
        <w:right w:val="none" w:sz="0" w:space="0" w:color="auto"/>
      </w:divBdr>
    </w:div>
    <w:div w:id="2121335464">
      <w:bodyDiv w:val="1"/>
      <w:marLeft w:val="0"/>
      <w:marRight w:val="0"/>
      <w:marTop w:val="0"/>
      <w:marBottom w:val="0"/>
      <w:divBdr>
        <w:top w:val="none" w:sz="0" w:space="0" w:color="auto"/>
        <w:left w:val="none" w:sz="0" w:space="0" w:color="auto"/>
        <w:bottom w:val="none" w:sz="0" w:space="0" w:color="auto"/>
        <w:right w:val="none" w:sz="0" w:space="0" w:color="auto"/>
      </w:divBdr>
      <w:divsChild>
        <w:div w:id="1642615090">
          <w:marLeft w:val="-720"/>
          <w:marRight w:val="0"/>
          <w:marTop w:val="0"/>
          <w:marBottom w:val="0"/>
          <w:divBdr>
            <w:top w:val="none" w:sz="0" w:space="0" w:color="auto"/>
            <w:left w:val="none" w:sz="0" w:space="0" w:color="auto"/>
            <w:bottom w:val="none" w:sz="0" w:space="0" w:color="auto"/>
            <w:right w:val="none" w:sz="0" w:space="0" w:color="auto"/>
          </w:divBdr>
        </w:div>
      </w:divsChild>
    </w:div>
    <w:div w:id="2124373886">
      <w:bodyDiv w:val="1"/>
      <w:marLeft w:val="0"/>
      <w:marRight w:val="0"/>
      <w:marTop w:val="0"/>
      <w:marBottom w:val="0"/>
      <w:divBdr>
        <w:top w:val="none" w:sz="0" w:space="0" w:color="auto"/>
        <w:left w:val="none" w:sz="0" w:space="0" w:color="auto"/>
        <w:bottom w:val="none" w:sz="0" w:space="0" w:color="auto"/>
        <w:right w:val="none" w:sz="0" w:space="0" w:color="auto"/>
      </w:divBdr>
      <w:divsChild>
        <w:div w:id="180509138">
          <w:marLeft w:val="-720"/>
          <w:marRight w:val="0"/>
          <w:marTop w:val="0"/>
          <w:marBottom w:val="0"/>
          <w:divBdr>
            <w:top w:val="none" w:sz="0" w:space="0" w:color="auto"/>
            <w:left w:val="none" w:sz="0" w:space="0" w:color="auto"/>
            <w:bottom w:val="none" w:sz="0" w:space="0" w:color="auto"/>
            <w:right w:val="none" w:sz="0" w:space="0" w:color="auto"/>
          </w:divBdr>
        </w:div>
      </w:divsChild>
    </w:div>
    <w:div w:id="2134789631">
      <w:bodyDiv w:val="1"/>
      <w:marLeft w:val="0"/>
      <w:marRight w:val="0"/>
      <w:marTop w:val="0"/>
      <w:marBottom w:val="0"/>
      <w:divBdr>
        <w:top w:val="none" w:sz="0" w:space="0" w:color="auto"/>
        <w:left w:val="none" w:sz="0" w:space="0" w:color="auto"/>
        <w:bottom w:val="none" w:sz="0" w:space="0" w:color="auto"/>
        <w:right w:val="none" w:sz="0" w:space="0" w:color="auto"/>
      </w:divBdr>
    </w:div>
    <w:div w:id="2139565888">
      <w:bodyDiv w:val="1"/>
      <w:marLeft w:val="0"/>
      <w:marRight w:val="0"/>
      <w:marTop w:val="0"/>
      <w:marBottom w:val="0"/>
      <w:divBdr>
        <w:top w:val="none" w:sz="0" w:space="0" w:color="auto"/>
        <w:left w:val="none" w:sz="0" w:space="0" w:color="auto"/>
        <w:bottom w:val="none" w:sz="0" w:space="0" w:color="auto"/>
        <w:right w:val="none" w:sz="0" w:space="0" w:color="auto"/>
      </w:divBdr>
      <w:divsChild>
        <w:div w:id="542909422">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header" Target="header2.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s>
</file>

<file path=word/_rels/header2.xml.rels><?xml version="1.0" encoding="UTF-8" standalone="yes"?>
<Relationships xmlns="http://schemas.openxmlformats.org/package/2006/relationships"><Relationship Id="rId3" Type="http://schemas.openxmlformats.org/officeDocument/2006/relationships/image" Target="media/image300.png"/><Relationship Id="rId2" Type="http://schemas.openxmlformats.org/officeDocument/2006/relationships/image" Target="media/image49.png"/><Relationship Id="rId1" Type="http://schemas.openxmlformats.org/officeDocument/2006/relationships/image" Target="media/image48.png"/><Relationship Id="rId4" Type="http://schemas.openxmlformats.org/officeDocument/2006/relationships/image" Target="media/image40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ELLYC~1\AppData\Local\Temp\Kleur%20A4%20staand.dotx"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962E2830A23FD41A903F9246C64A44D" ma:contentTypeVersion="10" ma:contentTypeDescription="Create a new document." ma:contentTypeScope="" ma:versionID="94c7714442d4670dee923f06b03e50c6">
  <xsd:schema xmlns:xsd="http://www.w3.org/2001/XMLSchema" xmlns:xs="http://www.w3.org/2001/XMLSchema" xmlns:p="http://schemas.microsoft.com/office/2006/metadata/properties" xmlns:ns2="be91ab14-9a98-41fb-a029-3bd57361b40f" xmlns:ns3="a68b32df-5993-4a25-b4a0-028dd9ad2346" targetNamespace="http://schemas.microsoft.com/office/2006/metadata/properties" ma:root="true" ma:fieldsID="ddc41d6b31586f8a27e4cdad8c48b551" ns2:_="" ns3:_="">
    <xsd:import namespace="be91ab14-9a98-41fb-a029-3bd57361b40f"/>
    <xsd:import namespace="a68b32df-5993-4a25-b4a0-028dd9ad234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DateTaken" minOccurs="0"/>
                <xsd:element ref="ns2:MediaServiceLocation" minOccurs="0"/>
                <xsd:element ref="ns2:MediaServiceOCR" minOccurs="0"/>
                <xsd:element ref="ns3:SharedWithUsers" minOccurs="0"/>
                <xsd:element ref="ns3:SharedWithDetail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91ab14-9a98-41fb-a029-3bd57361b40f"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DateTaken" ma:index="11" nillable="true" ma:displayName="MediaServiceDateTaken" ma:description="" ma:hidden="true" ma:internalName="MediaServiceDateTaken" ma:readOnly="true">
      <xsd:simpleType>
        <xsd:restriction base="dms:Text"/>
      </xsd:simpleType>
    </xsd:element>
    <xsd:element name="MediaServiceLocation" ma:index="12" nillable="true" ma:displayName="MediaServiceLocation" ma:description="" ma:internalName="MediaServiceLocation"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8b32df-5993-4a25-b4a0-028dd9ad2346"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sn24</b:Tag>
    <b:SourceType>InternetSite</b:SourceType>
    <b:Guid>{FB6581F7-DD3C-4087-ABCF-9499A8FA8A92}</b:Guid>
    <b:Title>NumPy reference - NumPy v2.4 Manual</b:Title>
    <b:InternetSiteTitle>numpy</b:InternetSiteTitle>
    <b:Year>2025</b:Year>
    <b:Month>december</b:Month>
    <b:Day>21</b:Day>
    <b:URL>https://numpy.org/doc/stable/reference/index.html#reference</b:URL>
    <b:RefOrder>1</b:RefOrder>
  </b:Source>
  <b:Source>
    <b:Tag>Das24</b:Tag>
    <b:SourceType>InternetSite</b:SourceType>
    <b:Guid>{7D5FF751-952D-49FA-A6BE-C27C79CE1D2C}</b:Guid>
    <b:Title>API reference - seaborn 0.13.2 documentation</b:Title>
    <b:InternetSiteTitle>pydata</b:InternetSiteTitle>
    <b:Year>2026</b:Year>
    <b:Month>februari</b:Month>
    <b:Day>25</b:Day>
    <b:URL>https://seaborn.pydata.org/api.html</b:URL>
    <b:RefOrder>2</b:RefOrder>
  </b:Source>
  <b:Source>
    <b:Tag>pan24</b:Tag>
    <b:SourceType>InternetSite</b:SourceType>
    <b:Guid>{67CFE3DD-F86F-4241-8439-203EC218E157}</b:Guid>
    <b:Title>API reference - pandas 3.0.1 documentation</b:Title>
    <b:InternetSiteTitle>pydata</b:InternetSiteTitle>
    <b:Year>2026</b:Year>
    <b:Month>februari</b:Month>
    <b:Day>18</b:Day>
    <b:URL>https://pandas.pydata.org/docs/reference/index.html#api</b:URL>
    <b:RefOrder>3</b:RefOrder>
  </b:Source>
  <b:Source>
    <b:Tag>Goo24</b:Tag>
    <b:SourceType>InternetSite</b:SourceType>
    <b:Guid>{182F955E-13AF-42AA-80E2-53C2AE160084}</b:Guid>
    <b:Title>API Reference - Matplotlib 3.10.8 documentation</b:Title>
    <b:InternetSiteTitle>matplotlib</b:InternetSiteTitle>
    <b:Year>2026</b:Year>
    <b:Month>februari</b:Month>
    <b:Day>25</b:Day>
    <b:URL>https://matplotlib.org/stable/api/index.html</b:URL>
    <b:RefOrder>4</b:RefOrder>
  </b:Source>
  <b:Source>
    <b:Tag>Vin25</b:Tag>
    <b:SourceType>InternetSite</b:SourceType>
    <b:Guid>{EA3B1B91-0CE2-4B02-B516-9383E732BD33}</b:Guid>
    <b:Title>Rdatasets</b:Title>
    <b:Year>2025</b:Year>
    <b:Author>
      <b:Author>
        <b:NameList>
          <b:Person>
            <b:Last>Arel-Bundock</b:Last>
            <b:First>Vincent</b:First>
          </b:Person>
        </b:NameList>
      </b:Author>
    </b:Author>
    <b:InternetSiteTitle>GitHub: Vincent Arel-Bundock</b:InternetSiteTitle>
    <b:Month>september</b:Month>
    <b:Day>14</b:Day>
    <b:URL>https://vincentarelbundock.github.io/Rdatasets/datasets.html</b:URL>
    <b:RefOrder>5</b:RefOrder>
  </b:Source>
  <b:Source>
    <b:Tag>Use26</b:Tag>
    <b:SourceType>InternetSite</b:SourceType>
    <b:Guid>{F01DC912-3C4A-4156-8063-92C4CE442C98}</b:Guid>
    <b:Title>User Guide - scikit-learn 1.8.0 documentation</b:Title>
    <b:InternetSiteTitle>scikit-learn</b:InternetSiteTitle>
    <b:Year>2026</b:Year>
    <b:Month>april</b:Month>
    <b:Day>01</b:Day>
    <b:URL>https://scikit-learn.org/stable/user_guide.html</b:URL>
    <b:RefOrder>6</b:RefOrder>
  </b:Source>
  <b:Source>
    <b:Tag>Has26</b:Tag>
    <b:SourceType>InternetSite</b:SourceType>
    <b:Guid>{01AB01C4-CBB0-458C-B7DA-9EA3CA78B5CB}</b:Guid>
    <b:Author>
      <b:Author>
        <b:NameList>
          <b:Person>
            <b:Last>Haddouchi</b:Last>
            <b:First>Hassan</b:First>
          </b:Person>
        </b:NameList>
      </b:Author>
    </b:Author>
    <b:Title>ML Gids</b:Title>
    <b:InternetSiteTitle>Hascodi</b:InternetSiteTitle>
    <b:Year>2026</b:Year>
    <b:Month>april</b:Month>
    <b:Day>2</b:Day>
    <b:URL>https://hascodi.github.io/MLgids/</b:URL>
    <b:RefOrder>7</b:RefOrder>
  </b:Source>
  <b:Source>
    <b:Tag>Has21</b:Tag>
    <b:SourceType>InternetSite</b:SourceType>
    <b:Guid>{E0B4EC9B-ED8D-4061-ABAF-19A88255928A}</b:Guid>
    <b:Author>
      <b:Author>
        <b:NameList>
          <b:Person>
            <b:Last>Haddouchi</b:Last>
            <b:First>Hassan</b:First>
          </b:Person>
        </b:NameList>
      </b:Author>
    </b:Author>
    <b:Title>Course AI Principles</b:Title>
    <b:InternetSiteTitle>Hascodi</b:InternetSiteTitle>
    <b:Year>2026</b:Year>
    <b:Month>februari</b:Month>
    <b:Day>5</b:Day>
    <b:URL>https://hascodi.github.io/Course_AI-Principles/index.html</b:URL>
    <b:RefOrder>8</b:RefOrder>
  </b:Source>
</b:Sources>
</file>

<file path=customXml/itemProps1.xml><?xml version="1.0" encoding="utf-8"?>
<ds:datastoreItem xmlns:ds="http://schemas.openxmlformats.org/officeDocument/2006/customXml" ds:itemID="{F64CC272-990A-4878-98F7-B6545699900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91ab14-9a98-41fb-a029-3bd57361b40f"/>
    <ds:schemaRef ds:uri="a68b32df-5993-4a25-b4a0-028dd9ad23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4FE26D0-9353-4E79-9B67-531A742F56F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A03709C-A4CC-408B-A127-2B1264A4F73A}">
  <ds:schemaRefs>
    <ds:schemaRef ds:uri="http://schemas.microsoft.com/sharepoint/v3/contenttype/forms"/>
  </ds:schemaRefs>
</ds:datastoreItem>
</file>

<file path=customXml/itemProps4.xml><?xml version="1.0" encoding="utf-8"?>
<ds:datastoreItem xmlns:ds="http://schemas.openxmlformats.org/officeDocument/2006/customXml" ds:itemID="{4AFF374D-6138-44E6-AF03-5189741F63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Kleur A4 staand.dotx</Template>
  <TotalTime>3430</TotalTime>
  <Pages>42</Pages>
  <Words>11824</Words>
  <Characters>67400</Characters>
  <Application>Microsoft Office Word</Application>
  <DocSecurity>0</DocSecurity>
  <Lines>561</Lines>
  <Paragraphs>158</Paragraphs>
  <ScaleCrop>false</ScaleCrop>
  <HeadingPairs>
    <vt:vector size="2" baseType="variant">
      <vt:variant>
        <vt:lpstr>Titel</vt:lpstr>
      </vt:variant>
      <vt:variant>
        <vt:i4>1</vt:i4>
      </vt:variant>
    </vt:vector>
  </HeadingPairs>
  <TitlesOfParts>
    <vt:vector size="1" baseType="lpstr">
      <vt:lpstr/>
    </vt:vector>
  </TitlesOfParts>
  <Company>Plantijn Hogeschool</Company>
  <LinksUpToDate>false</LinksUpToDate>
  <CharactersWithSpaces>79066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Kelly</dc:creator>
  <cp:keywords/>
  <cp:lastModifiedBy>Vervoort Kobe [student]</cp:lastModifiedBy>
  <cp:revision>1108</cp:revision>
  <cp:lastPrinted>2024-12-22T13:00:00Z</cp:lastPrinted>
  <dcterms:created xsi:type="dcterms:W3CDTF">2026-03-05T13:13:00Z</dcterms:created>
  <dcterms:modified xsi:type="dcterms:W3CDTF">2026-05-18T22:47:00Z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0x0101001962E2830A23FD41A903F9246C64A44D</vt:lpwstr>
  </property>
</Properties>
</file>