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TENANCY AGREEMENT</w:t>
      </w:r>
    </w:p>
    <w:p>
      <w:pPr>
        <w:jc w:val="center"/>
      </w:pPr>
      <w:r>
        <w:rPr>
          <w:i/>
          <w:color w:val="64748B"/>
          <w:sz w:val="24"/>
        </w:rPr>
        <w:t>Assured Shorthold Tenancy</w:t>
      </w:r>
    </w:p>
    <w:p/>
    <w:p>
      <w:pPr>
        <w:pStyle w:val="Heading2"/>
      </w:pPr>
      <w:r>
        <w:t>1. Property and Parties</w:t>
      </w:r>
    </w:p>
    <w:p>
      <w:r>
        <w:rPr>
          <w:sz w:val="20"/>
        </w:rPr>
        <w:t xml:space="preserve">This Tenancy Agreement is made on </w:t>
      </w:r>
      <w:r>
        <w:rPr>
          <w:b/>
          <w:sz w:val="20"/>
        </w:rPr>
        <w:t>{{StartDate}}</w:t>
      </w:r>
      <w:r>
        <w:rPr>
          <w:sz w:val="20"/>
        </w:rPr>
        <w:t xml:space="preserve"> between:</w:t>
      </w:r>
    </w:p>
    <w:p>
      <w:pPr>
        <w:pStyle w:val="ListBullet"/>
      </w:pPr>
      <w:r>
        <w:t>The Landlord: Banksia London Ltd, company number 12345678, whose registered office is at Banksia House, London ("the Landlord")</w:t>
      </w:r>
    </w:p>
    <w:p>
      <w:pPr>
        <w:pStyle w:val="ListBullet"/>
      </w:pPr>
      <w:r>
        <w:t>The Tenant: {FirstName} {LastName} ("the Tenant")</w:t>
      </w:r>
    </w:p>
    <w:p>
      <w:r>
        <w:rPr>
          <w:sz w:val="20"/>
        </w:rPr>
        <w:t xml:space="preserve">The Property: </w:t>
      </w:r>
      <w:r>
        <w:rPr>
          <w:b/>
          <w:sz w:val="20"/>
        </w:rPr>
        <w:t>{{PropertyName}}</w:t>
      </w:r>
    </w:p>
    <w:p>
      <w:r>
        <w:rPr>
          <w:sz w:val="20"/>
        </w:rPr>
        <w:t xml:space="preserve">The Room/Unit: </w:t>
      </w:r>
      <w:r>
        <w:rPr>
          <w:b/>
          <w:sz w:val="20"/>
        </w:rPr>
        <w:t>{{UnitRef}}</w:t>
      </w:r>
    </w:p>
    <w:p>
      <w:pPr>
        <w:pStyle w:val="Heading2"/>
      </w:pPr>
      <w:r>
        <w:t>2. Term</w:t>
      </w:r>
    </w:p>
    <w:p>
      <w:r>
        <w:rPr>
          <w:sz w:val="20"/>
        </w:rPr>
        <w:t xml:space="preserve">The tenancy shall begin on </w:t>
      </w:r>
      <w:r>
        <w:rPr>
          <w:b/>
          <w:sz w:val="20"/>
        </w:rPr>
        <w:t>{{StartDate}}</w:t>
      </w:r>
      <w:r>
        <w:rPr>
          <w:sz w:val="20"/>
        </w:rPr>
        <w:t xml:space="preserve"> and shall continue for a fixed term of </w:t>
      </w:r>
      <w:r>
        <w:rPr>
          <w:b/>
          <w:sz w:val="20"/>
        </w:rPr>
        <w:t>{{TenancyLength}}</w:t>
      </w:r>
      <w:r>
        <w:rPr>
          <w:sz w:val="20"/>
        </w:rPr>
        <w:t xml:space="preserve">, ending on </w:t>
      </w:r>
      <w:r>
        <w:rPr>
          <w:b/>
          <w:sz w:val="20"/>
        </w:rPr>
        <w:t>{{EndDate}}</w:t>
      </w:r>
      <w:r>
        <w:rPr>
          <w:sz w:val="20"/>
        </w:rPr>
        <w:t xml:space="preserve"> ("the Term").</w:t>
      </w:r>
    </w:p>
    <w:p>
      <w:pPr>
        <w:pStyle w:val="Heading2"/>
      </w:pPr>
      <w:r>
        <w:t>3. Rent</w:t>
      </w:r>
    </w:p>
    <w:p>
      <w:r>
        <w:rPr>
          <w:sz w:val="20"/>
        </w:rPr>
        <w:t xml:space="preserve">The rent payable is </w:t>
      </w:r>
      <w:r>
        <w:rPr>
          <w:b/>
          <w:sz w:val="20"/>
        </w:rPr>
        <w:t>£{{RentAmount}}</w:t>
      </w:r>
      <w:r>
        <w:rPr>
          <w:sz w:val="20"/>
        </w:rPr>
        <w:t xml:space="preserve"> per calendar month ("the Rent"), payable monthly in advance on or before the </w:t>
      </w:r>
      <w:r>
        <w:rPr>
          <w:b/>
          <w:sz w:val="20"/>
        </w:rPr>
        <w:t>{{RentDueDay}}th</w:t>
      </w:r>
      <w:r>
        <w:rPr>
          <w:sz w:val="20"/>
        </w:rPr>
        <w:t xml:space="preserve"> day of each month by standing order to the Landlord's bank account.</w:t>
      </w:r>
    </w:p>
    <w:p>
      <w:r>
        <w:rPr>
          <w:b/>
          <w:sz w:val="20"/>
        </w:rPr>
        <w:t>Bank Account Details:</w:t>
      </w:r>
    </w:p>
    <w:p>
      <w:r>
        <w:rPr>
          <w:sz w:val="20"/>
        </w:rPr>
        <w:t>Account Name: Banksia London Ltd</w:t>
      </w:r>
    </w:p>
    <w:p>
      <w:r>
        <w:rPr>
          <w:sz w:val="20"/>
        </w:rPr>
        <w:t>Account Number: {{BankAccountNumber}}</w:t>
      </w:r>
    </w:p>
    <w:p>
      <w:r>
        <w:rPr>
          <w:sz w:val="20"/>
        </w:rPr>
        <w:t>Sort Code: {{BankSortCode}}</w:t>
      </w:r>
    </w:p>
    <w:p>
      <w:r>
        <w:rPr>
          <w:sz w:val="20"/>
        </w:rPr>
        <w:t>Reference: {{TenantName}} - {{PropertyRef}}</w:t>
      </w:r>
    </w:p>
    <w:p>
      <w:pPr>
        <w:pStyle w:val="Heading2"/>
      </w:pPr>
      <w:r>
        <w:t>4. Deposit</w:t>
      </w:r>
    </w:p>
    <w:p>
      <w:r>
        <w:rPr>
          <w:sz w:val="20"/>
        </w:rPr>
        <w:t xml:space="preserve">A deposit of </w:t>
      </w:r>
      <w:r>
        <w:rPr>
          <w:b/>
          <w:sz w:val="20"/>
        </w:rPr>
        <w:t>£{{DepositAmount}}</w:t>
      </w:r>
      <w:r>
        <w:rPr>
          <w:sz w:val="20"/>
        </w:rPr>
        <w:t xml:space="preserve"> has been paid by the Tenant to the Landlord. This deposit shall be registered with a government-authorised tenancy deposit scheme within 30 days of the start of the tenancy.</w:t>
      </w:r>
    </w:p>
    <w:p>
      <w:pPr>
        <w:pStyle w:val="Heading2"/>
      </w:pPr>
      <w:r>
        <w:t>5. Tenant's Obligations</w:t>
      </w:r>
    </w:p>
    <w:p>
      <w:pPr>
        <w:pStyle w:val="ListBullet"/>
      </w:pPr>
      <w:r>
        <w:t>To pay the Rent on time throughout the Term</w:t>
      </w:r>
    </w:p>
    <w:p>
      <w:pPr>
        <w:pStyle w:val="ListBullet"/>
      </w:pPr>
      <w:r>
        <w:t>To keep the Property in good condition (fair wear and tear excepted)</w:t>
      </w:r>
    </w:p>
    <w:p>
      <w:pPr>
        <w:pStyle w:val="ListBullet"/>
      </w:pPr>
      <w:r>
        <w:t>To permit the Landlord or their agent to enter the Property with reasonable notice (24 hours) for inspection or repairs</w:t>
      </w:r>
    </w:p>
    <w:p>
      <w:pPr>
        <w:pStyle w:val="ListBullet"/>
      </w:pPr>
      <w:r>
        <w:t>Not to sublet, assign, or part with possession of the Property or any part thereof</w:t>
      </w:r>
    </w:p>
    <w:p>
      <w:pPr>
        <w:pStyle w:val="ListBullet"/>
      </w:pPr>
      <w:r>
        <w:t>Not to cause nuisance or annoyance to neighbours or other occupiers</w:t>
      </w:r>
    </w:p>
    <w:p>
      <w:pPr>
        <w:pStyle w:val="ListBullet"/>
      </w:pPr>
      <w:r>
        <w:t>To keep the Property adequately heated and ventilated to prevent damp and condensation</w:t>
      </w:r>
    </w:p>
    <w:p>
      <w:pPr>
        <w:pStyle w:val="ListBullet"/>
      </w:pPr>
      <w:r>
        <w:t>To test smoke alarms monthly and report faults immediately</w:t>
      </w:r>
    </w:p>
    <w:p>
      <w:pPr>
        <w:pStyle w:val="ListBullet"/>
      </w:pPr>
      <w:r>
        <w:t>To report any maintenance issues promptly</w:t>
      </w:r>
    </w:p>
    <w:p>
      <w:pPr>
        <w:pStyle w:val="ListBullet"/>
      </w:pPr>
      <w:r>
        <w:t>Not to make alterations or decorations without prior written consent</w:t>
      </w:r>
    </w:p>
    <w:p>
      <w:pPr>
        <w:pStyle w:val="ListBullet"/>
      </w:pPr>
      <w:r>
        <w:t>To comply with all fire safety regulations</w:t>
      </w:r>
    </w:p>
    <w:p>
      <w:pPr>
        <w:pStyle w:val="Heading2"/>
      </w:pPr>
      <w:r>
        <w:t>6. Landlord's Obligations</w:t>
      </w:r>
    </w:p>
    <w:p>
      <w:pPr>
        <w:pStyle w:val="ListBullet"/>
      </w:pPr>
      <w:r>
        <w:t>To keep the structure and exterior of the Property in repair</w:t>
      </w:r>
    </w:p>
    <w:p>
      <w:pPr>
        <w:pStyle w:val="ListBullet"/>
      </w:pPr>
      <w:r>
        <w:t>To keep installations for water, gas, electricity, sanitation, space heating, and water heating in repair and proper working order</w:t>
      </w:r>
    </w:p>
    <w:p>
      <w:pPr>
        <w:pStyle w:val="ListBullet"/>
      </w:pPr>
      <w:r>
        <w:t>To ensure the Property meets all legal requirements including gas safety, electrical safety, energy performance, and fire regulations</w:t>
      </w:r>
    </w:p>
    <w:p>
      <w:pPr>
        <w:pStyle w:val="ListBullet"/>
      </w:pPr>
      <w:r>
        <w:t>To provide the Tenant with a valid Gas Safety Certificate before the tenancy starts</w:t>
      </w:r>
    </w:p>
    <w:p>
      <w:pPr>
        <w:pStyle w:val="ListBullet"/>
      </w:pPr>
      <w:r>
        <w:t>To protect the deposit in a government-authorised scheme</w:t>
      </w:r>
    </w:p>
    <w:p>
      <w:pPr>
        <w:pStyle w:val="Heading2"/>
      </w:pPr>
      <w:r>
        <w:t>7. Termination</w:t>
      </w:r>
    </w:p>
    <w:p>
      <w:r>
        <w:rPr>
          <w:sz w:val="20"/>
        </w:rPr>
        <w:t xml:space="preserve">If the Tenant wishes to end the tenancy during the fixed term, they must give the Landlord at least </w:t>
      </w:r>
      <w:r>
        <w:rPr>
          <w:b/>
          <w:sz w:val="20"/>
        </w:rPr>
        <w:t>{{NoticePeriod}}</w:t>
      </w:r>
      <w:r>
        <w:rPr>
          <w:sz w:val="20"/>
        </w:rPr>
        <w:t xml:space="preserve"> written notice. The Landlord may terminate the tenancy by serving a valid Section 21 notice in accordance with the Housing Act 1988.</w:t>
      </w:r>
    </w:p>
    <w:p>
      <w:pPr>
        <w:pStyle w:val="Heading2"/>
      </w:pPr>
      <w:r>
        <w:t>8. General Provisions</w:t>
      </w:r>
    </w:p>
    <w:p>
      <w:pPr>
        <w:pStyle w:val="ListBullet"/>
      </w:pPr>
      <w:r>
        <w:t>This Agreement constitutes the entire agreement between the parties.</w:t>
      </w:r>
    </w:p>
    <w:p>
      <w:pPr>
        <w:pStyle w:val="ListBullet"/>
      </w:pPr>
      <w:r>
        <w:t>The Tenant confirms they have received a copy of the Energy Performance Certificate (EPC) and Gas Safety Certificate.</w:t>
      </w:r>
    </w:p>
    <w:p>
      <w:pPr>
        <w:pStyle w:val="ListBullet"/>
      </w:pPr>
      <w:r>
        <w:t>Any notice served under this Agreement shall be in writing.</w:t>
      </w:r>
    </w:p>
    <w:p>
      <w:pPr>
        <w:pStyle w:val="ListBullet"/>
      </w:pPr>
      <w:r>
        <w:t>This Agreement is governed by the laws of England and Wales.</w:t>
      </w:r>
    </w:p>
    <w:p/>
    <w:p>
      <w:pPr>
        <w:jc w:val="center"/>
      </w:pPr>
      <w:r>
        <w:rPr>
          <w:b/>
          <w:color w:val="1E293B"/>
          <w:sz w:val="28"/>
        </w:rPr>
        <w:t>SIGNATURE PAGE</w:t>
      </w:r>
    </w:p>
    <w:p/>
    <w:p>
      <w:r>
        <w:t>Signed by the Tenant:</w:t>
      </w:r>
    </w:p>
    <w:p/>
    <w:p>
      <w:r>
        <w:rPr>
          <w:sz w:val="22"/>
        </w:rPr>
        <w:t>Signature: ___________________________________________</w:t>
      </w:r>
    </w:p>
    <w:p>
      <w:r>
        <w:rPr>
          <w:sz w:val="22"/>
        </w:rPr>
        <w:t>Print Name: {{FirstName}} {{LastName}}</w:t>
      </w:r>
    </w:p>
    <w:p>
      <w:r>
        <w:rPr>
          <w:sz w:val="22"/>
        </w:rPr>
        <w:t>Date: _______________</w:t>
      </w:r>
    </w:p>
    <w:p/>
    <w:p/>
    <w:p/>
    <w:p>
      <w:r>
        <w:t>Signed by the Landlord (Banksia London Ltd):</w:t>
      </w:r>
    </w:p>
    <w:p/>
    <w:p>
      <w:r>
        <w:rPr>
          <w:sz w:val="22"/>
        </w:rPr>
        <w:t>Signature: ___________________________________________</w:t>
      </w:r>
    </w:p>
    <w:p>
      <w:r>
        <w:rPr>
          <w:sz w:val="22"/>
        </w:rPr>
        <w:t>Print Name: _____________________________</w:t>
      </w:r>
    </w:p>
    <w:p>
      <w:r>
        <w:rPr>
          <w:sz w:val="22"/>
        </w:rPr>
        <w:t>Position: Authorised Signatory</w:t>
      </w:r>
    </w:p>
    <w:p>
      <w:r>
        <w:rPr>
          <w:sz w:val="22"/>
        </w:rPr>
        <w:t>Date: _______________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