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FFFFFF" w:val="clear"/>
          <w:lang w:val="en-US"/>
        </w:rPr>
        <w:t xml:space="preserve">What is the throughput of a travel declaration from submission (or closing) to paying?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(Какое время прохождения туристических деклараций от подтверждения до оплаты)? Необходимо найти медиану и перцентили времени прохождения процесса в таблицах </w:t>
      </w:r>
      <w:r>
        <w:rPr>
          <w:rFonts w:cs="Times New Roman" w:ascii="Times New Roman" w:hAnsi="Times New Roman"/>
          <w:sz w:val="28"/>
          <w:szCs w:val="28"/>
          <w:shd w:fill="FFFFFF" w:val="clear"/>
          <w:lang w:val="en-US"/>
        </w:rPr>
        <w:t>Domestic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FFFFFF" w:val="clear"/>
          <w:lang w:val="en-US"/>
        </w:rPr>
        <w:t>Declarations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, International Declarations.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Is there are difference in throughput between national and international trips? </w:t>
      </w:r>
      <w:r>
        <w:rPr>
          <w:rFonts w:cs="Times New Roman" w:ascii="Times New Roman" w:hAnsi="Times New Roman"/>
          <w:sz w:val="28"/>
          <w:szCs w:val="28"/>
        </w:rPr>
        <w:t xml:space="preserve">(Есть ли разница между временем прохождения деклараций внутренних и международных поездок?) Нужно найти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медианы и перцентили времени прохождения процесса в таблицах </w:t>
      </w:r>
      <w:r>
        <w:rPr>
          <w:rFonts w:cs="Times New Roman" w:ascii="Times New Roman" w:hAnsi="Times New Roman"/>
          <w:sz w:val="28"/>
          <w:szCs w:val="28"/>
          <w:shd w:fill="FFFFFF" w:val="clear"/>
          <w:lang w:val="en-US"/>
        </w:rPr>
        <w:t>Domestic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FFFFFF" w:val="clear"/>
          <w:lang w:val="en-US"/>
        </w:rPr>
        <w:t>Declarations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 и International Declarations</w:t>
      </w:r>
    </w:p>
    <w:p>
      <w:pPr>
        <w:pStyle w:val="ListParagraph"/>
        <w:numPr>
          <w:ilvl w:val="0"/>
          <w:numId w:val="1"/>
        </w:numPr>
        <w:jc w:val="both"/>
        <w:rPr>
          <w:color w:val="F44336"/>
        </w:rPr>
      </w:pPr>
      <w:r>
        <w:rPr>
          <w:rFonts w:cs="Times New Roman" w:ascii="Times New Roman" w:hAnsi="Times New Roman"/>
          <w:color w:val="F44336"/>
          <w:sz w:val="28"/>
          <w:szCs w:val="28"/>
          <w:lang w:val="en-US"/>
        </w:rPr>
        <w:t xml:space="preserve">Are there differences between clusters of declarations, for example between cost centers/departments/projects etc.? </w:t>
      </w:r>
      <w:r>
        <w:rPr>
          <w:rFonts w:cs="Times New Roman" w:ascii="Times New Roman" w:hAnsi="Times New Roman"/>
          <w:color w:val="F44336"/>
          <w:sz w:val="28"/>
          <w:szCs w:val="28"/>
        </w:rPr>
        <w:t xml:space="preserve">(Есть ли разница между видами/кластерами деклараций, к примеру между бюджетами/департаментами/проектами?) Необходимо разбить кейсы в таблицах </w:t>
      </w:r>
      <w:r>
        <w:rPr>
          <w:rFonts w:cs="Times New Roman" w:ascii="Times New Roman" w:hAnsi="Times New Roman"/>
          <w:color w:val="F44336"/>
          <w:sz w:val="28"/>
          <w:szCs w:val="28"/>
          <w:lang w:val="en-US"/>
        </w:rPr>
        <w:t>Domestic</w:t>
      </w:r>
      <w:r>
        <w:rPr>
          <w:rFonts w:cs="Times New Roman" w:ascii="Times New Roman" w:hAnsi="Times New Roman"/>
          <w:color w:val="F44336"/>
          <w:sz w:val="28"/>
          <w:szCs w:val="28"/>
        </w:rPr>
        <w:t xml:space="preserve">, </w:t>
      </w:r>
      <w:r>
        <w:rPr>
          <w:rFonts w:cs="Times New Roman" w:ascii="Times New Roman" w:hAnsi="Times New Roman"/>
          <w:color w:val="F44336"/>
          <w:sz w:val="28"/>
          <w:szCs w:val="28"/>
          <w:lang w:val="en-US"/>
        </w:rPr>
        <w:t>International</w:t>
      </w:r>
      <w:r>
        <w:rPr>
          <w:rFonts w:cs="Times New Roman" w:ascii="Times New Roman" w:hAnsi="Times New Roman"/>
          <w:color w:val="F44336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F44336"/>
          <w:sz w:val="28"/>
          <w:szCs w:val="28"/>
          <w:lang w:val="en-US"/>
        </w:rPr>
        <w:t>Declarations</w:t>
      </w:r>
      <w:r>
        <w:rPr>
          <w:rFonts w:cs="Times New Roman" w:ascii="Times New Roman" w:hAnsi="Times New Roman"/>
          <w:color w:val="F44336"/>
          <w:sz w:val="28"/>
          <w:szCs w:val="28"/>
        </w:rPr>
        <w:t xml:space="preserve"> по департаментам/проектам и провести общий анализ процесса (время прохождения, кол-во кейсов, через какие этапы процесса чаще всего проходят кейсы и т. д.)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What is the throughput in each of the process steps, i.e. the submission, judgement by various responsible roles and payment? </w:t>
      </w:r>
      <w:r>
        <w:rPr>
          <w:rFonts w:cs="Times New Roman" w:ascii="Times New Roman" w:hAnsi="Times New Roman"/>
          <w:sz w:val="28"/>
          <w:szCs w:val="28"/>
        </w:rPr>
        <w:t xml:space="preserve">(Какова пропускная способность на каждом из этапов процесса, то есть на этапах заявки, обсуждения различными органами и оплаты?) </w:t>
      </w:r>
      <w:r>
        <w:rPr>
          <w:rFonts w:cs="Times New Roman" w:ascii="Times New Roman" w:hAnsi="Times New Roman"/>
          <w:sz w:val="28"/>
          <w:szCs w:val="28"/>
          <w:highlight w:val="yellow"/>
        </w:rPr>
        <w:t xml:space="preserve">Необходимо найти </w:t>
      </w:r>
      <w:r>
        <w:rPr>
          <w:rFonts w:cs="Times New Roman" w:ascii="Times New Roman" w:hAnsi="Times New Roman"/>
          <w:sz w:val="28"/>
          <w:szCs w:val="28"/>
          <w:shd w:fill="FFFF00" w:val="clear"/>
        </w:rPr>
        <w:t>медианы и перцентили времени прохождения процесса в таблицах каждого перехода между этапами.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Where are the bottlenecks in the process of a travel declaration? </w:t>
      </w:r>
      <w:r>
        <w:rPr>
          <w:rFonts w:cs="Times New Roman" w:ascii="Times New Roman" w:hAnsi="Times New Roman"/>
          <w:sz w:val="28"/>
          <w:szCs w:val="28"/>
        </w:rPr>
        <w:t xml:space="preserve">(Где узкое место процесса туристических деклараций?) Необходимо визуализировать процесс, описанный в таблицах </w:t>
      </w:r>
      <w:r>
        <w:rPr>
          <w:rFonts w:cs="Times New Roman" w:ascii="Times New Roman" w:hAnsi="Times New Roman"/>
          <w:sz w:val="28"/>
          <w:szCs w:val="28"/>
          <w:lang w:val="en-US"/>
        </w:rPr>
        <w:t>Domestic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International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Declaration</w:t>
      </w:r>
      <w:r>
        <w:rPr>
          <w:rFonts w:cs="Times New Roman" w:ascii="Times New Roman" w:hAnsi="Times New Roman"/>
          <w:sz w:val="28"/>
          <w:szCs w:val="28"/>
        </w:rPr>
        <w:t xml:space="preserve"> и посмотреть, какие этапы занимают больше всего времени и через какие этапы проходит большинство процессов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Where are the bottlenecks in the process of a travel permit (note that there can be multiple requests for payment and declarations per permit)? </w:t>
      </w:r>
      <w:r>
        <w:rPr>
          <w:rFonts w:cs="Times New Roman" w:ascii="Times New Roman" w:hAnsi="Times New Roman"/>
          <w:sz w:val="28"/>
          <w:szCs w:val="28"/>
        </w:rPr>
        <w:t>(Где узкое место процесса туристических разрешений,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обратите внимание, что может быть несколько запросов на оплату и деклараций на одно разрешение?) Необходимо визуализировать процесс, описанный в таблицах </w:t>
      </w:r>
      <w:r>
        <w:rPr>
          <w:rFonts w:cs="Times New Roman" w:ascii="Times New Roman" w:hAnsi="Times New Roman"/>
          <w:sz w:val="28"/>
          <w:szCs w:val="28"/>
          <w:lang w:val="en-US"/>
        </w:rPr>
        <w:t>International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Declaration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/>
        </w:rPr>
        <w:t>Permit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Log</w:t>
      </w:r>
      <w:r>
        <w:rPr>
          <w:rFonts w:cs="Times New Roman" w:ascii="Times New Roman" w:hAnsi="Times New Roman"/>
          <w:sz w:val="28"/>
          <w:szCs w:val="28"/>
        </w:rPr>
        <w:t xml:space="preserve">, предварительно оставив только те строчки, чей </w:t>
      </w:r>
      <w:r>
        <w:rPr>
          <w:rFonts w:cs="Times New Roman" w:ascii="Times New Roman" w:hAnsi="Times New Roman"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sz w:val="28"/>
          <w:szCs w:val="28"/>
        </w:rPr>
        <w:t xml:space="preserve"> содержит </w:t>
      </w:r>
      <w:r>
        <w:rPr>
          <w:rFonts w:cs="Times New Roman" w:ascii="Times New Roman" w:hAnsi="Times New Roman"/>
          <w:sz w:val="28"/>
          <w:szCs w:val="28"/>
          <w:lang w:val="en-US"/>
        </w:rPr>
        <w:t>travel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perm</w:t>
      </w:r>
      <w:r>
        <w:rPr>
          <w:rFonts w:cs="Times New Roman" w:ascii="Times New Roman" w:hAnsi="Times New Roman"/>
          <w:sz w:val="28"/>
          <w:szCs w:val="28"/>
        </w:rPr>
        <w:t xml:space="preserve"> и посмотреть, какие этапы занимают больше всего времени и через какие этапы проходит большинство процессов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How many travel declarations get rejected in the various processing steps and how many are never approved? </w:t>
      </w:r>
      <w:r>
        <w:rPr>
          <w:rFonts w:cs="Times New Roman" w:ascii="Times New Roman" w:hAnsi="Times New Roman"/>
          <w:sz w:val="28"/>
          <w:szCs w:val="28"/>
        </w:rPr>
        <w:t xml:space="preserve">(Как много деклараций было отклонено на различных этапах процесса и как много деклараций никогда не было утверждено?) Проанализировать статистику отклонений деклараций по таблицам </w:t>
      </w:r>
      <w:r>
        <w:rPr>
          <w:rFonts w:cs="Times New Roman" w:ascii="Times New Roman" w:hAnsi="Times New Roman"/>
          <w:sz w:val="28"/>
          <w:szCs w:val="28"/>
          <w:lang w:val="en-US"/>
        </w:rPr>
        <w:t>International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/>
        </w:rPr>
        <w:t>Domestic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Declaration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FFFFFF" w:val="clear"/>
          <w:lang w:val="en-US"/>
        </w:rPr>
        <w:t xml:space="preserve">How many travel declarations are booked on projects?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(Сколько туристических деклараций забронировано по проектам?) В таблицах </w:t>
      </w:r>
      <w:r>
        <w:rPr>
          <w:rFonts w:cs="Times New Roman" w:ascii="Times New Roman" w:hAnsi="Times New Roman"/>
          <w:sz w:val="28"/>
          <w:szCs w:val="28"/>
          <w:shd w:fill="FFFFFF" w:val="clear"/>
          <w:lang w:val="en-US"/>
        </w:rPr>
        <w:t>Domestic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, </w:t>
      </w:r>
      <w:r>
        <w:rPr>
          <w:rFonts w:cs="Times New Roman" w:ascii="Times New Roman" w:hAnsi="Times New Roman"/>
          <w:sz w:val="28"/>
          <w:szCs w:val="28"/>
          <w:shd w:fill="FFFFFF" w:val="clear"/>
          <w:lang w:val="en-US"/>
        </w:rPr>
        <w:t>International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FFFFFF" w:val="clear"/>
          <w:lang w:val="en-US"/>
        </w:rPr>
        <w:t>Declaration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 нужно посмотреть, сколько деклараций имеют привязку к проектам в процентном соотношении 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How many corrections have been made for declarations? </w:t>
      </w:r>
      <w:r>
        <w:rPr>
          <w:rFonts w:cs="Times New Roman" w:ascii="Times New Roman" w:hAnsi="Times New Roman"/>
          <w:sz w:val="28"/>
          <w:szCs w:val="28"/>
        </w:rPr>
        <w:t>(Как много изменений было сделано в декларациях?) Проверить наличие повторных заявок по одним и тем же декларациям (?)</w:t>
        <w:tab/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Are there any double payments? </w:t>
      </w:r>
      <w:r>
        <w:rPr>
          <w:rFonts w:cs="Times New Roman" w:ascii="Times New Roman" w:hAnsi="Times New Roman"/>
          <w:sz w:val="28"/>
          <w:szCs w:val="28"/>
        </w:rPr>
        <w:t xml:space="preserve">(Были ли двойные платежи?) Необходимо проверить наличие дубликатов в таблицах </w:t>
      </w:r>
      <w:r>
        <w:rPr>
          <w:rFonts w:cs="Times New Roman" w:ascii="Times New Roman" w:hAnsi="Times New Roman"/>
          <w:sz w:val="28"/>
          <w:szCs w:val="28"/>
          <w:lang w:val="en-US"/>
        </w:rPr>
        <w:t>Prepaid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Travel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/>
        </w:rPr>
        <w:t>RequestForPaying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Are there declarations that were not preceded properly by an approved travel permit? Or are there even declarations for which no permit exists? </w:t>
      </w:r>
      <w:r>
        <w:rPr>
          <w:rFonts w:cs="Times New Roman" w:ascii="Times New Roman" w:hAnsi="Times New Roman"/>
          <w:sz w:val="28"/>
          <w:szCs w:val="28"/>
        </w:rPr>
        <w:t xml:space="preserve">(Существуют ли декларации, которым не предшествовало должным образом утвержденное разрешение на поездку? Или есть даже декларации, на которые нет разрешения?). Найти такие декларации в таблице, </w:t>
      </w:r>
      <w:r>
        <w:rPr>
          <w:rFonts w:cs="Times New Roman" w:ascii="Times New Roman" w:hAnsi="Times New Roman"/>
          <w:sz w:val="28"/>
          <w:szCs w:val="28"/>
          <w:lang w:val="en-US"/>
        </w:rPr>
        <w:t>International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Declaration</w:t>
      </w:r>
      <w:r>
        <w:rPr>
          <w:rFonts w:cs="Times New Roman" w:ascii="Times New Roman" w:hAnsi="Times New Roman"/>
          <w:sz w:val="28"/>
          <w:szCs w:val="28"/>
        </w:rPr>
        <w:t xml:space="preserve">, у которых нет номера декларации в таблице </w:t>
      </w:r>
      <w:r>
        <w:rPr>
          <w:rFonts w:cs="Times New Roman" w:ascii="Times New Roman" w:hAnsi="Times New Roman"/>
          <w:sz w:val="28"/>
          <w:szCs w:val="28"/>
          <w:lang w:val="en-US"/>
        </w:rPr>
        <w:t>Permit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Log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How many travel declarations are submitted by the traveler and how many by a mandated person? </w:t>
      </w:r>
      <w:r>
        <w:rPr>
          <w:rFonts w:cs="Times New Roman" w:ascii="Times New Roman" w:hAnsi="Times New Roman"/>
          <w:sz w:val="28"/>
          <w:szCs w:val="28"/>
        </w:rPr>
        <w:t>(Сколько деклараций о поездках подает сам путешественник и сколько-уполномоченное лицо?) Просмотреть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статистику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по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concept:name </w:t>
      </w:r>
      <w:r>
        <w:rPr>
          <w:rFonts w:cs="Times New Roman" w:ascii="Times New Roman" w:hAnsi="Times New Roman"/>
          <w:sz w:val="28"/>
          <w:szCs w:val="28"/>
        </w:rPr>
        <w:t>таблиц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Domestic </w:t>
      </w:r>
      <w:r>
        <w:rPr>
          <w:rFonts w:cs="Times New Roman" w:ascii="Times New Roman" w:hAnsi="Times New Roman"/>
          <w:sz w:val="28"/>
          <w:szCs w:val="28"/>
        </w:rPr>
        <w:t>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International Declarations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How many travel declarations are first rejected because they are submitted more than 2 months after the end of a trip and are then re-submitted? </w:t>
      </w:r>
      <w:r>
        <w:rPr>
          <w:rFonts w:cs="Times New Roman" w:ascii="Times New Roman" w:hAnsi="Times New Roman"/>
          <w:sz w:val="28"/>
          <w:szCs w:val="28"/>
        </w:rPr>
        <w:t xml:space="preserve">В таблице </w:t>
      </w:r>
      <w:r>
        <w:rPr>
          <w:rFonts w:cs="Times New Roman" w:ascii="Times New Roman" w:hAnsi="Times New Roman"/>
          <w:sz w:val="28"/>
          <w:szCs w:val="28"/>
          <w:lang w:val="en-US"/>
        </w:rPr>
        <w:t>International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Declaration</w:t>
      </w:r>
      <w:r>
        <w:rPr>
          <w:rFonts w:cs="Times New Roman" w:ascii="Times New Roman" w:hAnsi="Times New Roman"/>
          <w:sz w:val="28"/>
          <w:szCs w:val="28"/>
        </w:rPr>
        <w:t xml:space="preserve"> отфильтровать кейсы, время начала которых на 2 месяца и более позже, чем конец путешествия из таблицы </w:t>
      </w:r>
      <w:r>
        <w:rPr>
          <w:rFonts w:cs="Times New Roman" w:ascii="Times New Roman" w:hAnsi="Times New Roman"/>
          <w:sz w:val="28"/>
          <w:szCs w:val="28"/>
          <w:lang w:val="en-US"/>
        </w:rPr>
        <w:t>Permit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Log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Is this different between departments? </w:t>
      </w:r>
      <w:r>
        <w:rPr>
          <w:rFonts w:cs="Times New Roman" w:ascii="Times New Roman" w:hAnsi="Times New Roman"/>
          <w:sz w:val="28"/>
          <w:szCs w:val="28"/>
        </w:rPr>
        <w:t>Разбить предыдущую статистику по департаментам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How many travel declarations are not approved by budget holders in time (7 days) and are then automatically rerouted to supervisors? </w:t>
      </w:r>
      <w:r>
        <w:rPr>
          <w:rFonts w:cs="Times New Roman" w:ascii="Times New Roman" w:hAnsi="Times New Roman"/>
          <w:sz w:val="28"/>
          <w:szCs w:val="28"/>
        </w:rPr>
        <w:t>Просмотреть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статистику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по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concept:name Domestic, International Declaration, RequestForPayment 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Next to travel declarations, there are also requests for payments. These are specific for non-TU/e employees. Are there any TU/e employees that submitted a request for payment instead of a travel declaration? </w:t>
      </w:r>
      <w:r>
        <w:rPr>
          <w:rFonts w:cs="Times New Roman" w:ascii="Times New Roman" w:hAnsi="Times New Roman"/>
          <w:sz w:val="28"/>
          <w:szCs w:val="28"/>
        </w:rPr>
        <w:t>Проверить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есть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ли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совпадающие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id </w:t>
      </w:r>
      <w:r>
        <w:rPr>
          <w:rFonts w:cs="Times New Roman" w:ascii="Times New Roman" w:hAnsi="Times New Roman"/>
          <w:sz w:val="28"/>
          <w:szCs w:val="28"/>
        </w:rPr>
        <w:t>проектов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RequestForPaying </w:t>
      </w:r>
      <w:r>
        <w:rPr>
          <w:rFonts w:cs="Times New Roman" w:ascii="Times New Roman" w:hAnsi="Times New Roman"/>
          <w:sz w:val="28"/>
          <w:szCs w:val="28"/>
        </w:rPr>
        <w:t>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International Declarations + Permit Log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1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3331f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</TotalTime>
  <Application>LibreOffice/6.4.5.2$Linux_X86_64 LibreOffice_project/40$Build-2</Application>
  <Pages>2</Pages>
  <Words>660</Words>
  <Characters>4161</Characters>
  <CharactersWithSpaces>4795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2020-07-16T08:42:00Z</dcterms:created>
  <dc:creator>Сергей Цаплин</dc:creator>
  <dc:description/>
  <dc:language>en-US</dc:language>
  <cp:lastModifiedBy/>
  <dcterms:modified xsi:type="dcterms:W3CDTF">2020-07-23T13:23:04Z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