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"Классы и объекты. Использование конструкторов."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  <w:t>Г. Пермь-2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Определить пользовательский класс.</w:t>
        <w:br w:type="textWrapping"/>
        <w:t>2. Определить в классе следующие конструкторы: без параметров, с параметрами, копирования.</w:t>
        <w:br w:type="textWrapping"/>
        <w:t>3. Определить в классе деструктор.</w:t>
        <w:br w:type="textWrapping"/>
        <w:t>4. Определить в классе компоненты-функции для просмотра и установки полей данных (селекторы и модификаторы).</w:t>
        <w:br w:type="textWrapping"/>
        <w:t>5. Перегрузить операцию присваивания.</w:t>
        <w:br w:type="textWrapping"/>
        <w:t>6. Перегрузить операции ввода и вывода объектов с помощью потоков.</w:t>
        <w:br w:type="textWrapping"/>
        <w:t>7. Перегрузить операции указанные в варианте.</w:t>
        <w:br w:type="textWrapping"/>
        <w:t>8. Написать программу, в которой продемонстрировать создание объектов и работу всех перегруженных операций.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5941695" cy="10871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AAAAAAAAACcAAAAjSQAALAG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7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2598420" cy="282702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cAAAAAAAAAAAAAACcAAAA/A8AAGQR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827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класса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152900" cy="467868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IAAAAAAAAAAAAAAAAAAAAAAACcAAAAAQAAAAAAAACcAAAAjBkAAMgc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78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компонентных функций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::money()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конструктор по умолчанию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"Вызван конструктор без параметров для объекта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::money(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конструктор с параметрами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ruble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kop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valueK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::money(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конструктор копирования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ruble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kop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::~money() {</w:t>
        <w:tab/>
        <w:tab/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деструктор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"Вызван деструктор для объекта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перегрузка операции присваивания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// проверка на самоприсваивание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ruble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kop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перегрузка функции - оператора 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((ruble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.ruble) &amp;&amp; (kop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.kop))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равны."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не равны."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перегрузка функции - оператора 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((ruble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.ruble) || (kop !=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.ruble))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не равны."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и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.kop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равны."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перегрузка бинарной операции вычитания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t1 = ruble +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t2 = kop +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ruble = t1 + (t2 / 100);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kop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перегрузка глобальной функции - операции ввода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рубли: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.ruble;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копейки: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// перегрузка глобальной функции - операции вывода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.ruble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.kop);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 main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"money.h"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m1(100, 10);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m2(20,12);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m1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m2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m3(90, 80);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m4(30, 40);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m5(70, 60);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money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m6(70, 60);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m1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m2;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m3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==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m4;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329940" cy="147828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SAAAAB6IAAAAAAAAAAAAAAAAAAAAAAACcAAAAAAAAAAAAAACcAAAAfBQAABgJ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478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spacing w:after="160" w:line="259" w:lineRule="auto"/>
        <w:widowControl/>
        <w:rPr>
          <w:rFonts w:eastAsia="Calibri" w:cs="Calibri"/>
          <w:sz w:val="28"/>
          <w:szCs w:val="22"/>
          <w:lang w:eastAsia="en-us"/>
        </w:rPr>
      </w:pPr>
      <w:r>
        <w:rPr>
          <w:rFonts w:eastAsia="Calibri" w:cs="Calibri"/>
          <w:sz w:val="28"/>
          <w:szCs w:val="22"/>
          <w:lang w:eastAsia="en-us"/>
        </w:rPr>
        <w:t xml:space="preserve">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1. Для чего используются дружественные функции и классы?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Дружественная функция - это функция, которая может получить доступ к закрытым членам класса, как если бы она была членом этого класса.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2. Сформулировать правила описания и особенности дружественных функций.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5940425" cy="1426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AAAB6AAAAAAAAAAAAAAAAAAAAAAAAAAAAAAAAAAAAAAAAAAAAAAiyQAAMYI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4808220" cy="426720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lB0AAEAa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26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  <w:br w:type="textWrapping"/>
        <w:t>3. Каким образом можно перегрузить унарные операции?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Унарную операцию можно перегрузить:</w:t>
        <w:br w:type="textWrapping"/>
        <w:t xml:space="preserve">- Как компонентную функцию класса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4183380" cy="2148840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BkAADgN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148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- Как внешнюю (глобальную) функцию</w:t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4. Сколько операндов должна иметь унарная функция-операция, определяемая внутри класса?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 xml:space="preserve">0 </w:t>
        <w:br w:type="textWrapping"/>
        <w:t xml:space="preserve">5. Сколько операндов должна иметь унарная функция-операция, определяемая вне класса?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6. Сколько операндов должна иметь бинарная функция-операция, определяемая внутри класса?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 Ее операнд – вызвавший ее же объект.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499360" cy="88392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YA8AAHAF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83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  <w:br w:type="textWrapping"/>
        <w:t xml:space="preserve">7. Сколько операндов должна иметь бинарная функция-операция, определяемая вне класса? </w:t>
      </w:r>
    </w:p>
    <w:p>
      <w:pPr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 операнда типа класса.</w:t>
      </w:r>
    </w:p>
    <w:p>
      <w:pPr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89535" distB="89535" distL="89535" distR="89535">
            <wp:extent cx="3489960" cy="1112520"/>
            <wp:effectExtent l="0" t="0" r="0" b="0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eBUAANgG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eastAsia="en-us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8. Чем отличается перегрузка префиксных и постфиксных унарных операций?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если перегружается префиксная форма оператора ++, то в классе нужно реализовать операторную функцию operator++() без параметров;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если перегружается префиксная форма оператора —, то в классе нужно реализовать операторную функцию operator—() без параметров;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если перегружается постфиксная форма оператора ++, то в классе нужно реализовать операторную функцию operator++(int d) с одним целочисленным параметром. В этом случае параметр d не используется в функции. Он указывается только для того, чтобы указать что это именно постфиксная реализация оператора </w:t>
      </w:r>
      <w:r>
        <w:rPr>
          <w:b/>
          <w:color w:val="000000"/>
          <w:sz w:val="28"/>
          <w:szCs w:val="28"/>
          <w:lang w:val="ru-ru" w:eastAsia="zh-cn" w:bidi="ar-sa"/>
        </w:rPr>
        <w:t>++</w:t>
      </w:r>
      <w:r>
        <w:rPr>
          <w:color w:val="000000"/>
          <w:sz w:val="28"/>
          <w:szCs w:val="28"/>
          <w:lang w:val="ru-ru" w:eastAsia="zh-cn" w:bidi="ar-sa"/>
        </w:rPr>
        <w:t>. Имя d может быть заменено другим именем;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если перегружается постфиксная форма оператора </w:t>
      </w:r>
      <w:r>
        <w:rPr>
          <w:b/>
          <w:color w:val="000000"/>
          <w:sz w:val="28"/>
          <w:szCs w:val="28"/>
          <w:lang w:val="ru-ru" w:eastAsia="zh-cn" w:bidi="ar-sa"/>
        </w:rPr>
        <w:t>—</w:t>
      </w:r>
      <w:r>
        <w:rPr>
          <w:color w:val="000000"/>
          <w:sz w:val="28"/>
          <w:szCs w:val="28"/>
          <w:lang w:val="ru-ru" w:eastAsia="zh-cn" w:bidi="ar-sa"/>
        </w:rPr>
        <w:t>, то в классе нужно реализовать операторную функцию operator—(int d) с одним параметром. Параметр d необходим для указания того, что перегружается именно постфиксная реализация оператора</w:t>
      </w:r>
      <w:r>
        <w:rPr>
          <w:b/>
          <w:color w:val="000000"/>
          <w:sz w:val="28"/>
          <w:szCs w:val="28"/>
          <w:lang w:val="ru-ru" w:eastAsia="zh-cn" w:bidi="ar-sa"/>
        </w:rPr>
        <w:t> —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9. Каким образом можно перегрузить операцию присваивания?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2636520" cy="1203960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OBAAAGgH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03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  <w:br w:type="textWrapping"/>
        <w:t>10. Что должна возвращать операция присваивания?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Объект</w:t>
        <w:br w:type="textWrapping"/>
        <w:t>11. Каким образом можно перегрузить операции ввода-вывода?</w:t>
      </w:r>
      <w:r>
        <w:rPr>
          <w:lang w:val="ru-ru" w:eastAsia="zh-cn" w:bidi="ar-sa"/>
        </w:rPr>
      </w:r>
    </w:p>
    <w:p>
      <w:pPr>
        <w:ind w:firstLine="1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помощи дружественной глобальной ф-ии.</w:t>
      </w:r>
    </w:p>
    <w:p>
      <w:pPr>
        <w:ind w:firstLine="709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89535" distB="89535" distL="89535" distR="89535">
            <wp:extent cx="3413760" cy="1836420"/>
            <wp:effectExtent l="0" t="0" r="0" b="0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2SY8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ABUAAEwL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836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eastAsia="en-us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12. В программе описан класс class Student</w:t>
        <w:br w:type="textWrapping"/>
        <w:t>{</w:t>
        <w:br w:type="textWrapping"/>
        <w:t>Student&amp; operator++();</w:t>
        <w:br w:type="textWrapping"/>
        <w:t>};</w:t>
        <w:br w:type="textWrapping"/>
        <w:t>и определен объект этого класса</w:t>
        <w:br w:type="textWrapping"/>
        <w:t>Student s;</w:t>
        <w:br w:type="textWrapping"/>
        <w:t>Выполняется операция</w:t>
        <w:br w:type="textWrapping"/>
        <w:t>++s;</w:t>
        <w:br w:type="textWrapping"/>
        <w:t>Каким образом, компилятор будет воспринимать вызов функции-операции?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Префиксный инкремент.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13. В программе описан класс</w:t>
        <w:br w:type="textWrapping"/>
        <w:t>class Student</w:t>
        <w:br w:type="textWrapping"/>
        <w:t>{</w:t>
        <w:br w:type="textWrapping"/>
        <w:t>friend Student&amp; operator ++( Student&amp;);</w:t>
        <w:br w:type="textWrapping"/>
        <w:t>};</w:t>
        <w:br w:type="textWrapping"/>
        <w:t>и определен объект этого класса</w:t>
        <w:br w:type="textWrapping"/>
        <w:t>Student s;</w:t>
        <w:br w:type="textWrapping"/>
        <w:t>Выполняется операция</w:t>
        <w:br w:type="textWrapping"/>
        <w:t>++s;</w:t>
        <w:br w:type="textWrapping"/>
        <w:t>Каким образом, компилятор будет воспринимать вызов функции-операции?</w:t>
      </w:r>
      <w:r>
        <w:rPr>
          <w:lang w:val="ru-ru" w:eastAsia="zh-cn" w:bidi="ar-sa"/>
        </w:rPr>
      </w:r>
    </w:p>
    <w:p>
      <w:pPr>
        <w:ind w:firstLine="1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ind w:firstLine="1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Постфиксный инкремент.</w:t>
      </w:r>
    </w:p>
    <w:p>
      <w:pPr>
        <w:ind w:firstLine="1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14. В программе описан класс class Student</w:t>
        <w:br w:type="textWrapping"/>
        <w:t>{</w:t>
        <w:br w:type="textWrapping"/>
        <w:t>bool operator&lt;(Student &amp;P);</w:t>
        <w:br w:type="textWrapping"/>
        <w:t>};</w:t>
        <w:br w:type="textWrapping"/>
        <w:t>и определены объекты этого класса</w:t>
        <w:br w:type="textWrapping"/>
        <w:t>Student a,b;</w:t>
        <w:br w:type="textWrapping"/>
        <w:t>Выполняется операция</w:t>
        <w:br w:type="textWrapping"/>
        <w:t>cout&lt;&lt;a&lt;b;</w:t>
        <w:br w:type="textWrapping"/>
        <w:t>Каким образом, компилятор будет воспринимать вызов функции-операции?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eastAsia="en-us"/>
        </w:rPr>
        <w:t xml:space="preserve">Если а действительно меньше </w:t>
      </w:r>
      <w:r>
        <w:rPr>
          <w:rFonts w:eastAsia="Calibri"/>
          <w:sz w:val="28"/>
          <w:szCs w:val="28"/>
          <w:lang w:val="en-us" w:eastAsia="en-us"/>
        </w:rPr>
        <w:t>b</w:t>
      </w:r>
      <w:r>
        <w:rPr>
          <w:rFonts w:eastAsia="Calibri"/>
          <w:sz w:val="28"/>
          <w:szCs w:val="28"/>
          <w:lang w:val="ru-ru" w:eastAsia="en-us"/>
        </w:rPr>
        <w:t xml:space="preserve"> вернется 1.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15. В программе описан класс</w:t>
        <w:br w:type="textWrapping"/>
        <w:t>class Student</w:t>
        <w:br w:type="textWrapping"/>
        <w:t>{</w:t>
        <w:br w:type="textWrapping"/>
        <w:t>friend bool operator &gt;(const Person&amp;, Person&amp;)</w:t>
        <w:br w:type="textWrapping"/>
        <w:t>};</w:t>
        <w:br w:type="textWrapping"/>
        <w:t>и определены объекты этого класса</w:t>
        <w:br w:type="textWrapping"/>
        <w:t>Student a,b,</w:t>
        <w:br w:type="textWrapping"/>
        <w:t>Выполняется операция</w:t>
        <w:br w:type="textWrapping"/>
        <w:t>cout&lt;&lt;a&gt;b;</w:t>
        <w:br w:type="textWrapping"/>
        <w:t>Каким образом, компилятор будет воспринимать вызов функции-операции?</w:t>
      </w:r>
    </w:p>
    <w:p>
      <w:pPr>
        <w:ind w:firstLine="1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Если а действительно больше </w:t>
      </w:r>
      <w:r>
        <w:rPr>
          <w:rFonts w:eastAsia="Calibri"/>
          <w:sz w:val="28"/>
          <w:szCs w:val="28"/>
          <w:lang w:val="en-us" w:eastAsia="en-us"/>
        </w:rPr>
        <w:t>b</w:t>
      </w:r>
      <w:r>
        <w:rPr>
          <w:rFonts w:eastAsia="Calibri"/>
          <w:sz w:val="28"/>
          <w:szCs w:val="28"/>
          <w:lang w:eastAsia="en-us"/>
        </w:rPr>
        <w:t xml:space="preserve"> вернется 1.</w:t>
      </w:r>
    </w:p>
    <w:p>
      <w:pPr>
        <w:ind w:firstLine="1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ind w:firstLine="709"/>
        <w:spacing w:after="160" w:line="259" w:lineRule="auto"/>
        <w:widowControl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19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166370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2023-04-06T10:41:45Z</dcterms:created>
  <dcterms:modified xsi:type="dcterms:W3CDTF">2023-04-16T16:48:25Z</dcterms:modified>
</cp:coreProperties>
</file>