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9924" w14:textId="77777777" w:rsidR="009952BA" w:rsidRPr="009952BA" w:rsidRDefault="009952BA" w:rsidP="009952BA">
      <w:pPr>
        <w:widowControl/>
        <w:jc w:val="left"/>
        <w:rPr>
          <w:rFonts w:ascii="微软雅黑" w:eastAsia="微软雅黑" w:hAnsi="微软雅黑" w:cs="Calibri"/>
          <w:kern w:val="0"/>
          <w:sz w:val="32"/>
          <w:szCs w:val="32"/>
        </w:rPr>
      </w:pPr>
      <w:r w:rsidRPr="009952BA">
        <w:rPr>
          <w:rFonts w:ascii="微软雅黑" w:eastAsia="微软雅黑" w:hAnsi="微软雅黑" w:cs="Calibri" w:hint="eastAsia"/>
          <w:b/>
          <w:bCs/>
          <w:kern w:val="0"/>
          <w:sz w:val="32"/>
          <w:szCs w:val="32"/>
        </w:rPr>
        <w:t>相关内容：</w:t>
      </w:r>
    </w:p>
    <w:p w14:paraId="4A74FA21" w14:textId="77777777" w:rsidR="009952BA" w:rsidRPr="009952BA" w:rsidRDefault="009952BA" w:rsidP="009952B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Workflow</w:t>
      </w:r>
    </w:p>
    <w:p w14:paraId="04ACAE17" w14:textId="051748EB" w:rsidR="009952BA" w:rsidRPr="009952BA" w:rsidRDefault="009952BA" w:rsidP="009952B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952B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DC675E1" wp14:editId="117229E5">
            <wp:extent cx="5133975" cy="3210281"/>
            <wp:effectExtent l="0" t="0" r="0" b="9525"/>
            <wp:docPr id="2" name="图片 2" descr="计算机生成了可选文字:&#10;Joblnfos&#10;Nodelnfos&#10;ssnBind&#10;狺JobReady&#10;ssn_EViCt&#10;ifpreemptable&#10;OpenSession&#10;enqueue&#10;allocate&#10;preempt&#10;reclaim&#10;backfill&#10;CloseSession&#10;Predicate,/ocate,emp《are&#10;ActionsandtheVrepluggable&#10;DRFplugin&#10;山Orde「Fn&#10;PreemptaNeFn&#10;Priorityplugin&#10;JOb01derFn&#10;TaskOrderFn&#10;preernptablern&#10;Gangplugin&#10;JO以上Ce十n&#10;PreemptableFn&#10;JobReadyFn&#10;Pluginson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Joblnfos&#10;Nodelnfos&#10;ssnBind&#10;狺JobReady&#10;ssn_EViCt&#10;ifpreemptable&#10;OpenSession&#10;enqueue&#10;allocate&#10;preempt&#10;reclaim&#10;backfill&#10;CloseSession&#10;Predicate,/ocate,emp《are&#10;ActionsandtheVrepluggable&#10;DRFplugin&#10;山Orde「Fn&#10;PreemptaNeFn&#10;Priorityplugin&#10;JOb01derFn&#10;TaskOrderFn&#10;preernptablern&#10;Gangplugin&#10;JO以上Ce十n&#10;PreemptableFn&#10;JobReadyFn&#10;Pluginsonde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55" cy="321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639F" w14:textId="77777777" w:rsidR="009952BA" w:rsidRPr="009952BA" w:rsidRDefault="009952BA" w:rsidP="009952B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Action</w:t>
      </w:r>
    </w:p>
    <w:p w14:paraId="50BDBE9A" w14:textId="77777777" w:rsidR="009952BA" w:rsidRPr="009952BA" w:rsidRDefault="009952BA" w:rsidP="009952B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action定义了调度各环节中需要执行的动作</w:t>
      </w:r>
    </w:p>
    <w:p w14:paraId="1A45ECE5" w14:textId="77777777" w:rsidR="009952BA" w:rsidRPr="009952BA" w:rsidRDefault="009952BA" w:rsidP="009952BA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Plugin</w:t>
      </w:r>
    </w:p>
    <w:p w14:paraId="4A654CC0" w14:textId="326753FF" w:rsidR="009952BA" w:rsidRPr="009952BA" w:rsidRDefault="009952BA" w:rsidP="002144CC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plugin根据不同场景提供了action 中算法的具体实现细节</w:t>
      </w:r>
    </w:p>
    <w:p w14:paraId="2694B69D" w14:textId="5C97C357" w:rsidR="009952BA" w:rsidRDefault="009952BA" w:rsidP="002144CC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9952BA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9952BA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6" w:history="1">
        <w:r w:rsidRPr="009952BA">
          <w:rPr>
            <w:rFonts w:ascii="Calibri" w:eastAsia="宋体" w:hAnsi="Calibri" w:cs="Calibri"/>
            <w:i/>
            <w:iCs/>
            <w:color w:val="0000FF"/>
            <w:kern w:val="0"/>
            <w:sz w:val="18"/>
            <w:szCs w:val="18"/>
            <w:u w:val="single"/>
          </w:rPr>
          <w:t>https://volcano.sh/zh/docs/schduler_introduction/</w:t>
        </w:r>
      </w:hyperlink>
      <w:r w:rsidRPr="009952BA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14:paraId="4377AD06" w14:textId="77777777" w:rsidR="002144CC" w:rsidRPr="002144CC" w:rsidRDefault="002144CC" w:rsidP="002144C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uaweiSansMedium Regula" w:eastAsia="宋体" w:hAnsi="HuaweiSansMedium Regula" w:cs="宋体"/>
          <w:b/>
          <w:bCs/>
          <w:color w:val="313131"/>
          <w:kern w:val="0"/>
          <w:sz w:val="27"/>
          <w:szCs w:val="27"/>
        </w:rPr>
      </w:pPr>
      <w:r w:rsidRPr="002144CC">
        <w:rPr>
          <w:rFonts w:ascii="HuaweiSansMedium Regula" w:eastAsia="宋体" w:hAnsi="HuaweiSansMedium Regula" w:cs="宋体"/>
          <w:b/>
          <w:bCs/>
          <w:color w:val="313131"/>
          <w:kern w:val="0"/>
          <w:sz w:val="27"/>
          <w:szCs w:val="27"/>
        </w:rPr>
        <w:t>如何查看</w:t>
      </w:r>
      <w:r w:rsidRPr="002144CC">
        <w:rPr>
          <w:rFonts w:ascii="HuaweiSansMedium Regula" w:eastAsia="宋体" w:hAnsi="HuaweiSansMedium Regula" w:cs="宋体"/>
          <w:b/>
          <w:bCs/>
          <w:color w:val="313131"/>
          <w:kern w:val="0"/>
          <w:sz w:val="27"/>
          <w:szCs w:val="27"/>
        </w:rPr>
        <w:t>Volcano scheduler</w:t>
      </w:r>
      <w:r w:rsidRPr="002144CC">
        <w:rPr>
          <w:rFonts w:ascii="HuaweiSansMedium Regula" w:eastAsia="宋体" w:hAnsi="HuaweiSansMedium Regula" w:cs="宋体"/>
          <w:b/>
          <w:bCs/>
          <w:color w:val="313131"/>
          <w:kern w:val="0"/>
          <w:sz w:val="27"/>
          <w:szCs w:val="27"/>
        </w:rPr>
        <w:t>的配置</w:t>
      </w:r>
    </w:p>
    <w:p w14:paraId="61359D5D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FFFFF"/>
        <w:spacing w:after="100" w:afterAutospacing="1"/>
        <w:jc w:val="left"/>
        <w:rPr>
          <w:rFonts w:ascii="HuaweiSansMedium Regula" w:eastAsia="宋体" w:hAnsi="HuaweiSansMedium Regula" w:cs="宋体"/>
          <w:kern w:val="0"/>
          <w:sz w:val="26"/>
          <w:szCs w:val="26"/>
        </w:rPr>
      </w:pP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查看名为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volcano-scheduler-</w:t>
      </w:r>
      <w:proofErr w:type="spellStart"/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configmap</w:t>
      </w:r>
      <w:proofErr w:type="spellEnd"/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的</w:t>
      </w:r>
      <w:proofErr w:type="spellStart"/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configmap</w:t>
      </w:r>
      <w:proofErr w:type="spellEnd"/>
    </w:p>
    <w:p w14:paraId="60E2DEFC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kubectl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get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configmap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-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nvolcano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-system</w:t>
      </w:r>
    </w:p>
    <w:p w14:paraId="7A916074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NAME                          DATA   AGE</w:t>
      </w:r>
    </w:p>
    <w:p w14:paraId="362E4C76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volcano-scheduler-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configmap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 1      6d2h</w:t>
      </w:r>
    </w:p>
    <w:p w14:paraId="29380A55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FFFFF"/>
        <w:spacing w:after="100" w:afterAutospacing="1"/>
        <w:jc w:val="left"/>
        <w:rPr>
          <w:rFonts w:ascii="HuaweiSansMedium Regula" w:eastAsia="宋体" w:hAnsi="HuaweiSansMedium Regula" w:cs="宋体"/>
          <w:kern w:val="0"/>
          <w:sz w:val="26"/>
          <w:szCs w:val="26"/>
        </w:rPr>
      </w:pP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查看</w:t>
      </w:r>
      <w:proofErr w:type="spellStart"/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configmap</w:t>
      </w:r>
      <w:proofErr w:type="spellEnd"/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的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data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部分详情</w:t>
      </w:r>
    </w:p>
    <w:p w14:paraId="65F132F2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b/>
          <w:bCs/>
          <w:color w:val="999999"/>
          <w:kern w:val="0"/>
          <w:sz w:val="24"/>
          <w:szCs w:val="24"/>
          <w:shd w:val="clear" w:color="auto" w:fill="F8F8F8"/>
        </w:rPr>
        <w:t>#</w:t>
      </w: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kubectl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get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configmap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volcano-scheduler-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configmap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-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nvolcano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-system -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oyaml</w:t>
      </w:r>
      <w:proofErr w:type="spellEnd"/>
    </w:p>
    <w:p w14:paraId="713C6679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apiVersion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: v1</w:t>
      </w:r>
    </w:p>
    <w:p w14:paraId="353413C3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lastRenderedPageBreak/>
        <w:t>data:</w:t>
      </w:r>
    </w:p>
    <w:p w14:paraId="29E6F795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volcano-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scheduler.conf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: |</w:t>
      </w:r>
    </w:p>
    <w:p w14:paraId="1CB4DD82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actions: "enqueue, allocate, backfill"</w:t>
      </w:r>
    </w:p>
    <w:p w14:paraId="61A2778D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tiers:</w:t>
      </w:r>
    </w:p>
    <w:p w14:paraId="30D14653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- plugins:</w:t>
      </w:r>
    </w:p>
    <w:p w14:paraId="6783996B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- name: priority</w:t>
      </w:r>
    </w:p>
    <w:p w14:paraId="3EA191B6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- name: gang</w:t>
      </w:r>
    </w:p>
    <w:p w14:paraId="575FC5E9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- name: conformance</w:t>
      </w:r>
    </w:p>
    <w:p w14:paraId="103870D6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- plugins:</w:t>
      </w:r>
    </w:p>
    <w:p w14:paraId="604D7883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- name: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drf</w:t>
      </w:r>
      <w:proofErr w:type="spellEnd"/>
    </w:p>
    <w:p w14:paraId="17153154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- name: predicates</w:t>
      </w:r>
    </w:p>
    <w:p w14:paraId="23122109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- name: proportion</w:t>
      </w:r>
    </w:p>
    <w:p w14:paraId="098A0E9F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- name: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nodeorder</w:t>
      </w:r>
      <w:proofErr w:type="spellEnd"/>
    </w:p>
    <w:p w14:paraId="105F8DA8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- name: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binpack</w:t>
      </w:r>
      <w:proofErr w:type="spellEnd"/>
    </w:p>
    <w:p w14:paraId="3CCA19BB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kind: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ConfigMap</w:t>
      </w:r>
      <w:proofErr w:type="spellEnd"/>
    </w:p>
    <w:p w14:paraId="304A0183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metadata:</w:t>
      </w:r>
    </w:p>
    <w:p w14:paraId="2228CB9E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annotations:</w:t>
      </w:r>
    </w:p>
    <w:p w14:paraId="12183BC0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kubectl.kubernetes.io/last-applied-configuration: |</w:t>
      </w:r>
    </w:p>
    <w:p w14:paraId="46B8F5F0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  {"apiVersion":"v1","data":{"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volcano-scheduler.conf":"actions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: \"enqueue, allocate, backfill\"\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ntiers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:\n- plugins:\n  - name: priority\n  - name: gang\n  - name: conformance\n- plugins:\n  - name: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drf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 xml:space="preserve">\n  - name: predicates\n  - name: proportion\n  - name: 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nodeorder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\n  - name: binpack\n"},"kind":"ConfigMap","metadata":{"annotations":{},"name":"volcano-scheduler-configmap","namespace":"volcano-system"}}</w:t>
      </w:r>
    </w:p>
    <w:p w14:paraId="40BFD313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creationTimestamp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: "2020-08-15T04:01:02Z"</w:t>
      </w:r>
    </w:p>
    <w:p w14:paraId="1A116668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name: volcano-scheduler-</w:t>
      </w: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configmap</w:t>
      </w:r>
      <w:proofErr w:type="spellEnd"/>
    </w:p>
    <w:p w14:paraId="289269D7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namespace: volcano-system</w:t>
      </w:r>
    </w:p>
    <w:p w14:paraId="13F33094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resourceVersion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: "266"</w:t>
      </w:r>
    </w:p>
    <w:p w14:paraId="739B5E93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selfLink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: /api/v1/namespaces/volcano-system/configmaps/volcano-scheduler-configmap</w:t>
      </w:r>
    </w:p>
    <w:p w14:paraId="2A88322D" w14:textId="77777777" w:rsidR="002144CC" w:rsidRPr="002144CC" w:rsidRDefault="002144CC" w:rsidP="002144CC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uid</w:t>
      </w:r>
      <w:proofErr w:type="spellEnd"/>
      <w:r w:rsidRPr="002144CC">
        <w:rPr>
          <w:rFonts w:ascii="Roboto Mono" w:eastAsia="宋体" w:hAnsi="Roboto Mono" w:cs="宋体"/>
          <w:color w:val="333333"/>
          <w:kern w:val="0"/>
          <w:sz w:val="24"/>
          <w:szCs w:val="24"/>
          <w:shd w:val="clear" w:color="auto" w:fill="F8F8F8"/>
        </w:rPr>
        <w:t>: 1effe4d6-126c-42d6-a3a4-b811075c30f5</w:t>
      </w:r>
    </w:p>
    <w:p w14:paraId="45F9BD17" w14:textId="77777777" w:rsidR="002144CC" w:rsidRPr="002144CC" w:rsidRDefault="002144CC" w:rsidP="002144CC">
      <w:pPr>
        <w:widowControl/>
        <w:shd w:val="clear" w:color="auto" w:fill="FFFFFF"/>
        <w:spacing w:after="100" w:afterAutospacing="1"/>
        <w:jc w:val="left"/>
        <w:rPr>
          <w:rFonts w:ascii="HuaweiSansMedium Regula" w:eastAsia="宋体" w:hAnsi="HuaweiSansMedium Regula" w:cs="宋体"/>
          <w:kern w:val="0"/>
          <w:sz w:val="26"/>
          <w:szCs w:val="26"/>
        </w:rPr>
      </w:pP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在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volcano-</w:t>
      </w:r>
      <w:proofErr w:type="spellStart"/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scheduler.conf</w:t>
      </w:r>
      <w:proofErr w:type="spellEnd"/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中主要包括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actions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和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tiers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两部分。在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actions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中，使用逗号作为分隔符配置各需要执行的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action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。需要注意的是，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action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的配置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 xml:space="preserve"> 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顺序就是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scheduler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的执行顺序。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Volcano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本身不会对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action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顺序的合理性进行检查。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tiers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中配置的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plugin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列表即为注册到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scheduler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中的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plugin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。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plugin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中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 xml:space="preserve"> 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实现的算法将会被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action</w:t>
      </w:r>
      <w:r w:rsidRPr="002144CC">
        <w:rPr>
          <w:rFonts w:ascii="HuaweiSansMedium Regula" w:eastAsia="宋体" w:hAnsi="HuaweiSansMedium Regula" w:cs="宋体"/>
          <w:kern w:val="0"/>
          <w:sz w:val="26"/>
          <w:szCs w:val="26"/>
        </w:rPr>
        <w:t>调用。</w:t>
      </w:r>
    </w:p>
    <w:p w14:paraId="452DCFB9" w14:textId="77777777" w:rsidR="002144CC" w:rsidRPr="009952BA" w:rsidRDefault="002144CC" w:rsidP="002144CC">
      <w:pPr>
        <w:widowControl/>
        <w:spacing w:beforeAutospacing="1" w:afterAutospacing="1"/>
        <w:jc w:val="left"/>
        <w:rPr>
          <w:rFonts w:ascii="Calibri" w:eastAsia="宋体" w:hAnsi="Calibri" w:cs="Calibri" w:hint="eastAsia"/>
          <w:kern w:val="0"/>
          <w:sz w:val="22"/>
        </w:rPr>
      </w:pPr>
    </w:p>
    <w:p w14:paraId="322E6F71" w14:textId="468C2E1A" w:rsidR="009952BA" w:rsidRPr="009952BA" w:rsidRDefault="009952BA" w:rsidP="009952B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952B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1A52E99" wp14:editId="17E17486">
            <wp:extent cx="5637117" cy="3152775"/>
            <wp:effectExtent l="0" t="0" r="1905" b="0"/>
            <wp:docPr id="1" name="图片 1" descr="计算机生成了可选文字:&#10;Examples&#10;#default&#10;actIOns：&#10;plugins：&#10;name：&#10;name：&#10;plugins：&#10;name：&#10;name：&#10;name：&#10;name：&#10;Note:&#10;configurationforscheduler&#10;enqueue,allocate,backfill&quot;&#10;prlorlty&#10;gang&#10;conformance&#10;drf&#10;predicates&#10;proportlon&#10;binpack&#10;Accordingtothedefaultconfiguration,theschedulingprocessworksasfollowsatasession.Theschedulerwillrunthefollowingpipelineregularly.TheperiodisIsbydefault.&#10;graphLR&#10;I(Start)&#10;一&gt;2(OpenSession)&#10;一&gt;3(enqueue)&#10;一一&gt;4(a110cate)&#10;一一&gt;5(backfi11)&#10;一&gt;6(CIoseSession)&#10;AllthefunctionsintheconfiguredpluginswillberegisteredwhenexecutingOpenSessionandcalledwhenexecutingtheconfiguredactions.卜orexample,jobEnqueueab1efunction,&#10;whichisregisteredinoverconnitpluginandcalledatenqueueaction,aimstojudgewhethertheidleresource耐theclustercansatisfytheminimaldemand耐aworkload.&#10;BothovercomitandproportionpluginhaveregisteredfunctionjobEnqueueab1eFn，whichwillbecalledinthefunctionJobEnqueueab1e。Besides,overcommitand&#10;proportionareinthesametier.AccordingtotheimplementationofJobEnqueueab1e，itwillgetthroughthepluginsindifferenttiersinorder.IfanyjobEnqueueab1eFnretums&#10;av引belowse。itstopsexecutingthejobEnqueueab1eFnregisteredinthefollowingpluginsandretumsfalse。Namely,ifthejobEnqueueab1eFnregisteredinoverconnit&#10;returnsavaluebelows9，jobEnqueueab1eFn，whichis》dinenqueueaction,Willretumfalseandneverc引1thejobEnqueueab1eFnregisteredintheproportionplug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Examples&#10;#default&#10;actIOns：&#10;plugins：&#10;name：&#10;name：&#10;plugins：&#10;name：&#10;name：&#10;name：&#10;name：&#10;Note:&#10;configurationforscheduler&#10;enqueue,allocate,backfill&quot;&#10;prlorlty&#10;gang&#10;conformance&#10;drf&#10;predicates&#10;proportlon&#10;binpack&#10;Accordingtothedefaultconfiguration,theschedulingprocessworksasfollowsatasession.Theschedulerwillrunthefollowingpipelineregularly.TheperiodisIsbydefault.&#10;graphLR&#10;I(Start)&#10;一&gt;2(OpenSession)&#10;一&gt;3(enqueue)&#10;一一&gt;4(a110cate)&#10;一一&gt;5(backfi11)&#10;一&gt;6(CIoseSession)&#10;AllthefunctionsintheconfiguredpluginswillberegisteredwhenexecutingOpenSessionandcalledwhenexecutingtheconfiguredactions.卜orexample,jobEnqueueab1efunction,&#10;whichisregisteredinoverconnitpluginandcalledatenqueueaction,aimstojudgewhethertheidleresource耐theclustercansatisfytheminimaldemand耐aworkload.&#10;BothovercomitandproportionpluginhaveregisteredfunctionjobEnqueueab1eFn，whichwillbecalledinthefunctionJobEnqueueab1e。Besides,overcommitand&#10;proportionareinthesametier.AccordingtotheimplementationofJobEnqueueab1e，itwillgetthroughthepluginsindifferenttiersinorder.IfanyjobEnqueueab1eFnretums&#10;av引belowse。itstopsexecutingthejobEnqueueab1eFnregisteredinthefollowingpluginsandretumsfalse。Namely,ifthejobEnqueueab1eFnregisteredinoverconnit&#10;returnsavaluebelows9，jobEnqueueab1eFn，whichis》dinenqueueaction,Willretumfalseandneverc引1thejobEnqueueab1eFnregisteredintheproportionplug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80" cy="315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B58F" w14:textId="2592EA35" w:rsidR="009952BA" w:rsidRPr="009952BA" w:rsidRDefault="009952BA" w:rsidP="009952B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952BA">
        <w:rPr>
          <w:rFonts w:ascii="Calibri" w:eastAsia="宋体" w:hAnsi="Calibri" w:cs="Calibri"/>
          <w:kern w:val="0"/>
          <w:sz w:val="22"/>
        </w:rPr>
        <w:t> </w:t>
      </w:r>
      <w:bookmarkStart w:id="0" w:name="_GoBack"/>
      <w:bookmarkEnd w:id="0"/>
    </w:p>
    <w:p w14:paraId="518A13A7" w14:textId="77777777" w:rsidR="009952BA" w:rsidRPr="009952BA" w:rsidRDefault="009952BA" w:rsidP="009952BA">
      <w:pPr>
        <w:widowControl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952BA">
        <w:rPr>
          <w:rFonts w:ascii="微软雅黑" w:eastAsia="微软雅黑" w:hAnsi="微软雅黑" w:cs="Calibri" w:hint="eastAsia"/>
          <w:b/>
          <w:bCs/>
          <w:kern w:val="0"/>
          <w:sz w:val="32"/>
          <w:szCs w:val="32"/>
        </w:rPr>
        <w:t>自定义</w:t>
      </w:r>
    </w:p>
    <w:p w14:paraId="3920CC4E" w14:textId="77777777" w:rsidR="009952BA" w:rsidRPr="009952BA" w:rsidRDefault="009952BA" w:rsidP="009952BA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自定义ACTION</w:t>
      </w:r>
    </w:p>
    <w:p w14:paraId="3A4A8F9F" w14:textId="77777777" w:rsidR="009952BA" w:rsidRPr="009952BA" w:rsidRDefault="009952BA" w:rsidP="009952B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974A4F2" w14:textId="77777777" w:rsidR="009952BA" w:rsidRPr="009952BA" w:rsidRDefault="009952BA" w:rsidP="009952BA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自定义Plugin</w:t>
      </w:r>
    </w:p>
    <w:p w14:paraId="6AE8BE1D" w14:textId="77777777" w:rsidR="009952BA" w:rsidRPr="009952BA" w:rsidRDefault="009952BA" w:rsidP="009952BA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 w:hint="eastAsia"/>
          <w:color w:val="979797"/>
          <w:kern w:val="0"/>
          <w:sz w:val="22"/>
        </w:rPr>
      </w:pPr>
      <w:r w:rsidRPr="009952BA">
        <w:rPr>
          <w:rFonts w:ascii="-apple-system" w:eastAsia="宋体" w:hAnsi="-apple-system" w:cs="Calibri"/>
          <w:color w:val="979797"/>
          <w:kern w:val="0"/>
          <w:szCs w:val="21"/>
        </w:rPr>
        <w:t>In general, a plugin mainly consists of 3 functions: </w:t>
      </w:r>
      <w:r w:rsidRPr="009952BA">
        <w:rPr>
          <w:rFonts w:ascii="var(--vscode-editor-font-family" w:eastAsia="宋体" w:hAnsi="var(--vscode-editor-font-family" w:cs="Calibri"/>
          <w:color w:val="979797"/>
          <w:kern w:val="0"/>
          <w:sz w:val="20"/>
          <w:szCs w:val="20"/>
        </w:rPr>
        <w:t>Name</w:t>
      </w:r>
      <w:r w:rsidRPr="009952BA">
        <w:rPr>
          <w:rFonts w:ascii="-apple-system" w:eastAsia="宋体" w:hAnsi="-apple-system" w:cs="Calibri"/>
          <w:color w:val="979797"/>
          <w:kern w:val="0"/>
          <w:szCs w:val="21"/>
        </w:rPr>
        <w:t> </w:t>
      </w:r>
      <w:proofErr w:type="spellStart"/>
      <w:r w:rsidRPr="009952BA">
        <w:rPr>
          <w:rFonts w:ascii="var(--vscode-editor-font-family" w:eastAsia="宋体" w:hAnsi="var(--vscode-editor-font-family" w:cs="Calibri"/>
          <w:color w:val="979797"/>
          <w:kern w:val="0"/>
          <w:sz w:val="20"/>
          <w:szCs w:val="20"/>
        </w:rPr>
        <w:t>OnSessionOpen</w:t>
      </w:r>
      <w:proofErr w:type="spellEnd"/>
      <w:r w:rsidRPr="009952BA">
        <w:rPr>
          <w:rFonts w:ascii="-apple-system" w:eastAsia="宋体" w:hAnsi="-apple-system" w:cs="Calibri"/>
          <w:color w:val="979797"/>
          <w:kern w:val="0"/>
          <w:szCs w:val="21"/>
        </w:rPr>
        <w:t> </w:t>
      </w:r>
      <w:proofErr w:type="spellStart"/>
      <w:r w:rsidRPr="009952BA">
        <w:rPr>
          <w:rFonts w:ascii="var(--vscode-editor-font-family" w:eastAsia="宋体" w:hAnsi="var(--vscode-editor-font-family" w:cs="Calibri"/>
          <w:color w:val="979797"/>
          <w:kern w:val="0"/>
          <w:sz w:val="20"/>
          <w:szCs w:val="20"/>
        </w:rPr>
        <w:t>OnSessionClose</w:t>
      </w:r>
      <w:proofErr w:type="spellEnd"/>
      <w:r w:rsidRPr="009952BA">
        <w:rPr>
          <w:rFonts w:ascii="-apple-system" w:eastAsia="宋体" w:hAnsi="-apple-system" w:cs="Calibri"/>
          <w:color w:val="979797"/>
          <w:kern w:val="0"/>
          <w:szCs w:val="21"/>
        </w:rPr>
        <w:t>. </w:t>
      </w:r>
      <w:r w:rsidRPr="009952BA">
        <w:rPr>
          <w:rFonts w:ascii="var(--vscode-editor-font-family" w:eastAsia="宋体" w:hAnsi="var(--vscode-editor-font-family" w:cs="Calibri"/>
          <w:color w:val="979797"/>
          <w:kern w:val="0"/>
          <w:sz w:val="20"/>
          <w:szCs w:val="20"/>
        </w:rPr>
        <w:t>Name</w:t>
      </w:r>
      <w:r w:rsidRPr="009952BA">
        <w:rPr>
          <w:rFonts w:ascii="-apple-system" w:eastAsia="宋体" w:hAnsi="-apple-system" w:cs="Calibri"/>
          <w:color w:val="979797"/>
          <w:kern w:val="0"/>
          <w:szCs w:val="21"/>
        </w:rPr>
        <w:t> provides the name of the plugin. </w:t>
      </w:r>
      <w:proofErr w:type="spellStart"/>
      <w:r w:rsidRPr="009952BA">
        <w:rPr>
          <w:rFonts w:ascii="var(--vscode-editor-font-family" w:eastAsia="宋体" w:hAnsi="var(--vscode-editor-font-family" w:cs="Calibri"/>
          <w:color w:val="979797"/>
          <w:kern w:val="0"/>
          <w:sz w:val="20"/>
          <w:szCs w:val="20"/>
        </w:rPr>
        <w:t>OnSessionOpen</w:t>
      </w:r>
      <w:proofErr w:type="spellEnd"/>
      <w:r w:rsidRPr="009952BA">
        <w:rPr>
          <w:rFonts w:ascii="-apple-system" w:eastAsia="宋体" w:hAnsi="-apple-system" w:cs="Calibri"/>
          <w:color w:val="979797"/>
          <w:kern w:val="0"/>
          <w:szCs w:val="21"/>
        </w:rPr>
        <w:t> executes some operations when a session starts and register some functions about scheduling details. </w:t>
      </w:r>
      <w:proofErr w:type="spellStart"/>
      <w:r w:rsidRPr="009952BA">
        <w:rPr>
          <w:rFonts w:ascii="var(--vscode-editor-font-family" w:eastAsia="宋体" w:hAnsi="var(--vscode-editor-font-family" w:cs="Calibri"/>
          <w:color w:val="979797"/>
          <w:kern w:val="0"/>
          <w:sz w:val="20"/>
          <w:szCs w:val="20"/>
        </w:rPr>
        <w:t>OnSessionClose</w:t>
      </w:r>
      <w:proofErr w:type="spellEnd"/>
      <w:r w:rsidRPr="009952BA">
        <w:rPr>
          <w:rFonts w:ascii="-apple-system" w:eastAsia="宋体" w:hAnsi="-apple-system" w:cs="Calibri"/>
          <w:color w:val="979797"/>
          <w:kern w:val="0"/>
          <w:szCs w:val="21"/>
        </w:rPr>
        <w:t xml:space="preserve"> clean up some resource when a session </w:t>
      </w:r>
      <w:proofErr w:type="gramStart"/>
      <w:r w:rsidRPr="009952BA">
        <w:rPr>
          <w:rFonts w:ascii="-apple-system" w:eastAsia="宋体" w:hAnsi="-apple-system" w:cs="Calibri"/>
          <w:color w:val="979797"/>
          <w:kern w:val="0"/>
          <w:szCs w:val="21"/>
        </w:rPr>
        <w:t>finishes</w:t>
      </w:r>
      <w:proofErr w:type="gramEnd"/>
      <w:r w:rsidRPr="009952BA">
        <w:rPr>
          <w:rFonts w:ascii="-apple-system" w:eastAsia="宋体" w:hAnsi="-apple-system" w:cs="Calibri"/>
          <w:color w:val="979797"/>
          <w:kern w:val="0"/>
          <w:szCs w:val="21"/>
        </w:rPr>
        <w:t>.</w:t>
      </w:r>
    </w:p>
    <w:p w14:paraId="7DD25571" w14:textId="77777777" w:rsidR="009952BA" w:rsidRPr="009952BA" w:rsidRDefault="009952BA" w:rsidP="009952BA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924DA72" w14:textId="77777777" w:rsidR="009952BA" w:rsidRPr="009952BA" w:rsidRDefault="009952BA" w:rsidP="009952B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952BA">
        <w:rPr>
          <w:rFonts w:ascii="Calibri" w:eastAsia="宋体" w:hAnsi="Calibri" w:cs="Calibri"/>
          <w:kern w:val="0"/>
          <w:sz w:val="22"/>
        </w:rPr>
        <w:t> </w:t>
      </w:r>
    </w:p>
    <w:p w14:paraId="65DD0DC5" w14:textId="77777777" w:rsidR="009952BA" w:rsidRPr="009952BA" w:rsidRDefault="009952BA" w:rsidP="009952BA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9952BA">
        <w:rPr>
          <w:rFonts w:ascii="Calibri" w:eastAsia="宋体" w:hAnsi="Calibri" w:cs="Calibri"/>
          <w:kern w:val="0"/>
          <w:sz w:val="22"/>
        </w:rPr>
        <w:t> </w:t>
      </w:r>
    </w:p>
    <w:p w14:paraId="6C662DE8" w14:textId="77777777" w:rsidR="009952BA" w:rsidRPr="009952BA" w:rsidRDefault="009952BA" w:rsidP="009952BA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6FC1A57" w14:textId="77777777" w:rsidR="009952BA" w:rsidRPr="009952BA" w:rsidRDefault="009952BA" w:rsidP="009952B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952B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E974AE9" w14:textId="77777777" w:rsidR="002151A2" w:rsidRPr="009952BA" w:rsidRDefault="002151A2" w:rsidP="009952BA"/>
    <w:sectPr w:rsidR="002151A2" w:rsidRPr="0099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aweiSansMedium Regula">
    <w:altName w:val="Cambria"/>
    <w:panose1 w:val="00000000000000000000"/>
    <w:charset w:val="00"/>
    <w:family w:val="roman"/>
    <w:notTrueType/>
    <w:pitch w:val="default"/>
  </w:font>
  <w:font w:name="Roboto Mono">
    <w:altName w:val="Arial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var(--vscode-editor-font-family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38B"/>
    <w:multiLevelType w:val="multilevel"/>
    <w:tmpl w:val="4F6C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125C"/>
    <w:multiLevelType w:val="multilevel"/>
    <w:tmpl w:val="F51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83216"/>
    <w:multiLevelType w:val="multilevel"/>
    <w:tmpl w:val="47FC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71F3B"/>
    <w:multiLevelType w:val="multilevel"/>
    <w:tmpl w:val="C7D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74F37"/>
    <w:multiLevelType w:val="multilevel"/>
    <w:tmpl w:val="7D1A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1C1223"/>
    <w:multiLevelType w:val="multilevel"/>
    <w:tmpl w:val="F9D4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7536B"/>
    <w:multiLevelType w:val="multilevel"/>
    <w:tmpl w:val="E646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A2"/>
    <w:rsid w:val="002144CC"/>
    <w:rsid w:val="002151A2"/>
    <w:rsid w:val="002360FD"/>
    <w:rsid w:val="009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4981"/>
  <w15:chartTrackingRefBased/>
  <w15:docId w15:val="{AFF367F0-2CC9-43BE-8A42-A5118D50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44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9952BA"/>
    <w:rPr>
      <w:i/>
      <w:iCs/>
    </w:rPr>
  </w:style>
  <w:style w:type="character" w:styleId="a4">
    <w:name w:val="Hyperlink"/>
    <w:basedOn w:val="a0"/>
    <w:uiPriority w:val="99"/>
    <w:semiHidden/>
    <w:unhideWhenUsed/>
    <w:rsid w:val="009952B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2144C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214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144CC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2144C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2144CC"/>
  </w:style>
  <w:style w:type="character" w:customStyle="1" w:styleId="bash">
    <w:name w:val="bash"/>
    <w:basedOn w:val="a0"/>
    <w:rsid w:val="00214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lcano.sh/zh/docs/schduler_introduc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</dc:creator>
  <cp:keywords/>
  <dc:description/>
  <cp:lastModifiedBy>明</cp:lastModifiedBy>
  <cp:revision>3</cp:revision>
  <dcterms:created xsi:type="dcterms:W3CDTF">2024-08-09T12:39:00Z</dcterms:created>
  <dcterms:modified xsi:type="dcterms:W3CDTF">2024-08-09T13:10:00Z</dcterms:modified>
</cp:coreProperties>
</file>