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335" w:rsidRPr="007131EB" w:rsidRDefault="00D42335" w:rsidP="00D42335">
      <w:pPr>
        <w:widowControl/>
        <w:wordWrap/>
        <w:autoSpaceDE/>
        <w:autoSpaceDN/>
        <w:spacing w:line="360" w:lineRule="auto"/>
        <w:jc w:val="center"/>
        <w:rPr>
          <w:rFonts w:ascii="Arial" w:eastAsia="굴림" w:hAnsi="Arial" w:cs="Arial"/>
          <w:b/>
          <w:bCs/>
          <w:color w:val="000000"/>
          <w:kern w:val="0"/>
          <w:sz w:val="45"/>
          <w:szCs w:val="23"/>
        </w:rPr>
      </w:pPr>
      <w:r w:rsidRPr="007131EB">
        <w:rPr>
          <w:rFonts w:ascii="Arial" w:eastAsia="굴림" w:hAnsi="Arial" w:cs="Arial" w:hint="eastAsia"/>
          <w:b/>
          <w:bCs/>
          <w:color w:val="000000"/>
          <w:kern w:val="0"/>
          <w:sz w:val="45"/>
          <w:szCs w:val="23"/>
        </w:rPr>
        <w:t>예측</w:t>
      </w:r>
      <w:r w:rsidRPr="007131EB">
        <w:rPr>
          <w:rFonts w:ascii="Arial" w:eastAsia="굴림" w:hAnsi="Arial" w:cs="Arial" w:hint="eastAsia"/>
          <w:b/>
          <w:bCs/>
          <w:color w:val="000000"/>
          <w:kern w:val="0"/>
          <w:sz w:val="45"/>
          <w:szCs w:val="23"/>
        </w:rPr>
        <w:t xml:space="preserve"> </w:t>
      </w:r>
      <w:r w:rsidRPr="007131EB">
        <w:rPr>
          <w:rFonts w:ascii="Arial" w:eastAsia="굴림" w:hAnsi="Arial" w:cs="Arial" w:hint="eastAsia"/>
          <w:b/>
          <w:bCs/>
          <w:color w:val="000000"/>
          <w:kern w:val="0"/>
          <w:sz w:val="45"/>
          <w:szCs w:val="23"/>
        </w:rPr>
        <w:t>모델</w:t>
      </w:r>
      <w:r w:rsidRPr="007131EB">
        <w:rPr>
          <w:rFonts w:ascii="Arial" w:eastAsia="굴림" w:hAnsi="Arial" w:cs="Arial" w:hint="eastAsia"/>
          <w:b/>
          <w:bCs/>
          <w:color w:val="000000"/>
          <w:kern w:val="0"/>
          <w:sz w:val="45"/>
          <w:szCs w:val="23"/>
        </w:rPr>
        <w:t xml:space="preserve"> </w:t>
      </w:r>
      <w:r w:rsidRPr="007131EB">
        <w:rPr>
          <w:rFonts w:ascii="Arial" w:eastAsia="굴림" w:hAnsi="Arial" w:cs="Arial"/>
          <w:b/>
          <w:bCs/>
          <w:color w:val="000000"/>
          <w:kern w:val="0"/>
          <w:sz w:val="45"/>
          <w:szCs w:val="23"/>
        </w:rPr>
        <w:t>Homework #</w:t>
      </w:r>
      <w:r>
        <w:rPr>
          <w:rFonts w:ascii="Arial" w:eastAsia="굴림" w:hAnsi="Arial" w:cs="Arial"/>
          <w:b/>
          <w:bCs/>
          <w:color w:val="000000"/>
          <w:kern w:val="0"/>
          <w:sz w:val="45"/>
          <w:szCs w:val="23"/>
        </w:rPr>
        <w:t>4</w:t>
      </w:r>
    </w:p>
    <w:p w:rsidR="00D42335" w:rsidRPr="004949DA" w:rsidRDefault="00D42335" w:rsidP="00D42335">
      <w:pPr>
        <w:widowControl/>
        <w:wordWrap/>
        <w:autoSpaceDE/>
        <w:autoSpaceDN/>
        <w:spacing w:line="360" w:lineRule="auto"/>
        <w:jc w:val="center"/>
        <w:rPr>
          <w:rFonts w:ascii="굴림" w:eastAsia="굴림" w:hAnsi="굴림" w:cs="굴림"/>
          <w:b/>
          <w:bCs/>
          <w:kern w:val="0"/>
          <w:sz w:val="27"/>
          <w:szCs w:val="27"/>
        </w:rPr>
      </w:pPr>
      <w:proofErr w:type="gramStart"/>
      <w:r>
        <w:rPr>
          <w:rFonts w:ascii="Arial" w:eastAsia="굴림" w:hAnsi="Arial" w:cs="Arial" w:hint="eastAsia"/>
          <w:b/>
          <w:bCs/>
          <w:color w:val="000000"/>
          <w:kern w:val="0"/>
          <w:sz w:val="23"/>
          <w:szCs w:val="23"/>
        </w:rPr>
        <w:t>학번</w:t>
      </w:r>
      <w:r>
        <w:rPr>
          <w:rFonts w:ascii="Arial" w:eastAsia="굴림" w:hAnsi="Arial" w:cs="Arial" w:hint="eastAsia"/>
          <w:b/>
          <w:bCs/>
          <w:color w:val="000000"/>
          <w:kern w:val="0"/>
          <w:sz w:val="23"/>
          <w:szCs w:val="23"/>
        </w:rPr>
        <w:t xml:space="preserve"> :</w:t>
      </w:r>
      <w:proofErr w:type="gramEnd"/>
      <w:r>
        <w:rPr>
          <w:rFonts w:ascii="Arial" w:eastAsia="굴림" w:hAnsi="Arial" w:cs="Arial"/>
          <w:b/>
          <w:bCs/>
          <w:color w:val="000000"/>
          <w:kern w:val="0"/>
          <w:sz w:val="23"/>
          <w:szCs w:val="23"/>
        </w:rPr>
        <w:t xml:space="preserve"> 2019021168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3"/>
          <w:szCs w:val="23"/>
        </w:rPr>
        <w:t>이름</w:t>
      </w:r>
      <w:r>
        <w:rPr>
          <w:rFonts w:ascii="Arial" w:eastAsia="굴림" w:hAnsi="Arial" w:cs="Arial" w:hint="eastAsia"/>
          <w:b/>
          <w:bCs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/>
          <w:b/>
          <w:bCs/>
          <w:color w:val="000000"/>
          <w:kern w:val="0"/>
          <w:sz w:val="23"/>
          <w:szCs w:val="23"/>
        </w:rPr>
        <w:t>:</w:t>
      </w:r>
      <w:r>
        <w:rPr>
          <w:rFonts w:ascii="Arial" w:eastAsia="굴림" w:hAnsi="Arial" w:cs="Arial" w:hint="eastAsia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Arial" w:eastAsia="굴림" w:hAnsi="Arial" w:cs="Arial" w:hint="eastAsia"/>
          <w:b/>
          <w:bCs/>
          <w:color w:val="000000"/>
          <w:kern w:val="0"/>
          <w:sz w:val="23"/>
          <w:szCs w:val="23"/>
        </w:rPr>
        <w:t>조억</w:t>
      </w:r>
      <w:proofErr w:type="spellEnd"/>
    </w:p>
    <w:p w:rsidR="00D42335" w:rsidRPr="004949DA" w:rsidRDefault="00D42335" w:rsidP="00D42335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F028F" w:rsidRDefault="003F028F" w:rsidP="003F028F">
      <w:r>
        <w:rPr>
          <w:rFonts w:hint="eastAsia"/>
        </w:rPr>
        <w:t>분류용</w:t>
      </w:r>
      <w:r>
        <w:t xml:space="preserve"> 데이터와 예측용 데이터 하나씩 찾고 각 데이터에 대해 다음을 수행하시오. </w:t>
      </w:r>
    </w:p>
    <w:p w:rsidR="00D42335" w:rsidRDefault="00D42335" w:rsidP="003F028F">
      <w:r>
        <w:rPr>
          <w:rFonts w:hint="eastAsia"/>
        </w:rPr>
        <w:t>분류용 데이터로는 유방암 데이터를 사용하였고 예측용 데이터로는 보스턴 집값 데이터를 사용하였습니다.</w:t>
      </w:r>
      <w:r>
        <w:t xml:space="preserve"> </w:t>
      </w:r>
    </w:p>
    <w:p w:rsidR="002C08B8" w:rsidRDefault="00697E06" w:rsidP="003F028F">
      <w:r>
        <w:rPr>
          <w:rFonts w:hint="eastAsia"/>
        </w:rPr>
        <w:t xml:space="preserve">유방암 데이터 </w:t>
      </w:r>
    </w:p>
    <w:tbl>
      <w:tblPr>
        <w:tblW w:w="9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63"/>
        <w:gridCol w:w="6753"/>
      </w:tblGrid>
      <w:tr w:rsidR="00697E06" w:rsidRPr="00697E06" w:rsidTr="00697E06">
        <w:trPr>
          <w:trHeight w:val="46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id </w:t>
            </w:r>
            <w:bookmarkStart w:id="0" w:name="_GoBack"/>
            <w:bookmarkEnd w:id="0"/>
          </w:p>
        </w:tc>
        <w:tc>
          <w:tcPr>
            <w:tcW w:w="6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ID number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diagnosis 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The diagnosis of breast tissues (M = malignant, B = benign)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proofErr w:type="spellStart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radius_mean</w:t>
            </w:r>
            <w:proofErr w:type="spellEnd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mean of distances from center to points on the perimeter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proofErr w:type="spellStart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texture_mean</w:t>
            </w:r>
            <w:proofErr w:type="spellEnd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standard deviation of gray-scale values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proofErr w:type="spellStart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perimeter_mean</w:t>
            </w:r>
            <w:proofErr w:type="spellEnd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mean size of the core tumor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proofErr w:type="spellStart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area_mean</w:t>
            </w:r>
            <w:proofErr w:type="spellEnd"/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proofErr w:type="spellStart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smoothness_mean</w:t>
            </w:r>
            <w:proofErr w:type="spellEnd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mean of local variation in radius lengths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proofErr w:type="spellStart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compactness_mean</w:t>
            </w:r>
            <w:proofErr w:type="spellEnd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mean of perimeter^2 / area - 1.0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proofErr w:type="spellStart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concavity_mean</w:t>
            </w:r>
            <w:proofErr w:type="spellEnd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mean of severity of concave portions of the contour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concave </w:t>
            </w:r>
            <w:proofErr w:type="spellStart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points_mean</w:t>
            </w:r>
            <w:proofErr w:type="spellEnd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mean for number of concave portions of the contour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proofErr w:type="spellStart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symmetry_mean</w:t>
            </w:r>
            <w:proofErr w:type="spellEnd"/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proofErr w:type="spellStart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fractal_dimension_mean</w:t>
            </w:r>
            <w:proofErr w:type="spellEnd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mean for "coastline approximation" - 1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proofErr w:type="spellStart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radius_se</w:t>
            </w:r>
            <w:proofErr w:type="spellEnd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standard error for the mean of distances from center to points on the perimeter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proofErr w:type="spellStart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texture_se</w:t>
            </w:r>
            <w:proofErr w:type="spellEnd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standard error for standard deviation of gray-scale values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proofErr w:type="spellStart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perimeter_se</w:t>
            </w:r>
            <w:proofErr w:type="spellEnd"/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proofErr w:type="spellStart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area_se</w:t>
            </w:r>
            <w:proofErr w:type="spellEnd"/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proofErr w:type="spellStart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smoothness_se</w:t>
            </w:r>
            <w:proofErr w:type="spellEnd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standard error for local variation in radius lengths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proofErr w:type="spellStart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compactness_se</w:t>
            </w:r>
            <w:proofErr w:type="spellEnd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standard error for perimeter^2 / area - 1.0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proofErr w:type="spellStart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concavity_se</w:t>
            </w:r>
            <w:proofErr w:type="spellEnd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standard error for severity of concave portions of the contour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concave </w:t>
            </w:r>
            <w:proofErr w:type="spellStart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points_se</w:t>
            </w:r>
            <w:proofErr w:type="spellEnd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standard error for number of concave portions of the contour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proofErr w:type="spellStart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lastRenderedPageBreak/>
              <w:t>symmetry_se</w:t>
            </w:r>
            <w:proofErr w:type="spellEnd"/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proofErr w:type="spellStart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fractal_dimension_se</w:t>
            </w:r>
            <w:proofErr w:type="spellEnd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standard error for "coastline approximation" - 1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proofErr w:type="spellStart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radius_worst</w:t>
            </w:r>
            <w:proofErr w:type="spellEnd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"worst" or largest mean value for mean of distances from center to points on the perimeter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proofErr w:type="spellStart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texture_worst</w:t>
            </w:r>
            <w:proofErr w:type="spellEnd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"worst" or largest mean value for standard deviation of gray-scale values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proofErr w:type="spellStart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perimeter_worst</w:t>
            </w:r>
            <w:proofErr w:type="spellEnd"/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proofErr w:type="spellStart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area_worst</w:t>
            </w:r>
            <w:proofErr w:type="spellEnd"/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proofErr w:type="spellStart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smoothness_worst</w:t>
            </w:r>
            <w:proofErr w:type="spellEnd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"worst" or largest mean value for local variation in radius lengths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proofErr w:type="spellStart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compactness_worst</w:t>
            </w:r>
            <w:proofErr w:type="spellEnd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"worst" or largest mean value for perimeter^2 / area - 1.0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proofErr w:type="spellStart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concavity_worst</w:t>
            </w:r>
            <w:proofErr w:type="spellEnd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"worst" or largest mean value for severity of concave portions of the contour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concave </w:t>
            </w:r>
            <w:proofErr w:type="spellStart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points_worst</w:t>
            </w:r>
            <w:proofErr w:type="spellEnd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"worst" or largest mean value for number of concave portions of the contour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proofErr w:type="spellStart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symmetry_worst</w:t>
            </w:r>
            <w:proofErr w:type="spellEnd"/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proofErr w:type="spellStart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fractal_dimension_worst</w:t>
            </w:r>
            <w:proofErr w:type="spellEnd"/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"worst" or largest mean value for "coastline approximation" - 1</w:t>
            </w:r>
          </w:p>
        </w:tc>
      </w:tr>
    </w:tbl>
    <w:p w:rsidR="00697E06" w:rsidRPr="00697E06" w:rsidRDefault="00697E06" w:rsidP="003F028F">
      <w:pPr>
        <w:rPr>
          <w:rFonts w:hint="eastAsia"/>
        </w:rPr>
      </w:pPr>
    </w:p>
    <w:p w:rsidR="00697E06" w:rsidRDefault="00697E06" w:rsidP="003F028F">
      <w:pPr>
        <w:rPr>
          <w:rFonts w:hint="eastAsia"/>
        </w:rPr>
      </w:pPr>
    </w:p>
    <w:p w:rsidR="002C08B8" w:rsidRDefault="002C08B8" w:rsidP="002C08B8">
      <w:pPr>
        <w:rPr>
          <w:rFonts w:hint="eastAsia"/>
        </w:rPr>
      </w:pPr>
      <w:r>
        <w:rPr>
          <w:rFonts w:hint="eastAsia"/>
        </w:rPr>
        <w:t xml:space="preserve">보스턴 집값의 데이터의 경우는 13개의 설명변수와 하나의 </w:t>
      </w:r>
      <w:proofErr w:type="spellStart"/>
      <w:r>
        <w:rPr>
          <w:rFonts w:hint="eastAsia"/>
        </w:rPr>
        <w:t>타겟변수로</w:t>
      </w:r>
      <w:proofErr w:type="spellEnd"/>
      <w:r>
        <w:rPr>
          <w:rFonts w:hint="eastAsia"/>
        </w:rPr>
        <w:t xml:space="preserve"> 이루어진 </w:t>
      </w:r>
      <w:proofErr w:type="spellStart"/>
      <w:r>
        <w:rPr>
          <w:rFonts w:hint="eastAsia"/>
        </w:rPr>
        <w:t>데이터셋입니다</w:t>
      </w:r>
      <w:proofErr w:type="spellEnd"/>
      <w:r>
        <w:rPr>
          <w:rFonts w:hint="eastAsia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C08B8" w:rsidTr="002C08B8">
        <w:tc>
          <w:tcPr>
            <w:tcW w:w="1555" w:type="dxa"/>
          </w:tcPr>
          <w:p w:rsidR="002C08B8" w:rsidRDefault="002C08B8" w:rsidP="002C08B8">
            <w:r>
              <w:t>CRIM</w:t>
            </w:r>
          </w:p>
        </w:tc>
        <w:tc>
          <w:tcPr>
            <w:tcW w:w="7461" w:type="dxa"/>
          </w:tcPr>
          <w:p w:rsidR="002C08B8" w:rsidRPr="002C08B8" w:rsidRDefault="002C08B8" w:rsidP="002C08B8">
            <w:pPr>
              <w:rPr>
                <w:rFonts w:hint="eastAsia"/>
              </w:rPr>
            </w:pPr>
            <w:proofErr w:type="spellStart"/>
            <w:r>
              <w:t>자치시</w:t>
            </w:r>
            <w:proofErr w:type="spellEnd"/>
            <w:r>
              <w:t xml:space="preserve">(town) 별 1인당 </w:t>
            </w:r>
            <w:proofErr w:type="spellStart"/>
            <w:r>
              <w:t>범죄율</w:t>
            </w:r>
            <w:proofErr w:type="spellEnd"/>
          </w:p>
        </w:tc>
      </w:tr>
      <w:tr w:rsidR="002C08B8" w:rsidTr="002C08B8">
        <w:tc>
          <w:tcPr>
            <w:tcW w:w="1555" w:type="dxa"/>
          </w:tcPr>
          <w:p w:rsidR="002C08B8" w:rsidRDefault="002C08B8" w:rsidP="002C08B8">
            <w:r>
              <w:t>ZN</w:t>
            </w:r>
          </w:p>
        </w:tc>
        <w:tc>
          <w:tcPr>
            <w:tcW w:w="7461" w:type="dxa"/>
          </w:tcPr>
          <w:p w:rsidR="002C08B8" w:rsidRDefault="002C08B8" w:rsidP="002C08B8">
            <w:r>
              <w:t>25,000 평방피트를 초과하는 거주지역의 비율</w:t>
            </w:r>
          </w:p>
        </w:tc>
      </w:tr>
      <w:tr w:rsidR="002C08B8" w:rsidTr="002C08B8">
        <w:tc>
          <w:tcPr>
            <w:tcW w:w="1555" w:type="dxa"/>
          </w:tcPr>
          <w:p w:rsidR="002C08B8" w:rsidRDefault="002C08B8" w:rsidP="002C08B8">
            <w:r>
              <w:t>INDUS</w:t>
            </w:r>
          </w:p>
        </w:tc>
        <w:tc>
          <w:tcPr>
            <w:tcW w:w="7461" w:type="dxa"/>
          </w:tcPr>
          <w:p w:rsidR="002C08B8" w:rsidRDefault="002C08B8" w:rsidP="002C08B8">
            <w:proofErr w:type="spellStart"/>
            <w:r>
              <w:t>비소매상업지역이</w:t>
            </w:r>
            <w:proofErr w:type="spellEnd"/>
            <w:r>
              <w:t xml:space="preserve"> 점유하고 있는 토지의 비율</w:t>
            </w:r>
          </w:p>
        </w:tc>
      </w:tr>
      <w:tr w:rsidR="002C08B8" w:rsidTr="002C08B8">
        <w:tc>
          <w:tcPr>
            <w:tcW w:w="1555" w:type="dxa"/>
          </w:tcPr>
          <w:p w:rsidR="002C08B8" w:rsidRDefault="002C08B8" w:rsidP="002C08B8">
            <w:r>
              <w:t>CHAS</w:t>
            </w:r>
          </w:p>
        </w:tc>
        <w:tc>
          <w:tcPr>
            <w:tcW w:w="7461" w:type="dxa"/>
          </w:tcPr>
          <w:p w:rsidR="002C08B8" w:rsidRPr="002C08B8" w:rsidRDefault="002C08B8" w:rsidP="002C08B8">
            <w:pPr>
              <w:rPr>
                <w:rFonts w:hint="eastAsia"/>
              </w:rPr>
            </w:pPr>
            <w:proofErr w:type="spellStart"/>
            <w:r>
              <w:t>찰스강에</w:t>
            </w:r>
            <w:proofErr w:type="spellEnd"/>
            <w:r>
              <w:t xml:space="preserve"> 대한 더미변수(강의 경계에 위치한 경우는 1, 아니면</w:t>
            </w:r>
            <w:r>
              <w:t xml:space="preserve"> 0)</w:t>
            </w:r>
          </w:p>
        </w:tc>
      </w:tr>
      <w:tr w:rsidR="002C08B8" w:rsidTr="002C08B8">
        <w:tc>
          <w:tcPr>
            <w:tcW w:w="1555" w:type="dxa"/>
          </w:tcPr>
          <w:p w:rsidR="002C08B8" w:rsidRDefault="002C08B8" w:rsidP="002C08B8">
            <w:r>
              <w:t>NOX</w:t>
            </w:r>
          </w:p>
        </w:tc>
        <w:tc>
          <w:tcPr>
            <w:tcW w:w="7461" w:type="dxa"/>
          </w:tcPr>
          <w:p w:rsidR="002C08B8" w:rsidRDefault="002C08B8" w:rsidP="002C08B8">
            <w:r>
              <w:t>10ppm 당 농축 일산화질소</w:t>
            </w:r>
          </w:p>
        </w:tc>
      </w:tr>
      <w:tr w:rsidR="002C08B8" w:rsidTr="002C08B8">
        <w:tc>
          <w:tcPr>
            <w:tcW w:w="1555" w:type="dxa"/>
          </w:tcPr>
          <w:p w:rsidR="002C08B8" w:rsidRDefault="002C08B8" w:rsidP="002C08B8">
            <w:r>
              <w:t>RM</w:t>
            </w:r>
          </w:p>
        </w:tc>
        <w:tc>
          <w:tcPr>
            <w:tcW w:w="7461" w:type="dxa"/>
          </w:tcPr>
          <w:p w:rsidR="002C08B8" w:rsidRPr="002C08B8" w:rsidRDefault="002C08B8" w:rsidP="002C08B8">
            <w:pPr>
              <w:rPr>
                <w:rFonts w:hint="eastAsia"/>
              </w:rPr>
            </w:pPr>
            <w:r>
              <w:t>주택 1가구당 평균 방의 개수</w:t>
            </w:r>
          </w:p>
        </w:tc>
      </w:tr>
      <w:tr w:rsidR="002C08B8" w:rsidTr="002C08B8">
        <w:tc>
          <w:tcPr>
            <w:tcW w:w="1555" w:type="dxa"/>
          </w:tcPr>
          <w:p w:rsidR="002C08B8" w:rsidRDefault="002C08B8" w:rsidP="002C08B8">
            <w:r>
              <w:t>AGE</w:t>
            </w:r>
          </w:p>
        </w:tc>
        <w:tc>
          <w:tcPr>
            <w:tcW w:w="7461" w:type="dxa"/>
          </w:tcPr>
          <w:p w:rsidR="002C08B8" w:rsidRDefault="002C08B8" w:rsidP="002C08B8">
            <w:r>
              <w:t>1940년 이전에 건축된 소유주택의 비율</w:t>
            </w:r>
          </w:p>
        </w:tc>
      </w:tr>
      <w:tr w:rsidR="002C08B8" w:rsidTr="002C08B8">
        <w:tc>
          <w:tcPr>
            <w:tcW w:w="1555" w:type="dxa"/>
          </w:tcPr>
          <w:p w:rsidR="002C08B8" w:rsidRDefault="002C08B8" w:rsidP="002C08B8">
            <w:r>
              <w:t>DIS</w:t>
            </w:r>
          </w:p>
        </w:tc>
        <w:tc>
          <w:tcPr>
            <w:tcW w:w="7461" w:type="dxa"/>
          </w:tcPr>
          <w:p w:rsidR="002C08B8" w:rsidRDefault="002C08B8" w:rsidP="002C08B8">
            <w:r>
              <w:t xml:space="preserve">5개의 보스턴 직업센터까지의 </w:t>
            </w:r>
            <w:proofErr w:type="spellStart"/>
            <w:r>
              <w:t>접근성</w:t>
            </w:r>
            <w:proofErr w:type="spellEnd"/>
            <w:r>
              <w:t xml:space="preserve"> 지수</w:t>
            </w:r>
          </w:p>
        </w:tc>
      </w:tr>
      <w:tr w:rsidR="002C08B8" w:rsidTr="002C08B8">
        <w:tc>
          <w:tcPr>
            <w:tcW w:w="1555" w:type="dxa"/>
          </w:tcPr>
          <w:p w:rsidR="002C08B8" w:rsidRDefault="002C08B8" w:rsidP="002C08B8">
            <w:r>
              <w:t>RAD</w:t>
            </w:r>
          </w:p>
        </w:tc>
        <w:tc>
          <w:tcPr>
            <w:tcW w:w="7461" w:type="dxa"/>
          </w:tcPr>
          <w:p w:rsidR="002C08B8" w:rsidRPr="002C08B8" w:rsidRDefault="002C08B8" w:rsidP="002C08B8">
            <w:pPr>
              <w:rPr>
                <w:rFonts w:hint="eastAsia"/>
              </w:rPr>
            </w:pPr>
            <w:r>
              <w:t xml:space="preserve">방사형 도로까지의 </w:t>
            </w:r>
            <w:proofErr w:type="spellStart"/>
            <w:r>
              <w:t>접근성</w:t>
            </w:r>
            <w:proofErr w:type="spellEnd"/>
            <w:r>
              <w:t xml:space="preserve"> 지수</w:t>
            </w:r>
          </w:p>
        </w:tc>
      </w:tr>
      <w:tr w:rsidR="002C08B8" w:rsidTr="002C08B8">
        <w:tc>
          <w:tcPr>
            <w:tcW w:w="1555" w:type="dxa"/>
          </w:tcPr>
          <w:p w:rsidR="002C08B8" w:rsidRDefault="002C08B8" w:rsidP="002C08B8">
            <w:r>
              <w:t>TAX</w:t>
            </w:r>
          </w:p>
        </w:tc>
        <w:tc>
          <w:tcPr>
            <w:tcW w:w="7461" w:type="dxa"/>
          </w:tcPr>
          <w:p w:rsidR="002C08B8" w:rsidRDefault="002C08B8" w:rsidP="002C08B8">
            <w:pPr>
              <w:rPr>
                <w:rFonts w:hint="eastAsia"/>
              </w:rPr>
            </w:pPr>
            <w:r>
              <w:t>10,000 달러 당 재산세율</w:t>
            </w:r>
          </w:p>
        </w:tc>
      </w:tr>
      <w:tr w:rsidR="002C08B8" w:rsidTr="002C08B8">
        <w:tc>
          <w:tcPr>
            <w:tcW w:w="1555" w:type="dxa"/>
          </w:tcPr>
          <w:p w:rsidR="002C08B8" w:rsidRDefault="002C08B8" w:rsidP="002C08B8">
            <w:r>
              <w:t>PTRATIO</w:t>
            </w:r>
          </w:p>
        </w:tc>
        <w:tc>
          <w:tcPr>
            <w:tcW w:w="7461" w:type="dxa"/>
          </w:tcPr>
          <w:p w:rsidR="002C08B8" w:rsidRDefault="002C08B8" w:rsidP="002C08B8">
            <w:proofErr w:type="spellStart"/>
            <w:r>
              <w:t>자치시</w:t>
            </w:r>
            <w:proofErr w:type="spellEnd"/>
            <w:r>
              <w:t>(town)별 학생/교사 비율</w:t>
            </w:r>
          </w:p>
        </w:tc>
      </w:tr>
      <w:tr w:rsidR="002C08B8" w:rsidTr="002C08B8">
        <w:tc>
          <w:tcPr>
            <w:tcW w:w="1555" w:type="dxa"/>
          </w:tcPr>
          <w:p w:rsidR="002C08B8" w:rsidRDefault="002C08B8" w:rsidP="002C08B8">
            <w:r>
              <w:t>B</w:t>
            </w:r>
          </w:p>
        </w:tc>
        <w:tc>
          <w:tcPr>
            <w:tcW w:w="7461" w:type="dxa"/>
          </w:tcPr>
          <w:p w:rsidR="002C08B8" w:rsidRDefault="002C08B8" w:rsidP="002C08B8">
            <w:r>
              <w:t xml:space="preserve">1000(Bk-0.63)^2, 여기서 Bk는 </w:t>
            </w:r>
            <w:proofErr w:type="spellStart"/>
            <w:r>
              <w:t>자치시별</w:t>
            </w:r>
            <w:proofErr w:type="spellEnd"/>
            <w:r>
              <w:t xml:space="preserve"> 흑인의 비율을 말함</w:t>
            </w:r>
          </w:p>
        </w:tc>
      </w:tr>
      <w:tr w:rsidR="002C08B8" w:rsidTr="002C08B8">
        <w:tc>
          <w:tcPr>
            <w:tcW w:w="1555" w:type="dxa"/>
          </w:tcPr>
          <w:p w:rsidR="002C08B8" w:rsidRDefault="002C08B8" w:rsidP="002C08B8">
            <w:r>
              <w:t>LSTAT</w:t>
            </w:r>
          </w:p>
        </w:tc>
        <w:tc>
          <w:tcPr>
            <w:tcW w:w="7461" w:type="dxa"/>
          </w:tcPr>
          <w:p w:rsidR="002C08B8" w:rsidRPr="002C08B8" w:rsidRDefault="002C08B8" w:rsidP="002C08B8">
            <w:pPr>
              <w:rPr>
                <w:rFonts w:hint="eastAsia"/>
              </w:rPr>
            </w:pPr>
            <w:r>
              <w:t>모집단의 하위계층의 비율</w:t>
            </w:r>
            <w:r>
              <w:t>(%)</w:t>
            </w:r>
          </w:p>
        </w:tc>
      </w:tr>
      <w:tr w:rsidR="002C08B8" w:rsidTr="002C08B8">
        <w:tc>
          <w:tcPr>
            <w:tcW w:w="1555" w:type="dxa"/>
          </w:tcPr>
          <w:p w:rsidR="002C08B8" w:rsidRDefault="002C08B8" w:rsidP="002C08B8">
            <w:r>
              <w:t>MEDV</w:t>
            </w:r>
          </w:p>
        </w:tc>
        <w:tc>
          <w:tcPr>
            <w:tcW w:w="7461" w:type="dxa"/>
          </w:tcPr>
          <w:p w:rsidR="002C08B8" w:rsidRDefault="002C08B8" w:rsidP="002C08B8">
            <w:r>
              <w:t>본인 소유의 주택가격(중앙값) (단위: $1,000)</w:t>
            </w:r>
          </w:p>
        </w:tc>
      </w:tr>
    </w:tbl>
    <w:p w:rsidR="002C08B8" w:rsidRDefault="002C08B8" w:rsidP="003F028F">
      <w:pPr>
        <w:rPr>
          <w:rFonts w:hint="eastAsia"/>
        </w:rPr>
      </w:pPr>
    </w:p>
    <w:p w:rsidR="003F028F" w:rsidRPr="00D42335" w:rsidRDefault="003F028F" w:rsidP="003F028F">
      <w:pPr>
        <w:rPr>
          <w:b/>
        </w:rPr>
      </w:pPr>
      <w:r w:rsidRPr="00D42335">
        <w:rPr>
          <w:b/>
        </w:rPr>
        <w:t xml:space="preserve">(1) SVM (분류), SVR (예측) 모델을 </w:t>
      </w:r>
      <w:proofErr w:type="spellStart"/>
      <w:r w:rsidRPr="00D42335">
        <w:rPr>
          <w:b/>
        </w:rPr>
        <w:t>하이퍼파라미터를</w:t>
      </w:r>
      <w:proofErr w:type="spellEnd"/>
      <w:r w:rsidRPr="00D42335">
        <w:rPr>
          <w:b/>
        </w:rPr>
        <w:t xml:space="preserve"> 다양하게 바꾸어서 구축하시오 (kernel function, C, </w:t>
      </w:r>
      <w:proofErr w:type="gramStart"/>
      <w:r w:rsidRPr="00D42335">
        <w:rPr>
          <w:b/>
        </w:rPr>
        <w:t>...</w:t>
      </w:r>
      <w:proofErr w:type="gramEnd"/>
      <w:r w:rsidRPr="00D42335">
        <w:rPr>
          <w:b/>
        </w:rPr>
        <w:t>)</w:t>
      </w:r>
    </w:p>
    <w:p w:rsidR="003F028F" w:rsidRPr="00556A0E" w:rsidRDefault="00556A0E" w:rsidP="003F028F">
      <w:proofErr w:type="spellStart"/>
      <w:r>
        <w:lastRenderedPageBreak/>
        <w:t>ㅇㅇㅇ</w:t>
      </w:r>
      <w:proofErr w:type="spellEnd"/>
    </w:p>
    <w:p w:rsidR="003F028F" w:rsidRPr="00D42335" w:rsidRDefault="003F028F" w:rsidP="003F028F">
      <w:pPr>
        <w:rPr>
          <w:b/>
        </w:rPr>
      </w:pPr>
      <w:r w:rsidRPr="00D42335">
        <w:rPr>
          <w:b/>
        </w:rPr>
        <w:t xml:space="preserve">(2) Training set과 Testing set으로 나누고 다양한 평가 척도를 이용하여 예측성능을 평가하시오. </w:t>
      </w:r>
    </w:p>
    <w:p w:rsidR="003F028F" w:rsidRDefault="00556A0E" w:rsidP="003F028F">
      <w:proofErr w:type="spellStart"/>
      <w:r>
        <w:t>ㅇㅇㅇ</w:t>
      </w:r>
      <w:proofErr w:type="spellEnd"/>
    </w:p>
    <w:p w:rsidR="003F028F" w:rsidRDefault="00556A0E" w:rsidP="003F028F">
      <w:pPr>
        <w:rPr>
          <w:b/>
        </w:rPr>
      </w:pPr>
      <w:r w:rsidRPr="00D42335">
        <w:rPr>
          <w:b/>
        </w:rPr>
        <w:t xml:space="preserve"> </w:t>
      </w:r>
      <w:r w:rsidR="003F028F" w:rsidRPr="00D42335">
        <w:rPr>
          <w:b/>
        </w:rPr>
        <w:t>(3) 다른 분류모델과 비교하여 SVM만의 특징을 기술하시오.</w:t>
      </w:r>
    </w:p>
    <w:p w:rsidR="002C08B8" w:rsidRDefault="002C08B8" w:rsidP="003F028F">
      <w:r>
        <w:rPr>
          <w:rFonts w:hint="eastAsia"/>
        </w:rPr>
        <w:t xml:space="preserve">SVM과 비교할 분류모델은 </w:t>
      </w:r>
      <w:r>
        <w:t>Random Fores</w:t>
      </w:r>
      <w:r>
        <w:rPr>
          <w:rFonts w:hint="eastAsia"/>
        </w:rPr>
        <w:t>t,</w:t>
      </w:r>
      <w:r>
        <w:t xml:space="preserve"> KNN, Naïve </w:t>
      </w:r>
      <w:proofErr w:type="spellStart"/>
      <w:r>
        <w:t>bayes</w:t>
      </w:r>
      <w:proofErr w:type="spellEnd"/>
      <w:r>
        <w:rPr>
          <w:rFonts w:hint="eastAsia"/>
        </w:rPr>
        <w:t>를 사용하였습니다.</w:t>
      </w:r>
    </w:p>
    <w:p w:rsidR="002C08B8" w:rsidRDefault="002C08B8" w:rsidP="003F028F"/>
    <w:p w:rsidR="00A511EE" w:rsidRDefault="002C08B8" w:rsidP="003F028F">
      <w:r>
        <w:t>SVM</w:t>
      </w:r>
      <w:r>
        <w:rPr>
          <w:rFonts w:hint="eastAsia"/>
        </w:rPr>
        <w:t xml:space="preserve">을 사용하는 큰 이유는 </w:t>
      </w:r>
    </w:p>
    <w:p w:rsidR="00A511EE" w:rsidRDefault="00A511EE" w:rsidP="003F028F">
      <w:r>
        <w:rPr>
          <w:rFonts w:hint="eastAsia"/>
        </w:rPr>
        <w:t>SVM은 태생적으로 2개의 클래스를 구분하는데 특화되어 있다고 볼 수 있습니다.</w:t>
      </w:r>
      <w:r>
        <w:t xml:space="preserve"> RF</w:t>
      </w:r>
      <w:r>
        <w:rPr>
          <w:rFonts w:hint="eastAsia"/>
        </w:rPr>
        <w:t xml:space="preserve">의 경우 수치나 </w:t>
      </w:r>
      <w:proofErr w:type="spellStart"/>
      <w:r>
        <w:rPr>
          <w:rFonts w:hint="eastAsia"/>
        </w:rPr>
        <w:t>분류형</w:t>
      </w:r>
      <w:proofErr w:type="spellEnd"/>
      <w:r>
        <w:rPr>
          <w:rFonts w:hint="eastAsia"/>
        </w:rPr>
        <w:t xml:space="preserve"> 데이터가 혼재 되어 있는 </w:t>
      </w:r>
      <w:proofErr w:type="spellStart"/>
      <w:r>
        <w:rPr>
          <w:rFonts w:hint="eastAsia"/>
        </w:rPr>
        <w:t>데이터셋도</w:t>
      </w:r>
      <w:proofErr w:type="spellEnd"/>
      <w:r>
        <w:rPr>
          <w:rFonts w:hint="eastAsia"/>
        </w:rPr>
        <w:t xml:space="preserve"> 그대로 사용할 수 있는 점이 있는 반면,</w:t>
      </w:r>
      <w:r>
        <w:t xml:space="preserve"> SVM</w:t>
      </w:r>
      <w:r>
        <w:rPr>
          <w:rFonts w:hint="eastAsia"/>
        </w:rPr>
        <w:t xml:space="preserve">의 경우에는 최소/최대화 값을 각각 구해서 Normalization을 해줘야 하며 범주형 데이터의 경우는 </w:t>
      </w:r>
      <w:proofErr w:type="spellStart"/>
      <w:r>
        <w:rPr>
          <w:rFonts w:hint="eastAsia"/>
        </w:rPr>
        <w:t>원핫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인코딩을</w:t>
      </w:r>
      <w:proofErr w:type="spellEnd"/>
      <w:r>
        <w:rPr>
          <w:rFonts w:hint="eastAsia"/>
        </w:rPr>
        <w:t xml:space="preserve"> 무조건 해줘야 한다.</w:t>
      </w:r>
    </w:p>
    <w:p w:rsidR="00A511EE" w:rsidRPr="00A511EE" w:rsidRDefault="00A511EE" w:rsidP="003F028F">
      <w:pPr>
        <w:rPr>
          <w:rFonts w:hint="eastAsia"/>
        </w:rPr>
      </w:pPr>
      <w:r>
        <w:t>SVM</w:t>
      </w:r>
      <w:r>
        <w:rPr>
          <w:rFonts w:hint="eastAsia"/>
        </w:rPr>
        <w:t>의 경우</w:t>
      </w:r>
      <w:r>
        <w:t>는 m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피쳐를</w:t>
      </w:r>
      <w:proofErr w:type="spellEnd"/>
      <w:r>
        <w:rPr>
          <w:rFonts w:hint="eastAsia"/>
        </w:rPr>
        <w:t xml:space="preserve"> 가진 </w:t>
      </w:r>
      <w:r>
        <w:t>n</w:t>
      </w:r>
      <w:r>
        <w:rPr>
          <w:rFonts w:hint="eastAsia"/>
        </w:rPr>
        <w:t xml:space="preserve">개의 관측치들이 있을 경우는 </w:t>
      </w:r>
      <w:r>
        <w:t xml:space="preserve">n x n 의 </w:t>
      </w:r>
      <w:r>
        <w:rPr>
          <w:rFonts w:hint="eastAsia"/>
        </w:rPr>
        <w:t>복잡도를 가진다. 그래서 관측치가 많을수록 오랜 학습시간이 필요하며,</w:t>
      </w:r>
      <w:r>
        <w:t xml:space="preserve"> </w:t>
      </w:r>
      <w:r>
        <w:rPr>
          <w:rFonts w:hint="eastAsia"/>
        </w:rPr>
        <w:t>일정 크기 이상으로 스케일을 키우기가 어렵다고 볼 수 있다.</w:t>
      </w:r>
      <w:r>
        <w:t xml:space="preserve"> </w:t>
      </w:r>
      <w:r>
        <w:rPr>
          <w:rFonts w:hint="eastAsia"/>
        </w:rPr>
        <w:t xml:space="preserve">하지만 </w:t>
      </w:r>
      <w:r>
        <w:t>n x n</w:t>
      </w:r>
      <w:r>
        <w:rPr>
          <w:rFonts w:hint="eastAsia"/>
        </w:rPr>
        <w:t>의 복잡도를 가지는 이상</w:t>
      </w:r>
      <w:r>
        <w:t xml:space="preserve"> </w:t>
      </w:r>
      <w:r>
        <w:rPr>
          <w:rFonts w:hint="eastAsia"/>
        </w:rPr>
        <w:t xml:space="preserve">많은 </w:t>
      </w:r>
      <w:proofErr w:type="spellStart"/>
      <w:r>
        <w:rPr>
          <w:rFonts w:hint="eastAsia"/>
        </w:rPr>
        <w:t>피쳐들이</w:t>
      </w:r>
      <w:proofErr w:type="spellEnd"/>
      <w:r>
        <w:rPr>
          <w:rFonts w:hint="eastAsia"/>
        </w:rPr>
        <w:t xml:space="preserve"> 있다고 문제가 되지는 않는다.</w:t>
      </w:r>
      <w:r>
        <w:t xml:space="preserve">  RF</w:t>
      </w:r>
      <w:r>
        <w:rPr>
          <w:rFonts w:hint="eastAsia"/>
        </w:rPr>
        <w:t xml:space="preserve">의 경우는 각 범주의 확률을 주는 반면 </w:t>
      </w:r>
      <w:r>
        <w:t>SVM</w:t>
      </w:r>
      <w:r>
        <w:rPr>
          <w:rFonts w:hint="eastAsia"/>
        </w:rPr>
        <w:t>의 경우에는 거리를 결과값으로 준다.</w:t>
      </w:r>
      <w:r>
        <w:t xml:space="preserve"> </w:t>
      </w:r>
      <w:r>
        <w:rPr>
          <w:rFonts w:hint="eastAsia"/>
        </w:rPr>
        <w:t xml:space="preserve">일반적으로 </w:t>
      </w:r>
      <w:r>
        <w:t>RF</w:t>
      </w:r>
      <w:r>
        <w:rPr>
          <w:rFonts w:hint="eastAsia"/>
        </w:rPr>
        <w:t xml:space="preserve">보다 </w:t>
      </w:r>
      <w:r>
        <w:t>SVM</w:t>
      </w:r>
      <w:r>
        <w:rPr>
          <w:rFonts w:hint="eastAsia"/>
        </w:rPr>
        <w:t>의 성능이 좋다고 알려져 있다.</w:t>
      </w:r>
      <w:r>
        <w:t xml:space="preserve"> </w:t>
      </w:r>
      <w:r>
        <w:rPr>
          <w:rFonts w:hint="eastAsia"/>
        </w:rPr>
        <w:t xml:space="preserve">그리고 </w:t>
      </w:r>
      <w:r>
        <w:t>support vector</w:t>
      </w:r>
      <w:r>
        <w:rPr>
          <w:rFonts w:hint="eastAsia"/>
        </w:rPr>
        <w:t>에 대한 값을 확인함으로써 해석에 도움이 될 수 있다.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초평면을</w:t>
      </w:r>
      <w:proofErr w:type="spellEnd"/>
      <w:r>
        <w:rPr>
          <w:rFonts w:hint="eastAsia"/>
        </w:rPr>
        <w:t xml:space="preserve"> 지지하는 관측치들의 데이터를 가지고 분류기준에 대한 해석이 가능할 수 있다.</w:t>
      </w:r>
      <w:r>
        <w:t xml:space="preserve"> </w:t>
      </w:r>
      <w:r>
        <w:rPr>
          <w:rFonts w:hint="eastAsia"/>
        </w:rPr>
        <w:t xml:space="preserve">그리고 의사결정 나무 모델보다 </w:t>
      </w:r>
      <w:r>
        <w:t>Sparse Data</w:t>
      </w:r>
      <w:r>
        <w:rPr>
          <w:rFonts w:hint="eastAsia"/>
        </w:rPr>
        <w:t>에 대해서 더 좋은 성능을 낼 수 있다고 함.</w:t>
      </w:r>
      <w:r>
        <w:t xml:space="preserve"> </w:t>
      </w:r>
      <w:r>
        <w:rPr>
          <w:rFonts w:hint="eastAsia"/>
        </w:rPr>
        <w:t xml:space="preserve">예를 들면 문서 분류의 경우 </w:t>
      </w:r>
    </w:p>
    <w:p w:rsidR="002C08B8" w:rsidRDefault="002C08B8" w:rsidP="003F028F">
      <w:r>
        <w:rPr>
          <w:rFonts w:hint="eastAsia"/>
        </w:rPr>
        <w:t xml:space="preserve">선형적으로 데이터가 분리가 </w:t>
      </w:r>
      <w:proofErr w:type="spellStart"/>
      <w:r>
        <w:rPr>
          <w:rFonts w:hint="eastAsia"/>
        </w:rPr>
        <w:t>안되는</w:t>
      </w:r>
      <w:proofErr w:type="spellEnd"/>
      <w:r>
        <w:rPr>
          <w:rFonts w:hint="eastAsia"/>
        </w:rPr>
        <w:t xml:space="preserve"> 경우, SVM에서는 </w:t>
      </w:r>
      <w:r>
        <w:t>RBF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커널을</w:t>
      </w:r>
      <w:proofErr w:type="spellEnd"/>
      <w:r>
        <w:rPr>
          <w:rFonts w:hint="eastAsia"/>
        </w:rPr>
        <w:t xml:space="preserve"> 사용하여 분류가 가능하며, 고차원의 데이터도 잘 </w:t>
      </w:r>
      <w:proofErr w:type="spellStart"/>
      <w:r>
        <w:rPr>
          <w:rFonts w:hint="eastAsia"/>
        </w:rPr>
        <w:t>분류한다합니다</w:t>
      </w:r>
      <w:proofErr w:type="spellEnd"/>
      <w:r>
        <w:rPr>
          <w:rFonts w:hint="eastAsia"/>
        </w:rPr>
        <w:t>.</w:t>
      </w:r>
    </w:p>
    <w:p w:rsidR="002C08B8" w:rsidRDefault="002C08B8" w:rsidP="003F028F">
      <w:proofErr w:type="spellStart"/>
      <w:r>
        <w:t>kNN</w:t>
      </w:r>
      <w:proofErr w:type="spellEnd"/>
      <w:r>
        <w:rPr>
          <w:rFonts w:hint="eastAsia"/>
        </w:rPr>
        <w:t xml:space="preserve">의 경우는 데이터가 많을 경우 </w:t>
      </w:r>
      <w:proofErr w:type="spellStart"/>
      <w:r>
        <w:rPr>
          <w:rFonts w:hint="eastAsia"/>
        </w:rPr>
        <w:t>노이즈가</w:t>
      </w:r>
      <w:proofErr w:type="spellEnd"/>
      <w:r>
        <w:rPr>
          <w:rFonts w:hint="eastAsia"/>
        </w:rPr>
        <w:t xml:space="preserve"> 많은 트레이닝 데이터에 완고한 특징을 가지나 </w:t>
      </w:r>
      <w:r>
        <w:t>K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파라메터를</w:t>
      </w:r>
      <w:proofErr w:type="spellEnd"/>
      <w:r>
        <w:rPr>
          <w:rFonts w:hint="eastAsia"/>
        </w:rPr>
        <w:t xml:space="preserve"> 결정해야 하는 번거로움이 있다.</w:t>
      </w:r>
      <w:r>
        <w:t xml:space="preserve"> </w:t>
      </w:r>
      <w:r>
        <w:rPr>
          <w:rFonts w:hint="eastAsia"/>
        </w:rPr>
        <w:t xml:space="preserve"> 훈련시간이 오래 걸리는 단점이 있음.</w:t>
      </w:r>
    </w:p>
    <w:p w:rsidR="002C08B8" w:rsidRDefault="002C08B8" w:rsidP="003F028F"/>
    <w:p w:rsidR="002C08B8" w:rsidRPr="002C08B8" w:rsidRDefault="002C08B8" w:rsidP="003F028F">
      <w:pPr>
        <w:rPr>
          <w:rFonts w:hint="eastAsia"/>
        </w:rPr>
      </w:pPr>
      <w:r>
        <w:t>Random Forest</w:t>
      </w:r>
      <w:r>
        <w:rPr>
          <w:rFonts w:hint="eastAsia"/>
        </w:rPr>
        <w:t xml:space="preserve">는 의사결정나무를 여러 개 사용  </w:t>
      </w:r>
    </w:p>
    <w:sectPr w:rsidR="002C08B8" w:rsidRPr="002C08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B70D2"/>
    <w:multiLevelType w:val="hybridMultilevel"/>
    <w:tmpl w:val="022232F0"/>
    <w:lvl w:ilvl="0" w:tplc="D3B2076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767C7D"/>
    <w:multiLevelType w:val="hybridMultilevel"/>
    <w:tmpl w:val="783C1A26"/>
    <w:lvl w:ilvl="0" w:tplc="C57EEFEA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D0037E"/>
    <w:multiLevelType w:val="hybridMultilevel"/>
    <w:tmpl w:val="39B89BEC"/>
    <w:lvl w:ilvl="0" w:tplc="E0F0DB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962791F"/>
    <w:multiLevelType w:val="hybridMultilevel"/>
    <w:tmpl w:val="269EC13A"/>
    <w:lvl w:ilvl="0" w:tplc="DAAEE1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8F"/>
    <w:rsid w:val="002C08B8"/>
    <w:rsid w:val="003F028F"/>
    <w:rsid w:val="00556A0E"/>
    <w:rsid w:val="00697E06"/>
    <w:rsid w:val="00A511EE"/>
    <w:rsid w:val="00BB6399"/>
    <w:rsid w:val="00BC5CC5"/>
    <w:rsid w:val="00D42335"/>
    <w:rsid w:val="00DD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05245-71D9-47D3-AD98-AB2788ED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D423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D42335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423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D42335"/>
    <w:rPr>
      <w:color w:val="808080"/>
    </w:rPr>
  </w:style>
  <w:style w:type="character" w:styleId="a5">
    <w:name w:val="Hyperlink"/>
    <w:basedOn w:val="a0"/>
    <w:uiPriority w:val="99"/>
    <w:semiHidden/>
    <w:unhideWhenUsed/>
    <w:rsid w:val="00D4233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42335"/>
    <w:pPr>
      <w:ind w:leftChars="400" w:left="800"/>
    </w:pPr>
  </w:style>
  <w:style w:type="paragraph" w:styleId="a7">
    <w:name w:val="Balloon Text"/>
    <w:basedOn w:val="a"/>
    <w:link w:val="Char"/>
    <w:uiPriority w:val="99"/>
    <w:semiHidden/>
    <w:unhideWhenUsed/>
    <w:rsid w:val="00D4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D42335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D423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D42335"/>
  </w:style>
  <w:style w:type="paragraph" w:styleId="a9">
    <w:name w:val="footer"/>
    <w:basedOn w:val="a"/>
    <w:link w:val="Char1"/>
    <w:uiPriority w:val="99"/>
    <w:unhideWhenUsed/>
    <w:rsid w:val="00D423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D42335"/>
  </w:style>
  <w:style w:type="table" w:styleId="aa">
    <w:name w:val="Table Grid"/>
    <w:basedOn w:val="a1"/>
    <w:uiPriority w:val="39"/>
    <w:rsid w:val="002C0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0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28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6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2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2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6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0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2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44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7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3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2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8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2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28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3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18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13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9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6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9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4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9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2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6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9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4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3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5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UK</dc:creator>
  <cp:keywords/>
  <dc:description/>
  <cp:lastModifiedBy>JO UK</cp:lastModifiedBy>
  <cp:revision>4</cp:revision>
  <dcterms:created xsi:type="dcterms:W3CDTF">2019-11-17T11:27:00Z</dcterms:created>
  <dcterms:modified xsi:type="dcterms:W3CDTF">2019-11-17T16:38:00Z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D:\dev\workspace\predictive-model-assignment\분류용 데이터와 예측용 데이터 하나씩 찾고 각 데이터에 대해 다음을 수행하시오.docx</vt:lpwstr>
  </property>
</Properties>
</file>