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0592" behindDoc="0" locked="0" layoutInCell="1" allowOverlap="1" wp14:anchorId="51B119F3" wp14:editId="19B58D9A">
            <wp:simplePos x="0" y="0"/>
            <wp:positionH relativeFrom="column">
              <wp:posOffset>1285221</wp:posOffset>
            </wp:positionH>
            <wp:positionV relativeFrom="paragraph">
              <wp:posOffset>-276860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8D43B0" wp14:editId="17D1C142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B4BD8" id="Retângulo 9" o:spid="_x0000_s1026" style="position:absolute;margin-left:31.5pt;margin-top:19.5pt;width:368.5pt;height:11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proofErr w:type="spellStart"/>
      <w:r w:rsidRPr="00BC486D">
        <w:rPr>
          <w:rFonts w:ascii="Arial" w:hAnsi="Arial" w:cs="Arial"/>
          <w:bCs/>
          <w:sz w:val="32"/>
          <w:szCs w:val="14"/>
        </w:rPr>
        <w:t>CTeSP</w:t>
      </w:r>
      <w:proofErr w:type="spellEnd"/>
      <w:r w:rsidRPr="00BC486D">
        <w:rPr>
          <w:rFonts w:ascii="Arial" w:hAnsi="Arial" w:cs="Arial"/>
          <w:bCs/>
          <w:sz w:val="32"/>
          <w:szCs w:val="14"/>
        </w:rPr>
        <w:t xml:space="preserve"> em </w:t>
      </w:r>
      <w:proofErr w:type="spellStart"/>
      <w:r w:rsidRPr="00BC486D">
        <w:rPr>
          <w:rFonts w:ascii="Arial" w:hAnsi="Arial" w:cs="Arial"/>
          <w:bCs/>
          <w:sz w:val="32"/>
          <w:szCs w:val="14"/>
        </w:rPr>
        <w:t>Cloud</w:t>
      </w:r>
      <w:proofErr w:type="spellEnd"/>
      <w:r w:rsidRPr="00BC486D">
        <w:rPr>
          <w:rFonts w:ascii="Arial" w:hAnsi="Arial" w:cs="Arial"/>
          <w:bCs/>
          <w:sz w:val="32"/>
          <w:szCs w:val="14"/>
        </w:rPr>
        <w:t xml:space="preserve"> e </w:t>
      </w:r>
      <w:proofErr w:type="spellStart"/>
      <w:r w:rsidRPr="00BC486D">
        <w:rPr>
          <w:rFonts w:ascii="Arial" w:hAnsi="Arial" w:cs="Arial"/>
          <w:bCs/>
          <w:sz w:val="32"/>
          <w:szCs w:val="14"/>
        </w:rPr>
        <w:t>Cibersegurança</w:t>
      </w:r>
      <w:proofErr w:type="spellEnd"/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E3975BD" wp14:editId="1DBC5A13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E7C795" wp14:editId="5CF19AE6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04C57295" w14:textId="77777777" w:rsidR="00330300" w:rsidRPr="00330300" w:rsidRDefault="00330300" w:rsidP="00330300">
      <w:pPr>
        <w:spacing w:before="360" w:after="360" w:line="240" w:lineRule="auto"/>
        <w:ind w:firstLine="0"/>
        <w:rPr>
          <w:rFonts w:ascii="Arial" w:hAnsi="Arial" w:cs="Arial"/>
          <w:bCs/>
          <w:sz w:val="10"/>
          <w:szCs w:val="2"/>
        </w:rPr>
      </w:pPr>
    </w:p>
    <w:p w14:paraId="570C494C" w14:textId="00480442" w:rsidR="00BC486D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BC486D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330300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BC486D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778B8B7D" w14:textId="06771B62" w:rsidR="00A82920" w:rsidRPr="00BC486D" w:rsidRDefault="00A1180C" w:rsidP="00A82920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3F733EA9" w14:textId="4AFB2E9A" w:rsidR="001E380A" w:rsidRPr="00BC486D" w:rsidRDefault="001E380A" w:rsidP="00A82920">
      <w:pPr>
        <w:spacing w:before="48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Fábio</w:t>
      </w:r>
      <w:r w:rsidRPr="00BC486D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4337A3CC" w14:textId="3A5B22BA" w:rsidR="00330300" w:rsidRDefault="006B76BE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proofErr w:type="spellStart"/>
      <w:r w:rsidRPr="00BC486D">
        <w:rPr>
          <w:rFonts w:ascii="Arial" w:hAnsi="Arial" w:cs="Arial"/>
          <w:bCs/>
          <w:sz w:val="28"/>
          <w:szCs w:val="28"/>
        </w:rPr>
        <w:t>ESTSetúbal</w:t>
      </w:r>
      <w:proofErr w:type="spellEnd"/>
      <w:r w:rsidR="00A82920" w:rsidRPr="00BC486D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BC486D">
        <w:rPr>
          <w:rFonts w:ascii="Arial" w:hAnsi="Arial" w:cs="Arial"/>
          <w:bCs/>
          <w:sz w:val="28"/>
          <w:szCs w:val="28"/>
        </w:rPr>
        <w:t>ano letivo 202</w:t>
      </w:r>
      <w:r w:rsidR="0037771A" w:rsidRPr="00BC486D">
        <w:rPr>
          <w:rFonts w:ascii="Arial" w:hAnsi="Arial" w:cs="Arial"/>
          <w:bCs/>
          <w:sz w:val="28"/>
          <w:szCs w:val="28"/>
        </w:rPr>
        <w:t>4</w:t>
      </w:r>
      <w:r w:rsidR="003B2C60" w:rsidRPr="00BC486D">
        <w:rPr>
          <w:rFonts w:ascii="Arial" w:hAnsi="Arial" w:cs="Arial"/>
          <w:bCs/>
          <w:sz w:val="28"/>
          <w:szCs w:val="28"/>
        </w:rPr>
        <w:t>/20</w:t>
      </w:r>
      <w:r w:rsidR="007A0734" w:rsidRPr="00BC486D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BC486D">
        <w:rPr>
          <w:rFonts w:ascii="Arial" w:hAnsi="Arial" w:cs="Arial"/>
          <w:bCs/>
          <w:sz w:val="28"/>
          <w:szCs w:val="28"/>
        </w:rPr>
        <w:t>5</w:t>
      </w:r>
    </w:p>
    <w:p w14:paraId="55501DE6" w14:textId="77777777" w:rsidR="00330300" w:rsidRDefault="00330300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672610B0" w14:textId="77777777" w:rsidR="00D555A6" w:rsidRPr="00BC486D" w:rsidRDefault="00D555A6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893B11C" w14:textId="77777777" w:rsidR="000E555F" w:rsidRPr="00BC486D" w:rsidRDefault="002B124A" w:rsidP="00C41FAD">
      <w:pPr>
        <w:spacing w:before="480" w:after="0" w:line="240" w:lineRule="auto"/>
        <w:jc w:val="left"/>
        <w:rPr>
          <w:rFonts w:ascii="Arial" w:hAnsi="Arial" w:cs="Arial"/>
          <w:b/>
          <w:smallCaps/>
          <w:sz w:val="28"/>
          <w:szCs w:val="28"/>
        </w:rPr>
      </w:pPr>
      <w:r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5C3D9A55" w14:textId="2021E1A6" w:rsidR="00B45A22" w:rsidRDefault="002B124A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r w:rsidRPr="00BC486D">
        <w:rPr>
          <w:rStyle w:val="Hiperligao"/>
          <w:rFonts w:ascii="Arial" w:hAnsi="Arial" w:cs="Arial"/>
        </w:rPr>
        <w:fldChar w:fldCharType="begin"/>
      </w:r>
      <w:r w:rsidRPr="00BC486D">
        <w:rPr>
          <w:rStyle w:val="Hiperligao"/>
          <w:rFonts w:ascii="Arial" w:hAnsi="Arial" w:cs="Arial"/>
        </w:rPr>
        <w:instrText xml:space="preserve"> TOC \o "1-3" \h \z \u </w:instrText>
      </w:r>
      <w:r w:rsidRPr="00BC486D">
        <w:rPr>
          <w:rStyle w:val="Hiperligao"/>
          <w:rFonts w:ascii="Arial" w:hAnsi="Arial" w:cs="Arial"/>
        </w:rPr>
        <w:fldChar w:fldCharType="separate"/>
      </w:r>
      <w:hyperlink w:anchor="_Toc200038522" w:history="1">
        <w:r w:rsidR="00B45A22" w:rsidRPr="004D6D3C">
          <w:rPr>
            <w:rStyle w:val="Hiperligao"/>
            <w:rFonts w:ascii="Arial" w:hAnsi="Arial" w:cs="Arial"/>
            <w:noProof/>
          </w:rPr>
          <w:t>1.</w:t>
        </w:r>
        <w:r w:rsidR="00B45A22"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="00B45A22" w:rsidRPr="004D6D3C">
          <w:rPr>
            <w:rStyle w:val="Hiperligao"/>
            <w:rFonts w:ascii="Arial" w:hAnsi="Arial" w:cs="Arial"/>
            <w:noProof/>
          </w:rPr>
          <w:t>Introdução</w:t>
        </w:r>
        <w:r w:rsidR="00B45A22">
          <w:rPr>
            <w:noProof/>
            <w:webHidden/>
          </w:rPr>
          <w:tab/>
        </w:r>
        <w:r w:rsidR="00B45A22">
          <w:rPr>
            <w:noProof/>
            <w:webHidden/>
          </w:rPr>
          <w:fldChar w:fldCharType="begin"/>
        </w:r>
        <w:r w:rsidR="00B45A22">
          <w:rPr>
            <w:noProof/>
            <w:webHidden/>
          </w:rPr>
          <w:instrText xml:space="preserve"> PAGEREF _Toc200038522 \h </w:instrText>
        </w:r>
        <w:r w:rsidR="00B45A22">
          <w:rPr>
            <w:noProof/>
            <w:webHidden/>
          </w:rPr>
        </w:r>
        <w:r w:rsidR="00B45A22"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 w:rsidR="00B45A22">
          <w:rPr>
            <w:noProof/>
            <w:webHidden/>
          </w:rPr>
          <w:fldChar w:fldCharType="end"/>
        </w:r>
      </w:hyperlink>
    </w:p>
    <w:p w14:paraId="42568C17" w14:textId="2870D94C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3" w:history="1">
        <w:r w:rsidRPr="004D6D3C">
          <w:rPr>
            <w:rStyle w:val="Hiperligao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926B3" w14:textId="7EC79120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4" w:history="1">
        <w:r w:rsidRPr="004D6D3C">
          <w:rPr>
            <w:rStyle w:val="Hiperligao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E5A6C" w14:textId="23EDB57D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5" w:history="1">
        <w:r w:rsidRPr="004D6D3C">
          <w:rPr>
            <w:rStyle w:val="Hiperligao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FC052" w14:textId="638A5716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6" w:history="1">
        <w:r w:rsidRPr="004D6D3C">
          <w:rPr>
            <w:rStyle w:val="Hiperligao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1D085" w14:textId="0AC8A161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7" w:history="1">
        <w:r w:rsidRPr="004D6D3C">
          <w:rPr>
            <w:rStyle w:val="Hiperligao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E96A24" w14:textId="34587327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8" w:history="1">
        <w:r w:rsidRPr="004D6D3C">
          <w:rPr>
            <w:rStyle w:val="Hiperligao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99A93D" w14:textId="6A8BD42C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9" w:history="1">
        <w:r w:rsidRPr="004D6D3C">
          <w:rPr>
            <w:rStyle w:val="Hiperligao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E71EA" w14:textId="66F3476C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0" w:history="1">
        <w:r w:rsidRPr="004D6D3C">
          <w:rPr>
            <w:rStyle w:val="Hiperligao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Segurança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64CEF0" w14:textId="2E6DE26B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1" w:history="1">
        <w:r w:rsidRPr="004D6D3C">
          <w:rPr>
            <w:rStyle w:val="Hiperligao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Autenticação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3981E" w14:textId="6FB1AB07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2" w:history="1">
        <w:r w:rsidRPr="004D6D3C">
          <w:rPr>
            <w:rStyle w:val="Hiperligao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Controle de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F82F3" w14:textId="77CFCFDF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3" w:history="1">
        <w:r w:rsidRPr="004D6D3C">
          <w:rPr>
            <w:rStyle w:val="Hiperligao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Proteção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DF8C22" w14:textId="4D8E58A0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4" w:history="1">
        <w:r w:rsidRPr="004D6D3C">
          <w:rPr>
            <w:rStyle w:val="Hiperligao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0F9E63" w14:textId="1545F5E2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5" w:history="1">
        <w:r w:rsidRPr="004D6D3C">
          <w:rPr>
            <w:rStyle w:val="Hiperligao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3C11FB" w14:textId="0D0B1F48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6" w:history="1">
        <w:r w:rsidRPr="004D6D3C">
          <w:rPr>
            <w:rStyle w:val="Hiperligao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8AB81B" w14:textId="03ABDA99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7" w:history="1">
        <w:r w:rsidRPr="004D6D3C">
          <w:rPr>
            <w:rStyle w:val="Hiperligao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C5A945" w14:textId="271D4B43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8" w:history="1">
        <w:r w:rsidRPr="004D6D3C">
          <w:rPr>
            <w:rStyle w:val="Hiperligao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FB7E28" w14:textId="22FA74A1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9" w:history="1">
        <w:r w:rsidRPr="004D6D3C">
          <w:rPr>
            <w:rStyle w:val="Hiperligao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37FF4" w14:textId="59335024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0" w:history="1">
        <w:r w:rsidRPr="004D6D3C">
          <w:rPr>
            <w:rStyle w:val="Hiperligao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Implementação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F068B1" w14:textId="45D0ABD4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1" w:history="1">
        <w:r w:rsidRPr="004D6D3C">
          <w:rPr>
            <w:rStyle w:val="Hiperligao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ED18DA" w14:textId="10816E7D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2" w:history="1">
        <w:r w:rsidRPr="004D6D3C">
          <w:rPr>
            <w:rStyle w:val="Hiperligao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DF5922" w14:textId="37611784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3" w:history="1">
        <w:r w:rsidRPr="004D6D3C">
          <w:rPr>
            <w:rStyle w:val="Hiperligao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Criação e Utilização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6B4399" w14:textId="1D5EA93C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4" w:history="1">
        <w:r w:rsidRPr="004D6D3C">
          <w:rPr>
            <w:rStyle w:val="Hiperligao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CFAAE" w14:textId="35B7B1AF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5" w:history="1">
        <w:r w:rsidRPr="004D6D3C">
          <w:rPr>
            <w:rStyle w:val="Hiperligao"/>
            <w:rFonts w:ascii="Arial" w:hAnsi="Arial" w:cs="Arial"/>
            <w:noProof/>
          </w:rPr>
          <w:t>6.5.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Encriptação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F9C499" w14:textId="2043C5F5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6" w:history="1">
        <w:r w:rsidRPr="004D6D3C">
          <w:rPr>
            <w:rStyle w:val="Hiperligao"/>
            <w:rFonts w:ascii="Arial" w:hAnsi="Arial" w:cs="Arial"/>
            <w:noProof/>
          </w:rPr>
          <w:t>6.6.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Registo de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F7F4D5" w14:textId="2B7263FA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7" w:history="1">
        <w:r w:rsidRPr="004D6D3C">
          <w:rPr>
            <w:rStyle w:val="Hiperligao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Exemplos de testes e resultados?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783B4A" w14:textId="5E87CED8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8" w:history="1">
        <w:r w:rsidRPr="004D6D3C">
          <w:rPr>
            <w:rStyle w:val="Hiperligao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874A4A" w14:textId="61BD19A4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9" w:history="1">
        <w:r w:rsidRPr="004D6D3C">
          <w:rPr>
            <w:rStyle w:val="Hiperligao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71EF0A" w14:textId="2E835CE2" w:rsidR="00811730" w:rsidRDefault="002B124A" w:rsidP="00D555A6">
      <w:pPr>
        <w:pStyle w:val="ndice1"/>
        <w:rPr>
          <w:rStyle w:val="Hiperligao"/>
          <w:rFonts w:ascii="Arial" w:hAnsi="Arial" w:cs="Arial"/>
        </w:rPr>
      </w:pPr>
      <w:r w:rsidRPr="00BC486D">
        <w:rPr>
          <w:rStyle w:val="Hiperligao"/>
          <w:rFonts w:ascii="Arial" w:hAnsi="Arial" w:cs="Arial"/>
        </w:rPr>
        <w:fldChar w:fldCharType="end"/>
      </w:r>
      <w:bookmarkEnd w:id="15"/>
    </w:p>
    <w:p w14:paraId="61199C05" w14:textId="52D7A1B2" w:rsidR="00727AEB" w:rsidRPr="00BC486D" w:rsidRDefault="00811730" w:rsidP="00811730">
      <w:pPr>
        <w:spacing w:before="0" w:after="0" w:line="240" w:lineRule="auto"/>
        <w:ind w:right="0" w:firstLine="0"/>
        <w:jc w:val="left"/>
        <w:rPr>
          <w:rStyle w:val="Hiperligao"/>
          <w:rFonts w:ascii="Arial" w:hAnsi="Arial" w:cs="Arial"/>
        </w:rPr>
      </w:pPr>
      <w:r>
        <w:rPr>
          <w:rStyle w:val="Hiperligao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Ttulo1"/>
        <w:jc w:val="both"/>
        <w:rPr>
          <w:rFonts w:ascii="Arial" w:hAnsi="Arial" w:cs="Arial"/>
        </w:rPr>
      </w:pPr>
      <w:bookmarkStart w:id="16" w:name="_Toc200038522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informatização da gestão hospitalar é fundamental para garantir eficiência, organização e segurança no tratamento de dados clínicos e administrativos. Este projeto tem como objetivo o desenvolvimento de um sistema de gestão hospitalar funcional e seguro, utilizando </w:t>
      </w:r>
      <w:proofErr w:type="spellStart"/>
      <w:r w:rsidRPr="00BC486D">
        <w:rPr>
          <w:rFonts w:ascii="Arial" w:hAnsi="Arial" w:cs="Arial"/>
        </w:rPr>
        <w:t>Python</w:t>
      </w:r>
      <w:proofErr w:type="spellEnd"/>
      <w:r w:rsidRPr="00BC486D">
        <w:rPr>
          <w:rFonts w:ascii="Arial" w:hAnsi="Arial" w:cs="Arial"/>
        </w:rPr>
        <w:t xml:space="preserve"> e a base de dados SQLite3, com interface em consola.</w:t>
      </w:r>
    </w:p>
    <w:p w14:paraId="3AA173B5" w14:textId="2E36FABF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tema foi proposto pelo professor da UC e tem como finalidade aplicar os conhecimentos teóricos em um contexto prático. O sistema abrange funcionalidades como a gestão de pacientes, médicos, consultas, tratamentos, prescrições e funcionários, além de mecanismos de segurança como o controle de acesso por tipo de usuário e o registo de ações por meio de um log.</w:t>
      </w:r>
    </w:p>
    <w:p w14:paraId="2B0E7FAB" w14:textId="1A7FC9A1" w:rsidR="00485B9D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projeto permite consolidar os conteúdos abordados em aula e desenvolver competências práticas como o trabalho em grupo, o raciocínio lógico, a organização do código e a documentação técnica. Essas habilidades são fundamentais na área de tecnologia da informação, especialmente em contextos que lidam com dados sensíveis, como os da área da saúde.</w:t>
      </w:r>
    </w:p>
    <w:p w14:paraId="6D4CC8D1" w14:textId="652E6BEF" w:rsidR="00A83088" w:rsidRPr="00BC486D" w:rsidRDefault="00BC486D" w:rsidP="00B45A22">
      <w:pPr>
        <w:pStyle w:val="Ttulo1"/>
        <w:jc w:val="both"/>
        <w:rPr>
          <w:rFonts w:ascii="Arial" w:hAnsi="Arial" w:cs="Arial"/>
        </w:rPr>
      </w:pPr>
      <w:bookmarkStart w:id="17" w:name="_Toc200038523"/>
      <w:r w:rsidRPr="00BC486D">
        <w:rPr>
          <w:rFonts w:ascii="Arial" w:hAnsi="Arial" w:cs="Arial"/>
        </w:rPr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8" w:name="_Toc200038524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>O sistema de gestão hospitalar implementado oferece as seguintes funcionalidades, todas acessíveis por meio de uma interface em consola com menus dinâmicos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>1. Autenticação e Controle de Acesso</w:t>
      </w:r>
    </w:p>
    <w:p w14:paraId="20AA4431" w14:textId="5B3C62A0" w:rsidR="00292B2A" w:rsidRP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>
        <w:rPr>
          <w:rFonts w:ascii="Arial" w:hAnsi="Arial" w:cs="Arial"/>
        </w:rPr>
        <w:t>Gestão de Pacientes</w:t>
      </w:r>
    </w:p>
    <w:p w14:paraId="52364333" w14:textId="2B8665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Visualizar lista de pacientes (apenas para </w:t>
      </w:r>
      <w:proofErr w:type="spellStart"/>
      <w:r w:rsidRPr="00BC486D">
        <w:rPr>
          <w:rFonts w:ascii="Arial" w:hAnsi="Arial" w:cs="Arial"/>
        </w:rPr>
        <w:t>admins</w:t>
      </w:r>
      <w:proofErr w:type="spellEnd"/>
      <w:r w:rsidRPr="00BC486D">
        <w:rPr>
          <w:rFonts w:ascii="Arial" w:hAnsi="Arial" w:cs="Arial"/>
        </w:rPr>
        <w:t xml:space="preserve">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Gestão de médicos </w:t>
      </w:r>
    </w:p>
    <w:p w14:paraId="1A18351C" w14:textId="40A751EC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4.  Gestão de enfermeiros</w:t>
      </w:r>
    </w:p>
    <w:p w14:paraId="098A55E1" w14:textId="5D045DBF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enfermeiro.</w:t>
      </w:r>
    </w:p>
    <w:p w14:paraId="1C305930" w14:textId="3869C170" w:rsid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5. Consultas</w:t>
      </w:r>
    </w:p>
    <w:p w14:paraId="5E79E47C" w14:textId="24F267BE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146AA0F5" w14:textId="11AE7B3F" w:rsid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28159DB1" w14:textId="77777777" w:rsidR="00811730" w:rsidRDefault="00811730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Tratamentos</w:t>
      </w:r>
    </w:p>
    <w:p w14:paraId="12FDDD32" w14:textId="567B8131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7. Prescrições</w:t>
      </w:r>
    </w:p>
    <w:p w14:paraId="3B0459D9" w14:textId="537F6E33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Por médico e </w:t>
      </w:r>
      <w:proofErr w:type="gramStart"/>
      <w:r w:rsidRPr="008D5912">
        <w:rPr>
          <w:rFonts w:ascii="Arial" w:hAnsi="Arial" w:cs="Arial"/>
        </w:rPr>
        <w:t>período de tempo</w:t>
      </w:r>
      <w:proofErr w:type="gramEnd"/>
      <w:r w:rsidRPr="008D5912">
        <w:rPr>
          <w:rFonts w:ascii="Arial" w:hAnsi="Arial" w:cs="Arial"/>
        </w:rPr>
        <w:t>.</w:t>
      </w:r>
    </w:p>
    <w:p w14:paraId="07E743B6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Por médico, </w:t>
      </w:r>
      <w:proofErr w:type="gramStart"/>
      <w:r w:rsidRPr="008D5912">
        <w:rPr>
          <w:rFonts w:ascii="Arial" w:hAnsi="Arial" w:cs="Arial"/>
        </w:rPr>
        <w:t>período de tempo</w:t>
      </w:r>
      <w:proofErr w:type="gramEnd"/>
      <w:r w:rsidRPr="008D5912">
        <w:rPr>
          <w:rFonts w:ascii="Arial" w:hAnsi="Arial" w:cs="Arial"/>
        </w:rPr>
        <w:t xml:space="preserve"> e faixa etária dos pacientes.</w:t>
      </w:r>
    </w:p>
    <w:p w14:paraId="0A4BA395" w14:textId="37296ABC" w:rsid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Médicos só veem suas prescrições; </w:t>
      </w:r>
      <w:proofErr w:type="spellStart"/>
      <w:r w:rsidRPr="008D5912">
        <w:rPr>
          <w:rFonts w:ascii="Arial" w:hAnsi="Arial" w:cs="Arial"/>
        </w:rPr>
        <w:t>admins</w:t>
      </w:r>
      <w:proofErr w:type="spellEnd"/>
      <w:r w:rsidRPr="008D5912">
        <w:rPr>
          <w:rFonts w:ascii="Arial" w:hAnsi="Arial" w:cs="Arial"/>
        </w:rPr>
        <w:t xml:space="preserve">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8. Gestão do próprio perfil (paciente/enfermeiro)</w:t>
      </w:r>
    </w:p>
    <w:p w14:paraId="732B0117" w14:textId="5710F46B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 xml:space="preserve"> de acesso</w:t>
      </w:r>
    </w:p>
    <w:p w14:paraId="3C0AD7A6" w14:textId="13C69EE7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proofErr w:type="gramStart"/>
      <w:r w:rsidRPr="004C31EF">
        <w:rPr>
          <w:rFonts w:ascii="Arial" w:hAnsi="Arial" w:cs="Arial"/>
        </w:rPr>
        <w:t>Registro</w:t>
      </w:r>
      <w:proofErr w:type="gramEnd"/>
      <w:r w:rsidRPr="004C31EF">
        <w:rPr>
          <w:rFonts w:ascii="Arial" w:hAnsi="Arial" w:cs="Arial"/>
        </w:rPr>
        <w:t xml:space="preserve"> automático de ações no sistema com:</w:t>
      </w:r>
    </w:p>
    <w:p w14:paraId="06FFCC75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10. Visualização de tabelas</w:t>
      </w:r>
    </w:p>
    <w:p w14:paraId="7A422872" w14:textId="5AB2F2AE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11. Segurança e Proteção de Dados</w:t>
      </w:r>
    </w:p>
    <w:p w14:paraId="0CDF4ED8" w14:textId="71A20DFE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proofErr w:type="gramStart"/>
      <w:r w:rsidRPr="004C31EF">
        <w:rPr>
          <w:rFonts w:ascii="Arial" w:hAnsi="Arial" w:cs="Arial"/>
        </w:rPr>
        <w:t>cifrar(</w:t>
      </w:r>
      <w:proofErr w:type="gramEnd"/>
      <w:r w:rsidRPr="004C31EF">
        <w:rPr>
          <w:rFonts w:ascii="Arial" w:hAnsi="Arial" w:cs="Arial"/>
        </w:rPr>
        <w:t>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proofErr w:type="spellStart"/>
      <w:r w:rsidRPr="004C31EF">
        <w:rPr>
          <w:rFonts w:ascii="Arial" w:hAnsi="Arial" w:cs="Arial"/>
        </w:rPr>
        <w:t>getpass</w:t>
      </w:r>
      <w:proofErr w:type="spellEnd"/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12. Interface e Navegação</w:t>
      </w:r>
    </w:p>
    <w:p w14:paraId="14FD90C5" w14:textId="097DD075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</w:t>
      </w:r>
      <w:r w:rsidRPr="004C31EF">
        <w:rPr>
          <w:rFonts w:ascii="Arial" w:hAnsi="Arial" w:cs="Arial"/>
        </w:rPr>
        <w:t>o o sistema é operado via consola (terminal).</w:t>
      </w:r>
    </w:p>
    <w:p w14:paraId="5B4727EB" w14:textId="6CA16199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Pr="00811730" w:rsidRDefault="004C31EF" w:rsidP="0081173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proofErr w:type="gramStart"/>
      <w:r w:rsidRPr="004C31EF">
        <w:rPr>
          <w:rFonts w:ascii="Arial" w:hAnsi="Arial" w:cs="Arial"/>
        </w:rPr>
        <w:t>espera(</w:t>
      </w:r>
      <w:proofErr w:type="gramEnd"/>
      <w:r w:rsidRPr="004C31EF">
        <w:rPr>
          <w:rFonts w:ascii="Arial" w:hAnsi="Arial" w:cs="Arial"/>
        </w:rPr>
        <w:t>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63C46669" w14:textId="769F26D1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9" w:name="_Toc200038525"/>
      <w:r w:rsidRPr="00BC486D">
        <w:rPr>
          <w:rFonts w:ascii="Arial" w:hAnsi="Arial" w:cs="Arial"/>
        </w:rPr>
        <w:t>Requisitos não funcionais</w:t>
      </w:r>
      <w:bookmarkEnd w:id="19"/>
    </w:p>
    <w:p w14:paraId="0BD5D2AB" w14:textId="1F81CDF6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  <w:r w:rsidR="00534901" w:rsidRPr="00BC486D">
        <w:rPr>
          <w:rFonts w:ascii="Arial" w:hAnsi="Arial" w:cs="Arial"/>
        </w:rPr>
        <w:t xml:space="preserve"> EDITAR TEXTO</w:t>
      </w:r>
    </w:p>
    <w:p w14:paraId="0956EC4F" w14:textId="483FADDA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(linha de comandos),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proofErr w:type="spellStart"/>
      <w:r w:rsidR="003464A8" w:rsidRPr="003464A8">
        <w:rPr>
          <w:rFonts w:ascii="Arial" w:hAnsi="Arial" w:cs="Arial"/>
        </w:rPr>
        <w:t>rich</w:t>
      </w:r>
      <w:proofErr w:type="spellEnd"/>
      <w:r w:rsidR="003464A8">
        <w:rPr>
          <w:rFonts w:ascii="Arial" w:hAnsi="Arial" w:cs="Arial"/>
        </w:rPr>
        <w:t>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proofErr w:type="spellStart"/>
      <w:r w:rsidRPr="003464A8">
        <w:rPr>
          <w:rFonts w:ascii="Arial" w:hAnsi="Arial" w:cs="Arial"/>
        </w:rPr>
        <w:t>getpass</w:t>
      </w:r>
      <w:proofErr w:type="spellEnd"/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24D6E778" w14:textId="2F9CD903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</w:t>
      </w:r>
      <w:proofErr w:type="spellStart"/>
      <w:r w:rsidRPr="003464A8">
        <w:rPr>
          <w:rFonts w:ascii="Arial" w:hAnsi="Arial" w:cs="Arial"/>
        </w:rPr>
        <w:t>admin</w:t>
      </w:r>
      <w:proofErr w:type="spellEnd"/>
      <w:r w:rsidRPr="003464A8">
        <w:rPr>
          <w:rFonts w:ascii="Arial" w:hAnsi="Arial" w:cs="Arial"/>
        </w:rPr>
        <w:t>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637AA049" w14:textId="6170D138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proofErr w:type="gramStart"/>
      <w:r w:rsidRPr="003464A8">
        <w:rPr>
          <w:rFonts w:ascii="Arial" w:hAnsi="Arial" w:cs="Arial"/>
        </w:rPr>
        <w:t>cifrar(</w:t>
      </w:r>
      <w:proofErr w:type="gramEnd"/>
      <w:r w:rsidRPr="003464A8">
        <w:rPr>
          <w:rFonts w:ascii="Arial" w:hAnsi="Arial" w:cs="Arial"/>
        </w:rPr>
        <w:t>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2640B79" w14:textId="77777777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Registo de </w:t>
      </w:r>
      <w:proofErr w:type="spellStart"/>
      <w:r w:rsidRPr="003464A8">
        <w:rPr>
          <w:rFonts w:ascii="Arial" w:hAnsi="Arial" w:cs="Arial"/>
        </w:rPr>
        <w:t>logs</w:t>
      </w:r>
      <w:proofErr w:type="spellEnd"/>
      <w:r w:rsidRPr="003464A8">
        <w:rPr>
          <w:rFonts w:ascii="Arial" w:hAnsi="Arial" w:cs="Arial"/>
        </w:rPr>
        <w:t xml:space="preserve"> de todas as ações realizadas no sistema, incluindo utilizador, ação, data/hora e status da operação.</w:t>
      </w:r>
    </w:p>
    <w:p w14:paraId="0D3A4A47" w14:textId="4B4F2093" w:rsidR="00534901" w:rsidRPr="00811730" w:rsidRDefault="003464A8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Restrição do acesso ao log de ações apenas para administradores.</w:t>
      </w:r>
    </w:p>
    <w:p w14:paraId="7DBBAD16" w14:textId="48882F34" w:rsidR="00B45A22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lastRenderedPageBreak/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</w:t>
      </w:r>
      <w:proofErr w:type="spellStart"/>
      <w:r w:rsidR="003464A8" w:rsidRPr="003464A8">
        <w:rPr>
          <w:rFonts w:ascii="Arial" w:hAnsi="Arial" w:cs="Arial"/>
        </w:rPr>
        <w:t>Python</w:t>
      </w:r>
      <w:proofErr w:type="spellEnd"/>
      <w:r w:rsidR="003464A8" w:rsidRPr="003464A8">
        <w:rPr>
          <w:rFonts w:ascii="Arial" w:hAnsi="Arial" w:cs="Arial"/>
        </w:rPr>
        <w:t xml:space="preserve">, utilizando apenas bibliotecas padrão (sqlite3, os, </w:t>
      </w:r>
      <w:proofErr w:type="spellStart"/>
      <w:r w:rsidR="003464A8" w:rsidRPr="003464A8">
        <w:rPr>
          <w:rFonts w:ascii="Arial" w:hAnsi="Arial" w:cs="Arial"/>
        </w:rPr>
        <w:t>getpass</w:t>
      </w:r>
      <w:proofErr w:type="spellEnd"/>
      <w:r w:rsidR="003464A8" w:rsidRPr="003464A8">
        <w:rPr>
          <w:rFonts w:ascii="Arial" w:hAnsi="Arial" w:cs="Arial"/>
        </w:rPr>
        <w:t xml:space="preserve">, </w:t>
      </w:r>
      <w:proofErr w:type="spellStart"/>
      <w:r w:rsidR="003464A8" w:rsidRPr="003464A8">
        <w:rPr>
          <w:rFonts w:ascii="Arial" w:hAnsi="Arial" w:cs="Arial"/>
        </w:rPr>
        <w:t>datetime</w:t>
      </w:r>
      <w:proofErr w:type="spellEnd"/>
      <w:r w:rsidR="003464A8" w:rsidRPr="003464A8">
        <w:rPr>
          <w:rFonts w:ascii="Arial" w:hAnsi="Arial" w:cs="Arial"/>
        </w:rPr>
        <w:t xml:space="preserve">, </w:t>
      </w:r>
      <w:proofErr w:type="spellStart"/>
      <w:r w:rsidR="003464A8" w:rsidRPr="003464A8">
        <w:rPr>
          <w:rFonts w:ascii="Arial" w:hAnsi="Arial" w:cs="Arial"/>
        </w:rPr>
        <w:t>sys</w:t>
      </w:r>
      <w:proofErr w:type="spellEnd"/>
      <w:r w:rsidR="003464A8" w:rsidRPr="003464A8">
        <w:rPr>
          <w:rFonts w:ascii="Arial" w:hAnsi="Arial" w:cs="Arial"/>
        </w:rPr>
        <w:t xml:space="preserve">, etc.) e a biblioteca externa </w:t>
      </w:r>
      <w:proofErr w:type="spellStart"/>
      <w:r w:rsidR="003464A8" w:rsidRPr="003464A8">
        <w:rPr>
          <w:rFonts w:ascii="Arial" w:hAnsi="Arial" w:cs="Arial"/>
        </w:rPr>
        <w:t>rich</w:t>
      </w:r>
      <w:proofErr w:type="spellEnd"/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</w:t>
      </w:r>
      <w:proofErr w:type="spellStart"/>
      <w:r w:rsidR="003464A8" w:rsidRPr="003464A8">
        <w:rPr>
          <w:rFonts w:ascii="Arial" w:hAnsi="Arial" w:cs="Arial"/>
        </w:rPr>
        <w:t>Python</w:t>
      </w:r>
      <w:proofErr w:type="spellEnd"/>
      <w:r w:rsidR="003464A8" w:rsidRPr="003464A8">
        <w:rPr>
          <w:rFonts w:ascii="Arial" w:hAnsi="Arial" w:cs="Arial"/>
        </w:rPr>
        <w:t xml:space="preserve"> instalado, </w:t>
      </w:r>
      <w:r w:rsidR="003464A8">
        <w:rPr>
          <w:rFonts w:ascii="Arial" w:hAnsi="Arial" w:cs="Arial"/>
        </w:rPr>
        <w:t>com dependências do ficheiro ‘requirements.txt’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PargrafodaLista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637C2D" wp14:editId="2ADEAAE0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Default="00B45A22">
                            <w:proofErr w:type="spellStart"/>
                            <w:r>
                              <w:t>pip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Default="00B45A22">
                      <w:proofErr w:type="spellStart"/>
                      <w:r>
                        <w:t>pip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>Durante os testes, o sistema apresentou 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</w:t>
      </w:r>
      <w:proofErr w:type="spellStart"/>
      <w:r w:rsidR="00B45A22" w:rsidRPr="00B45A22">
        <w:rPr>
          <w:rFonts w:ascii="Arial" w:hAnsi="Arial" w:cs="Arial"/>
        </w:rPr>
        <w:t>SQLite</w:t>
      </w:r>
      <w:proofErr w:type="spellEnd"/>
      <w:r w:rsidR="00B45A22" w:rsidRPr="00B45A22">
        <w:rPr>
          <w:rFonts w:ascii="Arial" w:hAnsi="Arial" w:cs="Arial"/>
        </w:rPr>
        <w:t xml:space="preserve"> para ambientes de pequeno porte.</w:t>
      </w:r>
    </w:p>
    <w:p w14:paraId="795A0933" w14:textId="77777777" w:rsidR="00811730" w:rsidRDefault="00811730" w:rsidP="00811730">
      <w:pPr>
        <w:pStyle w:val="PargrafodaLista"/>
        <w:ind w:left="1004"/>
        <w:jc w:val="both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PargrafodaLista"/>
        <w:rPr>
          <w:rFonts w:ascii="Arial" w:hAnsi="Arial" w:cs="Arial"/>
        </w:rPr>
      </w:pPr>
    </w:p>
    <w:p w14:paraId="14741111" w14:textId="7E2769BF" w:rsidR="00811730" w:rsidRDefault="00811730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Main.exe</w:t>
      </w:r>
      <w:r w:rsidR="00371F2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programa executável com interface, menus e interação com o utilizador.</w:t>
      </w:r>
    </w:p>
    <w:p w14:paraId="437CC087" w14:textId="77777777" w:rsidR="00371F25" w:rsidRPr="00371F25" w:rsidRDefault="00371F25" w:rsidP="00371F25">
      <w:pPr>
        <w:pStyle w:val="PargrafodaLista"/>
        <w:ind w:left="1724"/>
        <w:jc w:val="both"/>
        <w:rPr>
          <w:rFonts w:ascii="Arial" w:hAnsi="Arial" w:cs="Arial"/>
          <w:sz w:val="12"/>
          <w:szCs w:val="10"/>
        </w:rPr>
      </w:pPr>
    </w:p>
    <w:p w14:paraId="4F510BB2" w14:textId="732681EE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SqliteCommands.py: contem funções de acesso a base de dados e logica do programa.</w:t>
      </w:r>
    </w:p>
    <w:p w14:paraId="28970600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71F25">
        <w:rPr>
          <w:rFonts w:ascii="Arial" w:hAnsi="Arial" w:cs="Arial"/>
        </w:rPr>
        <w:t xml:space="preserve">dbHospital.bd: Ficheiro principal da base de dados usado. Ele contém todas as tabelas, dados inseridos, relações e índices. </w:t>
      </w:r>
    </w:p>
    <w:p w14:paraId="0B8F6DBC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41EE5AFC" w14:textId="42BB898D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Dbhospital.sqbpro</w:t>
      </w:r>
      <w:proofErr w:type="spellEnd"/>
      <w:r>
        <w:rPr>
          <w:rFonts w:ascii="Arial" w:hAnsi="Arial" w:cs="Arial"/>
        </w:rPr>
        <w:t>: Ficheiro de projeto que armazena:</w:t>
      </w:r>
    </w:p>
    <w:p w14:paraId="49C507B3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119CDC88" w14:textId="6776E64E" w:rsid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Preferencias</w:t>
      </w:r>
      <w:proofErr w:type="spellEnd"/>
      <w:r>
        <w:rPr>
          <w:rFonts w:ascii="Arial" w:hAnsi="Arial" w:cs="Arial"/>
        </w:rPr>
        <w:t xml:space="preserve"> de visualização</w:t>
      </w:r>
    </w:p>
    <w:p w14:paraId="6F291A53" w14:textId="7B573A13" w:rsid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Histórico de </w:t>
      </w: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 xml:space="preserve"> executadas</w:t>
      </w:r>
    </w:p>
    <w:p w14:paraId="4E7F4F4F" w14:textId="117089B2" w:rsidR="00371F25" w:rsidRP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Guias abertas</w:t>
      </w:r>
    </w:p>
    <w:p w14:paraId="679AD6A5" w14:textId="2405B7AC" w:rsidR="009B341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0" w:name="_Toc200038526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1" w:name="_Toc200038527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  <w:proofErr w:type="spellEnd"/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Intenger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data_nascimento</w:t>
            </w:r>
            <w:proofErr w:type="spellEnd"/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  <w:proofErr w:type="spellEnd"/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A31C38"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A31C38"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  <w:proofErr w:type="spellEnd"/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  <w:proofErr w:type="spellEnd"/>
          </w:p>
        </w:tc>
      </w:tr>
    </w:tbl>
    <w:p w14:paraId="53B2FE48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id_enfermeiro</w:t>
            </w:r>
            <w:proofErr w:type="spellEnd"/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id_consulta</w:t>
            </w:r>
            <w:proofErr w:type="spellEnd"/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Inetger</w:t>
            </w:r>
            <w:proofErr w:type="spellEnd"/>
            <w:r>
              <w:rPr>
                <w:rFonts w:ascii="Arial" w:hAnsi="Arial" w:cs="Arial"/>
              </w:rPr>
              <w:t>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id_medico</w:t>
            </w:r>
            <w:proofErr w:type="spellEnd"/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data_consulta</w:t>
            </w:r>
            <w:proofErr w:type="spellEnd"/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id_tratamento</w:t>
            </w:r>
            <w:proofErr w:type="spellEnd"/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data_tratamento</w:t>
            </w:r>
            <w:proofErr w:type="spellEnd"/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Prescricao</w:t>
      </w:r>
      <w:proofErr w:type="spellEnd"/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id_prescrição</w:t>
            </w:r>
            <w:proofErr w:type="spellEnd"/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id_medico</w:t>
            </w:r>
            <w:proofErr w:type="spellEnd"/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nome_medicamento</w:t>
            </w:r>
            <w:proofErr w:type="spellEnd"/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data_prescricao</w:t>
            </w:r>
            <w:proofErr w:type="spellEnd"/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Log_acesso</w:t>
      </w:r>
      <w:proofErr w:type="spellEnd"/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id_log</w:t>
            </w:r>
            <w:proofErr w:type="spellEnd"/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acao_executada</w:t>
            </w:r>
            <w:proofErr w:type="spellEnd"/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Datatime</w:t>
            </w:r>
            <w:proofErr w:type="spellEnd"/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Users</w:t>
      </w:r>
      <w:proofErr w:type="spellEnd"/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tipo_user</w:t>
            </w:r>
            <w:proofErr w:type="spellEnd"/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2" w:name="_Toc200038528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Log_acesso</w:t>
            </w:r>
            <w:proofErr w:type="spellEnd"/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3" w:name="_Toc200038529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91F91A6" wp14:editId="2F17BF66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4" w:name="_Toc200038530"/>
      <w:r w:rsidRPr="00BC486D">
        <w:rPr>
          <w:rFonts w:ascii="Arial" w:hAnsi="Arial" w:cs="Arial"/>
        </w:rPr>
        <w:t>Segurança e acesso</w:t>
      </w:r>
      <w:bookmarkEnd w:id="24"/>
    </w:p>
    <w:p w14:paraId="3D6E530B" w14:textId="7DD02531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 segurança da informação é um elemento necessário no contexto hospitalar onde dados sensíveis como históricos clínicos, dados pessoais e prescrições são manipulados. Para garantir a confidencialidade, integridade e controle de acesso, forma implementadas as seguintes medidas no sistema:</w:t>
      </w:r>
    </w:p>
    <w:p w14:paraId="4FB6FAF7" w14:textId="2D9C1785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5" w:name="_Toc200038531"/>
      <w:r w:rsidRPr="00BC486D">
        <w:rPr>
          <w:rFonts w:ascii="Arial" w:hAnsi="Arial" w:cs="Arial"/>
        </w:rPr>
        <w:t>Autenticação de Utilizador</w:t>
      </w:r>
      <w:bookmarkEnd w:id="25"/>
    </w:p>
    <w:p w14:paraId="086F7817" w14:textId="144F4361" w:rsidR="00C816BB" w:rsidRPr="00BC486D" w:rsidRDefault="00C816BB" w:rsidP="00B45A22">
      <w:pPr>
        <w:rPr>
          <w:rFonts w:ascii="Arial" w:hAnsi="Arial" w:cs="Arial"/>
          <w:b/>
          <w:bCs/>
        </w:rPr>
      </w:pPr>
      <w:r w:rsidRPr="00BC486D">
        <w:rPr>
          <w:rFonts w:ascii="Arial" w:hAnsi="Arial" w:cs="Arial"/>
          <w:b/>
          <w:bCs/>
        </w:rPr>
        <w:t>EXEMPLO ABAIXO:</w:t>
      </w:r>
    </w:p>
    <w:p w14:paraId="6AFCFF68" w14:textId="40330794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sistema exige autenticação por nome de utilizador e palavra-passe para qualquer operação.</w:t>
      </w:r>
    </w:p>
    <w:p w14:paraId="381C2106" w14:textId="769C0A57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Existem diferentes tipos de usuário, cada um com permissões específicas:</w:t>
      </w:r>
    </w:p>
    <w:p w14:paraId="6BCB514E" w14:textId="37AC8102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Administrador: acesso total ao sistema, incluindo visualização do log de acessos e alteração de dados de qualquer usuário.</w:t>
      </w:r>
    </w:p>
    <w:p w14:paraId="45FD1318" w14:textId="31C289F5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Funcionários (médicos/enfermeiros): acesso limitado às funcionalidades relacionadas às suas funções.</w:t>
      </w:r>
    </w:p>
    <w:p w14:paraId="39613011" w14:textId="18D25E0E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Pacientes: acesso restrito aos seus próprios dados, podendo visualizar e editar informações pessoais.</w:t>
      </w:r>
    </w:p>
    <w:p w14:paraId="5FF7B5A9" w14:textId="4123E2DB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6" w:name="_Toc200038532"/>
      <w:r w:rsidRPr="00BC486D">
        <w:rPr>
          <w:rFonts w:ascii="Arial" w:hAnsi="Arial" w:cs="Arial"/>
        </w:rPr>
        <w:t>Controle de Permissões</w:t>
      </w:r>
      <w:bookmarkEnd w:id="26"/>
    </w:p>
    <w:p w14:paraId="6D4F8B06" w14:textId="43E2D7A7" w:rsidR="00C816BB" w:rsidRPr="00BC486D" w:rsidRDefault="00C816BB" w:rsidP="00B45A22">
      <w:pPr>
        <w:rPr>
          <w:rFonts w:ascii="Arial" w:hAnsi="Arial" w:cs="Arial"/>
          <w:b/>
          <w:bCs/>
        </w:rPr>
      </w:pPr>
      <w:r w:rsidRPr="00BC486D">
        <w:rPr>
          <w:rFonts w:ascii="Arial" w:hAnsi="Arial" w:cs="Arial"/>
          <w:b/>
          <w:bCs/>
        </w:rPr>
        <w:t>EXEMPLO ABAIXO:</w:t>
      </w:r>
    </w:p>
    <w:p w14:paraId="4E121EEC" w14:textId="64FA6A5E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Cada funcionalidade do menu é validada com base no tipo de usuário autenticado.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4A6E31B6" w:rsidR="00C816BB" w:rsidRPr="00BC486D" w:rsidRDefault="00C816BB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>Ver o log de acessos</w:t>
      </w:r>
    </w:p>
    <w:p w14:paraId="4994A0F0" w14:textId="3D32366D" w:rsidR="00C816BB" w:rsidRPr="00BC486D" w:rsidRDefault="00C816BB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>Modificar dados de outros usuários</w:t>
      </w:r>
    </w:p>
    <w:p w14:paraId="1B2B6502" w14:textId="3219EFA3" w:rsidR="00C816BB" w:rsidRPr="00BC486D" w:rsidRDefault="00C816BB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>Visualizar todas as tabelas</w:t>
      </w:r>
    </w:p>
    <w:p w14:paraId="1B397279" w14:textId="06CF00F4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Pacientes podem apenas:</w:t>
      </w:r>
    </w:p>
    <w:p w14:paraId="6180C7FE" w14:textId="20CD92FF" w:rsidR="00C816BB" w:rsidRPr="00BC486D" w:rsidRDefault="00C816BB" w:rsidP="00B45A22">
      <w:pPr>
        <w:ind w:firstLine="576"/>
        <w:rPr>
          <w:rFonts w:ascii="Arial" w:hAnsi="Arial" w:cs="Arial"/>
        </w:rPr>
      </w:pPr>
      <w:r w:rsidRPr="00BC486D">
        <w:rPr>
          <w:rFonts w:ascii="Arial" w:hAnsi="Arial" w:cs="Arial"/>
        </w:rPr>
        <w:t>Ver suas consultas, prescrições e tratamentos</w:t>
      </w:r>
    </w:p>
    <w:p w14:paraId="456D1235" w14:textId="24854958" w:rsidR="00C816BB" w:rsidRPr="00BC486D" w:rsidRDefault="00C816BB" w:rsidP="00B45A22">
      <w:pPr>
        <w:ind w:firstLine="576"/>
        <w:rPr>
          <w:rFonts w:ascii="Arial" w:hAnsi="Arial" w:cs="Arial"/>
        </w:rPr>
      </w:pPr>
      <w:r w:rsidRPr="00BC486D">
        <w:rPr>
          <w:rFonts w:ascii="Arial" w:hAnsi="Arial" w:cs="Arial"/>
        </w:rPr>
        <w:t>Alterar o próprio contato</w:t>
      </w:r>
    </w:p>
    <w:p w14:paraId="27DDB817" w14:textId="53080730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7" w:name="_Toc200038533"/>
      <w:r w:rsidRPr="00BC486D">
        <w:rPr>
          <w:rFonts w:ascii="Arial" w:hAnsi="Arial" w:cs="Arial"/>
        </w:rPr>
        <w:t>Proteção de Dados Sensíveis</w:t>
      </w:r>
      <w:bookmarkEnd w:id="27"/>
    </w:p>
    <w:p w14:paraId="7DE376C7" w14:textId="2459502D" w:rsidR="00C816BB" w:rsidRPr="00BC486D" w:rsidRDefault="00C816BB" w:rsidP="00B45A22">
      <w:pPr>
        <w:rPr>
          <w:rFonts w:ascii="Arial" w:hAnsi="Arial" w:cs="Arial"/>
          <w:b/>
          <w:bCs/>
        </w:rPr>
      </w:pPr>
      <w:r w:rsidRPr="00BC486D">
        <w:rPr>
          <w:rFonts w:ascii="Arial" w:hAnsi="Arial" w:cs="Arial"/>
          <w:b/>
          <w:bCs/>
        </w:rPr>
        <w:t>EXEMPLO ABAIXO:</w:t>
      </w:r>
    </w:p>
    <w:p w14:paraId="6413402D" w14:textId="3547EECA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histórico médico dos pacientes é armazenado de forma cifrada na base de dados, de modo a garantir a confidencialidade em caso de acesso indevido ao banco.</w:t>
      </w:r>
    </w:p>
    <w:p w14:paraId="3EB53D3C" w14:textId="5191DB68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As senhas dos usuários também são armazenadas de forma cifrada.</w:t>
      </w:r>
    </w:p>
    <w:p w14:paraId="53CB7FB9" w14:textId="3A2699C4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8" w:name="_Toc200038534"/>
      <w:r w:rsidRPr="00BC486D">
        <w:rPr>
          <w:rFonts w:ascii="Arial" w:hAnsi="Arial" w:cs="Arial"/>
        </w:rPr>
        <w:t>Registos de Log</w:t>
      </w:r>
      <w:bookmarkEnd w:id="28"/>
    </w:p>
    <w:p w14:paraId="0370B0EF" w14:textId="11639174" w:rsidR="00C816BB" w:rsidRPr="00BC486D" w:rsidRDefault="00C816BB" w:rsidP="00B45A22">
      <w:pPr>
        <w:rPr>
          <w:rFonts w:ascii="Arial" w:hAnsi="Arial" w:cs="Arial"/>
          <w:b/>
          <w:bCs/>
        </w:rPr>
      </w:pPr>
      <w:r w:rsidRPr="00BC486D">
        <w:rPr>
          <w:rFonts w:ascii="Arial" w:hAnsi="Arial" w:cs="Arial"/>
          <w:b/>
          <w:bCs/>
        </w:rPr>
        <w:t>EXEMPLO ABAIXO:</w:t>
      </w:r>
    </w:p>
    <w:p w14:paraId="6969957E" w14:textId="0893B6F7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Todas as ações relevantes no sistema são registadas em um arquivo de log, contendo:</w:t>
      </w:r>
    </w:p>
    <w:p w14:paraId="1264AA62" w14:textId="083DA5C3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ID do usuário</w:t>
      </w:r>
    </w:p>
    <w:p w14:paraId="205C7E1E" w14:textId="36C410B7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Ação executada</w:t>
      </w:r>
    </w:p>
    <w:p w14:paraId="32C15D28" w14:textId="0DD2C4D3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Data e hora</w:t>
      </w:r>
    </w:p>
    <w:p w14:paraId="3CAC5D9B" w14:textId="4908F376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Status da operação (sucesso, erro, etc.)</w:t>
      </w:r>
    </w:p>
    <w:p w14:paraId="77361BA0" w14:textId="3B8FD1FC" w:rsidR="00C816BB" w:rsidRPr="00BC486D" w:rsidRDefault="00C816BB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>Esse log só pode ser consultado por usuários com perfil de administrador.</w:t>
      </w:r>
    </w:p>
    <w:p w14:paraId="716F747E" w14:textId="55A2267F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9" w:name="_Toc200038535"/>
      <w:r w:rsidRPr="00BC486D">
        <w:rPr>
          <w:rFonts w:ascii="Arial" w:hAnsi="Arial" w:cs="Arial"/>
        </w:rPr>
        <w:t>Interface do utilizador</w:t>
      </w:r>
      <w:bookmarkEnd w:id="29"/>
    </w:p>
    <w:p w14:paraId="01BDEB21" w14:textId="614FA282" w:rsidR="00026D46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0" w:name="_Toc200038536"/>
      <w:r w:rsidRPr="00BC486D">
        <w:rPr>
          <w:rFonts w:ascii="Arial" w:hAnsi="Arial" w:cs="Arial"/>
        </w:rPr>
        <w:t>Menu Principal</w:t>
      </w:r>
      <w:bookmarkEnd w:id="30"/>
    </w:p>
    <w:p w14:paraId="1BDB4BDD" w14:textId="2B63D1DE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COLOCAR:</w:t>
      </w:r>
    </w:p>
    <w:p w14:paraId="7FEA66AA" w14:textId="0011C790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Lista de principais opções do utilizador após o login</w:t>
      </w:r>
    </w:p>
    <w:p w14:paraId="34343F1E" w14:textId="3477809A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Colocar que o menu é dinâmico variando conforme o tipo de utilizador</w:t>
      </w:r>
    </w:p>
    <w:p w14:paraId="0FDF1DB8" w14:textId="33E866F8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1" w:name="_Toc200038537"/>
      <w:r w:rsidRPr="00BC486D">
        <w:rPr>
          <w:rFonts w:ascii="Arial" w:hAnsi="Arial" w:cs="Arial"/>
        </w:rPr>
        <w:t>Navegação</w:t>
      </w:r>
      <w:bookmarkEnd w:id="31"/>
    </w:p>
    <w:p w14:paraId="35A2E1BF" w14:textId="30A6E8DB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Explicar como o utilizador interage com o menu</w:t>
      </w:r>
    </w:p>
    <w:p w14:paraId="40BF5477" w14:textId="0718303A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Mencionar a validação de entradas e mensagens de erro</w:t>
      </w:r>
    </w:p>
    <w:p w14:paraId="39B2F7FC" w14:textId="33992FD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2" w:name="_Toc200038538"/>
      <w:r w:rsidRPr="00BC486D">
        <w:rPr>
          <w:rFonts w:ascii="Arial" w:hAnsi="Arial" w:cs="Arial"/>
        </w:rPr>
        <w:t>Tipos de Utilizador</w:t>
      </w:r>
      <w:bookmarkEnd w:id="32"/>
    </w:p>
    <w:p w14:paraId="5B833829" w14:textId="16E2B503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Resumir as </w:t>
      </w:r>
      <w:proofErr w:type="spellStart"/>
      <w:r w:rsidRPr="00BC486D">
        <w:rPr>
          <w:rFonts w:ascii="Arial" w:hAnsi="Arial" w:cs="Arial"/>
        </w:rPr>
        <w:t>permições</w:t>
      </w:r>
      <w:proofErr w:type="spellEnd"/>
      <w:r w:rsidRPr="00BC486D">
        <w:rPr>
          <w:rFonts w:ascii="Arial" w:hAnsi="Arial" w:cs="Arial"/>
        </w:rPr>
        <w:t xml:space="preserve"> de cada perfil – </w:t>
      </w:r>
      <w:proofErr w:type="spellStart"/>
      <w:r w:rsidRPr="00BC486D">
        <w:rPr>
          <w:rFonts w:ascii="Arial" w:hAnsi="Arial" w:cs="Arial"/>
        </w:rPr>
        <w:t>admin</w:t>
      </w:r>
      <w:proofErr w:type="spellEnd"/>
      <w:r w:rsidRPr="00BC486D">
        <w:rPr>
          <w:rFonts w:ascii="Arial" w:hAnsi="Arial" w:cs="Arial"/>
        </w:rPr>
        <w:t>, funcionário (medico/enfermeiro) e paciente</w:t>
      </w:r>
    </w:p>
    <w:p w14:paraId="77D8AFF4" w14:textId="32B5E38C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3" w:name="_Toc200038539"/>
      <w:r w:rsidRPr="00BC486D">
        <w:rPr>
          <w:rFonts w:ascii="Arial" w:hAnsi="Arial" w:cs="Arial"/>
        </w:rPr>
        <w:t>Mensagens e Feedback</w:t>
      </w:r>
      <w:bookmarkEnd w:id="33"/>
    </w:p>
    <w:p w14:paraId="44A47D8E" w14:textId="3EDBA15D" w:rsidR="00445A38" w:rsidRPr="00BC486D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Informar que o sistema dá respostas claras ao utilizador como confirmações e erro.</w:t>
      </w:r>
    </w:p>
    <w:p w14:paraId="4362BB0F" w14:textId="61157141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4" w:name="_Toc200038540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776E6C2D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5" w:name="_Toc200038541"/>
      <w:r w:rsidRPr="00BC486D">
        <w:rPr>
          <w:rFonts w:ascii="Arial" w:hAnsi="Arial" w:cs="Arial"/>
        </w:rPr>
        <w:t>Estrutura do Código</w:t>
      </w:r>
      <w:bookmarkEnd w:id="35"/>
    </w:p>
    <w:p w14:paraId="280AC6B3" w14:textId="438F6445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Como o programa foi desenvolvido – num único </w:t>
      </w:r>
      <w:proofErr w:type="spellStart"/>
      <w:r w:rsidRPr="00BC486D">
        <w:rPr>
          <w:rFonts w:ascii="Arial" w:hAnsi="Arial" w:cs="Arial"/>
        </w:rPr>
        <w:t>python</w:t>
      </w:r>
      <w:proofErr w:type="spellEnd"/>
      <w:r w:rsidRPr="00BC486D">
        <w:rPr>
          <w:rFonts w:ascii="Arial" w:hAnsi="Arial" w:cs="Arial"/>
        </w:rPr>
        <w:t xml:space="preserve"> ou em módulos;</w:t>
      </w:r>
    </w:p>
    <w:p w14:paraId="68A9C400" w14:textId="02A066DB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As funcionalidades e como foi organizada, se foi em funções separadas para melhor legibilidade e reutilização.</w:t>
      </w:r>
    </w:p>
    <w:p w14:paraId="50B07C29" w14:textId="2991CFA8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Se o código </w:t>
      </w:r>
      <w:proofErr w:type="gramStart"/>
      <w:r w:rsidRPr="00BC486D">
        <w:rPr>
          <w:rFonts w:ascii="Arial" w:hAnsi="Arial" w:cs="Arial"/>
        </w:rPr>
        <w:t>esta</w:t>
      </w:r>
      <w:proofErr w:type="gramEnd"/>
      <w:r w:rsidRPr="00BC486D">
        <w:rPr>
          <w:rFonts w:ascii="Arial" w:hAnsi="Arial" w:cs="Arial"/>
        </w:rPr>
        <w:t xml:space="preserve"> comentado e os blocos de tratamento de erros para evitar falhas</w:t>
      </w:r>
    </w:p>
    <w:p w14:paraId="3C44A3C0" w14:textId="0B07717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6" w:name="_Toc200038542"/>
      <w:r w:rsidRPr="00BC486D">
        <w:rPr>
          <w:rFonts w:ascii="Arial" w:hAnsi="Arial" w:cs="Arial"/>
        </w:rPr>
        <w:t>Bibliotecas Utilizadas</w:t>
      </w:r>
      <w:bookmarkEnd w:id="36"/>
    </w:p>
    <w:p w14:paraId="528DC718" w14:textId="55DD3E59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Bibliotecas tais como</w:t>
      </w:r>
    </w:p>
    <w:p w14:paraId="3A980CFA" w14:textId="1F8E6417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sqlite3: para conexão, criação de tabelas, inserção e consulta de dados.</w:t>
      </w:r>
    </w:p>
    <w:p w14:paraId="2C4B0CE5" w14:textId="1126FB96" w:rsidR="00532970" w:rsidRPr="00BC486D" w:rsidRDefault="00532970" w:rsidP="00B45A22">
      <w:pPr>
        <w:rPr>
          <w:rFonts w:ascii="Arial" w:hAnsi="Arial" w:cs="Arial"/>
        </w:rPr>
      </w:pPr>
      <w:proofErr w:type="spellStart"/>
      <w:r w:rsidRPr="00BC486D">
        <w:rPr>
          <w:rFonts w:ascii="Arial" w:hAnsi="Arial" w:cs="Arial"/>
        </w:rPr>
        <w:t>getpass</w:t>
      </w:r>
      <w:proofErr w:type="spellEnd"/>
      <w:r w:rsidRPr="00BC486D">
        <w:rPr>
          <w:rFonts w:ascii="Arial" w:hAnsi="Arial" w:cs="Arial"/>
        </w:rPr>
        <w:t>: para entrada segura de palavras-passe, sem exibição no terminal.</w:t>
      </w:r>
    </w:p>
    <w:p w14:paraId="19F44247" w14:textId="5D8D4F45" w:rsidR="00532970" w:rsidRPr="00BC486D" w:rsidRDefault="00532970" w:rsidP="00B45A22">
      <w:pPr>
        <w:rPr>
          <w:rFonts w:ascii="Arial" w:hAnsi="Arial" w:cs="Arial"/>
        </w:rPr>
      </w:pPr>
      <w:proofErr w:type="spellStart"/>
      <w:r w:rsidRPr="00BC486D">
        <w:rPr>
          <w:rFonts w:ascii="Arial" w:hAnsi="Arial" w:cs="Arial"/>
        </w:rPr>
        <w:t>datetime</w:t>
      </w:r>
      <w:proofErr w:type="spellEnd"/>
      <w:r w:rsidRPr="00BC486D">
        <w:rPr>
          <w:rFonts w:ascii="Arial" w:hAnsi="Arial" w:cs="Arial"/>
        </w:rPr>
        <w:t xml:space="preserve">: para trabalhar com datas (consultas, prescrições, </w:t>
      </w:r>
      <w:proofErr w:type="spellStart"/>
      <w:r w:rsidRPr="00BC486D">
        <w:rPr>
          <w:rFonts w:ascii="Arial" w:hAnsi="Arial" w:cs="Arial"/>
        </w:rPr>
        <w:t>logs</w:t>
      </w:r>
      <w:proofErr w:type="spellEnd"/>
      <w:r w:rsidRPr="00BC486D">
        <w:rPr>
          <w:rFonts w:ascii="Arial" w:hAnsi="Arial" w:cs="Arial"/>
        </w:rPr>
        <w:t>).</w:t>
      </w:r>
    </w:p>
    <w:p w14:paraId="5C5D4EB2" w14:textId="4A9F5504" w:rsidR="00532970" w:rsidRPr="00BC486D" w:rsidRDefault="00532970" w:rsidP="00B45A22">
      <w:pPr>
        <w:rPr>
          <w:rFonts w:ascii="Arial" w:hAnsi="Arial" w:cs="Arial"/>
        </w:rPr>
      </w:pPr>
      <w:proofErr w:type="spellStart"/>
      <w:r w:rsidRPr="00BC486D">
        <w:rPr>
          <w:rFonts w:ascii="Arial" w:hAnsi="Arial" w:cs="Arial"/>
        </w:rPr>
        <w:t>hashlib</w:t>
      </w:r>
      <w:proofErr w:type="spellEnd"/>
      <w:r w:rsidRPr="00BC486D">
        <w:rPr>
          <w:rFonts w:ascii="Arial" w:hAnsi="Arial" w:cs="Arial"/>
        </w:rPr>
        <w:t xml:space="preserve"> ou </w:t>
      </w:r>
      <w:proofErr w:type="spellStart"/>
      <w:r w:rsidRPr="00BC486D">
        <w:rPr>
          <w:rFonts w:ascii="Arial" w:hAnsi="Arial" w:cs="Arial"/>
        </w:rPr>
        <w:t>cryptography</w:t>
      </w:r>
      <w:proofErr w:type="spellEnd"/>
      <w:r w:rsidRPr="00BC486D">
        <w:rPr>
          <w:rFonts w:ascii="Arial" w:hAnsi="Arial" w:cs="Arial"/>
        </w:rPr>
        <w:t xml:space="preserve"> (caso tenham usado): para cifragem de palavras-passe ou dados sensíveis.</w:t>
      </w:r>
    </w:p>
    <w:p w14:paraId="6FD17F2B" w14:textId="7A1F5102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7" w:name="_Toc200038543"/>
      <w:r w:rsidRPr="00BC486D">
        <w:rPr>
          <w:rFonts w:ascii="Arial" w:hAnsi="Arial" w:cs="Arial"/>
        </w:rPr>
        <w:t>Criação e Utilização da Base de Dados</w:t>
      </w:r>
      <w:bookmarkEnd w:id="37"/>
    </w:p>
    <w:p w14:paraId="5867EF34" w14:textId="0D235338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Se ainda não existir a base de dados é criada automaticamente.</w:t>
      </w:r>
    </w:p>
    <w:p w14:paraId="68144F7F" w14:textId="638DAB15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Que comandos foram utilizados e porque</w:t>
      </w:r>
    </w:p>
    <w:p w14:paraId="294230BD" w14:textId="7A0C195F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integridade foi respeitada com </w:t>
      </w:r>
      <w:proofErr w:type="spellStart"/>
      <w:r w:rsidRPr="00BC486D">
        <w:rPr>
          <w:rFonts w:ascii="Arial" w:hAnsi="Arial" w:cs="Arial"/>
        </w:rPr>
        <w:t>fk</w:t>
      </w:r>
      <w:proofErr w:type="spellEnd"/>
      <w:r w:rsidRPr="00BC486D">
        <w:rPr>
          <w:rFonts w:ascii="Arial" w:hAnsi="Arial" w:cs="Arial"/>
        </w:rPr>
        <w:t xml:space="preserve"> entre as tabelas</w:t>
      </w:r>
    </w:p>
    <w:p w14:paraId="56076FEF" w14:textId="4881ABC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8" w:name="_Toc200038544"/>
      <w:r w:rsidRPr="00BC486D">
        <w:rPr>
          <w:rFonts w:ascii="Arial" w:hAnsi="Arial" w:cs="Arial"/>
        </w:rPr>
        <w:t>Controle de Acesso</w:t>
      </w:r>
      <w:bookmarkEnd w:id="38"/>
    </w:p>
    <w:p w14:paraId="3D5FAA4D" w14:textId="6596401C" w:rsidR="00532970" w:rsidRPr="00BC486D" w:rsidRDefault="00532970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Função de login que identifica o tipo de utilizador com base no login</w:t>
      </w:r>
    </w:p>
    <w:p w14:paraId="6BBCD88A" w14:textId="2B0F03A8" w:rsidR="00532970" w:rsidRPr="00BC486D" w:rsidRDefault="004F5DB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Depois do login o sistema </w:t>
      </w:r>
      <w:proofErr w:type="gramStart"/>
      <w:r w:rsidRPr="00BC486D">
        <w:rPr>
          <w:rFonts w:ascii="Arial" w:hAnsi="Arial" w:cs="Arial"/>
        </w:rPr>
        <w:t>esta</w:t>
      </w:r>
      <w:proofErr w:type="gramEnd"/>
      <w:r w:rsidRPr="00BC486D">
        <w:rPr>
          <w:rFonts w:ascii="Arial" w:hAnsi="Arial" w:cs="Arial"/>
        </w:rPr>
        <w:t xml:space="preserve"> limitado a cada </w:t>
      </w:r>
      <w:proofErr w:type="gramStart"/>
      <w:r w:rsidRPr="00BC486D">
        <w:rPr>
          <w:rFonts w:ascii="Arial" w:hAnsi="Arial" w:cs="Arial"/>
        </w:rPr>
        <w:t>privilegio</w:t>
      </w:r>
      <w:proofErr w:type="gramEnd"/>
      <w:r w:rsidRPr="00BC486D">
        <w:rPr>
          <w:rFonts w:ascii="Arial" w:hAnsi="Arial" w:cs="Arial"/>
        </w:rPr>
        <w:t xml:space="preserve"> de cada </w:t>
      </w:r>
      <w:proofErr w:type="spellStart"/>
      <w:r w:rsidRPr="00BC486D">
        <w:rPr>
          <w:rFonts w:ascii="Arial" w:hAnsi="Arial" w:cs="Arial"/>
        </w:rPr>
        <w:t>user</w:t>
      </w:r>
      <w:proofErr w:type="spellEnd"/>
    </w:p>
    <w:p w14:paraId="068E7512" w14:textId="0EE85C54" w:rsidR="00931BFF" w:rsidRPr="00BC486D" w:rsidRDefault="00532970" w:rsidP="00B45A22">
      <w:pPr>
        <w:pStyle w:val="Ttulo2"/>
        <w:jc w:val="both"/>
        <w:rPr>
          <w:rFonts w:ascii="Arial" w:hAnsi="Arial" w:cs="Arial"/>
        </w:rPr>
      </w:pPr>
      <w:bookmarkStart w:id="39" w:name="_Toc200038545"/>
      <w:r w:rsidRPr="00BC486D">
        <w:rPr>
          <w:rFonts w:ascii="Arial" w:hAnsi="Arial" w:cs="Arial"/>
        </w:rPr>
        <w:t>Encriptação</w:t>
      </w:r>
      <w:r w:rsidR="00931BFF" w:rsidRPr="00BC486D">
        <w:rPr>
          <w:rFonts w:ascii="Arial" w:hAnsi="Arial" w:cs="Arial"/>
        </w:rPr>
        <w:t xml:space="preserve"> de Dados sensíveis</w:t>
      </w:r>
      <w:bookmarkEnd w:id="39"/>
    </w:p>
    <w:p w14:paraId="6745D2AC" w14:textId="3B678118" w:rsidR="004F5DBA" w:rsidRPr="00BC486D" w:rsidRDefault="004F5DB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Histórico medical dos pacientes foi encriptado antes de ser armazenado</w:t>
      </w:r>
    </w:p>
    <w:p w14:paraId="2D106390" w14:textId="71AC1AC7" w:rsidR="004F5DBA" w:rsidRPr="00BC486D" w:rsidRDefault="004F5DB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As </w:t>
      </w:r>
      <w:proofErr w:type="gramStart"/>
      <w:r w:rsidRPr="00BC486D">
        <w:rPr>
          <w:rFonts w:ascii="Arial" w:hAnsi="Arial" w:cs="Arial"/>
        </w:rPr>
        <w:t>palavras</w:t>
      </w:r>
      <w:r w:rsidR="005F6BEF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passes</w:t>
      </w:r>
      <w:proofErr w:type="gramEnd"/>
      <w:r w:rsidRPr="00BC486D">
        <w:rPr>
          <w:rFonts w:ascii="Arial" w:hAnsi="Arial" w:cs="Arial"/>
        </w:rPr>
        <w:t xml:space="preserve"> dos utilizadores também são armazenadas para evitar o armazenamento em texto plano</w:t>
      </w:r>
    </w:p>
    <w:p w14:paraId="16F6B592" w14:textId="53E64BEE" w:rsidR="00532970" w:rsidRPr="00BC486D" w:rsidRDefault="00532970" w:rsidP="00B45A22">
      <w:pPr>
        <w:pStyle w:val="Ttulo2"/>
        <w:jc w:val="both"/>
        <w:rPr>
          <w:rFonts w:ascii="Arial" w:hAnsi="Arial" w:cs="Arial"/>
        </w:rPr>
      </w:pPr>
      <w:bookmarkStart w:id="40" w:name="_Toc200038546"/>
      <w:r w:rsidRPr="00BC486D">
        <w:rPr>
          <w:rFonts w:ascii="Arial" w:hAnsi="Arial" w:cs="Arial"/>
        </w:rPr>
        <w:lastRenderedPageBreak/>
        <w:t xml:space="preserve">Registo de </w:t>
      </w:r>
      <w:proofErr w:type="spellStart"/>
      <w:r w:rsidRPr="00BC486D">
        <w:rPr>
          <w:rFonts w:ascii="Arial" w:hAnsi="Arial" w:cs="Arial"/>
        </w:rPr>
        <w:t>Logs</w:t>
      </w:r>
      <w:bookmarkEnd w:id="40"/>
      <w:proofErr w:type="spellEnd"/>
    </w:p>
    <w:p w14:paraId="114E0020" w14:textId="344A8837" w:rsidR="004F5DBA" w:rsidRPr="00BC486D" w:rsidRDefault="004F5DB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Ações importantes realizadas no sistema são registadas numa tabela de log, com identificação do usuário, tipo de ação, data/hora e status (sucesso ou erro).</w:t>
      </w:r>
    </w:p>
    <w:p w14:paraId="0A212B68" w14:textId="786776EE" w:rsidR="00532970" w:rsidRPr="00BC486D" w:rsidRDefault="004F5DB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Esse log é acessível apenas ao administrador.</w:t>
      </w:r>
    </w:p>
    <w:p w14:paraId="6F7B331C" w14:textId="177C95FF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41" w:name="_Toc200038547"/>
      <w:r w:rsidRPr="00BC486D">
        <w:rPr>
          <w:rFonts w:ascii="Arial" w:hAnsi="Arial" w:cs="Arial"/>
        </w:rPr>
        <w:t>Exemplos de testes e resultados?</w:t>
      </w:r>
      <w:bookmarkEnd w:id="41"/>
    </w:p>
    <w:p w14:paraId="28196CB7" w14:textId="77777777" w:rsidR="004B034A" w:rsidRPr="00BC486D" w:rsidRDefault="006F2FB6" w:rsidP="00B45A22">
      <w:pPr>
        <w:tabs>
          <w:tab w:val="left" w:pos="1356"/>
        </w:tabs>
        <w:rPr>
          <w:rFonts w:ascii="Arial" w:hAnsi="Arial" w:cs="Arial"/>
        </w:rPr>
      </w:pPr>
      <w:r w:rsidRPr="00BC486D">
        <w:rPr>
          <w:rFonts w:ascii="Arial" w:hAnsi="Arial" w:cs="Arial"/>
        </w:rPr>
        <w:t>Para garantir a funcionalidade do sistema</w:t>
      </w:r>
      <w:r w:rsidR="004B034A" w:rsidRPr="00BC486D">
        <w:rPr>
          <w:rFonts w:ascii="Arial" w:hAnsi="Arial" w:cs="Arial"/>
        </w:rPr>
        <w:t>, foram realizados alguns testes. Como seguido de exemplo:</w:t>
      </w:r>
    </w:p>
    <w:p w14:paraId="3F1E7840" w14:textId="77777777" w:rsidR="004B034A" w:rsidRPr="00BC486D" w:rsidRDefault="004B034A" w:rsidP="00B45A22">
      <w:pPr>
        <w:tabs>
          <w:tab w:val="left" w:pos="1356"/>
        </w:tabs>
        <w:rPr>
          <w:rFonts w:ascii="Arial" w:hAnsi="Arial" w:cs="Arial"/>
        </w:rPr>
      </w:pPr>
      <w:r w:rsidRPr="00BC486D">
        <w:rPr>
          <w:rFonts w:ascii="Arial" w:hAnsi="Arial" w:cs="Arial"/>
        </w:rPr>
        <w:t>Teste a) adição de paciente</w:t>
      </w:r>
    </w:p>
    <w:p w14:paraId="313CAC45" w14:textId="77777777" w:rsidR="004B034A" w:rsidRPr="00BC486D" w:rsidRDefault="004B034A" w:rsidP="00B45A22">
      <w:pPr>
        <w:tabs>
          <w:tab w:val="left" w:pos="1356"/>
        </w:tabs>
        <w:rPr>
          <w:rFonts w:ascii="Arial" w:hAnsi="Arial" w:cs="Arial"/>
        </w:rPr>
      </w:pPr>
      <w:r w:rsidRPr="00BC486D">
        <w:rPr>
          <w:rFonts w:ascii="Arial" w:hAnsi="Arial" w:cs="Arial"/>
        </w:rPr>
        <w:t>Teste b – agendamento de consulta</w:t>
      </w:r>
    </w:p>
    <w:p w14:paraId="5253A003" w14:textId="77777777" w:rsidR="004B034A" w:rsidRPr="00BC486D" w:rsidRDefault="004B034A" w:rsidP="00B45A22">
      <w:pPr>
        <w:tabs>
          <w:tab w:val="left" w:pos="1356"/>
        </w:tabs>
        <w:rPr>
          <w:rFonts w:ascii="Arial" w:hAnsi="Arial" w:cs="Arial"/>
        </w:rPr>
      </w:pPr>
      <w:r w:rsidRPr="00BC486D">
        <w:rPr>
          <w:rFonts w:ascii="Arial" w:hAnsi="Arial" w:cs="Arial"/>
        </w:rPr>
        <w:t>Teste c – visualização de prescrições por período e medico</w:t>
      </w:r>
    </w:p>
    <w:p w14:paraId="2362CF16" w14:textId="4512A985" w:rsidR="00026D46" w:rsidRPr="00BC486D" w:rsidRDefault="004B034A" w:rsidP="00B45A22">
      <w:pPr>
        <w:tabs>
          <w:tab w:val="left" w:pos="1356"/>
        </w:tabs>
        <w:rPr>
          <w:rFonts w:ascii="Arial" w:hAnsi="Arial" w:cs="Arial"/>
        </w:rPr>
      </w:pPr>
      <w:r w:rsidRPr="00BC486D">
        <w:rPr>
          <w:rFonts w:ascii="Arial" w:hAnsi="Arial" w:cs="Arial"/>
        </w:rPr>
        <w:t>Teste d – teste de login com acesso restrito</w:t>
      </w:r>
      <w:r w:rsidR="006F2FB6" w:rsidRPr="00BC486D">
        <w:rPr>
          <w:rFonts w:ascii="Arial" w:hAnsi="Arial" w:cs="Arial"/>
        </w:rPr>
        <w:tab/>
      </w:r>
    </w:p>
    <w:p w14:paraId="7896091B" w14:textId="44DC85C8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42" w:name="_Toc200038548"/>
      <w:r w:rsidRPr="00BC486D">
        <w:rPr>
          <w:rFonts w:ascii="Arial" w:hAnsi="Arial" w:cs="Arial"/>
        </w:rPr>
        <w:t>Conclusão</w:t>
      </w:r>
      <w:bookmarkEnd w:id="42"/>
    </w:p>
    <w:p w14:paraId="6C836F96" w14:textId="38FC1D9E" w:rsidR="00026D46" w:rsidRPr="00BC486D" w:rsidRDefault="004B034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NÃO ESQUECER DE ESCREVER CONCLUSÃO</w:t>
      </w:r>
    </w:p>
    <w:p w14:paraId="4E9A6CB0" w14:textId="77777777" w:rsidR="001E380A" w:rsidRPr="00BC486D" w:rsidRDefault="001E380A" w:rsidP="00B45A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bookmarkStart w:id="43" w:name="_Toc200038549"/>
      <w:r w:rsidRPr="00BC486D">
        <w:rPr>
          <w:rFonts w:ascii="Arial" w:hAnsi="Arial" w:cs="Arial"/>
        </w:rPr>
        <w:t>Bibliografia</w:t>
      </w:r>
      <w:bookmarkEnd w:id="43"/>
    </w:p>
    <w:bookmarkEnd w:id="12"/>
    <w:bookmarkEnd w:id="13"/>
    <w:bookmarkEnd w:id="14"/>
    <w:p w14:paraId="3025ACB5" w14:textId="77777777" w:rsidR="00DE23DF" w:rsidRPr="00BC486D" w:rsidRDefault="00DE23DF" w:rsidP="00B45A22">
      <w:pPr>
        <w:pStyle w:val="Bibliografia"/>
        <w:rPr>
          <w:rFonts w:ascii="Arial" w:hAnsi="Arial" w:cs="Arial"/>
          <w:lang w:val="en-US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  <w:t xml:space="preserve">Guia do Laboratório 1 - Configurações Básicas de Routers, </w:t>
      </w:r>
      <w:r w:rsidRPr="00BC486D">
        <w:rPr>
          <w:rFonts w:ascii="Arial" w:hAnsi="Arial" w:cs="Arial"/>
          <w:i/>
        </w:rPr>
        <w:t>site Moodle do IPS</w:t>
      </w:r>
      <w:r w:rsidRPr="00BC486D">
        <w:rPr>
          <w:rFonts w:ascii="Arial" w:hAnsi="Arial" w:cs="Arial"/>
        </w:rPr>
        <w:t xml:space="preserve">, consultado em abril de 2023. </w:t>
      </w:r>
      <w:r w:rsidRPr="00BC486D">
        <w:rPr>
          <w:rFonts w:ascii="Arial" w:hAnsi="Arial" w:cs="Arial"/>
          <w:lang w:val="en-US"/>
        </w:rPr>
        <w:t>Link: “https://moodle.ips.pt/2223/mod/resource” “/</w:t>
      </w:r>
      <w:proofErr w:type="spellStart"/>
      <w:r w:rsidRPr="00BC486D">
        <w:rPr>
          <w:rFonts w:ascii="Arial" w:hAnsi="Arial" w:cs="Arial"/>
          <w:lang w:val="en-US"/>
        </w:rPr>
        <w:t>view.php?id</w:t>
      </w:r>
      <w:proofErr w:type="spellEnd"/>
      <w:r w:rsidRPr="00BC486D">
        <w:rPr>
          <w:rFonts w:ascii="Arial" w:hAnsi="Arial" w:cs="Arial"/>
          <w:lang w:val="en-US"/>
        </w:rPr>
        <w:t>=79165”.</w:t>
      </w:r>
    </w:p>
    <w:p w14:paraId="15487D1F" w14:textId="2D47A22F" w:rsidR="00327125" w:rsidRPr="00DE23DF" w:rsidRDefault="00327125" w:rsidP="00DE23DF">
      <w:pPr>
        <w:pStyle w:val="Bibliografia"/>
        <w:rPr>
          <w:lang w:val="en-US"/>
        </w:rPr>
      </w:pPr>
    </w:p>
    <w:sectPr w:rsidR="00327125" w:rsidRPr="00DE23DF" w:rsidSect="00B45A22">
      <w:headerReference w:type="default" r:id="rId12"/>
      <w:footerReference w:type="default" r:id="rId13"/>
      <w:pgSz w:w="11794" w:h="16840" w:code="9"/>
      <w:pgMar w:top="284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4546D" w14:textId="77777777" w:rsidR="00CC3992" w:rsidRDefault="00CC3992">
      <w:r>
        <w:separator/>
      </w:r>
    </w:p>
    <w:p w14:paraId="4E37A8A5" w14:textId="77777777" w:rsidR="00CC3992" w:rsidRDefault="00CC3992"/>
  </w:endnote>
  <w:endnote w:type="continuationSeparator" w:id="0">
    <w:p w14:paraId="67FE8F8E" w14:textId="77777777" w:rsidR="00CC3992" w:rsidRDefault="00CC3992">
      <w:r>
        <w:continuationSeparator/>
      </w:r>
    </w:p>
    <w:p w14:paraId="2BD61F97" w14:textId="77777777" w:rsidR="00CC3992" w:rsidRDefault="00CC3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C8562" w14:textId="77777777" w:rsidR="00CC3992" w:rsidRDefault="00CC3992">
      <w:r>
        <w:separator/>
      </w:r>
    </w:p>
    <w:p w14:paraId="2695D832" w14:textId="77777777" w:rsidR="00CC3992" w:rsidRDefault="00CC3992"/>
  </w:footnote>
  <w:footnote w:type="continuationSeparator" w:id="0">
    <w:p w14:paraId="06D113E1" w14:textId="77777777" w:rsidR="00CC3992" w:rsidRDefault="00CC3992">
      <w:r>
        <w:continuationSeparator/>
      </w:r>
    </w:p>
    <w:p w14:paraId="1DF461BA" w14:textId="77777777" w:rsidR="00CC3992" w:rsidRDefault="00CC3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726" w14:textId="34760699" w:rsidR="00D555A6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proofErr w:type="spellStart"/>
    <w:r w:rsidRPr="00CC7C8F">
      <w:rPr>
        <w:rFonts w:ascii="Verdana" w:hAnsi="Verdana" w:cstheme="minorHAnsi"/>
        <w:sz w:val="18"/>
        <w:szCs w:val="22"/>
      </w:rPr>
      <w:t>ESTSetúbal</w:t>
    </w:r>
    <w:proofErr w:type="spellEnd"/>
    <w:r w:rsidRPr="00CC7C8F">
      <w:rPr>
        <w:rFonts w:ascii="Verdana" w:hAnsi="Verdana" w:cstheme="minorHAnsi"/>
        <w:sz w:val="18"/>
        <w:szCs w:val="22"/>
      </w:rPr>
      <w:t>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</w:t>
    </w:r>
    <w:proofErr w:type="spellStart"/>
    <w:r w:rsidR="00CF15D9">
      <w:rPr>
        <w:rFonts w:ascii="Verdana" w:hAnsi="Verdana" w:cstheme="minorHAnsi"/>
        <w:sz w:val="18"/>
        <w:szCs w:val="22"/>
      </w:rPr>
      <w:t>CTeSP</w:t>
    </w:r>
    <w:proofErr w:type="spellEnd"/>
    <w:r w:rsidR="00CF15D9">
      <w:rPr>
        <w:rFonts w:ascii="Verdana" w:hAnsi="Verdana" w:cstheme="minorHAnsi"/>
        <w:sz w:val="18"/>
        <w:szCs w:val="22"/>
      </w:rPr>
      <w:t xml:space="preserve"> CC)</w:t>
    </w:r>
    <w:r w:rsidRPr="00CC7C8F">
      <w:rPr>
        <w:rFonts w:ascii="Verdana" w:hAnsi="Verdana" w:cstheme="minorHAnsi"/>
        <w:sz w:val="18"/>
        <w:szCs w:val="22"/>
      </w:rPr>
      <w:t xml:space="preserve"> </w:t>
    </w:r>
  </w:p>
  <w:p w14:paraId="401B1A93" w14:textId="77777777" w:rsidR="00D555A6" w:rsidRDefault="00D55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8"/>
  </w:num>
  <w:num w:numId="2" w16cid:durableId="1560434559">
    <w:abstractNumId w:val="4"/>
  </w:num>
  <w:num w:numId="3" w16cid:durableId="2848473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9"/>
  </w:num>
  <w:num w:numId="5" w16cid:durableId="1883712999">
    <w:abstractNumId w:val="11"/>
  </w:num>
  <w:num w:numId="6" w16cid:durableId="1476410318">
    <w:abstractNumId w:val="6"/>
  </w:num>
  <w:num w:numId="7" w16cid:durableId="1444693370">
    <w:abstractNumId w:val="10"/>
  </w:num>
  <w:num w:numId="8" w16cid:durableId="1141381180">
    <w:abstractNumId w:val="25"/>
  </w:num>
  <w:num w:numId="9" w16cid:durableId="702288836">
    <w:abstractNumId w:val="21"/>
  </w:num>
  <w:num w:numId="10" w16cid:durableId="150678335">
    <w:abstractNumId w:val="15"/>
  </w:num>
  <w:num w:numId="11" w16cid:durableId="1661883622">
    <w:abstractNumId w:val="17"/>
  </w:num>
  <w:num w:numId="12" w16cid:durableId="180238802">
    <w:abstractNumId w:val="19"/>
  </w:num>
  <w:num w:numId="13" w16cid:durableId="1203514233">
    <w:abstractNumId w:val="22"/>
  </w:num>
  <w:num w:numId="14" w16cid:durableId="525143074">
    <w:abstractNumId w:val="14"/>
  </w:num>
  <w:num w:numId="15" w16cid:durableId="1782260116">
    <w:abstractNumId w:val="20"/>
  </w:num>
  <w:num w:numId="16" w16cid:durableId="774252397">
    <w:abstractNumId w:val="16"/>
  </w:num>
  <w:num w:numId="17" w16cid:durableId="29382732">
    <w:abstractNumId w:val="7"/>
  </w:num>
  <w:num w:numId="18" w16cid:durableId="307590760">
    <w:abstractNumId w:val="13"/>
  </w:num>
  <w:num w:numId="19" w16cid:durableId="395251322">
    <w:abstractNumId w:val="5"/>
  </w:num>
  <w:num w:numId="20" w16cid:durableId="1193148792">
    <w:abstractNumId w:val="23"/>
  </w:num>
  <w:num w:numId="21" w16cid:durableId="1252161698">
    <w:abstractNumId w:val="12"/>
  </w:num>
  <w:num w:numId="22" w16cid:durableId="69666300">
    <w:abstractNumId w:val="24"/>
  </w:num>
  <w:num w:numId="23" w16cid:durableId="129055095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86516"/>
    <w:rsid w:val="000865B8"/>
    <w:rsid w:val="000872F3"/>
    <w:rsid w:val="00093EB9"/>
    <w:rsid w:val="00095855"/>
    <w:rsid w:val="000A7FA8"/>
    <w:rsid w:val="000B18AA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25D4"/>
    <w:rsid w:val="00143B28"/>
    <w:rsid w:val="00163564"/>
    <w:rsid w:val="00163DC4"/>
    <w:rsid w:val="001866C4"/>
    <w:rsid w:val="0019559B"/>
    <w:rsid w:val="001B3DCF"/>
    <w:rsid w:val="001C0F5D"/>
    <w:rsid w:val="001C2002"/>
    <w:rsid w:val="001C63CD"/>
    <w:rsid w:val="001C6D0C"/>
    <w:rsid w:val="001D4420"/>
    <w:rsid w:val="001D6EEC"/>
    <w:rsid w:val="001D783F"/>
    <w:rsid w:val="001E380A"/>
    <w:rsid w:val="001E4EA0"/>
    <w:rsid w:val="001E7848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4072D8"/>
    <w:rsid w:val="00407B71"/>
    <w:rsid w:val="00412B02"/>
    <w:rsid w:val="004212A8"/>
    <w:rsid w:val="00433C11"/>
    <w:rsid w:val="00434989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1785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85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E343C"/>
    <w:rsid w:val="005E5C25"/>
    <w:rsid w:val="005F205C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66D2"/>
    <w:rsid w:val="00676B98"/>
    <w:rsid w:val="0068473A"/>
    <w:rsid w:val="0068500C"/>
    <w:rsid w:val="006A0FBC"/>
    <w:rsid w:val="006A5BF9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722B"/>
    <w:rsid w:val="008D2A94"/>
    <w:rsid w:val="008D36CB"/>
    <w:rsid w:val="008D5912"/>
    <w:rsid w:val="008E5737"/>
    <w:rsid w:val="00900CBE"/>
    <w:rsid w:val="009019F3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52E5"/>
    <w:rsid w:val="00976679"/>
    <w:rsid w:val="009853AE"/>
    <w:rsid w:val="009858CE"/>
    <w:rsid w:val="009859D0"/>
    <w:rsid w:val="0099613D"/>
    <w:rsid w:val="009A2C7B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180C"/>
    <w:rsid w:val="00A209A0"/>
    <w:rsid w:val="00A20DEC"/>
    <w:rsid w:val="00A21AB6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1C2B"/>
    <w:rsid w:val="00BC33A7"/>
    <w:rsid w:val="00BC486D"/>
    <w:rsid w:val="00BD44B9"/>
    <w:rsid w:val="00BE01E4"/>
    <w:rsid w:val="00BE64C2"/>
    <w:rsid w:val="00BE736A"/>
    <w:rsid w:val="00BF177F"/>
    <w:rsid w:val="00BF1A0A"/>
    <w:rsid w:val="00BF2DD4"/>
    <w:rsid w:val="00BF6F1C"/>
    <w:rsid w:val="00C055B8"/>
    <w:rsid w:val="00C102B3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4577"/>
    <w:rsid w:val="00DB15AD"/>
    <w:rsid w:val="00DB24B6"/>
    <w:rsid w:val="00DD13D7"/>
    <w:rsid w:val="00DD1FD0"/>
    <w:rsid w:val="00DD59EA"/>
    <w:rsid w:val="00DE23DF"/>
    <w:rsid w:val="00DE278B"/>
    <w:rsid w:val="00DE49C0"/>
    <w:rsid w:val="00E00005"/>
    <w:rsid w:val="00E02381"/>
    <w:rsid w:val="00E037C9"/>
    <w:rsid w:val="00E05D6B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42A0"/>
    <w:rsid w:val="00F503E7"/>
    <w:rsid w:val="00F51D2C"/>
    <w:rsid w:val="00F53463"/>
    <w:rsid w:val="00F54E6E"/>
    <w:rsid w:val="00F561ED"/>
    <w:rsid w:val="00F622B3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D022E"/>
    <w:rsid w:val="00FD0AF5"/>
    <w:rsid w:val="00FD4420"/>
    <w:rsid w:val="00FE51B5"/>
    <w:rsid w:val="00FE7190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61198E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16</Pages>
  <Words>2531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16167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Amira Babkir</cp:lastModifiedBy>
  <cp:revision>68</cp:revision>
  <cp:lastPrinted>2012-12-20T11:53:00Z</cp:lastPrinted>
  <dcterms:created xsi:type="dcterms:W3CDTF">2012-12-28T19:54:00Z</dcterms:created>
  <dcterms:modified xsi:type="dcterms:W3CDTF">2025-06-05T23:45:00Z</dcterms:modified>
</cp:coreProperties>
</file>