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C7A" w:rsidRPr="00DF33A5" w:rsidRDefault="00817E26" w:rsidP="00817E26">
      <w:pPr>
        <w:jc w:val="center"/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ТЕХНОЛОГИЧНО УЧИЛИЩЕ </w:t>
      </w:r>
    </w:p>
    <w:p w:rsidR="004A4C7A" w:rsidRPr="00DF33A5" w:rsidRDefault="004A4C7A" w:rsidP="00817E26">
      <w:pPr>
        <w:jc w:val="center"/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r>
        <w:rPr>
          <w:rFonts w:ascii="Open Sans Light" w:eastAsia="Ubuntu" w:hAnsi="Open Sans Light" w:cs="Open Sans Light"/>
          <w:b/>
          <w:sz w:val="36"/>
          <w:szCs w:val="36"/>
          <w:lang w:val="bg-BG"/>
        </w:rPr>
        <w:t>„</w:t>
      </w:r>
      <w:r w:rsidR="00817E26"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>ЕЛЕКТРОННИ СИСТЕМИ</w:t>
      </w:r>
      <w:r>
        <w:rPr>
          <w:rFonts w:ascii="Open Sans Light" w:eastAsia="Ubuntu" w:hAnsi="Open Sans Light" w:cs="Open Sans Light"/>
          <w:b/>
          <w:sz w:val="36"/>
          <w:szCs w:val="36"/>
          <w:lang w:val="bg-BG"/>
        </w:rPr>
        <w:t>“</w:t>
      </w:r>
      <w:r w:rsidR="00817E26"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 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proofErr w:type="spellStart"/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>към</w:t>
      </w:r>
      <w:proofErr w:type="spellEnd"/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 </w:t>
      </w:r>
      <w:r w:rsidR="004A4C7A">
        <w:rPr>
          <w:rFonts w:ascii="Open Sans Light" w:eastAsia="Ubuntu" w:hAnsi="Open Sans Light" w:cs="Open Sans Light"/>
          <w:b/>
          <w:sz w:val="36"/>
          <w:szCs w:val="36"/>
          <w:lang w:val="bg-BG"/>
        </w:rPr>
        <w:t>ТУ</w:t>
      </w:r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 - СОФИЯ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</w:p>
    <w:p w:rsidR="00817E26" w:rsidRPr="00DF33A5" w:rsidRDefault="00817E26" w:rsidP="00817E26">
      <w:pPr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  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b/>
          <w:sz w:val="72"/>
          <w:szCs w:val="72"/>
          <w:lang w:val="ru-RU"/>
        </w:rPr>
      </w:pPr>
      <w:r w:rsidRPr="00DF33A5">
        <w:rPr>
          <w:rFonts w:ascii="Open Sans Light" w:eastAsia="Ubuntu" w:hAnsi="Open Sans Light" w:cs="Open Sans Light"/>
          <w:b/>
          <w:sz w:val="72"/>
          <w:szCs w:val="72"/>
          <w:lang w:val="ru-RU"/>
        </w:rPr>
        <w:t xml:space="preserve">К У Р С О В   П Р О Е К Т 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 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 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sz w:val="48"/>
          <w:szCs w:val="48"/>
          <w:lang w:val="ru-RU"/>
        </w:rPr>
      </w:pP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sz w:val="44"/>
          <w:szCs w:val="44"/>
          <w:lang w:val="ru-RU"/>
        </w:rPr>
      </w:pPr>
      <w:r w:rsidRPr="00DF33A5">
        <w:rPr>
          <w:rFonts w:ascii="Open Sans Light" w:eastAsia="Ubuntu" w:hAnsi="Open Sans Light" w:cs="Open Sans Light"/>
          <w:sz w:val="44"/>
          <w:szCs w:val="44"/>
          <w:lang w:val="ru-RU"/>
        </w:rPr>
        <w:t>Тема: “</w:t>
      </w:r>
      <w:proofErr w:type="spellStart"/>
      <w:r>
        <w:rPr>
          <w:rFonts w:ascii="Open Sans Light" w:eastAsia="Ubuntu" w:hAnsi="Open Sans Light" w:cs="Open Sans Light"/>
          <w:sz w:val="44"/>
          <w:szCs w:val="44"/>
        </w:rPr>
        <w:t>Kinda</w:t>
      </w:r>
      <w:proofErr w:type="spellEnd"/>
      <w:r w:rsidRPr="00DF33A5">
        <w:rPr>
          <w:rFonts w:ascii="Open Sans Light" w:eastAsia="Ubuntu" w:hAnsi="Open Sans Light" w:cs="Open Sans Light"/>
          <w:sz w:val="44"/>
          <w:szCs w:val="44"/>
          <w:lang w:val="ru-RU"/>
        </w:rPr>
        <w:t xml:space="preserve"> </w:t>
      </w:r>
      <w:r>
        <w:rPr>
          <w:rFonts w:ascii="Open Sans Light" w:eastAsia="Ubuntu" w:hAnsi="Open Sans Light" w:cs="Open Sans Light"/>
          <w:sz w:val="44"/>
          <w:szCs w:val="44"/>
        </w:rPr>
        <w:t>smart</w:t>
      </w:r>
      <w:r w:rsidRPr="00DF33A5">
        <w:rPr>
          <w:rFonts w:ascii="Open Sans Light" w:eastAsia="Ubuntu" w:hAnsi="Open Sans Light" w:cs="Open Sans Light"/>
          <w:sz w:val="44"/>
          <w:szCs w:val="44"/>
          <w:lang w:val="ru-RU"/>
        </w:rPr>
        <w:t xml:space="preserve"> </w:t>
      </w:r>
      <w:r>
        <w:rPr>
          <w:rFonts w:ascii="Open Sans Light" w:eastAsia="Ubuntu" w:hAnsi="Open Sans Light" w:cs="Open Sans Light"/>
          <w:sz w:val="44"/>
          <w:szCs w:val="44"/>
        </w:rPr>
        <w:t>fridge</w:t>
      </w:r>
      <w:r w:rsidRPr="00DF33A5">
        <w:rPr>
          <w:rFonts w:ascii="Open Sans Light" w:eastAsia="Ubuntu" w:hAnsi="Open Sans Light" w:cs="Open Sans Light"/>
          <w:sz w:val="44"/>
          <w:szCs w:val="44"/>
          <w:lang w:val="ru-RU"/>
        </w:rPr>
        <w:t>”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sz w:val="44"/>
          <w:szCs w:val="44"/>
          <w:lang w:val="ru-RU"/>
        </w:rPr>
      </w:pPr>
      <w:r w:rsidRPr="00DF33A5">
        <w:rPr>
          <w:rFonts w:ascii="Open Sans Light" w:eastAsia="Ubuntu" w:hAnsi="Open Sans Light" w:cs="Open Sans Light"/>
          <w:sz w:val="44"/>
          <w:szCs w:val="44"/>
          <w:lang w:val="ru-RU"/>
        </w:rPr>
        <w:t xml:space="preserve"> </w:t>
      </w:r>
    </w:p>
    <w:p w:rsidR="00817E26" w:rsidRPr="00DF33A5" w:rsidRDefault="00817E26" w:rsidP="00817E26">
      <w:pPr>
        <w:jc w:val="center"/>
        <w:rPr>
          <w:rFonts w:ascii="Open Sans Light" w:eastAsia="Ubuntu" w:hAnsi="Open Sans Light" w:cs="Open Sans Light"/>
          <w:sz w:val="20"/>
          <w:szCs w:val="20"/>
          <w:lang w:val="ru-RU"/>
        </w:rPr>
      </w:pPr>
      <w:r w:rsidRPr="00DF33A5">
        <w:rPr>
          <w:rFonts w:ascii="Open Sans Light" w:eastAsia="Ubuntu" w:hAnsi="Open Sans Light" w:cs="Open Sans Light"/>
          <w:sz w:val="44"/>
          <w:szCs w:val="44"/>
          <w:lang w:val="ru-RU"/>
        </w:rPr>
        <w:t xml:space="preserve"> </w:t>
      </w:r>
      <w:r w:rsidRPr="00DF33A5">
        <w:rPr>
          <w:rFonts w:ascii="Open Sans Light" w:eastAsia="Ubuntu" w:hAnsi="Open Sans Light" w:cs="Open Sans Light"/>
          <w:sz w:val="40"/>
          <w:szCs w:val="40"/>
          <w:lang w:val="ru-RU"/>
        </w:rPr>
        <w:t xml:space="preserve"> </w:t>
      </w:r>
    </w:p>
    <w:p w:rsidR="00817E26" w:rsidRPr="00DF33A5" w:rsidRDefault="00817E26" w:rsidP="00817E26">
      <w:pPr>
        <w:rPr>
          <w:rFonts w:ascii="Open Sans Light" w:eastAsia="Ubuntu" w:hAnsi="Open Sans Light" w:cs="Open Sans Light"/>
          <w:sz w:val="20"/>
          <w:szCs w:val="20"/>
          <w:lang w:val="ru-RU"/>
        </w:rPr>
      </w:pPr>
    </w:p>
    <w:p w:rsidR="00817E26" w:rsidRPr="00DF33A5" w:rsidRDefault="00817E26" w:rsidP="00817E26">
      <w:pPr>
        <w:rPr>
          <w:rFonts w:ascii="Open Sans Light" w:eastAsia="Ubuntu" w:hAnsi="Open Sans Light" w:cs="Open Sans Light"/>
          <w:sz w:val="20"/>
          <w:szCs w:val="20"/>
          <w:lang w:val="ru-RU"/>
        </w:rPr>
      </w:pPr>
    </w:p>
    <w:p w:rsidR="00817E26" w:rsidRPr="00DF33A5" w:rsidRDefault="00817E26" w:rsidP="00817E26">
      <w:pPr>
        <w:rPr>
          <w:rFonts w:ascii="Open Sans Light" w:eastAsia="Ubuntu" w:hAnsi="Open Sans Light" w:cs="Open Sans Light"/>
          <w:b/>
          <w:sz w:val="36"/>
          <w:szCs w:val="36"/>
          <w:lang w:val="ru-RU"/>
        </w:rPr>
      </w:pPr>
      <w:proofErr w:type="spellStart"/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>Изработили</w:t>
      </w:r>
      <w:proofErr w:type="spellEnd"/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: </w:t>
      </w:r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ab/>
      </w:r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ab/>
      </w:r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ab/>
        <w:t xml:space="preserve">       </w:t>
      </w:r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 xml:space="preserve">Научен </w:t>
      </w:r>
      <w:proofErr w:type="spellStart"/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>ръководител</w:t>
      </w:r>
      <w:proofErr w:type="spellEnd"/>
      <w:r w:rsidRPr="00DF33A5">
        <w:rPr>
          <w:rFonts w:ascii="Open Sans Light" w:eastAsia="Ubuntu" w:hAnsi="Open Sans Light" w:cs="Open Sans Light"/>
          <w:b/>
          <w:sz w:val="36"/>
          <w:szCs w:val="36"/>
          <w:lang w:val="ru-RU"/>
        </w:rPr>
        <w:t>:</w:t>
      </w:r>
    </w:p>
    <w:p w:rsidR="00817E26" w:rsidRPr="00DF33A5" w:rsidRDefault="00817E26" w:rsidP="00817E26">
      <w:pPr>
        <w:rPr>
          <w:rFonts w:ascii="Open Sans Light" w:eastAsia="Ubuntu" w:hAnsi="Open Sans Light" w:cs="Open Sans Light"/>
          <w:sz w:val="36"/>
          <w:szCs w:val="36"/>
          <w:lang w:val="ru-RU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Веселин Ангелов</w:t>
      </w:r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ab/>
      </w:r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ab/>
        <w:t xml:space="preserve">         </w:t>
      </w:r>
      <w:proofErr w:type="spellStart"/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>инж</w:t>
      </w:r>
      <w:proofErr w:type="spellEnd"/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 xml:space="preserve">. </w:t>
      </w:r>
      <w:proofErr w:type="spellStart"/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>Росен</w:t>
      </w:r>
      <w:proofErr w:type="spellEnd"/>
      <w:r w:rsidRPr="00DF33A5">
        <w:rPr>
          <w:rFonts w:ascii="Open Sans Light" w:eastAsia="Ubuntu" w:hAnsi="Open Sans Light" w:cs="Open Sans Light"/>
          <w:sz w:val="36"/>
          <w:szCs w:val="36"/>
          <w:lang w:val="ru-RU"/>
        </w:rPr>
        <w:t xml:space="preserve"> Витанов</w:t>
      </w:r>
    </w:p>
    <w:p w:rsidR="00817E26" w:rsidRPr="00817E26" w:rsidRDefault="00817E26" w:rsidP="00817E26">
      <w:pPr>
        <w:rPr>
          <w:rFonts w:ascii="Open Sans Light" w:eastAsia="Ubuntu" w:hAnsi="Open Sans Light" w:cs="Open Sans Light"/>
          <w:b/>
          <w:sz w:val="36"/>
          <w:szCs w:val="36"/>
          <w:lang w:val="bg-BG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 xml:space="preserve">Георги </w:t>
      </w:r>
      <w:proofErr w:type="spellStart"/>
      <w:r>
        <w:rPr>
          <w:rFonts w:ascii="Open Sans Light" w:eastAsia="Ubuntu" w:hAnsi="Open Sans Light" w:cs="Open Sans Light"/>
          <w:sz w:val="36"/>
          <w:szCs w:val="36"/>
          <w:lang w:val="bg-BG"/>
        </w:rPr>
        <w:t>Любенив</w:t>
      </w:r>
      <w:proofErr w:type="spellEnd"/>
    </w:p>
    <w:p w:rsidR="00817E26" w:rsidRPr="00DF33A5" w:rsidRDefault="00817E26" w:rsidP="00817E26">
      <w:pPr>
        <w:rPr>
          <w:rFonts w:ascii="Open Sans Light" w:eastAsia="Ubuntu" w:hAnsi="Open Sans Light" w:cs="Open Sans Light"/>
          <w:b/>
          <w:sz w:val="28"/>
          <w:szCs w:val="28"/>
          <w:lang w:val="ru-RU"/>
        </w:rPr>
      </w:pPr>
      <w:r w:rsidRPr="00DF33A5">
        <w:rPr>
          <w:rFonts w:ascii="Open Sans Light" w:eastAsia="Ubuntu" w:hAnsi="Open Sans Light" w:cs="Open Sans Light"/>
          <w:b/>
          <w:sz w:val="28"/>
          <w:szCs w:val="28"/>
          <w:lang w:val="ru-RU"/>
        </w:rPr>
        <w:t xml:space="preserve"> </w:t>
      </w:r>
    </w:p>
    <w:p w:rsidR="00817E26" w:rsidRPr="00DF33A5" w:rsidRDefault="00817E26" w:rsidP="00817E26">
      <w:pPr>
        <w:rPr>
          <w:rFonts w:ascii="Open Sans Light" w:eastAsia="Ubuntu" w:hAnsi="Open Sans Light" w:cs="Open Sans Light"/>
          <w:b/>
          <w:sz w:val="28"/>
          <w:szCs w:val="28"/>
          <w:lang w:val="ru-RU"/>
        </w:rPr>
      </w:pPr>
    </w:p>
    <w:p w:rsidR="00817E26" w:rsidRPr="00DF33A5" w:rsidRDefault="00817E26" w:rsidP="00817E26">
      <w:pPr>
        <w:rPr>
          <w:rFonts w:ascii="Open Sans Light" w:eastAsia="Ubuntu" w:hAnsi="Open Sans Light" w:cs="Open Sans Light"/>
          <w:b/>
          <w:sz w:val="28"/>
          <w:szCs w:val="28"/>
          <w:lang w:val="ru-RU"/>
        </w:rPr>
      </w:pPr>
    </w:p>
    <w:p w:rsidR="00817E26" w:rsidRPr="00DF33A5" w:rsidRDefault="00817E26" w:rsidP="00817E26">
      <w:pPr>
        <w:rPr>
          <w:rFonts w:ascii="Open Sans Light" w:eastAsia="Ubuntu" w:hAnsi="Open Sans Light" w:cs="Open Sans Light"/>
          <w:b/>
          <w:sz w:val="28"/>
          <w:szCs w:val="28"/>
          <w:lang w:val="ru-RU"/>
        </w:rPr>
      </w:pPr>
    </w:p>
    <w:p w:rsidR="00817E26" w:rsidRPr="00817E26" w:rsidRDefault="00817E26" w:rsidP="00817E26">
      <w:pPr>
        <w:jc w:val="center"/>
        <w:rPr>
          <w:rFonts w:ascii="Open Sans Light" w:eastAsia="Ubuntu" w:hAnsi="Open Sans Light" w:cs="Open Sans Light"/>
          <w:b/>
          <w:sz w:val="48"/>
          <w:szCs w:val="48"/>
        </w:rPr>
      </w:pPr>
      <w:r w:rsidRPr="00817E26">
        <w:rPr>
          <w:rFonts w:ascii="Open Sans Light" w:eastAsia="Ubuntu" w:hAnsi="Open Sans Light" w:cs="Open Sans Light"/>
          <w:b/>
          <w:sz w:val="48"/>
          <w:szCs w:val="48"/>
        </w:rPr>
        <w:t xml:space="preserve">СОФИЯ </w:t>
      </w:r>
    </w:p>
    <w:p w:rsidR="00817E26" w:rsidRPr="00817E26" w:rsidRDefault="00817E26" w:rsidP="00817E26">
      <w:pPr>
        <w:jc w:val="center"/>
        <w:rPr>
          <w:rFonts w:ascii="Open Sans Light" w:eastAsia="Ubuntu" w:hAnsi="Open Sans Light" w:cs="Open Sans Light"/>
          <w:sz w:val="36"/>
          <w:szCs w:val="36"/>
        </w:rPr>
      </w:pPr>
      <w:r w:rsidRPr="00817E26">
        <w:rPr>
          <w:rFonts w:ascii="Open Sans Light" w:eastAsia="Ubuntu" w:hAnsi="Open Sans Light" w:cs="Open Sans Light"/>
          <w:b/>
          <w:sz w:val="48"/>
          <w:szCs w:val="48"/>
        </w:rPr>
        <w:t>2020</w:t>
      </w:r>
      <w:r w:rsidRPr="00817E26">
        <w:rPr>
          <w:rFonts w:ascii="Open Sans Light" w:hAnsi="Open Sans Light" w:cs="Open Sans Light"/>
        </w:rPr>
        <w:br w:type="page"/>
      </w:r>
    </w:p>
    <w:p w:rsidR="00817E26" w:rsidRPr="00817E26" w:rsidRDefault="00817E26" w:rsidP="00817E26">
      <w:pPr>
        <w:jc w:val="center"/>
        <w:rPr>
          <w:rFonts w:ascii="Open Sans Light" w:eastAsia="Ubuntu" w:hAnsi="Open Sans Light" w:cs="Open Sans Light"/>
          <w:b/>
          <w:sz w:val="60"/>
          <w:szCs w:val="60"/>
        </w:rPr>
      </w:pPr>
      <w:proofErr w:type="spellStart"/>
      <w:r w:rsidRPr="00817E26">
        <w:rPr>
          <w:rFonts w:ascii="Open Sans Light" w:eastAsia="Ubuntu" w:hAnsi="Open Sans Light" w:cs="Open Sans Light"/>
          <w:b/>
          <w:sz w:val="60"/>
          <w:szCs w:val="60"/>
        </w:rPr>
        <w:lastRenderedPageBreak/>
        <w:t>Съдържание</w:t>
      </w:r>
      <w:proofErr w:type="spellEnd"/>
      <w:r w:rsidRPr="00817E26">
        <w:rPr>
          <w:rFonts w:ascii="Open Sans Light" w:eastAsia="Ubuntu" w:hAnsi="Open Sans Light" w:cs="Open Sans Light"/>
          <w:b/>
          <w:sz w:val="60"/>
          <w:szCs w:val="60"/>
        </w:rPr>
        <w:t>:</w:t>
      </w:r>
    </w:p>
    <w:p w:rsidR="00817E26" w:rsidRPr="00817E26" w:rsidRDefault="00817E26" w:rsidP="00817E26">
      <w:pPr>
        <w:jc w:val="center"/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D550D8" w:rsidP="00817E26">
      <w:pPr>
        <w:pStyle w:val="ListParagraph"/>
        <w:numPr>
          <w:ilvl w:val="0"/>
          <w:numId w:val="1"/>
        </w:numPr>
        <w:rPr>
          <w:rFonts w:ascii="Open Sans Light" w:eastAsia="Ubuntu" w:hAnsi="Open Sans Light" w:cs="Open Sans Light"/>
          <w:sz w:val="36"/>
          <w:szCs w:val="36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Задание</w:t>
      </w:r>
    </w:p>
    <w:p w:rsidR="00D550D8" w:rsidRPr="00817E26" w:rsidRDefault="00D550D8" w:rsidP="00D550D8">
      <w:pPr>
        <w:pStyle w:val="ListParagraph"/>
        <w:rPr>
          <w:rFonts w:ascii="Open Sans Light" w:eastAsia="Ubuntu" w:hAnsi="Open Sans Light" w:cs="Open Sans Light"/>
          <w:sz w:val="36"/>
          <w:szCs w:val="36"/>
        </w:rPr>
      </w:pPr>
    </w:p>
    <w:p w:rsidR="00AA68C3" w:rsidRPr="00D550D8" w:rsidRDefault="00817E26" w:rsidP="00817E26">
      <w:pPr>
        <w:pStyle w:val="ListParagraph"/>
        <w:numPr>
          <w:ilvl w:val="0"/>
          <w:numId w:val="1"/>
        </w:numPr>
        <w:rPr>
          <w:rFonts w:ascii="Open Sans Light" w:eastAsia="Ubuntu" w:hAnsi="Open Sans Light" w:cs="Open Sans Light"/>
          <w:sz w:val="36"/>
          <w:szCs w:val="36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П</w:t>
      </w:r>
      <w:r w:rsidR="00D550D8">
        <w:rPr>
          <w:rFonts w:ascii="Open Sans Light" w:eastAsia="Ubuntu" w:hAnsi="Open Sans Light" w:cs="Open Sans Light"/>
          <w:sz w:val="36"/>
          <w:szCs w:val="36"/>
          <w:lang w:val="bg-BG"/>
        </w:rPr>
        <w:t>риложение</w:t>
      </w:r>
    </w:p>
    <w:p w:rsidR="00D550D8" w:rsidRPr="00D550D8" w:rsidRDefault="00D550D8" w:rsidP="00D550D8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D550D8" w:rsidP="00D550D8">
      <w:pPr>
        <w:pStyle w:val="ListParagraph"/>
        <w:numPr>
          <w:ilvl w:val="0"/>
          <w:numId w:val="1"/>
        </w:numPr>
        <w:rPr>
          <w:rFonts w:ascii="Open Sans Light" w:hAnsi="Open Sans Light" w:cs="Open Sans Light"/>
          <w:sz w:val="36"/>
          <w:szCs w:val="36"/>
          <w:lang w:val="bg-BG"/>
        </w:rPr>
      </w:pPr>
      <w:r w:rsidRPr="00D550D8">
        <w:rPr>
          <w:rFonts w:ascii="Open Sans Light" w:hAnsi="Open Sans Light" w:cs="Open Sans Light"/>
          <w:sz w:val="36"/>
          <w:szCs w:val="36"/>
          <w:lang w:val="bg-BG"/>
        </w:rPr>
        <w:t>Използвани части</w:t>
      </w:r>
    </w:p>
    <w:p w:rsidR="00D550D8" w:rsidRPr="00D550D8" w:rsidRDefault="00D550D8" w:rsidP="00D550D8">
      <w:pPr>
        <w:pStyle w:val="ListParagraph"/>
        <w:rPr>
          <w:rFonts w:ascii="Open Sans Light" w:hAnsi="Open Sans Light" w:cs="Open Sans Light"/>
          <w:sz w:val="36"/>
          <w:szCs w:val="36"/>
          <w:lang w:val="bg-BG"/>
        </w:rPr>
      </w:pPr>
    </w:p>
    <w:p w:rsidR="00D550D8" w:rsidRPr="00D550D8" w:rsidRDefault="00D550D8" w:rsidP="00D550D8">
      <w:pPr>
        <w:pStyle w:val="ListParagraph"/>
        <w:numPr>
          <w:ilvl w:val="0"/>
          <w:numId w:val="1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>Проблеми, с които се сблъскахме</w:t>
      </w: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0F46D7" w:rsidP="000F46D7">
      <w:pPr>
        <w:pStyle w:val="ListParagraph"/>
        <w:numPr>
          <w:ilvl w:val="0"/>
          <w:numId w:val="1"/>
        </w:numPr>
        <w:rPr>
          <w:rFonts w:ascii="Open Sans Light" w:eastAsia="Ubuntu" w:hAnsi="Open Sans Light" w:cs="Open Sans Light"/>
          <w:sz w:val="36"/>
          <w:szCs w:val="36"/>
          <w:lang w:val="bg-BG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Начин на работа</w:t>
      </w:r>
    </w:p>
    <w:p w:rsidR="00A8450B" w:rsidRPr="00A8450B" w:rsidRDefault="00A8450B" w:rsidP="00A8450B">
      <w:pPr>
        <w:pStyle w:val="ListParagraph"/>
        <w:rPr>
          <w:rFonts w:ascii="Open Sans Light" w:eastAsia="Ubuntu" w:hAnsi="Open Sans Light" w:cs="Open Sans Light"/>
          <w:sz w:val="36"/>
          <w:szCs w:val="36"/>
          <w:lang w:val="bg-BG"/>
        </w:rPr>
      </w:pPr>
    </w:p>
    <w:p w:rsidR="00A8450B" w:rsidRDefault="00A8450B" w:rsidP="000F46D7">
      <w:pPr>
        <w:pStyle w:val="ListParagraph"/>
        <w:numPr>
          <w:ilvl w:val="0"/>
          <w:numId w:val="1"/>
        </w:numPr>
        <w:rPr>
          <w:rFonts w:ascii="Open Sans Light" w:eastAsia="Ubuntu" w:hAnsi="Open Sans Light" w:cs="Open Sans Light"/>
          <w:sz w:val="36"/>
          <w:szCs w:val="36"/>
          <w:lang w:val="bg-BG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Принципна електрическа схема</w:t>
      </w:r>
    </w:p>
    <w:p w:rsidR="00DF33A5" w:rsidRPr="00DF33A5" w:rsidRDefault="00DF33A5" w:rsidP="00DF33A5">
      <w:pPr>
        <w:pStyle w:val="ListParagraph"/>
        <w:rPr>
          <w:rFonts w:ascii="Open Sans Light" w:eastAsia="Ubuntu" w:hAnsi="Open Sans Light" w:cs="Open Sans Light"/>
          <w:sz w:val="36"/>
          <w:szCs w:val="36"/>
          <w:lang w:val="bg-BG"/>
        </w:rPr>
      </w:pPr>
    </w:p>
    <w:p w:rsidR="00DF33A5" w:rsidRDefault="00DF33A5" w:rsidP="000F46D7">
      <w:pPr>
        <w:pStyle w:val="ListParagraph"/>
        <w:numPr>
          <w:ilvl w:val="0"/>
          <w:numId w:val="1"/>
        </w:numPr>
        <w:rPr>
          <w:rFonts w:ascii="Open Sans Light" w:eastAsia="Ubuntu" w:hAnsi="Open Sans Light" w:cs="Open Sans Light"/>
          <w:sz w:val="36"/>
          <w:szCs w:val="36"/>
          <w:lang w:val="bg-BG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Бъдещо развитие</w:t>
      </w:r>
    </w:p>
    <w:p w:rsidR="004A4C7A" w:rsidRPr="004A4C7A" w:rsidRDefault="004A4C7A" w:rsidP="004A4C7A">
      <w:pPr>
        <w:pStyle w:val="ListParagraph"/>
        <w:rPr>
          <w:rFonts w:ascii="Open Sans Light" w:eastAsia="Ubuntu" w:hAnsi="Open Sans Light" w:cs="Open Sans Light"/>
          <w:sz w:val="36"/>
          <w:szCs w:val="36"/>
          <w:lang w:val="bg-BG"/>
        </w:rPr>
      </w:pPr>
    </w:p>
    <w:p w:rsidR="004A4C7A" w:rsidRPr="000F46D7" w:rsidRDefault="004A4C7A" w:rsidP="000F46D7">
      <w:pPr>
        <w:pStyle w:val="ListParagraph"/>
        <w:numPr>
          <w:ilvl w:val="0"/>
          <w:numId w:val="1"/>
        </w:numPr>
        <w:rPr>
          <w:rFonts w:ascii="Open Sans Light" w:eastAsia="Ubuntu" w:hAnsi="Open Sans Light" w:cs="Open Sans Light"/>
          <w:sz w:val="36"/>
          <w:szCs w:val="36"/>
          <w:lang w:val="bg-BG"/>
        </w:rPr>
      </w:pPr>
      <w:r>
        <w:rPr>
          <w:rFonts w:ascii="Open Sans Light" w:eastAsia="Ubuntu" w:hAnsi="Open Sans Light" w:cs="Open Sans Light"/>
          <w:sz w:val="36"/>
          <w:szCs w:val="36"/>
          <w:lang w:val="bg-BG"/>
        </w:rPr>
        <w:t>Код</w:t>
      </w: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>
      <w:pPr>
        <w:rPr>
          <w:rFonts w:ascii="Open Sans Light" w:eastAsia="Ubuntu" w:hAnsi="Open Sans Light" w:cs="Open Sans Light"/>
          <w:sz w:val="36"/>
          <w:szCs w:val="36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t>Задание:</w:t>
      </w: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b/>
          <w:bCs/>
          <w:color w:val="000000"/>
          <w:sz w:val="36"/>
          <w:szCs w:val="24"/>
          <w:lang w:val="bg-BG"/>
        </w:rPr>
        <w:t>1. Проблем:</w:t>
      </w:r>
    </w:p>
    <w:p w:rsidR="00817E26" w:rsidRPr="00817E26" w:rsidRDefault="00817E26" w:rsidP="00817E26">
      <w:pPr>
        <w:spacing w:line="240" w:lineRule="auto"/>
        <w:ind w:left="720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Никога не знаеш какво имаш в хладилника и когато пазаруваш какво да вземеш, без да си направиш предварителен списък.</w:t>
      </w: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</w:p>
    <w:p w:rsidR="00817E26" w:rsidRPr="00817E26" w:rsidRDefault="00817E26" w:rsidP="00817E26">
      <w:pPr>
        <w:spacing w:line="240" w:lineRule="auto"/>
        <w:ind w:left="720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Да дадем следната ситуация - На работа си и преди да се прибереш знаеш, че трябва да минеш през магазина, за да напазаруваш, но не знаеш какво от какво имаш нужда.</w:t>
      </w: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b/>
          <w:bCs/>
          <w:color w:val="000000"/>
          <w:sz w:val="36"/>
          <w:szCs w:val="24"/>
          <w:lang w:val="bg-BG"/>
        </w:rPr>
        <w:t>2. Нашето решение (нещото, което искаме да разработим):</w:t>
      </w:r>
    </w:p>
    <w:p w:rsidR="00817E26" w:rsidRPr="00817E26" w:rsidRDefault="00817E26" w:rsidP="00817E26">
      <w:pPr>
        <w:spacing w:line="240" w:lineRule="auto"/>
        <w:ind w:left="709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“Умна” подложка за яйца, която изпраща данни колко яйца има в хладилника на телефона ти. Също така на този принцип може да направим и подложки например за напитки и други такива неща, които си имат определено място в хладилника.</w:t>
      </w: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b/>
          <w:bCs/>
          <w:color w:val="000000"/>
          <w:sz w:val="36"/>
          <w:szCs w:val="24"/>
          <w:lang w:val="bg-BG"/>
        </w:rPr>
        <w:t>3. Начин по който ще осъществим идеята:</w:t>
      </w:r>
    </w:p>
    <w:p w:rsidR="00817E26" w:rsidRPr="00817E26" w:rsidRDefault="00817E26" w:rsidP="00817E26">
      <w:pPr>
        <w:spacing w:line="240" w:lineRule="auto"/>
        <w:ind w:left="709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ab/>
        <w:t xml:space="preserve">Чрез сензори за близост (APDS-9930) като тези, които се използват в телефоните ще разбираме дали има нещо на подложката или </w:t>
      </w: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lastRenderedPageBreak/>
        <w:t xml:space="preserve">не. Тези данни ще бъдат приемани от </w:t>
      </w:r>
      <w:proofErr w:type="spellStart"/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Arduino</w:t>
      </w:r>
      <w:proofErr w:type="spellEnd"/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 xml:space="preserve"> </w:t>
      </w:r>
      <w:proofErr w:type="spellStart"/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Mega</w:t>
      </w:r>
      <w:proofErr w:type="spellEnd"/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 xml:space="preserve"> и </w:t>
      </w:r>
      <w:r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 xml:space="preserve">чрез </w:t>
      </w:r>
      <w:proofErr w:type="spellStart"/>
      <w:r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Wi-Fi</w:t>
      </w:r>
      <w:proofErr w:type="spellEnd"/>
      <w:r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 xml:space="preserve"> предавани на </w:t>
      </w:r>
      <w:r>
        <w:rPr>
          <w:rFonts w:ascii="Open Sans Light" w:eastAsia="Times New Roman" w:hAnsi="Open Sans Light" w:cs="Open Sans Light"/>
          <w:color w:val="000000"/>
          <w:sz w:val="36"/>
          <w:szCs w:val="24"/>
          <w:lang w:val="en-US"/>
        </w:rPr>
        <w:t>web</w:t>
      </w:r>
      <w:r w:rsidRPr="00DF33A5">
        <w:rPr>
          <w:rFonts w:ascii="Open Sans Light" w:eastAsia="Times New Roman" w:hAnsi="Open Sans Light" w:cs="Open Sans Light"/>
          <w:color w:val="000000"/>
          <w:sz w:val="36"/>
          <w:szCs w:val="24"/>
          <w:lang w:val="ru-RU"/>
        </w:rPr>
        <w:t xml:space="preserve"> </w:t>
      </w:r>
      <w:r>
        <w:rPr>
          <w:rFonts w:ascii="Open Sans Light" w:eastAsia="Times New Roman" w:hAnsi="Open Sans Light" w:cs="Open Sans Light"/>
          <w:color w:val="000000"/>
          <w:sz w:val="36"/>
          <w:szCs w:val="24"/>
          <w:lang w:val="en-US"/>
        </w:rPr>
        <w:t>server</w:t>
      </w:r>
      <w:r w:rsidRPr="00DF33A5">
        <w:rPr>
          <w:rFonts w:ascii="Open Sans Light" w:eastAsia="Times New Roman" w:hAnsi="Open Sans Light" w:cs="Open Sans Light"/>
          <w:color w:val="000000"/>
          <w:sz w:val="36"/>
          <w:szCs w:val="24"/>
          <w:lang w:val="ru-RU"/>
        </w:rPr>
        <w:t xml:space="preserve"> </w:t>
      </w: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и след това показвани в мобилно приложение.</w:t>
      </w: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ab/>
      </w:r>
    </w:p>
    <w:p w:rsidR="00817E26" w:rsidRPr="00817E26" w:rsidRDefault="00817E26" w:rsidP="00817E26">
      <w:pPr>
        <w:spacing w:line="240" w:lineRule="auto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b/>
          <w:bCs/>
          <w:color w:val="000000"/>
          <w:sz w:val="36"/>
          <w:szCs w:val="24"/>
          <w:lang w:val="bg-BG"/>
        </w:rPr>
        <w:t>4. Подобни продукти:</w:t>
      </w:r>
    </w:p>
    <w:p w:rsidR="00817E26" w:rsidRPr="00817E26" w:rsidRDefault="00817E26" w:rsidP="00817E26">
      <w:pPr>
        <w:spacing w:line="240" w:lineRule="auto"/>
        <w:ind w:left="709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b/>
          <w:bCs/>
          <w:color w:val="000000"/>
          <w:sz w:val="36"/>
          <w:szCs w:val="24"/>
          <w:lang w:val="bg-BG"/>
        </w:rPr>
        <w:tab/>
      </w: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Други “умни” хладилници работят само чрез камера, която показва какво има вътре или чрез сканиране на баркодове или RFID.</w:t>
      </w:r>
    </w:p>
    <w:p w:rsidR="00817E26" w:rsidRPr="00817E26" w:rsidRDefault="00817E26" w:rsidP="00817E26">
      <w:pPr>
        <w:spacing w:line="240" w:lineRule="auto"/>
        <w:ind w:left="709"/>
        <w:rPr>
          <w:rFonts w:ascii="Open Sans Light" w:eastAsia="Times New Roman" w:hAnsi="Open Sans Light" w:cs="Open Sans Light"/>
          <w:sz w:val="36"/>
          <w:szCs w:val="24"/>
          <w:lang w:val="bg-BG"/>
        </w:rPr>
      </w:pPr>
      <w:r w:rsidRPr="00817E26">
        <w:rPr>
          <w:rFonts w:ascii="Open Sans Light" w:eastAsia="Times New Roman" w:hAnsi="Open Sans Light" w:cs="Open Sans Light"/>
          <w:color w:val="000000"/>
          <w:sz w:val="36"/>
          <w:szCs w:val="24"/>
          <w:lang w:val="bg-BG"/>
        </w:rPr>
        <w:t>Предимствата на нашата идея са, че няма нужда да губиш време сканирайки баркодове или да разчиташ на камерата, а можеш да видиш реално какво имаш в хладилника.</w:t>
      </w: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t>Приложение</w:t>
      </w:r>
    </w:p>
    <w:p w:rsidR="00817E26" w:rsidRDefault="00817E26" w:rsidP="00817E26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817E26" w:rsidRDefault="00817E26" w:rsidP="00817E26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>Приложението на нашия е проект е за всекидневието на всяко семейство</w:t>
      </w:r>
      <w:r w:rsidR="00B9590F">
        <w:rPr>
          <w:rFonts w:ascii="Open Sans Light" w:hAnsi="Open Sans Light" w:cs="Open Sans Light"/>
          <w:sz w:val="36"/>
          <w:szCs w:val="36"/>
          <w:lang w:val="bg-BG"/>
        </w:rPr>
        <w:t>. Например като пазарувате в магазина и се чудите какво имате и нямате чрез нашето устройство може да отворите телефона си и да видите какво е налично. Също така и какви рецепти можете да си сготвите.</w:t>
      </w: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6077B5" w:rsidP="00817E26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3.5pt">
            <v:imagedata r:id="rId5" o:title="101594425_291677811997575_2104937564526870528_n"/>
          </v:shape>
        </w:pict>
      </w: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817E26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B9590F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t>Използвани части</w:t>
      </w:r>
    </w:p>
    <w:p w:rsidR="00B9590F" w:rsidRDefault="00B9590F" w:rsidP="00B9590F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B9590F" w:rsidRDefault="00B9590F" w:rsidP="00B9590F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>За проекта са използвани следните части:</w:t>
      </w:r>
    </w:p>
    <w:p w:rsidR="00B9590F" w:rsidRPr="00B9590F" w:rsidRDefault="00B9590F" w:rsidP="00B9590F">
      <w:pPr>
        <w:pStyle w:val="ListParagraph"/>
        <w:numPr>
          <w:ilvl w:val="0"/>
          <w:numId w:val="4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en-US"/>
        </w:rPr>
        <w:t>Arduino Mega with on-board WIFI (ESP8266)</w:t>
      </w:r>
    </w:p>
    <w:p w:rsidR="00B9590F" w:rsidRPr="00B9590F" w:rsidRDefault="00B9590F" w:rsidP="00B9590F">
      <w:pPr>
        <w:pStyle w:val="ListParagraph"/>
        <w:numPr>
          <w:ilvl w:val="0"/>
          <w:numId w:val="4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en-US"/>
        </w:rPr>
        <w:t>APDS-9930 (proximity sensors)</w:t>
      </w:r>
    </w:p>
    <w:p w:rsidR="00B9590F" w:rsidRPr="00B9544D" w:rsidRDefault="00B9590F" w:rsidP="00B9590F">
      <w:pPr>
        <w:pStyle w:val="ListParagraph"/>
        <w:numPr>
          <w:ilvl w:val="0"/>
          <w:numId w:val="4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en-US"/>
        </w:rPr>
        <w:t xml:space="preserve">2 x Multiplexors - </w:t>
      </w:r>
      <w:r w:rsidRPr="00B9590F">
        <w:rPr>
          <w:rFonts w:ascii="Open Sans Light" w:hAnsi="Open Sans Light" w:cs="Open Sans Light"/>
          <w:sz w:val="36"/>
          <w:szCs w:val="36"/>
          <w:lang w:val="en-US"/>
        </w:rPr>
        <w:t>CD4051BE</w:t>
      </w:r>
    </w:p>
    <w:p w:rsidR="00B9544D" w:rsidRPr="00B9590F" w:rsidRDefault="00B9544D" w:rsidP="00B9590F">
      <w:pPr>
        <w:pStyle w:val="ListParagraph"/>
        <w:numPr>
          <w:ilvl w:val="0"/>
          <w:numId w:val="4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en-US"/>
        </w:rPr>
        <w:t>9V Battery</w:t>
      </w:r>
    </w:p>
    <w:p w:rsidR="00B9590F" w:rsidRDefault="00B9590F" w:rsidP="00B9590F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90F" w:rsidRDefault="00B9590F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C34A49" w:rsidRDefault="00C34A49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C34A49" w:rsidRDefault="00C34A49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E07F8C" w:rsidRDefault="00E07F8C" w:rsidP="00B9590F">
      <w:pPr>
        <w:rPr>
          <w:rFonts w:ascii="Open Sans Light" w:hAnsi="Open Sans Light" w:cs="Open Sans Light"/>
          <w:sz w:val="36"/>
          <w:szCs w:val="36"/>
          <w:lang w:val="en-US"/>
        </w:rPr>
      </w:pPr>
    </w:p>
    <w:p w:rsidR="00D550D8" w:rsidRDefault="00D550D8" w:rsidP="00D550D8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t>Проблеми, с които се сблъскахме</w:t>
      </w:r>
    </w:p>
    <w:p w:rsidR="00D550D8" w:rsidRDefault="00D550D8" w:rsidP="00D550D8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D550D8" w:rsidRDefault="00D550D8" w:rsidP="00D550D8">
      <w:pPr>
        <w:pStyle w:val="ListParagraph"/>
        <w:numPr>
          <w:ilvl w:val="6"/>
          <w:numId w:val="1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 xml:space="preserve">При запояването на </w:t>
      </w:r>
      <w:r>
        <w:rPr>
          <w:rFonts w:ascii="Open Sans Light" w:hAnsi="Open Sans Light" w:cs="Open Sans Light"/>
          <w:sz w:val="36"/>
          <w:szCs w:val="36"/>
          <w:lang w:val="en-US"/>
        </w:rPr>
        <w:t>header</w:t>
      </w:r>
      <w:r>
        <w:rPr>
          <w:rFonts w:ascii="Open Sans Light" w:hAnsi="Open Sans Light" w:cs="Open Sans Light"/>
          <w:sz w:val="36"/>
          <w:szCs w:val="36"/>
          <w:lang w:val="bg-BG"/>
        </w:rPr>
        <w:t>-</w:t>
      </w:r>
      <w:proofErr w:type="spellStart"/>
      <w:r>
        <w:rPr>
          <w:rFonts w:ascii="Open Sans Light" w:hAnsi="Open Sans Light" w:cs="Open Sans Light"/>
          <w:sz w:val="36"/>
          <w:szCs w:val="36"/>
          <w:lang w:val="bg-BG"/>
        </w:rPr>
        <w:t>ите</w:t>
      </w:r>
      <w:proofErr w:type="spellEnd"/>
      <w:r>
        <w:rPr>
          <w:rFonts w:ascii="Open Sans Light" w:hAnsi="Open Sans Light" w:cs="Open Sans Light"/>
          <w:sz w:val="36"/>
          <w:szCs w:val="36"/>
          <w:lang w:val="bg-BG"/>
        </w:rPr>
        <w:t xml:space="preserve"> на чиповете за близост (</w:t>
      </w:r>
      <w:r>
        <w:rPr>
          <w:rFonts w:ascii="Open Sans Light" w:hAnsi="Open Sans Light" w:cs="Open Sans Light"/>
          <w:sz w:val="36"/>
          <w:szCs w:val="36"/>
          <w:lang w:val="en-US"/>
        </w:rPr>
        <w:t>APDS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-9930</w:t>
      </w:r>
      <w:r>
        <w:rPr>
          <w:rFonts w:ascii="Open Sans Light" w:hAnsi="Open Sans Light" w:cs="Open Sans Light"/>
          <w:sz w:val="36"/>
          <w:szCs w:val="36"/>
          <w:lang w:val="bg-BG"/>
        </w:rPr>
        <w:t>) не успяхме от първия път.</w:t>
      </w:r>
    </w:p>
    <w:p w:rsidR="00D550D8" w:rsidRDefault="00D550D8" w:rsidP="00D550D8">
      <w:pPr>
        <w:pStyle w:val="ListParagraph"/>
        <w:ind w:left="785"/>
        <w:rPr>
          <w:rFonts w:ascii="Open Sans Light" w:hAnsi="Open Sans Light" w:cs="Open Sans Light"/>
          <w:sz w:val="36"/>
          <w:szCs w:val="36"/>
          <w:lang w:val="bg-BG"/>
        </w:rPr>
      </w:pPr>
    </w:p>
    <w:p w:rsidR="00D550D8" w:rsidRDefault="00D550D8" w:rsidP="00D550D8">
      <w:pPr>
        <w:pStyle w:val="ListParagraph"/>
        <w:numPr>
          <w:ilvl w:val="6"/>
          <w:numId w:val="1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 xml:space="preserve">Когато стигнахме до това да свържем няколко чипа към </w:t>
      </w:r>
      <w:r w:rsidR="000F46D7">
        <w:rPr>
          <w:rFonts w:ascii="Open Sans Light" w:hAnsi="Open Sans Light" w:cs="Open Sans Light"/>
          <w:sz w:val="36"/>
          <w:szCs w:val="36"/>
          <w:lang w:val="en-US"/>
        </w:rPr>
        <w:t>Arduino</w:t>
      </w:r>
      <w:r w:rsidR="000F46D7"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 w:rsidR="000F46D7">
        <w:rPr>
          <w:rFonts w:ascii="Open Sans Light" w:hAnsi="Open Sans Light" w:cs="Open Sans Light"/>
          <w:sz w:val="36"/>
          <w:szCs w:val="36"/>
          <w:lang w:val="bg-BG"/>
        </w:rPr>
        <w:t xml:space="preserve">то се оказа че са с еднакви адреси и за това ще трябва да използваме нещо, което да може да разграничава кога кой чип да работи. Избрахме </w:t>
      </w:r>
      <w:proofErr w:type="spellStart"/>
      <w:r w:rsidR="000F46D7">
        <w:rPr>
          <w:rFonts w:ascii="Open Sans Light" w:hAnsi="Open Sans Light" w:cs="Open Sans Light"/>
          <w:sz w:val="36"/>
          <w:szCs w:val="36"/>
          <w:lang w:val="bg-BG"/>
        </w:rPr>
        <w:t>мултиплексори</w:t>
      </w:r>
      <w:proofErr w:type="spellEnd"/>
      <w:r w:rsidR="000F46D7">
        <w:rPr>
          <w:rFonts w:ascii="Open Sans Light" w:hAnsi="Open Sans Light" w:cs="Open Sans Light"/>
          <w:sz w:val="36"/>
          <w:szCs w:val="36"/>
          <w:lang w:val="bg-BG"/>
        </w:rPr>
        <w:t>.</w:t>
      </w:r>
    </w:p>
    <w:p w:rsidR="000F46D7" w:rsidRPr="000F46D7" w:rsidRDefault="000F46D7" w:rsidP="000F46D7">
      <w:pPr>
        <w:pStyle w:val="ListParagraph"/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pStyle w:val="ListParagraph"/>
        <w:numPr>
          <w:ilvl w:val="6"/>
          <w:numId w:val="1"/>
        </w:num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 xml:space="preserve">Комуникацията между </w:t>
      </w:r>
      <w:r>
        <w:rPr>
          <w:rFonts w:ascii="Open Sans Light" w:hAnsi="Open Sans Light" w:cs="Open Sans Light"/>
          <w:sz w:val="36"/>
          <w:szCs w:val="36"/>
          <w:lang w:val="en-US"/>
        </w:rPr>
        <w:t>Arduino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то и </w:t>
      </w:r>
      <w:r>
        <w:rPr>
          <w:rFonts w:ascii="Open Sans Light" w:hAnsi="Open Sans Light" w:cs="Open Sans Light"/>
          <w:sz w:val="36"/>
          <w:szCs w:val="36"/>
          <w:lang w:val="en-US"/>
        </w:rPr>
        <w:t>ESP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>
        <w:rPr>
          <w:rFonts w:ascii="Open Sans Light" w:hAnsi="Open Sans Light" w:cs="Open Sans Light"/>
          <w:sz w:val="36"/>
          <w:szCs w:val="36"/>
          <w:lang w:val="bg-BG"/>
        </w:rPr>
        <w:t>то.</w:t>
      </w:r>
    </w:p>
    <w:p w:rsidR="000F46D7" w:rsidRPr="000F46D7" w:rsidRDefault="000F46D7" w:rsidP="000F46D7">
      <w:pPr>
        <w:pStyle w:val="ListParagraph"/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9544D" w:rsidRDefault="00B9544D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0F46D7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t>Начин на работа</w:t>
      </w:r>
    </w:p>
    <w:p w:rsidR="000F46D7" w:rsidRDefault="000F46D7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0F46D7" w:rsidRPr="00C34A49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 xml:space="preserve">Когато от сайта се подаде заявка към </w:t>
      </w:r>
      <w:r>
        <w:rPr>
          <w:rFonts w:ascii="Open Sans Light" w:hAnsi="Open Sans Light" w:cs="Open Sans Light"/>
          <w:sz w:val="36"/>
          <w:szCs w:val="36"/>
          <w:lang w:val="en-US"/>
        </w:rPr>
        <w:t>ESP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то, то казва на </w:t>
      </w:r>
      <w:r>
        <w:rPr>
          <w:rFonts w:ascii="Open Sans Light" w:hAnsi="Open Sans Light" w:cs="Open Sans Light"/>
          <w:sz w:val="36"/>
          <w:szCs w:val="36"/>
          <w:lang w:val="en-US"/>
        </w:rPr>
        <w:t>Arduino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-то, че иска данните от чиповете. </w:t>
      </w:r>
      <w:r>
        <w:rPr>
          <w:rFonts w:ascii="Open Sans Light" w:hAnsi="Open Sans Light" w:cs="Open Sans Light"/>
          <w:sz w:val="36"/>
          <w:szCs w:val="36"/>
          <w:lang w:val="en-US"/>
        </w:rPr>
        <w:t>Arduino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-то събира данните и във </w:t>
      </w:r>
      <w:r>
        <w:rPr>
          <w:rFonts w:ascii="Open Sans Light" w:hAnsi="Open Sans Light" w:cs="Open Sans Light"/>
          <w:sz w:val="36"/>
          <w:szCs w:val="36"/>
          <w:lang w:val="en-US"/>
        </w:rPr>
        <w:t>JSON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формат ги праща на </w:t>
      </w:r>
      <w:r>
        <w:rPr>
          <w:rFonts w:ascii="Open Sans Light" w:hAnsi="Open Sans Light" w:cs="Open Sans Light"/>
          <w:sz w:val="36"/>
          <w:szCs w:val="36"/>
          <w:lang w:val="en-US"/>
        </w:rPr>
        <w:t>ESP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то, което ги праща чрез </w:t>
      </w:r>
      <w:r>
        <w:rPr>
          <w:rFonts w:ascii="Open Sans Light" w:hAnsi="Open Sans Light" w:cs="Open Sans Light"/>
          <w:sz w:val="36"/>
          <w:szCs w:val="36"/>
          <w:lang w:val="en-US"/>
        </w:rPr>
        <w:t>POST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 xml:space="preserve"> заявка на </w:t>
      </w:r>
      <w:r>
        <w:rPr>
          <w:rFonts w:ascii="Open Sans Light" w:hAnsi="Open Sans Light" w:cs="Open Sans Light"/>
          <w:sz w:val="36"/>
          <w:szCs w:val="36"/>
          <w:lang w:val="en-US"/>
        </w:rPr>
        <w:t>web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 xml:space="preserve"> </w:t>
      </w:r>
      <w:r>
        <w:rPr>
          <w:rFonts w:ascii="Open Sans Light" w:hAnsi="Open Sans Light" w:cs="Open Sans Light"/>
          <w:sz w:val="36"/>
          <w:szCs w:val="36"/>
          <w:lang w:val="en-US"/>
        </w:rPr>
        <w:t>sever</w:t>
      </w:r>
      <w:r>
        <w:rPr>
          <w:rFonts w:ascii="Open Sans Light" w:hAnsi="Open Sans Light" w:cs="Open Sans Light"/>
          <w:sz w:val="36"/>
          <w:szCs w:val="36"/>
          <w:lang w:val="bg-BG"/>
        </w:rPr>
        <w:t>-а.</w:t>
      </w:r>
      <w:r w:rsidR="00C34A49">
        <w:rPr>
          <w:rFonts w:ascii="Open Sans Light" w:hAnsi="Open Sans Light" w:cs="Open Sans Light"/>
          <w:sz w:val="36"/>
          <w:szCs w:val="36"/>
          <w:lang w:val="bg-BG"/>
        </w:rPr>
        <w:t xml:space="preserve"> Захранването е чрез батерия 9</w:t>
      </w:r>
      <w:r w:rsidR="00C34A49">
        <w:rPr>
          <w:rFonts w:ascii="Open Sans Light" w:hAnsi="Open Sans Light" w:cs="Open Sans Light"/>
          <w:sz w:val="36"/>
          <w:szCs w:val="36"/>
          <w:lang w:val="en-US"/>
        </w:rPr>
        <w:t>V</w:t>
      </w:r>
      <w:r w:rsidR="00C34A49" w:rsidRPr="00DF33A5">
        <w:rPr>
          <w:rFonts w:ascii="Open Sans Light" w:hAnsi="Open Sans Light" w:cs="Open Sans Light"/>
          <w:sz w:val="36"/>
          <w:szCs w:val="36"/>
          <w:lang w:val="ru-RU"/>
        </w:rPr>
        <w:t xml:space="preserve">, </w:t>
      </w:r>
      <w:r w:rsidR="00C34A49">
        <w:rPr>
          <w:rFonts w:ascii="Open Sans Light" w:hAnsi="Open Sans Light" w:cs="Open Sans Light"/>
          <w:sz w:val="36"/>
          <w:szCs w:val="36"/>
          <w:lang w:val="bg-BG"/>
        </w:rPr>
        <w:t>обаче много бързо се изтощава</w:t>
      </w: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6077B5" w:rsidP="000F46D7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pict>
          <v:shape id="_x0000_i1026" type="#_x0000_t75" style="width:453.75pt;height:223.5pt">
            <v:imagedata r:id="rId6" o:title="101493832_2528124180785416_4799838270693310464_n"/>
          </v:shape>
        </w:pict>
      </w:r>
      <w:r w:rsidR="000F46D7">
        <w:rPr>
          <w:rFonts w:ascii="Open Sans Light" w:hAnsi="Open Sans Light" w:cs="Open Sans Light"/>
          <w:sz w:val="36"/>
          <w:szCs w:val="36"/>
          <w:lang w:val="bg-BG"/>
        </w:rPr>
        <w:t xml:space="preserve"> </w:t>
      </w: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DF33A5" w:rsidP="000F46D7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>В уеб сайта, се представят данните на профилната страница. В таблицата с продукти, срещу яйцата се показват броя на яйцата.</w:t>
      </w:r>
    </w:p>
    <w:p w:rsidR="000F46D7" w:rsidRDefault="00DF33A5" w:rsidP="000F46D7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199F0EB" wp14:editId="7FD4F0F6">
            <wp:extent cx="5760720" cy="284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DF33A5" w:rsidP="000F46D7">
      <w:pPr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>В този уеб сайт също може да се видят рецепти, които да бъдат сготвени с тези продукти.</w:t>
      </w:r>
    </w:p>
    <w:p w:rsidR="000F46D7" w:rsidRDefault="000F46D7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0F46D7" w:rsidRDefault="006077B5" w:rsidP="00B9544D">
      <w:pPr>
        <w:jc w:val="center"/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pict>
          <v:shape id="_x0000_i1027" type="#_x0000_t75" style="width:141.75pt;height:323.25pt">
            <v:imagedata r:id="rId8" o:title="block"/>
          </v:shape>
        </w:pict>
      </w:r>
    </w:p>
    <w:p w:rsidR="00DF33A5" w:rsidRDefault="00DF33A5" w:rsidP="000F46D7">
      <w:pPr>
        <w:rPr>
          <w:rFonts w:ascii="Open Sans Light" w:hAnsi="Open Sans Light" w:cs="Open Sans Light"/>
          <w:sz w:val="36"/>
          <w:szCs w:val="36"/>
          <w:lang w:val="bg-BG"/>
        </w:rPr>
      </w:pPr>
    </w:p>
    <w:p w:rsidR="00B374D0" w:rsidRDefault="00B374D0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lastRenderedPageBreak/>
        <w:t>Принципна електрическа схема</w:t>
      </w:r>
    </w:p>
    <w:p w:rsidR="00B374D0" w:rsidRPr="001630FD" w:rsidRDefault="00B374D0">
      <w:pPr>
        <w:spacing w:after="160" w:line="259" w:lineRule="auto"/>
        <w:rPr>
          <w:rFonts w:ascii="Open Sans Light" w:hAnsi="Open Sans Light" w:cs="Open Sans Light"/>
          <w:sz w:val="36"/>
          <w:szCs w:val="36"/>
          <w:lang w:val="bg-BG"/>
        </w:rPr>
      </w:pPr>
    </w:p>
    <w:p w:rsidR="00B374D0" w:rsidRDefault="006077B5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  <w:bookmarkStart w:id="0" w:name="_GoBack"/>
      <w:r>
        <w:rPr>
          <w:rFonts w:ascii="Open Sans Light" w:hAnsi="Open Sans Light" w:cs="Open Sans Light"/>
          <w:b/>
          <w:sz w:val="44"/>
          <w:szCs w:val="36"/>
          <w:lang w:val="bg-BG"/>
        </w:rPr>
        <w:pict>
          <v:shape id="_x0000_i1028" type="#_x0000_t75" style="width:453pt;height:320.25pt">
            <v:imagedata r:id="rId9" o:title="shema"/>
          </v:shape>
        </w:pict>
      </w:r>
      <w:bookmarkEnd w:id="0"/>
    </w:p>
    <w:p w:rsidR="00B374D0" w:rsidRDefault="00B374D0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B374D0" w:rsidRDefault="00B374D0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B374D0" w:rsidRDefault="00B374D0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B374D0" w:rsidRDefault="00B374D0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B374D0" w:rsidRDefault="00B374D0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B374D0" w:rsidRDefault="00B374D0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6077B5" w:rsidRPr="00B374D0" w:rsidRDefault="006077B5">
      <w:pPr>
        <w:spacing w:after="160" w:line="259" w:lineRule="auto"/>
        <w:rPr>
          <w:rFonts w:ascii="Open Sans Light" w:hAnsi="Open Sans Light" w:cs="Open Sans Light"/>
          <w:sz w:val="36"/>
          <w:szCs w:val="36"/>
          <w:lang w:val="bg-BG"/>
        </w:rPr>
      </w:pPr>
    </w:p>
    <w:p w:rsidR="00DF33A5" w:rsidRDefault="00DF33A5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lastRenderedPageBreak/>
        <w:t>Бъдещо развитие</w:t>
      </w:r>
    </w:p>
    <w:p w:rsidR="00DF33A5" w:rsidRDefault="00DF33A5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DF33A5" w:rsidRPr="00EE5A8C" w:rsidRDefault="00DF33A5" w:rsidP="00DF33A5">
      <w:pPr>
        <w:rPr>
          <w:rFonts w:ascii="Open Sans Light" w:hAnsi="Open Sans Light" w:cs="Open Sans Light"/>
          <w:sz w:val="36"/>
          <w:szCs w:val="36"/>
          <w:lang w:val="en-US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 xml:space="preserve">За бъдещото развитие на проекта, може да се добавят сензори за тежест, които да дават и истински данни за останалите продукти, които не са на принципа има/няма, а колко има. Също така самата платка да бъде захранвана от самия хладилник. </w:t>
      </w:r>
      <w:r>
        <w:rPr>
          <w:rFonts w:ascii="Open Sans Light" w:hAnsi="Open Sans Light" w:cs="Open Sans Light"/>
          <w:sz w:val="36"/>
          <w:szCs w:val="36"/>
          <w:lang w:val="en-US"/>
        </w:rPr>
        <w:t>Wi</w:t>
      </w:r>
      <w:r w:rsidRPr="00DF33A5">
        <w:rPr>
          <w:rFonts w:ascii="Open Sans Light" w:hAnsi="Open Sans Light" w:cs="Open Sans Light"/>
          <w:sz w:val="36"/>
          <w:szCs w:val="36"/>
          <w:lang w:val="ru-RU"/>
        </w:rPr>
        <w:t>-</w:t>
      </w:r>
      <w:r>
        <w:rPr>
          <w:rFonts w:ascii="Open Sans Light" w:hAnsi="Open Sans Light" w:cs="Open Sans Light"/>
          <w:sz w:val="36"/>
          <w:szCs w:val="36"/>
          <w:lang w:val="en-US"/>
        </w:rPr>
        <w:t>Fi</w:t>
      </w:r>
      <w:r>
        <w:rPr>
          <w:rFonts w:ascii="Open Sans Light" w:hAnsi="Open Sans Light" w:cs="Open Sans Light"/>
          <w:sz w:val="36"/>
          <w:szCs w:val="36"/>
          <w:lang w:val="bg-BG"/>
        </w:rPr>
        <w:t xml:space="preserve"> модула/антената да бъде изкаран извън хладилника за по-добър обхват. Сензорите да бъдат сложени в действителен хладилник</w:t>
      </w:r>
      <w:r w:rsidR="00EE5A8C">
        <w:rPr>
          <w:rFonts w:ascii="Open Sans Light" w:hAnsi="Open Sans Light" w:cs="Open Sans Light"/>
          <w:sz w:val="36"/>
          <w:szCs w:val="36"/>
          <w:lang w:val="bg-BG"/>
        </w:rPr>
        <w:t>.</w:t>
      </w:r>
    </w:p>
    <w:p w:rsidR="00DF33A5" w:rsidRDefault="00DF33A5">
      <w:pPr>
        <w:spacing w:after="160" w:line="259" w:lineRule="auto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br w:type="page"/>
      </w:r>
    </w:p>
    <w:p w:rsidR="000F46D7" w:rsidRDefault="000F46D7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  <w:r>
        <w:rPr>
          <w:rFonts w:ascii="Open Sans Light" w:hAnsi="Open Sans Light" w:cs="Open Sans Light"/>
          <w:b/>
          <w:sz w:val="44"/>
          <w:szCs w:val="36"/>
          <w:lang w:val="bg-BG"/>
        </w:rPr>
        <w:lastRenderedPageBreak/>
        <w:t>КОД</w:t>
      </w:r>
    </w:p>
    <w:p w:rsidR="000F46D7" w:rsidRDefault="000F46D7" w:rsidP="000F46D7">
      <w:pPr>
        <w:jc w:val="center"/>
        <w:rPr>
          <w:rFonts w:ascii="Open Sans Light" w:hAnsi="Open Sans Light" w:cs="Open Sans Light"/>
          <w:b/>
          <w:sz w:val="44"/>
          <w:szCs w:val="36"/>
          <w:lang w:val="bg-BG"/>
        </w:rPr>
      </w:pPr>
    </w:p>
    <w:p w:rsidR="000F46D7" w:rsidRPr="00AB17CA" w:rsidRDefault="000F46D7" w:rsidP="000F46D7">
      <w:pPr>
        <w:pStyle w:val="ListParagraph"/>
        <w:numPr>
          <w:ilvl w:val="0"/>
          <w:numId w:val="5"/>
        </w:numPr>
        <w:rPr>
          <w:rFonts w:ascii="Open Sans Light" w:hAnsi="Open Sans Light" w:cs="Open Sans Light"/>
          <w:sz w:val="44"/>
          <w:szCs w:val="36"/>
          <w:lang w:val="bg-BG"/>
        </w:rPr>
      </w:pPr>
      <w:r w:rsidRPr="00AB17CA">
        <w:rPr>
          <w:rFonts w:ascii="Open Sans Light" w:hAnsi="Open Sans Light" w:cs="Open Sans Light"/>
          <w:sz w:val="40"/>
          <w:szCs w:val="36"/>
          <w:lang w:val="en-US"/>
        </w:rPr>
        <w:t>Arduino MEGA</w:t>
      </w:r>
      <w:r w:rsidRPr="00AB17CA">
        <w:rPr>
          <w:rFonts w:ascii="Open Sans Light" w:hAnsi="Open Sans Light" w:cs="Open Sans Light"/>
          <w:sz w:val="44"/>
          <w:szCs w:val="36"/>
          <w:lang w:val="en-US"/>
        </w:rPr>
        <w:t>.</w:t>
      </w:r>
    </w:p>
    <w:p w:rsidR="00AB17CA" w:rsidRPr="00AB17CA" w:rsidRDefault="000F46D7" w:rsidP="00AB17CA">
      <w:pPr>
        <w:pStyle w:val="ListParagraph"/>
        <w:numPr>
          <w:ilvl w:val="1"/>
          <w:numId w:val="5"/>
        </w:numPr>
        <w:rPr>
          <w:rFonts w:ascii="Open Sans Light" w:hAnsi="Open Sans Light" w:cs="Open Sans Light"/>
          <w:sz w:val="44"/>
          <w:szCs w:val="36"/>
          <w:lang w:val="bg-BG"/>
        </w:rPr>
      </w:pPr>
      <w:r w:rsidRPr="00AB17CA">
        <w:rPr>
          <w:rFonts w:ascii="Open Sans Light" w:hAnsi="Open Sans Light" w:cs="Open Sans Light"/>
          <w:sz w:val="40"/>
          <w:szCs w:val="36"/>
          <w:lang w:val="en-US"/>
        </w:rPr>
        <w:t xml:space="preserve"> </w:t>
      </w:r>
      <w:r w:rsidRPr="00AB17CA">
        <w:rPr>
          <w:rFonts w:ascii="Open Sans Light" w:hAnsi="Open Sans Light" w:cs="Open Sans Light"/>
          <w:sz w:val="40"/>
          <w:szCs w:val="36"/>
          <w:lang w:val="bg-BG"/>
        </w:rPr>
        <w:t>Четене на данните</w:t>
      </w:r>
      <w:r w:rsidRPr="00AB17CA">
        <w:rPr>
          <w:rFonts w:ascii="Open Sans Light" w:hAnsi="Open Sans Light" w:cs="Open Sans Light"/>
          <w:sz w:val="44"/>
          <w:szCs w:val="36"/>
          <w:lang w:val="bg-BG"/>
        </w:rPr>
        <w:t>.</w:t>
      </w:r>
    </w:p>
    <w:p w:rsidR="00AB17CA" w:rsidRDefault="00AB17CA" w:rsidP="00AB17CA">
      <w:pPr>
        <w:ind w:left="437" w:firstLine="708"/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noProof/>
          <w:lang w:val="bg-BG"/>
        </w:rPr>
        <w:drawing>
          <wp:inline distT="0" distB="0" distL="0" distR="0" wp14:anchorId="1D77A326" wp14:editId="46E365D7">
            <wp:extent cx="54197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D7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>Б. Решава дали дадено място е заето</w:t>
      </w: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b/>
          <w:sz w:val="44"/>
          <w:szCs w:val="36"/>
          <w:lang w:val="en-US"/>
        </w:rPr>
      </w:pPr>
      <w:r>
        <w:rPr>
          <w:noProof/>
          <w:lang w:val="bg-BG"/>
        </w:rPr>
        <w:drawing>
          <wp:inline distT="0" distB="0" distL="0" distR="0" wp14:anchorId="57153859" wp14:editId="5DCF7805">
            <wp:extent cx="7734673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84830" cy="30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b/>
          <w:sz w:val="44"/>
          <w:szCs w:val="36"/>
          <w:lang w:val="en-US"/>
        </w:rPr>
      </w:pP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b/>
          <w:sz w:val="44"/>
          <w:szCs w:val="36"/>
          <w:lang w:val="en-US"/>
        </w:rPr>
      </w:pP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lastRenderedPageBreak/>
        <w:t xml:space="preserve">В. </w:t>
      </w:r>
      <w:proofErr w:type="gramStart"/>
      <w:r>
        <w:rPr>
          <w:rFonts w:ascii="Open Sans Light" w:hAnsi="Open Sans Light" w:cs="Open Sans Light"/>
          <w:sz w:val="36"/>
          <w:szCs w:val="36"/>
          <w:lang w:val="en-US"/>
        </w:rPr>
        <w:t>setup()</w:t>
      </w:r>
      <w:proofErr w:type="gramEnd"/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  <w:r>
        <w:rPr>
          <w:noProof/>
          <w:lang w:val="bg-BG"/>
        </w:rPr>
        <w:drawing>
          <wp:inline distT="0" distB="0" distL="0" distR="0" wp14:anchorId="43C29578" wp14:editId="119FB745">
            <wp:extent cx="2495550" cy="1571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lastRenderedPageBreak/>
        <w:t xml:space="preserve">Г. </w:t>
      </w:r>
      <w:proofErr w:type="gramStart"/>
      <w:r>
        <w:rPr>
          <w:rFonts w:ascii="Open Sans Light" w:hAnsi="Open Sans Light" w:cs="Open Sans Light"/>
          <w:sz w:val="36"/>
          <w:szCs w:val="36"/>
          <w:lang w:val="en-US"/>
        </w:rPr>
        <w:t>loop(</w:t>
      </w:r>
      <w:proofErr w:type="gramEnd"/>
      <w:r>
        <w:rPr>
          <w:rFonts w:ascii="Open Sans Light" w:hAnsi="Open Sans Light" w:cs="Open Sans Light"/>
          <w:sz w:val="36"/>
          <w:szCs w:val="36"/>
          <w:lang w:val="en-US"/>
        </w:rPr>
        <w:t>)</w:t>
      </w:r>
      <w:r>
        <w:rPr>
          <w:noProof/>
          <w:lang w:val="bg-BG"/>
        </w:rPr>
        <w:drawing>
          <wp:inline distT="0" distB="0" distL="0" distR="0" wp14:anchorId="6D682403" wp14:editId="0919DEC8">
            <wp:extent cx="4371975" cy="7191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</w:p>
    <w:p w:rsidR="00AB17CA" w:rsidRDefault="00AB17CA" w:rsidP="00AB17CA">
      <w:pPr>
        <w:pStyle w:val="ListParagraph"/>
        <w:numPr>
          <w:ilvl w:val="0"/>
          <w:numId w:val="5"/>
        </w:numPr>
        <w:rPr>
          <w:rFonts w:ascii="Open Sans Light" w:hAnsi="Open Sans Light" w:cs="Open Sans Light"/>
          <w:sz w:val="36"/>
          <w:szCs w:val="36"/>
          <w:lang w:val="en-US"/>
        </w:rPr>
      </w:pPr>
      <w:r>
        <w:rPr>
          <w:rFonts w:ascii="Open Sans Light" w:hAnsi="Open Sans Light" w:cs="Open Sans Light"/>
          <w:sz w:val="36"/>
          <w:szCs w:val="36"/>
          <w:lang w:val="en-US"/>
        </w:rPr>
        <w:lastRenderedPageBreak/>
        <w:t>ESP8266</w:t>
      </w:r>
    </w:p>
    <w:p w:rsidR="00AB17CA" w:rsidRDefault="00AB17CA" w:rsidP="00AB17CA">
      <w:pPr>
        <w:pStyle w:val="ListParagraph"/>
        <w:numPr>
          <w:ilvl w:val="1"/>
          <w:numId w:val="5"/>
        </w:numPr>
        <w:rPr>
          <w:rFonts w:ascii="Open Sans Light" w:hAnsi="Open Sans Light" w:cs="Open Sans Light"/>
          <w:sz w:val="36"/>
          <w:szCs w:val="36"/>
          <w:lang w:val="en-US"/>
        </w:rPr>
      </w:pPr>
      <w:proofErr w:type="spellStart"/>
      <w:r>
        <w:rPr>
          <w:rFonts w:ascii="Open Sans Light" w:hAnsi="Open Sans Light" w:cs="Open Sans Light"/>
          <w:sz w:val="36"/>
          <w:szCs w:val="36"/>
          <w:lang w:val="en-US"/>
        </w:rPr>
        <w:t>handleIndex</w:t>
      </w:r>
      <w:proofErr w:type="spellEnd"/>
      <w:r>
        <w:rPr>
          <w:rFonts w:ascii="Open Sans Light" w:hAnsi="Open Sans Light" w:cs="Open Sans Light"/>
          <w:sz w:val="36"/>
          <w:szCs w:val="36"/>
          <w:lang w:val="en-US"/>
        </w:rPr>
        <w:t xml:space="preserve">() – </w:t>
      </w:r>
      <w:r>
        <w:rPr>
          <w:rFonts w:ascii="Open Sans Light" w:hAnsi="Open Sans Light" w:cs="Open Sans Light"/>
          <w:sz w:val="36"/>
          <w:szCs w:val="36"/>
          <w:lang w:val="bg-BG"/>
        </w:rPr>
        <w:t>Основната част</w:t>
      </w: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en-US"/>
        </w:rPr>
      </w:pPr>
      <w:r>
        <w:rPr>
          <w:noProof/>
          <w:lang w:val="bg-BG"/>
        </w:rPr>
        <w:drawing>
          <wp:inline distT="0" distB="0" distL="0" distR="0" wp14:anchorId="24E2326A" wp14:editId="045263B6">
            <wp:extent cx="576072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rFonts w:ascii="Open Sans Light" w:hAnsi="Open Sans Light" w:cs="Open Sans Light"/>
          <w:sz w:val="36"/>
          <w:szCs w:val="36"/>
          <w:lang w:val="bg-BG"/>
        </w:rPr>
        <w:t xml:space="preserve">Б. </w:t>
      </w:r>
      <w:proofErr w:type="gramStart"/>
      <w:r>
        <w:rPr>
          <w:rFonts w:ascii="Open Sans Light" w:hAnsi="Open Sans Light" w:cs="Open Sans Light"/>
          <w:sz w:val="36"/>
          <w:szCs w:val="36"/>
          <w:lang w:val="en-US"/>
        </w:rPr>
        <w:t>setup(</w:t>
      </w:r>
      <w:proofErr w:type="gramEnd"/>
      <w:r>
        <w:rPr>
          <w:rFonts w:ascii="Open Sans Light" w:hAnsi="Open Sans Light" w:cs="Open Sans Light"/>
          <w:sz w:val="36"/>
          <w:szCs w:val="36"/>
          <w:lang w:val="en-US"/>
        </w:rPr>
        <w:t xml:space="preserve">) – </w:t>
      </w:r>
      <w:r>
        <w:rPr>
          <w:rFonts w:ascii="Open Sans Light" w:hAnsi="Open Sans Light" w:cs="Open Sans Light"/>
          <w:sz w:val="36"/>
          <w:szCs w:val="36"/>
          <w:lang w:val="bg-BG"/>
        </w:rPr>
        <w:t>начало на програмата</w:t>
      </w:r>
    </w:p>
    <w:p w:rsidR="00AB17CA" w:rsidRPr="00AB17CA" w:rsidRDefault="00AB17CA" w:rsidP="00AB17CA">
      <w:pPr>
        <w:pStyle w:val="ListParagraph"/>
        <w:ind w:left="1145"/>
        <w:rPr>
          <w:rFonts w:ascii="Open Sans Light" w:hAnsi="Open Sans Light" w:cs="Open Sans Light"/>
          <w:sz w:val="36"/>
          <w:szCs w:val="36"/>
          <w:lang w:val="bg-BG"/>
        </w:rPr>
      </w:pPr>
      <w:r>
        <w:rPr>
          <w:noProof/>
          <w:lang w:val="bg-BG"/>
        </w:rPr>
        <w:drawing>
          <wp:inline distT="0" distB="0" distL="0" distR="0" wp14:anchorId="7262DDA5" wp14:editId="781EA276">
            <wp:extent cx="3409950" cy="2314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7CA" w:rsidRPr="00AB17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 Light">
    <w:panose1 w:val="020B0306030504020204"/>
    <w:charset w:val="CC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818D2"/>
    <w:multiLevelType w:val="multilevel"/>
    <w:tmpl w:val="E4D682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400751C"/>
    <w:multiLevelType w:val="hybridMultilevel"/>
    <w:tmpl w:val="73CE3D4E"/>
    <w:lvl w:ilvl="0" w:tplc="C8F29E38">
      <w:start w:val="1"/>
      <w:numFmt w:val="decimal"/>
      <w:lvlText w:val="%1."/>
      <w:lvlJc w:val="left"/>
      <w:pPr>
        <w:ind w:left="1145" w:hanging="72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543D6873"/>
    <w:multiLevelType w:val="multilevel"/>
    <w:tmpl w:val="83DC24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E015B06"/>
    <w:multiLevelType w:val="hybridMultilevel"/>
    <w:tmpl w:val="81CE3D3E"/>
    <w:lvl w:ilvl="0" w:tplc="A868357E">
      <w:start w:val="1"/>
      <w:numFmt w:val="bullet"/>
      <w:lvlText w:val="-"/>
      <w:lvlJc w:val="left"/>
      <w:pPr>
        <w:ind w:left="720" w:hanging="360"/>
      </w:pPr>
      <w:rPr>
        <w:rFonts w:ascii="Open Sans Light" w:eastAsia="Arial" w:hAnsi="Open Sans Light" w:cs="Open Sans Light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81123"/>
    <w:multiLevelType w:val="multilevel"/>
    <w:tmpl w:val="6D76C89E"/>
    <w:lvl w:ilvl="0">
      <w:start w:val="1"/>
      <w:numFmt w:val="decimal"/>
      <w:lvlText w:val="%1."/>
      <w:lvlJc w:val="left"/>
      <w:pPr>
        <w:ind w:left="720" w:hanging="360"/>
      </w:pPr>
      <w:rPr>
        <w:rFonts w:ascii="Open Sans Light" w:eastAsia="Ubuntu" w:hAnsi="Open Sans Light" w:cs="Open Sans Ligh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8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E26"/>
    <w:rsid w:val="000F46D7"/>
    <w:rsid w:val="001630FD"/>
    <w:rsid w:val="0045603F"/>
    <w:rsid w:val="004A4C7A"/>
    <w:rsid w:val="006077B5"/>
    <w:rsid w:val="006E1038"/>
    <w:rsid w:val="00817E26"/>
    <w:rsid w:val="00A8450B"/>
    <w:rsid w:val="00AA68C3"/>
    <w:rsid w:val="00AB17CA"/>
    <w:rsid w:val="00B374D0"/>
    <w:rsid w:val="00B9544D"/>
    <w:rsid w:val="00B9590F"/>
    <w:rsid w:val="00C34A49"/>
    <w:rsid w:val="00D550D8"/>
    <w:rsid w:val="00DF33A5"/>
    <w:rsid w:val="00E07F8C"/>
    <w:rsid w:val="00EE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D5FA06"/>
  <w15:chartTrackingRefBased/>
  <w15:docId w15:val="{F5D6A13A-DC21-4B50-9F29-745BBA0FF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17E26"/>
    <w:pPr>
      <w:spacing w:after="0" w:line="276" w:lineRule="auto"/>
    </w:pPr>
    <w:rPr>
      <w:rFonts w:ascii="Arial" w:eastAsia="Arial" w:hAnsi="Arial" w:cs="Arial"/>
      <w:lang w:val="en"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/>
    </w:rPr>
  </w:style>
  <w:style w:type="character" w:customStyle="1" w:styleId="apple-tab-span">
    <w:name w:val="apple-tab-span"/>
    <w:basedOn w:val="DefaultParagraphFont"/>
    <w:rsid w:val="00817E26"/>
  </w:style>
  <w:style w:type="paragraph" w:styleId="ListParagraph">
    <w:name w:val="List Paragraph"/>
    <w:basedOn w:val="Normal"/>
    <w:uiPriority w:val="34"/>
    <w:qFormat/>
    <w:rsid w:val="00817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6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15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V3sk0 BG</dc:creator>
  <cp:keywords/>
  <dc:description/>
  <cp:lastModifiedBy>V3sk0 BG</cp:lastModifiedBy>
  <cp:revision>12</cp:revision>
  <dcterms:created xsi:type="dcterms:W3CDTF">2020-06-16T14:03:00Z</dcterms:created>
  <dcterms:modified xsi:type="dcterms:W3CDTF">2020-06-25T22:35:00Z</dcterms:modified>
</cp:coreProperties>
</file>