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9A061" w14:textId="1AD02324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8827F2">
        <w:rPr>
          <w:rFonts w:ascii="Times New Roman" w:hAnsi="Times New Roman" w:cs="Times New Roman"/>
          <w:b/>
        </w:rPr>
        <w:t>ПРОФЕССИОНАЛЬНОЕ ОБРАЗОВАТЕЛЬНОЕ ЧАСТНОЕ УЧРЕЖДЕНИЕ</w:t>
      </w:r>
    </w:p>
    <w:p w14:paraId="7C7AA098" w14:textId="77364D59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8827F2">
        <w:rPr>
          <w:rFonts w:ascii="Times New Roman" w:hAnsi="Times New Roman" w:cs="Times New Roman"/>
          <w:b/>
        </w:rPr>
        <w:t>«ИЖЕВСКИЙ ТЕХНИКУМ ЭКОНОМИКИ, УПРАВЛЕНИЯ И ПРАВА</w:t>
      </w:r>
    </w:p>
    <w:p w14:paraId="076FF510" w14:textId="77777777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8827F2">
        <w:rPr>
          <w:rFonts w:ascii="Times New Roman" w:hAnsi="Times New Roman" w:cs="Times New Roman"/>
          <w:b/>
        </w:rPr>
        <w:t>УДМУРТПОТРЕБСОЮЗА»</w:t>
      </w:r>
    </w:p>
    <w:p w14:paraId="6D191471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3224A4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 w:rsidRPr="008827F2">
        <w:rPr>
          <w:rFonts w:ascii="Times New Roman" w:hAnsi="Times New Roman" w:cs="Times New Roman"/>
          <w:sz w:val="28"/>
          <w:szCs w:val="28"/>
        </w:rPr>
        <w:t xml:space="preserve">    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CB48F80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8827F2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5F21F4E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4A7CC4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4548A92" w14:textId="1273735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Курс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F44503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>    </w:t>
      </w:r>
      <w:r w:rsidRPr="008827F2">
        <w:rPr>
          <w:rFonts w:ascii="Times New Roman" w:hAnsi="Times New Roman" w:cs="Times New Roman"/>
          <w:sz w:val="28"/>
          <w:szCs w:val="28"/>
        </w:rPr>
        <w:t xml:space="preserve">     </w:t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>Группа</w:t>
      </w:r>
      <w:r w:rsidR="00F44503">
        <w:rPr>
          <w:rFonts w:ascii="Times New Roman" w:hAnsi="Times New Roman" w:cs="Times New Roman"/>
          <w:sz w:val="28"/>
          <w:szCs w:val="28"/>
          <w:u w:val="single"/>
        </w:rPr>
        <w:t xml:space="preserve">   ИСП 34-9</w:t>
      </w:r>
      <w:r w:rsidR="00F44503" w:rsidRPr="008827F2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>Форма обучения</w:t>
      </w:r>
      <w:r w:rsidRPr="008827F2">
        <w:rPr>
          <w:rFonts w:ascii="Times New Roman" w:hAnsi="Times New Roman" w:cs="Times New Roman"/>
          <w:sz w:val="28"/>
          <w:szCs w:val="28"/>
        </w:rPr>
        <w:t xml:space="preserve">    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 xml:space="preserve">            </w:t>
      </w:r>
      <w:r w:rsidR="00F44503">
        <w:rPr>
          <w:rFonts w:ascii="Times New Roman" w:hAnsi="Times New Roman" w:cs="Times New Roman"/>
          <w:sz w:val="28"/>
          <w:szCs w:val="28"/>
          <w:u w:val="single"/>
        </w:rPr>
        <w:t>Очная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A54E785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75D302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2CD0CB" w14:textId="77777777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827F2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46529FC9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14:paraId="0DD15497" w14:textId="4EEED7FD" w:rsidR="00116BAD" w:rsidRPr="008827F2" w:rsidRDefault="00116BAD" w:rsidP="00116BAD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32A6E36C" w14:textId="77777777" w:rsidR="00116BAD" w:rsidRPr="008827F2" w:rsidRDefault="00116BAD" w:rsidP="00116B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3F41A605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14:paraId="548ADD1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57B2533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04ED54C" w14:textId="21BAA91F" w:rsidR="00116BAD" w:rsidRPr="008827F2" w:rsidRDefault="00116BAD" w:rsidP="00B83D9C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Студента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>
        <w:rPr>
          <w:rFonts w:ascii="Times New Roman" w:hAnsi="Times New Roman" w:cs="Times New Roman"/>
          <w:sz w:val="28"/>
          <w:szCs w:val="28"/>
          <w:u w:val="single"/>
        </w:rPr>
        <w:tab/>
        <w:t>Наговицына Яна Владиславовича</w:t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="00B83D9C">
        <w:rPr>
          <w:rFonts w:ascii="Times New Roman" w:hAnsi="Times New Roman" w:cs="Times New Roman"/>
          <w:sz w:val="28"/>
          <w:szCs w:val="28"/>
        </w:rPr>
        <w:tab/>
      </w:r>
      <w:r w:rsidR="00B83D9C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6B5967D3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F0F1BA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5A8F13" w14:textId="056ADA16" w:rsidR="00116BAD" w:rsidRPr="00B83D9C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462E09CF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3B1F1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4A24ADD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8827F2">
        <w:rPr>
          <w:rFonts w:ascii="Times New Roman" w:hAnsi="Times New Roman" w:cs="Times New Roman"/>
          <w:sz w:val="28"/>
          <w:szCs w:val="28"/>
        </w:rPr>
        <w:t>____</w:t>
      </w:r>
      <w:r w:rsidRPr="008827F2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8827F2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8827F2">
        <w:rPr>
          <w:rFonts w:ascii="Times New Roman" w:hAnsi="Times New Roman" w:cs="Times New Roman"/>
          <w:b/>
          <w:sz w:val="28"/>
          <w:szCs w:val="28"/>
        </w:rPr>
        <w:t>20</w:t>
      </w:r>
      <w:r w:rsidRPr="008827F2">
        <w:rPr>
          <w:rFonts w:ascii="Times New Roman" w:hAnsi="Times New Roman" w:cs="Times New Roman"/>
          <w:sz w:val="28"/>
          <w:szCs w:val="28"/>
        </w:rPr>
        <w:t>__</w:t>
      </w:r>
      <w:r w:rsidRPr="008827F2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7C2DEDF0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90E126B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8827F2">
        <w:rPr>
          <w:rFonts w:ascii="Times New Roman" w:hAnsi="Times New Roman" w:cs="Times New Roman"/>
          <w:b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7BE53AA8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7FA2294" w14:textId="0961F71E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Ижевск, 2026</w:t>
      </w:r>
    </w:p>
    <w:p w14:paraId="1338CD95" w14:textId="375D2D18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63DD358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5B166B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8827F2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8827F2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14:paraId="14302D96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___________________</w:t>
      </w:r>
      <w:r w:rsidRPr="008827F2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26987BE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42D71D4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518AC8AA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14:paraId="5441117A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5F48487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7311D513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0E2828C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B1ED5B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</w:p>
    <w:p w14:paraId="05EB8E55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Данная тема предусмотрена рабочей программой профессионального модуля_________________</w:t>
      </w:r>
    </w:p>
    <w:p w14:paraId="38C0174A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C4A4581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0859349E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61444133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863D63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14:paraId="42EDBC1B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35563A0A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47FD707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</w:p>
    <w:p w14:paraId="60D169F6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4"/>
          <w:szCs w:val="24"/>
        </w:rPr>
        <w:t>В первом разделе даны</w:t>
      </w:r>
      <w:r w:rsidRPr="008827F2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5CDAFA8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57CADA8C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</w:p>
    <w:p w14:paraId="1C2F193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55E6D2C1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ab/>
      </w:r>
    </w:p>
    <w:p w14:paraId="1330216A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14:paraId="387E972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6B7A97F9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ab/>
      </w:r>
    </w:p>
    <w:p w14:paraId="59252A9C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Курсовая квалификационная работа заслуживает оценки ____________________________________</w:t>
      </w:r>
    </w:p>
    <w:p w14:paraId="01E085F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7FAEF8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6824F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5E92B6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2F2370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6F58E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B362BF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E033B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8827F2">
        <w:rPr>
          <w:rFonts w:ascii="Times New Roman" w:hAnsi="Times New Roman" w:cs="Times New Roman"/>
          <w:sz w:val="28"/>
          <w:szCs w:val="28"/>
        </w:rPr>
        <w:t xml:space="preserve"> ________ ____________________________________</w:t>
      </w:r>
    </w:p>
    <w:p w14:paraId="7C2DF19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  <w:t>(Подпись рецензента с указанием места работы и должности)</w:t>
      </w:r>
    </w:p>
    <w:p w14:paraId="3518ADC1" w14:textId="77777777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417580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3ACBFB" w14:textId="1E8FD4B3" w:rsidR="0066560F" w:rsidRPr="008827F2" w:rsidRDefault="0066560F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7F2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46C3C51E" w14:textId="769781B7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Введение</w:t>
      </w:r>
      <w:r w:rsidR="00501CDD">
        <w:rPr>
          <w:rFonts w:ascii="Times New Roman" w:hAnsi="Times New Roman" w:cs="Times New Roman"/>
          <w:sz w:val="28"/>
          <w:szCs w:val="28"/>
        </w:rPr>
        <w:tab/>
        <w:t>4</w:t>
      </w:r>
    </w:p>
    <w:p w14:paraId="5F6DDC2D" w14:textId="2D58359A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 Теоретические основы сопровождения информационных систем в ресторанном бизнесе</w:t>
      </w:r>
      <w:r w:rsidR="00501CDD">
        <w:rPr>
          <w:rFonts w:ascii="Times New Roman" w:hAnsi="Times New Roman" w:cs="Times New Roman"/>
          <w:sz w:val="28"/>
          <w:szCs w:val="28"/>
        </w:rPr>
        <w:tab/>
        <w:t>6</w:t>
      </w:r>
    </w:p>
    <w:p w14:paraId="14A480BE" w14:textId="2C0D32FB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1.1. Понятие и виды сопровождения информационных систем</w:t>
      </w:r>
      <w:r w:rsidR="00501CDD">
        <w:rPr>
          <w:rFonts w:ascii="Times New Roman" w:hAnsi="Times New Roman" w:cs="Times New Roman"/>
          <w:sz w:val="28"/>
          <w:szCs w:val="28"/>
        </w:rPr>
        <w:tab/>
        <w:t>6</w:t>
      </w:r>
    </w:p>
    <w:p w14:paraId="05EBBD10" w14:textId="3358B8E2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 xml:space="preserve">1.2. Роль информационных систем в управлении рестораном </w:t>
      </w:r>
      <w:r w:rsidR="00501CDD">
        <w:rPr>
          <w:rFonts w:ascii="Times New Roman" w:hAnsi="Times New Roman" w:cs="Times New Roman"/>
          <w:sz w:val="28"/>
          <w:szCs w:val="28"/>
        </w:rPr>
        <w:tab/>
        <w:t>7</w:t>
      </w:r>
    </w:p>
    <w:p w14:paraId="3FC0BF97" w14:textId="6DB97C75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1.3. Нормативно правовая и методическая база сопровождения информационных систем</w:t>
      </w:r>
      <w:r w:rsidR="00501CDD">
        <w:rPr>
          <w:rFonts w:ascii="Times New Roman" w:hAnsi="Times New Roman" w:cs="Times New Roman"/>
          <w:sz w:val="28"/>
          <w:szCs w:val="28"/>
        </w:rPr>
        <w:tab/>
        <w:t>8</w:t>
      </w:r>
    </w:p>
    <w:p w14:paraId="6082E735" w14:textId="7FE883D8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1.4. Типовые архитектуры и функциональные подсистемы информационных систем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9</w:t>
      </w:r>
    </w:p>
    <w:p w14:paraId="18ECD6EA" w14:textId="09689E68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 Анализ действующей информационной системы</w:t>
      </w:r>
      <w:r w:rsidR="00501CDD">
        <w:rPr>
          <w:rFonts w:ascii="Times New Roman" w:hAnsi="Times New Roman" w:cs="Times New Roman"/>
          <w:sz w:val="28"/>
          <w:szCs w:val="28"/>
        </w:rPr>
        <w:tab/>
        <w:t>10</w:t>
      </w:r>
    </w:p>
    <w:p w14:paraId="50FD8FBF" w14:textId="7E17B59A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2.1. Краткая организационно-экономическая характеристика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1</w:t>
      </w:r>
      <w:r w:rsidR="002F32FA">
        <w:rPr>
          <w:rFonts w:ascii="Times New Roman" w:hAnsi="Times New Roman" w:cs="Times New Roman"/>
          <w:sz w:val="28"/>
          <w:szCs w:val="28"/>
        </w:rPr>
        <w:t>0</w:t>
      </w:r>
    </w:p>
    <w:p w14:paraId="2A8069D4" w14:textId="5D24D2D5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2.2. Описание используемой информационной системы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1</w:t>
      </w:r>
      <w:r w:rsidR="002F32FA">
        <w:rPr>
          <w:rFonts w:ascii="Times New Roman" w:hAnsi="Times New Roman" w:cs="Times New Roman"/>
          <w:sz w:val="28"/>
          <w:szCs w:val="28"/>
        </w:rPr>
        <w:t>1</w:t>
      </w:r>
    </w:p>
    <w:p w14:paraId="1B68C2E2" w14:textId="0FB87EC7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2.3. Текущая организация сопровождения информационной системы</w:t>
      </w:r>
      <w:r w:rsidR="00501CDD">
        <w:rPr>
          <w:rFonts w:ascii="Times New Roman" w:hAnsi="Times New Roman" w:cs="Times New Roman"/>
          <w:sz w:val="28"/>
          <w:szCs w:val="28"/>
        </w:rPr>
        <w:tab/>
        <w:t>1</w:t>
      </w:r>
      <w:r w:rsidR="002F32FA">
        <w:rPr>
          <w:rFonts w:ascii="Times New Roman" w:hAnsi="Times New Roman" w:cs="Times New Roman"/>
          <w:sz w:val="28"/>
          <w:szCs w:val="28"/>
        </w:rPr>
        <w:t>8</w:t>
      </w:r>
    </w:p>
    <w:p w14:paraId="1D091BEA" w14:textId="3A1EFC62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2.4. Выявление проблем, инцидентов и рисков в процессе сопровождения</w:t>
      </w:r>
      <w:r w:rsidR="00501CDD">
        <w:rPr>
          <w:rFonts w:ascii="Times New Roman" w:hAnsi="Times New Roman" w:cs="Times New Roman"/>
          <w:sz w:val="28"/>
          <w:szCs w:val="28"/>
        </w:rPr>
        <w:tab/>
      </w:r>
      <w:r w:rsidR="002F32FA">
        <w:rPr>
          <w:rFonts w:ascii="Times New Roman" w:hAnsi="Times New Roman" w:cs="Times New Roman"/>
          <w:sz w:val="28"/>
          <w:szCs w:val="28"/>
        </w:rPr>
        <w:t>19</w:t>
      </w:r>
    </w:p>
    <w:p w14:paraId="0180A240" w14:textId="1124DE1B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2.5. Оценка влияния сопровождения на результаты деятельности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0</w:t>
      </w:r>
    </w:p>
    <w:p w14:paraId="3EDD143E" w14:textId="3C42B47C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8645D">
        <w:rPr>
          <w:rFonts w:ascii="Times New Roman" w:hAnsi="Times New Roman" w:cs="Times New Roman"/>
          <w:sz w:val="28"/>
          <w:szCs w:val="28"/>
        </w:rPr>
        <w:t>Совершенствование процесса сопровождения информационной системы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1</w:t>
      </w:r>
    </w:p>
    <w:p w14:paraId="425E61B2" w14:textId="7B8D1BFF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3.1. Формирование требований к целевой модели сопровождения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1</w:t>
      </w:r>
    </w:p>
    <w:p w14:paraId="39D6C06F" w14:textId="67EFB898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3.2. Предложения по оптимизации процессов сопровождения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2</w:t>
      </w:r>
    </w:p>
    <w:p w14:paraId="7EA122D5" w14:textId="24038BED" w:rsid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3.3.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8645D">
        <w:rPr>
          <w:rFonts w:ascii="Times New Roman" w:hAnsi="Times New Roman" w:cs="Times New Roman"/>
          <w:sz w:val="28"/>
          <w:szCs w:val="28"/>
        </w:rPr>
        <w:t>Рекомендации по техническому сопровождению и повышению отказоустойчивости</w:t>
      </w:r>
      <w:r w:rsidR="00501CDD">
        <w:rPr>
          <w:rFonts w:ascii="Times New Roman" w:hAnsi="Times New Roman" w:cs="Times New Roman"/>
          <w:sz w:val="28"/>
          <w:szCs w:val="28"/>
        </w:rPr>
        <w:tab/>
      </w:r>
      <w:r w:rsidR="002F32FA">
        <w:rPr>
          <w:rFonts w:ascii="Times New Roman" w:hAnsi="Times New Roman" w:cs="Times New Roman"/>
          <w:sz w:val="28"/>
          <w:szCs w:val="28"/>
        </w:rPr>
        <w:t>22</w:t>
      </w:r>
    </w:p>
    <w:p w14:paraId="40F24C23" w14:textId="69AE27B4" w:rsidR="002F32FA" w:rsidRPr="0068645D" w:rsidRDefault="002F32FA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  <w:t>24</w:t>
      </w:r>
    </w:p>
    <w:p w14:paraId="06C254A5" w14:textId="71278BF6" w:rsidR="0068645D" w:rsidRPr="0068645D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501CDD">
        <w:rPr>
          <w:rFonts w:ascii="Times New Roman" w:hAnsi="Times New Roman" w:cs="Times New Roman"/>
          <w:sz w:val="28"/>
          <w:szCs w:val="28"/>
        </w:rPr>
        <w:tab/>
        <w:t>26</w:t>
      </w:r>
    </w:p>
    <w:p w14:paraId="12BE82D3" w14:textId="1DCDEBFF" w:rsidR="0066560F" w:rsidRPr="008827F2" w:rsidRDefault="0068645D" w:rsidP="00501CDD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Приложения</w:t>
      </w:r>
      <w:r w:rsidR="00501CDD">
        <w:rPr>
          <w:rFonts w:ascii="Times New Roman" w:hAnsi="Times New Roman" w:cs="Times New Roman"/>
          <w:sz w:val="28"/>
          <w:szCs w:val="28"/>
        </w:rPr>
        <w:tab/>
        <w:t>27</w:t>
      </w:r>
    </w:p>
    <w:p w14:paraId="6D217A69" w14:textId="77777777" w:rsidR="0066560F" w:rsidRPr="008827F2" w:rsidRDefault="0066560F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AA74A" w14:textId="77777777" w:rsidR="00502AE3" w:rsidRPr="008827F2" w:rsidRDefault="00502AE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06195" w14:textId="77777777" w:rsidR="00502AE3" w:rsidRPr="008827F2" w:rsidRDefault="00502AE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CFD2CA" w14:textId="77777777" w:rsidR="00FD6DD4" w:rsidRPr="008827F2" w:rsidRDefault="00FD6DD4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F9FF6" w14:textId="77777777" w:rsidR="00502AE3" w:rsidRPr="008827F2" w:rsidRDefault="00502AE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48FAE" w14:textId="77777777" w:rsidR="0066560F" w:rsidRPr="008827F2" w:rsidRDefault="0066560F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45C58" w14:textId="5130CD3D" w:rsidR="00701FE7" w:rsidRPr="008827F2" w:rsidRDefault="006B0952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A937F38" w14:textId="2AB50E65" w:rsidR="001D4D9D" w:rsidRPr="008827F2" w:rsidRDefault="001D4D9D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92AA3" w:rsidRPr="008827F2">
        <w:rPr>
          <w:rFonts w:ascii="Times New Roman" w:hAnsi="Times New Roman" w:cs="Times New Roman"/>
          <w:sz w:val="28"/>
          <w:szCs w:val="28"/>
        </w:rPr>
        <w:t xml:space="preserve">В условиях цифровой трансформации всех сфер экономики ресторанный бизнес перестает быть исключением и активно интегрирует передовые технологии. </w:t>
      </w:r>
      <w:r w:rsidRPr="008827F2">
        <w:rPr>
          <w:rFonts w:ascii="Times New Roman" w:hAnsi="Times New Roman" w:cs="Times New Roman"/>
          <w:sz w:val="28"/>
          <w:szCs w:val="28"/>
        </w:rPr>
        <w:t xml:space="preserve">Успех заведения сегодня определяется не только качеством кухни и уровнем обсаживания, но и эффективностью управления операционными процессами, оптимизацией логистики и маркетинга. Ключевую роль в этом играют информационные системы, которые интегрируют функции управления заказами, запасами, финансами, персоналом и клиентскими отношениями. Но внедрение </w:t>
      </w:r>
      <w:r w:rsidR="00695752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это только первый шаг, ее непрерывное и качественное сопровождение становится основным фактором устойчивости развития ресторана. </w:t>
      </w:r>
    </w:p>
    <w:p w14:paraId="6F40137D" w14:textId="77777777" w:rsidR="001D4D9D" w:rsidRPr="008827F2" w:rsidRDefault="001D4D9D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Актуальность и значимость исследования обусловлены несколькими факторами. Во-первых, высокая динамика ресторанного рынка и изменчивость потребительских предпочтений требуют от системы гибкости и постоянной адаптации. Во-вторых, сбои в работе системы ведут к прямым финансовым потерям. В-третьих, многие рестораны рассматривают сопровождение информационной системы как техническую поддержку, упуская из виду его стратегический потенциал для анализа данных. Таким образом, изучение комплексного сопровождения системы ресторана является своевременной и практически значимой задачей. </w:t>
      </w:r>
    </w:p>
    <w:p w14:paraId="44ACBF5D" w14:textId="0379DBA2" w:rsidR="001D4D9D" w:rsidRPr="008827F2" w:rsidRDefault="001D4D9D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92AA3" w:rsidRPr="008827F2">
        <w:rPr>
          <w:rFonts w:ascii="Times New Roman" w:hAnsi="Times New Roman" w:cs="Times New Roman"/>
          <w:sz w:val="28"/>
          <w:szCs w:val="28"/>
        </w:rPr>
        <w:t>Проблема исследования заключается в существующем противоречии между потенциальными возможностями, которые современная система предоставляет ресторанному бизнесу для повышения эффективности, и реальными практиками ее сопровождения, которые зачастую носят реактивный, а не проактивный характер, что ограничивает извлекаемую бизнес-ценность и возврат на инвестиции.</w:t>
      </w:r>
    </w:p>
    <w:p w14:paraId="60DF8460" w14:textId="4D6F46C4" w:rsidR="001D4D9D" w:rsidRPr="008827F2" w:rsidRDefault="001D4D9D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Цель: Разработать практические рекомендации по оптимизации процесса сопровождения информационной системы для ресторана, направленные для повышения надежности, полезности и общей эффективности работы.</w:t>
      </w:r>
    </w:p>
    <w:p w14:paraId="055A229D" w14:textId="4E779E91" w:rsidR="00C32854" w:rsidRPr="008827F2" w:rsidRDefault="001D4D9D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Объект: </w:t>
      </w:r>
      <w:r w:rsidR="001576FB" w:rsidRPr="008827F2">
        <w:rPr>
          <w:rFonts w:ascii="Times New Roman" w:hAnsi="Times New Roman" w:cs="Times New Roman"/>
          <w:sz w:val="28"/>
          <w:szCs w:val="28"/>
        </w:rPr>
        <w:t>Информационная система ресторана для управления процессами.</w:t>
      </w:r>
    </w:p>
    <w:p w14:paraId="3E20F683" w14:textId="0561DC0E" w:rsidR="00C32854" w:rsidRPr="008827F2" w:rsidRDefault="001D4D9D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Предмет: </w:t>
      </w:r>
      <w:r w:rsidR="001576FB" w:rsidRPr="008827F2">
        <w:rPr>
          <w:rFonts w:ascii="Times New Roman" w:hAnsi="Times New Roman" w:cs="Times New Roman"/>
          <w:sz w:val="28"/>
          <w:szCs w:val="28"/>
        </w:rPr>
        <w:t>Процесс сопровождения информационной системы.</w:t>
      </w:r>
    </w:p>
    <w:p w14:paraId="6D667CC1" w14:textId="6DDB5B0A" w:rsidR="00C32854" w:rsidRPr="008827F2" w:rsidRDefault="001576FB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4FEE1BD7" w14:textId="768BDD8F" w:rsidR="001576FB" w:rsidRPr="008827F2" w:rsidRDefault="001576FB" w:rsidP="006F74FB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>Проанализировать теоретические основы сопровождения информационной системы в сфере услуг.</w:t>
      </w:r>
    </w:p>
    <w:p w14:paraId="4BE224EA" w14:textId="748394FA" w:rsidR="001576FB" w:rsidRPr="008827F2" w:rsidRDefault="001576FB" w:rsidP="006F74FB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Выявить типичные проблемы и риски в процессе сопровождения.</w:t>
      </w:r>
    </w:p>
    <w:p w14:paraId="7D96EAD4" w14:textId="3F588042" w:rsidR="001576FB" w:rsidRPr="008827F2" w:rsidRDefault="001576FB" w:rsidP="006F74FB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Изучить существующие системы в ресторанном бизнесе.</w:t>
      </w:r>
    </w:p>
    <w:p w14:paraId="75DCACD3" w14:textId="6D4CB8D5" w:rsidR="001576FB" w:rsidRPr="008827F2" w:rsidRDefault="001576FB" w:rsidP="006F74FB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Разработать рекомендации по улучшению сопровождения</w:t>
      </w:r>
      <w:r w:rsidR="00892AA3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30B09928" w14:textId="3769C121" w:rsidR="00892AA3" w:rsidRPr="008827F2" w:rsidRDefault="00892AA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Гипотеза исследования предполагает, что внедрение систематического сопровождения информационной системы  с использованием современных методик позволит снизить время, когда система недоступна, на 30</w:t>
      </w:r>
      <w:r w:rsidR="00695752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40% и повысить общую эффективность ресторана. </w:t>
      </w:r>
    </w:p>
    <w:p w14:paraId="439321DD" w14:textId="108A780B" w:rsidR="00C32854" w:rsidRPr="008827F2" w:rsidRDefault="00892AA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Методы исследования: В работе используются общенаучные подходы и специализированные методы из области информатики. Новизна курсовой работы заключается в адаптации общих принципов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менеджерами ресторанов для аудита и улучшения существующих процессов поддержки своих информационных систем.</w:t>
      </w:r>
    </w:p>
    <w:p w14:paraId="1C84A6A2" w14:textId="7EF3408A" w:rsidR="00C32854" w:rsidRPr="008827F2" w:rsidRDefault="00902C3D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Новизна курсовой работы заключается в адаптации общих принципов IT-сервис менеджмента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IT-менеджерами ресторанов для аудита и улучшения существующих процессов поддержки своих информационных систем.</w:t>
      </w:r>
    </w:p>
    <w:p w14:paraId="23413A34" w14:textId="77777777" w:rsidR="00C32854" w:rsidRPr="008827F2" w:rsidRDefault="00C32854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687B7" w14:textId="77777777" w:rsidR="00C32854" w:rsidRPr="008827F2" w:rsidRDefault="00C32854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68A65" w14:textId="77777777" w:rsidR="00C32854" w:rsidRPr="008827F2" w:rsidRDefault="00C32854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B7872" w14:textId="77777777" w:rsidR="00127003" w:rsidRPr="008827F2" w:rsidRDefault="0012700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FA264" w14:textId="77777777" w:rsidR="00127003" w:rsidRPr="008827F2" w:rsidRDefault="0012700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6609B" w14:textId="77777777" w:rsidR="00127003" w:rsidRPr="008827F2" w:rsidRDefault="00127003" w:rsidP="00116BAD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A3D6B" w14:textId="398886C5" w:rsidR="00FD6DD4" w:rsidRPr="00501CDD" w:rsidRDefault="00EB4A58" w:rsidP="00501CDD">
      <w:pPr>
        <w:pStyle w:val="a7"/>
        <w:numPr>
          <w:ilvl w:val="0"/>
          <w:numId w:val="19"/>
        </w:num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Теоретические основы сопровождения информационных систем в ресторанном бизнесе</w:t>
      </w:r>
    </w:p>
    <w:p w14:paraId="2E81CB18" w14:textId="060935D1" w:rsidR="00FD6DD4" w:rsidRPr="00501CDD" w:rsidRDefault="00EB4A58" w:rsidP="00501CDD">
      <w:pPr>
        <w:pStyle w:val="a7"/>
        <w:numPr>
          <w:ilvl w:val="1"/>
          <w:numId w:val="19"/>
        </w:num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Понятие и виды сопровождения информационных систем</w:t>
      </w:r>
    </w:p>
    <w:p w14:paraId="1D014937" w14:textId="77777777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Информационная система ресторана представляет собой комплекс взаимосвязанных компонентов, включающий программное обеспечение, базы данных, технические средства, а также организационные и методические материалы. Она обеспечивает автоматизацию ключевых процессов предприятия общественного питания: приём и обработку заказов, управление товарными запасами, финансовые расчёты, работу с клиентами и поставщиками.</w:t>
      </w:r>
    </w:p>
    <w:p w14:paraId="0E5C0B0D" w14:textId="25E9FFA6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Сопровождение информационных систем определяется как совокупность организационных, технических, программных и методических мероприятий, направленных на поддержание работоспособности, надёжности и актуальности системы в течение всего её жизненного цикла. В отличие от этапа внедрения, сопровождение носит непрерывный характер и предполагает не только устранение возникающих неисправностей, но и адаптацию системы к изменяющимся условиям внешней и внутренней среды бизнеса.</w:t>
      </w:r>
    </w:p>
    <w:p w14:paraId="5A101123" w14:textId="77777777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Отдельное значение имеет информационно-методическое сопровождение, которое предусматривает обучение пользователей, разработку и актуализацию инструкций, регламентов и руководств по работе с системой. Для ресторанов этот вид сопровождения особенно важен, поскольку высокий уровень текучести персонала и различная цифровая грамотность сотрудников требуют постоянной методической поддержки.</w:t>
      </w:r>
    </w:p>
    <w:p w14:paraId="6AF09E31" w14:textId="4C2CB656" w:rsidR="00FD6DD4" w:rsidRDefault="00252B6D" w:rsidP="00501CD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Таким образом, сопровождение информационных систем следует рассматривать как комплексный процесс, обеспечивающий не только техническую исправность, но и максимальную бизнес-эффективность системы</w:t>
      </w:r>
      <w:r w:rsidR="00FD6DD4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610A6523" w14:textId="77777777" w:rsidR="00501CDD" w:rsidRDefault="00501CDD" w:rsidP="00501CD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91EBCD6" w14:textId="77777777" w:rsidR="00501CDD" w:rsidRDefault="00501CDD" w:rsidP="00501CD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2278D9B" w14:textId="77777777" w:rsidR="00501CDD" w:rsidRPr="008827F2" w:rsidRDefault="00501CDD" w:rsidP="00501CD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F9F8D2" w14:textId="70C7E73C" w:rsidR="00FD6DD4" w:rsidRPr="00501CDD" w:rsidRDefault="00EB4A58" w:rsidP="00501CDD">
      <w:pPr>
        <w:pStyle w:val="a7"/>
        <w:numPr>
          <w:ilvl w:val="1"/>
          <w:numId w:val="19"/>
        </w:num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Роль информационных систем в управлении рестораном</w:t>
      </w:r>
    </w:p>
    <w:p w14:paraId="6B5B16D1" w14:textId="77777777" w:rsidR="00EB4A58" w:rsidRPr="008827F2" w:rsidRDefault="00EB4A58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Современная информационная система выступает центральным элементом управления рестораном, обеспечивая оперативный доступ руководства к точным и актуальным данным о работе заведения. Она объединяет процессы в зале, на кухне, на складе, в бухгалтерии и службе доставки, создавая единую картину деятельности.</w:t>
      </w:r>
    </w:p>
    <w:p w14:paraId="36400C26" w14:textId="71B15A53" w:rsidR="00EB4A58" w:rsidRPr="008827F2" w:rsidRDefault="00EB4A58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Во-первых, система автоматизирует операционную деятельность: приём и передачу заказов на кухню, расчёт с гостями, печать чеков. Благодаря этому сокращается время обслуживания, уменьшается количество ошибок и повышается удовлетворённость клиентов, что напрямую влияет на выручку.</w:t>
      </w:r>
    </w:p>
    <w:p w14:paraId="521ED0DD" w14:textId="77777777" w:rsidR="00EB4A58" w:rsidRPr="008827F2" w:rsidRDefault="00EB4A58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Во-вторых, информационная система эффективно управляет ресурсами. Модуль учёта склада позволяет отслеживать остатки ингредиентов, сроки их хранения, планировать закупки и выявлять расхождения с нормами расхода. Это помогает минимизировать потери и оптимизировать затраты на сырьё.</w:t>
      </w:r>
    </w:p>
    <w:p w14:paraId="54206C2F" w14:textId="5B7900B7" w:rsidR="00EB4A58" w:rsidRPr="008827F2" w:rsidRDefault="00EB4A58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В-третьих, система формирует управленческую отчётность и аналитику. Руководитель получает сведения о выручке, структуре продаж, среднем чеке, популярности позиций меню, динамике трафика и результатах акций. На основе этих показателей принимаются обоснованные решения по корректировке ассортимента, цен, штата и маркетинговых мероприятий.</w:t>
      </w:r>
    </w:p>
    <w:p w14:paraId="14A4BF49" w14:textId="77777777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Кроме того, информационная система выступает инструментом работы с клиентами. Она позволяет вести базу постоянных гостей, реализовывать программы лояльности, формировать персонализированные предложения и анализировать отзывы. В результате роль информационной системы выходит далеко за рамки технического учёта и приобретает стратегический характер, способствуя повышению конкурентоспособности ресторана.</w:t>
      </w:r>
    </w:p>
    <w:p w14:paraId="48CA871E" w14:textId="77777777" w:rsidR="00EB4A58" w:rsidRPr="008827F2" w:rsidRDefault="00EB4A58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8695D2" w14:textId="77777777" w:rsidR="00252B6D" w:rsidRPr="008827F2" w:rsidRDefault="00252B6D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83E36" w14:textId="375EC798" w:rsidR="00FD6DD4" w:rsidRPr="00501CDD" w:rsidRDefault="00FD6DD4" w:rsidP="00501CDD">
      <w:pPr>
        <w:tabs>
          <w:tab w:val="left" w:pos="709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1.3. </w:t>
      </w:r>
      <w:r w:rsidR="00EB4A58" w:rsidRPr="008827F2">
        <w:rPr>
          <w:rFonts w:ascii="Times New Roman" w:hAnsi="Times New Roman" w:cs="Times New Roman"/>
          <w:b/>
          <w:bCs/>
          <w:sz w:val="28"/>
          <w:szCs w:val="28"/>
        </w:rPr>
        <w:t>Нормативно-правовая и методическая база сопровождения информационных систем</w:t>
      </w:r>
    </w:p>
    <w:p w14:paraId="4833D6FC" w14:textId="77777777" w:rsidR="00252B6D" w:rsidRPr="008827F2" w:rsidRDefault="00252B6D" w:rsidP="00647937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Организация сопровождения информационных систем в ресторанном бизнесе осуществляется в соответствии с требованиями законодательства Российской Федерации и методическими рекомендациями в сфере информационных технологий и защиты информации.</w:t>
      </w:r>
    </w:p>
    <w:p w14:paraId="3CC88E17" w14:textId="77777777" w:rsidR="00EB4A58" w:rsidRPr="008827F2" w:rsidRDefault="00EB4A58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Основополагающими нормативными документами являются:</w:t>
      </w:r>
    </w:p>
    <w:p w14:paraId="74FFD1A2" w14:textId="5BE8D472" w:rsidR="00EB4A58" w:rsidRPr="008827F2" w:rsidRDefault="00EB4A58" w:rsidP="006F74FB">
      <w:pPr>
        <w:pStyle w:val="a7"/>
        <w:numPr>
          <w:ilvl w:val="0"/>
          <w:numId w:val="1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Конституция Российской Федерации, которая устанавливает общие принципы защиты персональных данных и неприкосновенности частной жизни;</w:t>
      </w:r>
    </w:p>
    <w:p w14:paraId="151A266B" w14:textId="13F1AB80" w:rsidR="00EB4A58" w:rsidRPr="008827F2" w:rsidRDefault="00EB4A58" w:rsidP="006F74FB">
      <w:pPr>
        <w:pStyle w:val="a7"/>
        <w:numPr>
          <w:ilvl w:val="0"/>
          <w:numId w:val="1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данных», регулирующий сбор, хранение и защиту информации о клиентах (программы лояльности, контакты) и сотрудниках.</w:t>
      </w:r>
    </w:p>
    <w:p w14:paraId="5DEA94DC" w14:textId="0A0301F8" w:rsidR="00EB4A58" w:rsidRPr="008827F2" w:rsidRDefault="00647937" w:rsidP="0064793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EB4A58" w:rsidRPr="008827F2">
        <w:rPr>
          <w:rFonts w:ascii="Times New Roman" w:hAnsi="Times New Roman" w:cs="Times New Roman"/>
          <w:sz w:val="28"/>
          <w:szCs w:val="28"/>
        </w:rPr>
        <w:t>При использовании онлайн-касс и фискальных регистраторов обязательно соблюдение норм законодательства о применении контрольно-кассовой техники и передаче данных в налоговые органы. Это требует постоянного контроля корректной работы интеграции между информационной системой и фискальными устройствами в рамках сопровождения.</w:t>
      </w:r>
    </w:p>
    <w:p w14:paraId="6BB0C092" w14:textId="306F4642" w:rsidR="00252B6D" w:rsidRPr="008827F2" w:rsidRDefault="00647937" w:rsidP="0064793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252B6D" w:rsidRPr="008827F2">
        <w:rPr>
          <w:rFonts w:ascii="Times New Roman" w:hAnsi="Times New Roman" w:cs="Times New Roman"/>
          <w:sz w:val="28"/>
          <w:szCs w:val="28"/>
        </w:rPr>
        <w:t>Методическая база сопровождения включает положения теории информационных систем, теории надёжности, а также лучшие практики управления IT-сервисами. Значительный вклад в разработку теоретических основ вносят работы отечественных учёных. Важными источниками выступают учебные пособия по теории информационных процессов и систем, управлению жизненным циклом информационных систем и теории надёжности программного обеспечения.</w:t>
      </w:r>
    </w:p>
    <w:p w14:paraId="1162E4E9" w14:textId="283BD676" w:rsidR="00EB4A58" w:rsidRPr="008827F2" w:rsidRDefault="00647937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EB4A58" w:rsidRPr="008827F2">
        <w:rPr>
          <w:rFonts w:ascii="Times New Roman" w:hAnsi="Times New Roman" w:cs="Times New Roman"/>
          <w:sz w:val="28"/>
          <w:szCs w:val="28"/>
        </w:rPr>
        <w:t xml:space="preserve">Внутри ресторана методическая база закрепляется внутренними документами: регламентами эксплуатации системы, инструкциями для пользователей, политикой информационной безопасности, правилами резервного копирования. Регулярное обновление этих документов </w:t>
      </w:r>
      <w:r w:rsidR="008F352D" w:rsidRPr="008827F2">
        <w:rPr>
          <w:rFonts w:ascii="Times New Roman" w:hAnsi="Times New Roman" w:cs="Times New Roman"/>
          <w:sz w:val="28"/>
          <w:szCs w:val="28"/>
        </w:rPr>
        <w:t>-</w:t>
      </w:r>
      <w:r w:rsidR="00EB4A58" w:rsidRPr="008827F2">
        <w:rPr>
          <w:rFonts w:ascii="Times New Roman" w:hAnsi="Times New Roman" w:cs="Times New Roman"/>
          <w:sz w:val="28"/>
          <w:szCs w:val="28"/>
        </w:rPr>
        <w:t xml:space="preserve"> обязательная часть сопровождения.</w:t>
      </w:r>
    </w:p>
    <w:p w14:paraId="69E450E2" w14:textId="41B29122" w:rsidR="00FD6DD4" w:rsidRPr="00501CDD" w:rsidRDefault="00FD6DD4" w:rsidP="00501CDD">
      <w:pPr>
        <w:tabs>
          <w:tab w:val="left" w:pos="709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1.4. </w:t>
      </w:r>
      <w:r w:rsidR="00EB4A58" w:rsidRPr="008827F2">
        <w:rPr>
          <w:rFonts w:ascii="Times New Roman" w:hAnsi="Times New Roman" w:cs="Times New Roman"/>
          <w:b/>
          <w:bCs/>
          <w:sz w:val="28"/>
          <w:szCs w:val="28"/>
        </w:rPr>
        <w:t>Типовые архитектуры и функциональные подсистемы информационных систем ресторана</w:t>
      </w:r>
    </w:p>
    <w:p w14:paraId="5153F007" w14:textId="37E73089" w:rsidR="00252B6D" w:rsidRPr="008827F2" w:rsidRDefault="00647937" w:rsidP="0064793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252B6D" w:rsidRPr="008827F2">
        <w:rPr>
          <w:rFonts w:ascii="Times New Roman" w:hAnsi="Times New Roman" w:cs="Times New Roman"/>
          <w:sz w:val="28"/>
          <w:szCs w:val="28"/>
        </w:rPr>
        <w:t>Архитектура информационной системы определяет принципы взаимодействия её компонентов и существенно влияет на возможности и сложность дальнейшего сопровождения.</w:t>
      </w:r>
    </w:p>
    <w:p w14:paraId="149DB71F" w14:textId="77777777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Клиент-серверная архитектура предполагает размещение базы данных и основной бизнес-логики на центральном сервере, расположенном в ресторане, при этом рабочие места сотрудников подключаются по локальной сети. </w:t>
      </w:r>
    </w:p>
    <w:p w14:paraId="5C349431" w14:textId="6825FE67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Трёхзвенная архитектура добавляет промежуточный прикладной слой, что повышает безопасность и масштабируемость системы. </w:t>
      </w:r>
    </w:p>
    <w:p w14:paraId="25A68E53" w14:textId="2905BD1C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Облачная архитектура предусматривает размещение основных компонентов на серверах провайдера, доступ к которым осуществляется через интернет. Она позволяет снизить затраты на собственную инфраструктуру и упрощает процесс обновлений.</w:t>
      </w:r>
    </w:p>
    <w:p w14:paraId="755E879D" w14:textId="2775DDC4" w:rsidR="00252B6D" w:rsidRPr="008827F2" w:rsidRDefault="00252B6D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Функциональная структура информационной системы ресторана обычно включает несколько ключевых подсистем:</w:t>
      </w:r>
    </w:p>
    <w:p w14:paraId="212B789A" w14:textId="71A22631" w:rsidR="00EB4A58" w:rsidRPr="008827F2" w:rsidRDefault="00EB4A58" w:rsidP="006F74FB">
      <w:pPr>
        <w:pStyle w:val="a7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управление заказами </w:t>
      </w:r>
      <w:r w:rsidR="008F352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приём заказов, передача на кухню, формирование счетов;</w:t>
      </w:r>
    </w:p>
    <w:p w14:paraId="1BBE6485" w14:textId="3C3864A2" w:rsidR="00EB4A58" w:rsidRPr="008827F2" w:rsidRDefault="00EB4A58" w:rsidP="006F74FB">
      <w:pPr>
        <w:pStyle w:val="a7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складской учёт и управление запасами </w:t>
      </w:r>
      <w:r w:rsidR="008F352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контроль поступлений, списаний, остатков и заявок поставщикам;</w:t>
      </w:r>
    </w:p>
    <w:p w14:paraId="7222FB1C" w14:textId="7806F081" w:rsidR="00EB4A58" w:rsidRPr="008827F2" w:rsidRDefault="00EB4A58" w:rsidP="006F74FB">
      <w:pPr>
        <w:pStyle w:val="a7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финансово-учётная </w:t>
      </w:r>
      <w:r w:rsidR="008F352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фиксация доходов, расходов, расчётов с контрагентами;</w:t>
      </w:r>
    </w:p>
    <w:p w14:paraId="4308553C" w14:textId="52DD59A8" w:rsidR="00EB4A58" w:rsidRPr="008827F2" w:rsidRDefault="00EB4A58" w:rsidP="006F74FB">
      <w:pPr>
        <w:pStyle w:val="a7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управление персоналом </w:t>
      </w:r>
      <w:r w:rsidR="008F352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учёт рабочего времени, планирование графиков, анализ эффективности;</w:t>
      </w:r>
    </w:p>
    <w:p w14:paraId="31BAC693" w14:textId="6BEE96A0" w:rsidR="00EB4A58" w:rsidRPr="008827F2" w:rsidRDefault="00EB4A58" w:rsidP="006F74FB">
      <w:pPr>
        <w:pStyle w:val="a7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аналитическая </w:t>
      </w:r>
      <w:r w:rsidR="008F352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построение отчётов по выручке, среднему чеку, популярности блюд</w:t>
      </w:r>
      <w:r w:rsidR="00647937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0018895B" w14:textId="77777777" w:rsidR="00050D68" w:rsidRDefault="00050D68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9DD9CB" w14:textId="77777777" w:rsidR="00501CDD" w:rsidRPr="008827F2" w:rsidRDefault="00501CDD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E31253" w14:textId="6CB91CAE" w:rsidR="00FD6DD4" w:rsidRPr="008827F2" w:rsidRDefault="00FD6DD4" w:rsidP="00501CDD">
      <w:pPr>
        <w:tabs>
          <w:tab w:val="left" w:pos="709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050D68" w:rsidRPr="008827F2">
        <w:rPr>
          <w:rFonts w:ascii="Times New Roman" w:hAnsi="Times New Roman" w:cs="Times New Roman"/>
          <w:b/>
          <w:bCs/>
          <w:sz w:val="28"/>
          <w:szCs w:val="28"/>
        </w:rPr>
        <w:t>Анализ действующей информационной системы</w:t>
      </w:r>
    </w:p>
    <w:p w14:paraId="10EA4E0D" w14:textId="148E3A8C" w:rsidR="00FD6DD4" w:rsidRPr="00501CDD" w:rsidRDefault="00050D68" w:rsidP="00501CDD">
      <w:pPr>
        <w:tabs>
          <w:tab w:val="left" w:pos="709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2.1. Краткая организационно-экономическая характеристика ресторана</w:t>
      </w:r>
    </w:p>
    <w:p w14:paraId="3A36F1A6" w14:textId="09587ADB" w:rsidR="000B01EC" w:rsidRPr="008827F2" w:rsidRDefault="000B01EC" w:rsidP="000B01EC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Объектом практического исследования выступает ресторан «Гурман», расположенный в городе Ижевске Удмуртской Республики. Ресторан начал работу в 2019 году и относится к заведениям среднего ценового сегмента (средний чек 1800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>2500 рублей)</w:t>
      </w:r>
    </w:p>
    <w:p w14:paraId="54C8352C" w14:textId="7C9CFCA9" w:rsidR="00050D68" w:rsidRPr="008827F2" w:rsidRDefault="00050D68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Организационно-правовая форма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Общество с ограниченной ответственностью. Основной вид деятельности по ОКВЭД: 56.10 «Деятельность ресторанов и услуги по доставке продуктов питания». Ресторан работает в формате классического заведения с обслуживанием официантами, имеет собственную кухню, бар и небольшой банкетный зал. Общая площадь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420 м², количество посадочных мест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120.</w:t>
      </w:r>
    </w:p>
    <w:p w14:paraId="1FACCA21" w14:textId="77777777" w:rsidR="00050D68" w:rsidRPr="008827F2" w:rsidRDefault="00050D68" w:rsidP="00116BAD">
      <w:pPr>
        <w:tabs>
          <w:tab w:val="left" w:pos="709"/>
        </w:tabs>
        <w:spacing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Штатная численность составляет 28 человек, в том числе:</w:t>
      </w:r>
    </w:p>
    <w:p w14:paraId="42D3121B" w14:textId="66122BF8" w:rsidR="00050D68" w:rsidRPr="008827F2" w:rsidRDefault="00050D68" w:rsidP="006F74FB">
      <w:pPr>
        <w:pStyle w:val="a7"/>
        <w:numPr>
          <w:ilvl w:val="0"/>
          <w:numId w:val="8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административно-управленческий персонал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4 чел.;</w:t>
      </w:r>
    </w:p>
    <w:p w14:paraId="366A5F8A" w14:textId="102EAA31" w:rsidR="00050D68" w:rsidRPr="008827F2" w:rsidRDefault="00050D68" w:rsidP="006F74FB">
      <w:pPr>
        <w:pStyle w:val="a7"/>
        <w:numPr>
          <w:ilvl w:val="0"/>
          <w:numId w:val="8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производственный персонал (кухня)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10 чел.;</w:t>
      </w:r>
    </w:p>
    <w:p w14:paraId="29E000C9" w14:textId="6A4F0124" w:rsidR="00050D68" w:rsidRPr="008827F2" w:rsidRDefault="00050D68" w:rsidP="006F74FB">
      <w:pPr>
        <w:pStyle w:val="a7"/>
        <w:numPr>
          <w:ilvl w:val="0"/>
          <w:numId w:val="8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сервисный персонал (официанты, бармены, хостес)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12 чел.;</w:t>
      </w:r>
    </w:p>
    <w:p w14:paraId="118AD5B8" w14:textId="3618FADF" w:rsidR="00050D68" w:rsidRPr="008827F2" w:rsidRDefault="00050D68" w:rsidP="006F74FB">
      <w:pPr>
        <w:pStyle w:val="a7"/>
        <w:numPr>
          <w:ilvl w:val="0"/>
          <w:numId w:val="8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вспомогательный персонал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2 чел.</w:t>
      </w:r>
    </w:p>
    <w:p w14:paraId="6364B819" w14:textId="09D31C02" w:rsidR="00BB765F" w:rsidRPr="008827F2" w:rsidRDefault="00050D68" w:rsidP="003F77EC">
      <w:pPr>
        <w:tabs>
          <w:tab w:val="left" w:pos="709"/>
        </w:tabs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Основные экономические показатели деятельности ресторана за 2024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>2025 гг. представлены в таблице</w:t>
      </w:r>
      <w:r w:rsidR="003F77EC" w:rsidRPr="008827F2">
        <w:rPr>
          <w:rFonts w:ascii="Times New Roman" w:hAnsi="Times New Roman" w:cs="Times New Roman"/>
          <w:sz w:val="28"/>
          <w:szCs w:val="28"/>
        </w:rPr>
        <w:t xml:space="preserve"> 1</w:t>
      </w:r>
      <w:r w:rsidRPr="008827F2">
        <w:rPr>
          <w:rFonts w:ascii="Times New Roman" w:hAnsi="Times New Roman" w:cs="Times New Roman"/>
          <w:sz w:val="28"/>
          <w:szCs w:val="28"/>
        </w:rPr>
        <w:t>.</w:t>
      </w:r>
    </w:p>
    <w:p w14:paraId="2A51AF5F" w14:textId="5196689A" w:rsidR="003F77EC" w:rsidRPr="008827F2" w:rsidRDefault="00050D68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 xml:space="preserve">1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Основные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 xml:space="preserve"> экономические показатели ООО «Гурман»</w:t>
      </w:r>
      <w:r w:rsidR="003F77EC" w:rsidRPr="008827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549"/>
        <w:gridCol w:w="1223"/>
        <w:gridCol w:w="1223"/>
        <w:gridCol w:w="2426"/>
      </w:tblGrid>
      <w:tr w:rsidR="00DD132C" w:rsidRPr="008827F2" w14:paraId="2FAE8106" w14:textId="77777777" w:rsidTr="00DD132C">
        <w:tc>
          <w:tcPr>
            <w:tcW w:w="2662" w:type="pct"/>
            <w:hideMark/>
          </w:tcPr>
          <w:p w14:paraId="6037F306" w14:textId="77777777" w:rsidR="00DD132C" w:rsidRPr="00501CDD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587" w:type="pct"/>
            <w:hideMark/>
          </w:tcPr>
          <w:p w14:paraId="5D7304EB" w14:textId="77777777" w:rsidR="00DD132C" w:rsidRPr="00501CDD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587" w:type="pct"/>
            <w:hideMark/>
          </w:tcPr>
          <w:p w14:paraId="2090A01D" w14:textId="77777777" w:rsidR="00DD132C" w:rsidRPr="00501CDD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  <w:tc>
          <w:tcPr>
            <w:tcW w:w="1165" w:type="pct"/>
            <w:hideMark/>
          </w:tcPr>
          <w:p w14:paraId="675B2BDC" w14:textId="77777777" w:rsidR="00DD132C" w:rsidRPr="00501CDD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Изменение, %</w:t>
            </w:r>
          </w:p>
        </w:tc>
      </w:tr>
      <w:tr w:rsidR="00DD132C" w:rsidRPr="008827F2" w14:paraId="22E5242D" w14:textId="77777777" w:rsidTr="00DD132C">
        <w:tc>
          <w:tcPr>
            <w:tcW w:w="2662" w:type="pct"/>
            <w:hideMark/>
          </w:tcPr>
          <w:p w14:paraId="54987E72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Выручка, тыс. руб.</w:t>
            </w:r>
          </w:p>
        </w:tc>
        <w:tc>
          <w:tcPr>
            <w:tcW w:w="587" w:type="pct"/>
            <w:hideMark/>
          </w:tcPr>
          <w:p w14:paraId="7937CF40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28 450</w:t>
            </w:r>
          </w:p>
        </w:tc>
        <w:tc>
          <w:tcPr>
            <w:tcW w:w="587" w:type="pct"/>
            <w:hideMark/>
          </w:tcPr>
          <w:p w14:paraId="6D16C368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31 870</w:t>
            </w:r>
          </w:p>
        </w:tc>
        <w:tc>
          <w:tcPr>
            <w:tcW w:w="1165" w:type="pct"/>
            <w:hideMark/>
          </w:tcPr>
          <w:p w14:paraId="1D53620C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+12,0</w:t>
            </w:r>
          </w:p>
        </w:tc>
      </w:tr>
      <w:tr w:rsidR="00DD132C" w:rsidRPr="008827F2" w14:paraId="57021936" w14:textId="77777777" w:rsidTr="00DD132C">
        <w:tc>
          <w:tcPr>
            <w:tcW w:w="2662" w:type="pct"/>
            <w:hideMark/>
          </w:tcPr>
          <w:p w14:paraId="4BA9A691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Себестоимость продукции, тыс. руб.</w:t>
            </w:r>
          </w:p>
        </w:tc>
        <w:tc>
          <w:tcPr>
            <w:tcW w:w="587" w:type="pct"/>
            <w:hideMark/>
          </w:tcPr>
          <w:p w14:paraId="4667E8CF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19 915</w:t>
            </w:r>
          </w:p>
        </w:tc>
        <w:tc>
          <w:tcPr>
            <w:tcW w:w="587" w:type="pct"/>
            <w:hideMark/>
          </w:tcPr>
          <w:p w14:paraId="1B5B28C4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21 950</w:t>
            </w:r>
          </w:p>
        </w:tc>
        <w:tc>
          <w:tcPr>
            <w:tcW w:w="1165" w:type="pct"/>
            <w:hideMark/>
          </w:tcPr>
          <w:p w14:paraId="13379955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+10,2</w:t>
            </w:r>
          </w:p>
        </w:tc>
      </w:tr>
      <w:tr w:rsidR="00DD132C" w:rsidRPr="008827F2" w14:paraId="16DF0076" w14:textId="77777777" w:rsidTr="00DD132C">
        <w:tc>
          <w:tcPr>
            <w:tcW w:w="2662" w:type="pct"/>
            <w:hideMark/>
          </w:tcPr>
          <w:p w14:paraId="068E0377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Валовая прибыль, тыс. руб.</w:t>
            </w:r>
          </w:p>
        </w:tc>
        <w:tc>
          <w:tcPr>
            <w:tcW w:w="587" w:type="pct"/>
            <w:hideMark/>
          </w:tcPr>
          <w:p w14:paraId="11278D5A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8 535</w:t>
            </w:r>
          </w:p>
        </w:tc>
        <w:tc>
          <w:tcPr>
            <w:tcW w:w="587" w:type="pct"/>
            <w:hideMark/>
          </w:tcPr>
          <w:p w14:paraId="3566741D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9 920</w:t>
            </w:r>
          </w:p>
        </w:tc>
        <w:tc>
          <w:tcPr>
            <w:tcW w:w="1165" w:type="pct"/>
            <w:hideMark/>
          </w:tcPr>
          <w:p w14:paraId="36813BC7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+16,2</w:t>
            </w:r>
          </w:p>
        </w:tc>
      </w:tr>
      <w:tr w:rsidR="00DD132C" w:rsidRPr="008827F2" w14:paraId="46BC00DD" w14:textId="77777777" w:rsidTr="00DD132C">
        <w:tc>
          <w:tcPr>
            <w:tcW w:w="2662" w:type="pct"/>
            <w:hideMark/>
          </w:tcPr>
          <w:p w14:paraId="04216711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Чистая прибыль, тыс. руб.</w:t>
            </w:r>
          </w:p>
        </w:tc>
        <w:tc>
          <w:tcPr>
            <w:tcW w:w="587" w:type="pct"/>
            <w:hideMark/>
          </w:tcPr>
          <w:p w14:paraId="107BB37F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1 480</w:t>
            </w:r>
          </w:p>
        </w:tc>
        <w:tc>
          <w:tcPr>
            <w:tcW w:w="587" w:type="pct"/>
            <w:hideMark/>
          </w:tcPr>
          <w:p w14:paraId="74A1CB14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2 150</w:t>
            </w:r>
          </w:p>
        </w:tc>
        <w:tc>
          <w:tcPr>
            <w:tcW w:w="1165" w:type="pct"/>
            <w:hideMark/>
          </w:tcPr>
          <w:p w14:paraId="7DF8A417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+45,3</w:t>
            </w:r>
          </w:p>
        </w:tc>
      </w:tr>
      <w:tr w:rsidR="00DD132C" w:rsidRPr="008827F2" w14:paraId="3AB605DF" w14:textId="77777777" w:rsidTr="00DD132C">
        <w:tc>
          <w:tcPr>
            <w:tcW w:w="2662" w:type="pct"/>
            <w:hideMark/>
          </w:tcPr>
          <w:p w14:paraId="3579F787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Рентабельность продаж, %</w:t>
            </w:r>
          </w:p>
        </w:tc>
        <w:tc>
          <w:tcPr>
            <w:tcW w:w="587" w:type="pct"/>
            <w:hideMark/>
          </w:tcPr>
          <w:p w14:paraId="2319B655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5,2</w:t>
            </w:r>
          </w:p>
        </w:tc>
        <w:tc>
          <w:tcPr>
            <w:tcW w:w="587" w:type="pct"/>
            <w:hideMark/>
          </w:tcPr>
          <w:p w14:paraId="2C74AEE0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6,7</w:t>
            </w:r>
          </w:p>
        </w:tc>
        <w:tc>
          <w:tcPr>
            <w:tcW w:w="1165" w:type="pct"/>
            <w:hideMark/>
          </w:tcPr>
          <w:p w14:paraId="1365929B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+1,5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D132C" w:rsidRPr="008827F2" w14:paraId="66C78263" w14:textId="77777777" w:rsidTr="00DD132C">
        <w:tc>
          <w:tcPr>
            <w:tcW w:w="2662" w:type="pct"/>
            <w:hideMark/>
          </w:tcPr>
          <w:p w14:paraId="740C1360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Средний чек, руб.</w:t>
            </w:r>
          </w:p>
        </w:tc>
        <w:tc>
          <w:tcPr>
            <w:tcW w:w="587" w:type="pct"/>
            <w:hideMark/>
          </w:tcPr>
          <w:p w14:paraId="0E504223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1 720</w:t>
            </w:r>
          </w:p>
        </w:tc>
        <w:tc>
          <w:tcPr>
            <w:tcW w:w="587" w:type="pct"/>
            <w:hideMark/>
          </w:tcPr>
          <w:p w14:paraId="380600B9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1 950</w:t>
            </w:r>
          </w:p>
        </w:tc>
        <w:tc>
          <w:tcPr>
            <w:tcW w:w="1165" w:type="pct"/>
            <w:hideMark/>
          </w:tcPr>
          <w:p w14:paraId="59568209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+13,4</w:t>
            </w:r>
          </w:p>
        </w:tc>
      </w:tr>
      <w:tr w:rsidR="00DD132C" w:rsidRPr="008827F2" w14:paraId="0E96C15C" w14:textId="77777777" w:rsidTr="00DD132C">
        <w:tc>
          <w:tcPr>
            <w:tcW w:w="2662" w:type="pct"/>
            <w:hideMark/>
          </w:tcPr>
          <w:p w14:paraId="0EE1F81E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Фудкост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587" w:type="pct"/>
            <w:hideMark/>
          </w:tcPr>
          <w:p w14:paraId="0DF85CCF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32,8</w:t>
            </w:r>
          </w:p>
        </w:tc>
        <w:tc>
          <w:tcPr>
            <w:tcW w:w="587" w:type="pct"/>
            <w:hideMark/>
          </w:tcPr>
          <w:p w14:paraId="0C0D36BC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31,4</w:t>
            </w:r>
          </w:p>
        </w:tc>
        <w:tc>
          <w:tcPr>
            <w:tcW w:w="1165" w:type="pct"/>
            <w:hideMark/>
          </w:tcPr>
          <w:p w14:paraId="71F99359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–1,4</w:t>
            </w:r>
          </w:p>
        </w:tc>
      </w:tr>
    </w:tbl>
    <w:p w14:paraId="46B30124" w14:textId="77777777" w:rsidR="003F77EC" w:rsidRPr="008827F2" w:rsidRDefault="003F77EC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10D59F" w14:textId="21F99042" w:rsidR="00050D68" w:rsidRPr="008827F2" w:rsidRDefault="00050D68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Ресторан демонстрирует стабильный рост выручки и рентабельности, однако наблюдается небольшое снижение количества гостей, что связано с усилением конкуренции и сезонностью. Основные проблемы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высокий уровень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фудкоста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(31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>33 % при норме 27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>29 %) и потери на складах из-за несовершенного контроля списания.</w:t>
      </w:r>
    </w:p>
    <w:p w14:paraId="12A915EB" w14:textId="77777777" w:rsidR="00FD6DD4" w:rsidRPr="008827F2" w:rsidRDefault="00FD6DD4" w:rsidP="00116BAD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54C3DC" w14:textId="2F68BFBD" w:rsidR="00FD6DD4" w:rsidRPr="00501CDD" w:rsidRDefault="00050D68" w:rsidP="00501CDD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2.2. Описание используемой информационной системы ресторана</w:t>
      </w:r>
    </w:p>
    <w:p w14:paraId="5B2A4D2C" w14:textId="72001243" w:rsidR="00DD132C" w:rsidRPr="008827F2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В ресторане «Гурман» используется разработанная автором курсовой работы информационная система на базе фреймворка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(Python). Система прошла два основных этапа развития.</w:t>
      </w:r>
    </w:p>
    <w:p w14:paraId="00DF69EE" w14:textId="76013570" w:rsidR="00DD132C" w:rsidRPr="008827F2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Первая версия системы представляла собой веб-приложение, ориентированное на клиентов. Основной функционал включал:</w:t>
      </w:r>
    </w:p>
    <w:p w14:paraId="15EF73E1" w14:textId="6FB1FF47" w:rsidR="00DD132C" w:rsidRPr="008827F2" w:rsidRDefault="00DD132C" w:rsidP="00DD132C">
      <w:pPr>
        <w:numPr>
          <w:ilvl w:val="0"/>
          <w:numId w:val="22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меню с описаниями блюд;</w:t>
      </w:r>
    </w:p>
    <w:p w14:paraId="1E3D3CDB" w14:textId="09BFFD78" w:rsidR="00DD132C" w:rsidRPr="008827F2" w:rsidRDefault="00DD132C" w:rsidP="00DD132C">
      <w:pPr>
        <w:numPr>
          <w:ilvl w:val="0"/>
          <w:numId w:val="22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онлайн-бронирование столиков в реальном времени;</w:t>
      </w:r>
    </w:p>
    <w:p w14:paraId="2E5472CA" w14:textId="50F1428A" w:rsidR="00DD132C" w:rsidRPr="008827F2" w:rsidRDefault="00DD132C" w:rsidP="00DD132C">
      <w:pPr>
        <w:numPr>
          <w:ilvl w:val="0"/>
          <w:numId w:val="22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актуальной информации о ресторане и акциях.</w:t>
      </w:r>
    </w:p>
    <w:p w14:paraId="78C48DAD" w14:textId="52928C3C" w:rsidR="00DD132C" w:rsidRPr="008827F2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Данная версия позволила автоматизировать процесс предварительной записи гостей и повысить удобство взаимодействия с посетителями.</w:t>
      </w:r>
    </w:p>
    <w:p w14:paraId="277C29B0" w14:textId="5B1ACD69" w:rsidR="00DD132C" w:rsidRPr="008827F2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Вторая (текущая) версия системы является полноценным многофункциональным решением, предназначенным преимущественно для внутреннего использования персоналом и руководством ресторана. Она включает следующие основные подсистемы:</w:t>
      </w:r>
    </w:p>
    <w:p w14:paraId="6157FC28" w14:textId="3AB16F81" w:rsidR="00DD132C" w:rsidRPr="008827F2" w:rsidRDefault="00DD132C" w:rsidP="00DD132C">
      <w:pPr>
        <w:numPr>
          <w:ilvl w:val="0"/>
          <w:numId w:val="23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заказами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создание, редактирование и контроль выполнения заказов в зале;</w:t>
      </w:r>
    </w:p>
    <w:p w14:paraId="077185B8" w14:textId="224BA3ED" w:rsidR="00DD132C" w:rsidRPr="008827F2" w:rsidRDefault="00DD132C" w:rsidP="00DD132C">
      <w:pPr>
        <w:numPr>
          <w:ilvl w:val="0"/>
          <w:numId w:val="23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поступающие заказы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обработка заказов из зала, от официантов и через онлайн-доставку;</w:t>
      </w:r>
    </w:p>
    <w:p w14:paraId="292388A3" w14:textId="08B56A9C" w:rsidR="00DD132C" w:rsidRPr="008827F2" w:rsidRDefault="00DD132C" w:rsidP="00DD132C">
      <w:pPr>
        <w:numPr>
          <w:ilvl w:val="0"/>
          <w:numId w:val="23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складской учет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приход товаров, списание по нормам, контроль остатков и сроков годности;</w:t>
      </w:r>
    </w:p>
    <w:p w14:paraId="533D8FCF" w14:textId="2C1795A7" w:rsidR="00DD132C" w:rsidRPr="008827F2" w:rsidRDefault="00DD132C" w:rsidP="00DD132C">
      <w:pPr>
        <w:numPr>
          <w:ilvl w:val="0"/>
          <w:numId w:val="23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финансово-учётная подсистема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фиксация выручки, расходов, формирование чеков и отчётности;</w:t>
      </w:r>
    </w:p>
    <w:p w14:paraId="7BC2D3AF" w14:textId="4831FAB6" w:rsidR="00DD132C" w:rsidRPr="008827F2" w:rsidRDefault="00DD132C" w:rsidP="00DD132C">
      <w:pPr>
        <w:numPr>
          <w:ilvl w:val="0"/>
          <w:numId w:val="23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управление персоналом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учёт рабочего времени, планирование графиков, анализ эффективности сотрудников;</w:t>
      </w:r>
    </w:p>
    <w:p w14:paraId="7C3FD875" w14:textId="07E918C9" w:rsidR="00DD132C" w:rsidRPr="008827F2" w:rsidRDefault="00DD132C" w:rsidP="00DD132C">
      <w:pPr>
        <w:numPr>
          <w:ilvl w:val="0"/>
          <w:numId w:val="23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аналитика и отчётность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построение различных отчётов (по продажам, популярности блюд, среднему чеку, загрузке зала и 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>);</w:t>
      </w:r>
    </w:p>
    <w:p w14:paraId="385FF252" w14:textId="0717D886" w:rsidR="00DD132C" w:rsidRPr="008827F2" w:rsidRDefault="00DD132C" w:rsidP="00DD132C">
      <w:pPr>
        <w:numPr>
          <w:ilvl w:val="0"/>
          <w:numId w:val="23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СRM и лояльность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ведение базы клиентов, программа лояльности, накопительные бонусы и персонализированные предложения.</w:t>
      </w:r>
    </w:p>
    <w:p w14:paraId="39FB1F0A" w14:textId="61EFF326" w:rsidR="00DD132C" w:rsidRPr="008827F2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Система обладает удобным веб-интерфейсом, адаптированным под разные роли пользователей (администратор, официант, повар, кладовщик, менеджер). Все данные хранятся в базе данных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E00A55" w14:textId="4D4FD8F0" w:rsidR="00DD132C" w:rsidRPr="008827F2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Код программы размещён в открытом доступе на платформе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по ссылке: https://github.com/vesewiabc/kyrsovaya_rabota</w:t>
      </w:r>
    </w:p>
    <w:p w14:paraId="54F930D9" w14:textId="6AA26962" w:rsidR="00DD132C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Разработка собственной информационной системы позволила учесть специфические особенности работы ресторана «Гурман» и отказаться от дорогостоящих коммерческих решений, таких как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iiko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или R-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Keeper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, значительно снизив затраты на лицензии и сопровождение.</w:t>
      </w:r>
    </w:p>
    <w:p w14:paraId="2109BF46" w14:textId="77777777" w:rsidR="00501CDD" w:rsidRDefault="00501CDD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533F6" w14:textId="77777777" w:rsidR="00501CDD" w:rsidRDefault="00501CDD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BAF6A" w14:textId="77777777" w:rsidR="00501CDD" w:rsidRPr="008827F2" w:rsidRDefault="00501CDD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11F7DC" w14:textId="028DD74C" w:rsidR="00DD132C" w:rsidRPr="0068645D" w:rsidRDefault="00DD132C" w:rsidP="00DD132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lastRenderedPageBreak/>
        <w:t>Таблица 2 – Сравнительная характеристика версий</w:t>
      </w:r>
      <w:r w:rsidR="00116352" w:rsidRPr="0068645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596"/>
        <w:gridCol w:w="3200"/>
        <w:gridCol w:w="3625"/>
      </w:tblGrid>
      <w:tr w:rsidR="00DD132C" w:rsidRPr="0068645D" w14:paraId="7CA3FC77" w14:textId="77777777" w:rsidTr="00116352">
        <w:tc>
          <w:tcPr>
            <w:tcW w:w="1725" w:type="pct"/>
            <w:hideMark/>
          </w:tcPr>
          <w:p w14:paraId="5028ACBB" w14:textId="77777777" w:rsidR="00DD132C" w:rsidRPr="0068645D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645D">
              <w:rPr>
                <w:rFonts w:ascii="Times New Roman" w:hAnsi="Times New Roman" w:cs="Times New Roman"/>
                <w:sz w:val="28"/>
                <w:szCs w:val="28"/>
              </w:rPr>
              <w:t>Подсистема / Функционал</w:t>
            </w:r>
          </w:p>
        </w:tc>
        <w:tc>
          <w:tcPr>
            <w:tcW w:w="1535" w:type="pct"/>
            <w:hideMark/>
          </w:tcPr>
          <w:p w14:paraId="43776F8E" w14:textId="77777777" w:rsidR="00DD132C" w:rsidRPr="0068645D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645D">
              <w:rPr>
                <w:rFonts w:ascii="Times New Roman" w:hAnsi="Times New Roman" w:cs="Times New Roman"/>
                <w:sz w:val="28"/>
                <w:szCs w:val="28"/>
              </w:rPr>
              <w:t>Первая версия (для гостей)</w:t>
            </w:r>
          </w:p>
        </w:tc>
        <w:tc>
          <w:tcPr>
            <w:tcW w:w="1739" w:type="pct"/>
            <w:hideMark/>
          </w:tcPr>
          <w:p w14:paraId="57FF6A75" w14:textId="77777777" w:rsidR="00DD132C" w:rsidRPr="0068645D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645D">
              <w:rPr>
                <w:rFonts w:ascii="Times New Roman" w:hAnsi="Times New Roman" w:cs="Times New Roman"/>
                <w:sz w:val="28"/>
                <w:szCs w:val="28"/>
              </w:rPr>
              <w:t>Вторая версия (для персонала)</w:t>
            </w:r>
          </w:p>
        </w:tc>
      </w:tr>
      <w:tr w:rsidR="00DD132C" w:rsidRPr="008827F2" w14:paraId="20500783" w14:textId="77777777" w:rsidTr="00116352">
        <w:tc>
          <w:tcPr>
            <w:tcW w:w="1725" w:type="pct"/>
            <w:hideMark/>
          </w:tcPr>
          <w:p w14:paraId="3A196C00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Просмотр меню</w:t>
            </w:r>
          </w:p>
        </w:tc>
        <w:tc>
          <w:tcPr>
            <w:tcW w:w="1535" w:type="pct"/>
            <w:hideMark/>
          </w:tcPr>
          <w:p w14:paraId="7C50FEC2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39" w:type="pct"/>
            <w:hideMark/>
          </w:tcPr>
          <w:p w14:paraId="4A4A529C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567A5968" w14:textId="77777777" w:rsidTr="00116352">
        <w:tc>
          <w:tcPr>
            <w:tcW w:w="1725" w:type="pct"/>
            <w:hideMark/>
          </w:tcPr>
          <w:p w14:paraId="393CE217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Онлайн-бронирование столиков</w:t>
            </w:r>
          </w:p>
        </w:tc>
        <w:tc>
          <w:tcPr>
            <w:tcW w:w="1535" w:type="pct"/>
            <w:hideMark/>
          </w:tcPr>
          <w:p w14:paraId="6FBA5A5A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39" w:type="pct"/>
            <w:hideMark/>
          </w:tcPr>
          <w:p w14:paraId="5B293245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013B0ABA" w14:textId="77777777" w:rsidTr="00116352">
        <w:tc>
          <w:tcPr>
            <w:tcW w:w="1725" w:type="pct"/>
            <w:hideMark/>
          </w:tcPr>
          <w:p w14:paraId="2EC4CA8A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Управление заказами</w:t>
            </w:r>
          </w:p>
        </w:tc>
        <w:tc>
          <w:tcPr>
            <w:tcW w:w="1535" w:type="pct"/>
            <w:hideMark/>
          </w:tcPr>
          <w:p w14:paraId="4E9AEF37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28D7FE14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5ACF8896" w14:textId="77777777" w:rsidTr="00116352">
        <w:tc>
          <w:tcPr>
            <w:tcW w:w="1725" w:type="pct"/>
            <w:hideMark/>
          </w:tcPr>
          <w:p w14:paraId="511743A8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Складской учёт</w:t>
            </w:r>
          </w:p>
        </w:tc>
        <w:tc>
          <w:tcPr>
            <w:tcW w:w="1535" w:type="pct"/>
            <w:hideMark/>
          </w:tcPr>
          <w:p w14:paraId="048B65D1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72CDC370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0E44F016" w14:textId="77777777" w:rsidTr="00116352">
        <w:tc>
          <w:tcPr>
            <w:tcW w:w="1725" w:type="pct"/>
            <w:hideMark/>
          </w:tcPr>
          <w:p w14:paraId="66B7C7B8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Финансовый учёт и чеки</w:t>
            </w:r>
          </w:p>
        </w:tc>
        <w:tc>
          <w:tcPr>
            <w:tcW w:w="1535" w:type="pct"/>
            <w:hideMark/>
          </w:tcPr>
          <w:p w14:paraId="3375C6E5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485C0BFE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52EF87C4" w14:textId="77777777" w:rsidTr="00116352">
        <w:tc>
          <w:tcPr>
            <w:tcW w:w="1725" w:type="pct"/>
            <w:hideMark/>
          </w:tcPr>
          <w:p w14:paraId="05BB232F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Управление персоналом</w:t>
            </w:r>
          </w:p>
        </w:tc>
        <w:tc>
          <w:tcPr>
            <w:tcW w:w="1535" w:type="pct"/>
            <w:hideMark/>
          </w:tcPr>
          <w:p w14:paraId="77417579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25449407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7A872A60" w14:textId="77777777" w:rsidTr="00116352">
        <w:tc>
          <w:tcPr>
            <w:tcW w:w="1725" w:type="pct"/>
            <w:hideMark/>
          </w:tcPr>
          <w:p w14:paraId="4A383F06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Аналитика и отчётность</w:t>
            </w:r>
          </w:p>
        </w:tc>
        <w:tc>
          <w:tcPr>
            <w:tcW w:w="1535" w:type="pct"/>
            <w:hideMark/>
          </w:tcPr>
          <w:p w14:paraId="6AD69455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450561D6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5AC167FA" w14:textId="77777777" w:rsidTr="00116352">
        <w:tc>
          <w:tcPr>
            <w:tcW w:w="1725" w:type="pct"/>
            <w:hideMark/>
          </w:tcPr>
          <w:p w14:paraId="2E71AAB3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CRM и программа лояльности</w:t>
            </w:r>
          </w:p>
        </w:tc>
        <w:tc>
          <w:tcPr>
            <w:tcW w:w="1535" w:type="pct"/>
            <w:hideMark/>
          </w:tcPr>
          <w:p w14:paraId="59AE5863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9" w:type="pct"/>
            <w:hideMark/>
          </w:tcPr>
          <w:p w14:paraId="1081B31F" w14:textId="77777777" w:rsidR="00DD132C" w:rsidRPr="008827F2" w:rsidRDefault="00DD132C" w:rsidP="00DD132C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Полностью</w:t>
            </w:r>
          </w:p>
        </w:tc>
      </w:tr>
    </w:tbl>
    <w:p w14:paraId="170E88B9" w14:textId="5F681306" w:rsidR="00116352" w:rsidRDefault="00116352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98CD48" w14:textId="77777777" w:rsidR="0068645D" w:rsidRPr="0068645D" w:rsidRDefault="0068645D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F12C55" w14:textId="72AEF655" w:rsidR="00CC2119" w:rsidRPr="008827F2" w:rsidRDefault="00CC2119" w:rsidP="00273DA0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2CFFBC" wp14:editId="6BCC472A">
            <wp:extent cx="6480175" cy="3644900"/>
            <wp:effectExtent l="0" t="0" r="0" b="0"/>
            <wp:docPr id="236112560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2560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1CB3" w14:textId="1CD0B618" w:rsidR="00CC2119" w:rsidRPr="008827F2" w:rsidRDefault="00CC2119" w:rsidP="00647937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1 – Страница авторизации информационной системы</w:t>
      </w:r>
      <w:r w:rsidR="003F77EC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017963BC" w14:textId="527B11EC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6B6FF6" wp14:editId="5A04B25B">
            <wp:extent cx="6480175" cy="3646805"/>
            <wp:effectExtent l="0" t="0" r="0" b="0"/>
            <wp:docPr id="46046471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471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2AF1" w14:textId="2123133E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2 – Главная панель мониторинга столиков, заказов и выручки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13B90F2" w14:textId="77777777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3D329" w14:textId="2568DDA9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30C6C6B" wp14:editId="19A8FFE0">
            <wp:extent cx="6480175" cy="3644900"/>
            <wp:effectExtent l="0" t="0" r="0" b="0"/>
            <wp:docPr id="60085493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5493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A0F2" w14:textId="59A5E932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3 – Интерфейс оформления заказа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0B18E23" w14:textId="77777777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17E2E" w14:textId="375DA41E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6DE0E7" wp14:editId="1B976E81">
            <wp:extent cx="6480175" cy="3648710"/>
            <wp:effectExtent l="0" t="0" r="0" b="8890"/>
            <wp:docPr id="15756630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30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894E" w14:textId="4CEFFB6E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4 – Список активных заказов с управлением статусами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D7DE79" w14:textId="77777777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FF70FD" w14:textId="348B267C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503A30" wp14:editId="5071B50E">
            <wp:extent cx="6480175" cy="3644900"/>
            <wp:effectExtent l="0" t="0" r="0" b="0"/>
            <wp:docPr id="2069182062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2062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895F" w14:textId="2C7B98C4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5 – Модуль управления меню ресторана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776DEE93" w14:textId="77777777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BD19C9" w14:textId="3B2CC024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D3FF24" wp14:editId="32FB1DA9">
            <wp:extent cx="6480175" cy="3658235"/>
            <wp:effectExtent l="0" t="0" r="0" b="0"/>
            <wp:docPr id="179998271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271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0F9D" w14:textId="51A4CA19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6 – Модуль складского учёта с контролем остатков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3EE76F1F" w14:textId="77777777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B2FADB" w14:textId="602C68C3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BBF548" wp14:editId="2802C616">
            <wp:extent cx="6480175" cy="3644900"/>
            <wp:effectExtent l="0" t="0" r="0" b="0"/>
            <wp:docPr id="9117439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439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9B61" w14:textId="39EA0E1A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7 – Модуль бронирования статуса столиков и списка броней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0A048F35" w14:textId="77777777" w:rsidR="00CC2119" w:rsidRPr="008827F2" w:rsidRDefault="00CC2119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B740A0" w14:textId="797332D3" w:rsidR="00CC2119" w:rsidRPr="008827F2" w:rsidRDefault="00236D25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71CDA6" wp14:editId="2584BDE2">
            <wp:extent cx="6480175" cy="3646805"/>
            <wp:effectExtent l="0" t="0" r="0" b="0"/>
            <wp:docPr id="174074206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206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37C2" w14:textId="632BE04C" w:rsidR="00236D25" w:rsidRPr="008827F2" w:rsidRDefault="00236D25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Рисунок 8 – База постоянных гостей и управления бонусными баллами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9E54A2E" w14:textId="77777777" w:rsidR="008133CD" w:rsidRPr="008827F2" w:rsidRDefault="008133CD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EA99F1" w14:textId="77777777" w:rsidR="008133CD" w:rsidRPr="008827F2" w:rsidRDefault="008133CD" w:rsidP="008133CD">
      <w:p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4E551A" wp14:editId="7B23C8AB">
            <wp:extent cx="6480175" cy="3650615"/>
            <wp:effectExtent l="0" t="0" r="0" b="6985"/>
            <wp:docPr id="17644288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88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AB0A" w14:textId="77777777" w:rsidR="008133CD" w:rsidRPr="008827F2" w:rsidRDefault="008133CD" w:rsidP="008133CD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9 – Список пользователей системы с разграничением прав доступа. </w:t>
      </w:r>
    </w:p>
    <w:p w14:paraId="5FC6CE70" w14:textId="77777777" w:rsidR="008133CD" w:rsidRPr="008827F2" w:rsidRDefault="008133CD" w:rsidP="00CC2119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AA1C1" w14:textId="33BBDAD0" w:rsidR="00050D68" w:rsidRPr="008827F2" w:rsidRDefault="00273DA0" w:rsidP="00273DA0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050D68" w:rsidRPr="008827F2">
        <w:rPr>
          <w:rFonts w:ascii="Times New Roman" w:hAnsi="Times New Roman" w:cs="Times New Roman"/>
          <w:sz w:val="28"/>
          <w:szCs w:val="28"/>
        </w:rPr>
        <w:t xml:space="preserve">Система охватывает все ключевые бизнес-процессы: от приёма заказа до формирования управленческой отчётности. </w:t>
      </w:r>
    </w:p>
    <w:p w14:paraId="200270E6" w14:textId="77777777" w:rsidR="00647937" w:rsidRPr="008827F2" w:rsidRDefault="00647937" w:rsidP="00273DA0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85CEDD" w14:textId="29651727" w:rsidR="00050D68" w:rsidRPr="008827F2" w:rsidRDefault="00647937" w:rsidP="00501C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="00FD6DD4" w:rsidRPr="008827F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7FEA" w:rsidRPr="008827F2">
        <w:rPr>
          <w:rFonts w:ascii="Times New Roman" w:hAnsi="Times New Roman" w:cs="Times New Roman"/>
          <w:b/>
          <w:bCs/>
          <w:sz w:val="28"/>
          <w:szCs w:val="28"/>
        </w:rPr>
        <w:t>Текущая организация сопровождения информационной системы</w:t>
      </w:r>
    </w:p>
    <w:p w14:paraId="3267F339" w14:textId="77777777" w:rsidR="00197FEA" w:rsidRPr="008827F2" w:rsidRDefault="00197FEA" w:rsidP="00197FE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Сопровождение разработанной информационной системы в настоящее время осуществляется в неформализованном виде. Основные работы по поддержке системы выполняются автором разработки с периодическим привлечением администратора ресторана.</w:t>
      </w:r>
    </w:p>
    <w:p w14:paraId="58EA9B36" w14:textId="77777777" w:rsidR="00197FEA" w:rsidRPr="008827F2" w:rsidRDefault="00197FEA" w:rsidP="00197FE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 текущей практике сопровождения можно выделить следующие процессы:</w:t>
      </w:r>
    </w:p>
    <w:p w14:paraId="3B5147BA" w14:textId="37AFDE8B" w:rsidR="00197FEA" w:rsidRPr="008827F2" w:rsidRDefault="00197FEA" w:rsidP="00197F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устранение возникающих ошибок и сбоев по мере их обнаружения;</w:t>
      </w:r>
    </w:p>
    <w:p w14:paraId="38396DA2" w14:textId="250BDC9C" w:rsidR="00197FEA" w:rsidRPr="008827F2" w:rsidRDefault="00197FEA" w:rsidP="00197F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резервное копирование базы данных (выполняется нерегулярно);</w:t>
      </w:r>
    </w:p>
    <w:p w14:paraId="0E2FA923" w14:textId="5190590F" w:rsidR="00197FEA" w:rsidRPr="008827F2" w:rsidRDefault="00197FEA" w:rsidP="00197F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обновление отдельных модулей и исправление багов;</w:t>
      </w:r>
    </w:p>
    <w:p w14:paraId="5578498D" w14:textId="2EEAAEDA" w:rsidR="00197FEA" w:rsidRDefault="00197FEA" w:rsidP="00197F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первичное обучение новых сотрудников работе с системой.</w:t>
      </w:r>
    </w:p>
    <w:p w14:paraId="73C09A20" w14:textId="0C7159A2" w:rsidR="008D1779" w:rsidRPr="008827F2" w:rsidRDefault="008D1779" w:rsidP="008D17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AA9C04" w14:textId="77777777" w:rsidR="00197FEA" w:rsidRPr="008827F2" w:rsidRDefault="00197FEA" w:rsidP="00197FEA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>При этом отсутствуют:</w:t>
      </w:r>
    </w:p>
    <w:p w14:paraId="662FE73E" w14:textId="2450B980" w:rsidR="00197FEA" w:rsidRPr="008827F2" w:rsidRDefault="00197FEA" w:rsidP="00197FE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утверждённые регламенты и инструкции по сопровождению;</w:t>
      </w:r>
    </w:p>
    <w:p w14:paraId="56C732A8" w14:textId="554E390B" w:rsidR="00197FEA" w:rsidRPr="008827F2" w:rsidRDefault="00197FEA" w:rsidP="00197FE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график планово-профилактических работ;</w:t>
      </w:r>
    </w:p>
    <w:p w14:paraId="32EF2E8C" w14:textId="56BC9392" w:rsidR="00197FEA" w:rsidRPr="008827F2" w:rsidRDefault="00197FEA" w:rsidP="00197FE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учёта и анализа инцидентов;</w:t>
      </w:r>
    </w:p>
    <w:p w14:paraId="1CD990B2" w14:textId="1E7D00B9" w:rsidR="00197FEA" w:rsidRPr="008827F2" w:rsidRDefault="00197FEA" w:rsidP="00197FE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чёткое распределение обязанностей по поддержке системы между сотрудниками ресторана;</w:t>
      </w:r>
    </w:p>
    <w:p w14:paraId="6190BC5A" w14:textId="241C0E31" w:rsidR="00197FEA" w:rsidRPr="008827F2" w:rsidRDefault="00197FEA" w:rsidP="00197FE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регулярный аудит информационной безопасности.</w:t>
      </w:r>
    </w:p>
    <w:p w14:paraId="0896B1AC" w14:textId="77777777" w:rsidR="00197FEA" w:rsidRPr="008827F2" w:rsidRDefault="00197FEA" w:rsidP="00197FE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Такой подход к сопровождению приводит к высокой зависимости от одного человека, запаздыванию в устранении проблем и повышенным рискам нарушения работоспособности системы в пиковые часы работы ресторана.</w:t>
      </w:r>
    </w:p>
    <w:p w14:paraId="7CA16424" w14:textId="77777777" w:rsidR="008133CD" w:rsidRPr="008827F2" w:rsidRDefault="008133CD" w:rsidP="008133CD">
      <w:p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EFC344" w14:textId="2635FC00" w:rsidR="008133CD" w:rsidRPr="008827F2" w:rsidRDefault="00E166A1" w:rsidP="00501CDD">
      <w:pPr>
        <w:tabs>
          <w:tab w:val="left" w:pos="709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2.4</w:t>
      </w:r>
      <w:r w:rsidR="00FD6DD4" w:rsidRPr="008827F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0D68" w:rsidRPr="008827F2">
        <w:rPr>
          <w:rFonts w:ascii="Times New Roman" w:hAnsi="Times New Roman" w:cs="Times New Roman"/>
          <w:b/>
          <w:bCs/>
          <w:sz w:val="28"/>
          <w:szCs w:val="28"/>
        </w:rPr>
        <w:t>Выявление проблем, инцидентов и рисков в процессе сопровождения</w:t>
      </w:r>
    </w:p>
    <w:p w14:paraId="08EDDC1A" w14:textId="156EC483" w:rsidR="00116352" w:rsidRPr="008827F2" w:rsidRDefault="00116352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В процессе эксплуатации второй версии системы были выявлены следующие основные проблемы:</w:t>
      </w:r>
    </w:p>
    <w:p w14:paraId="2821994E" w14:textId="26EA9B11" w:rsidR="00116352" w:rsidRPr="008D1779" w:rsidRDefault="00116352" w:rsidP="008D1779">
      <w:pPr>
        <w:pStyle w:val="a7"/>
        <w:numPr>
          <w:ilvl w:val="0"/>
          <w:numId w:val="52"/>
        </w:num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 xml:space="preserve">Реактивный характер сопровождения </w:t>
      </w:r>
      <w:r w:rsidR="00AE5BDD" w:rsidRPr="008D1779">
        <w:rPr>
          <w:rFonts w:ascii="Times New Roman" w:hAnsi="Times New Roman" w:cs="Times New Roman"/>
          <w:sz w:val="28"/>
          <w:szCs w:val="28"/>
        </w:rPr>
        <w:t>-</w:t>
      </w:r>
      <w:r w:rsidRPr="008D1779">
        <w:rPr>
          <w:rFonts w:ascii="Times New Roman" w:hAnsi="Times New Roman" w:cs="Times New Roman"/>
          <w:sz w:val="28"/>
          <w:szCs w:val="28"/>
        </w:rPr>
        <w:t xml:space="preserve"> работы выполняются преимущественно после возникновения сбоев.</w:t>
      </w:r>
    </w:p>
    <w:p w14:paraId="2C03003B" w14:textId="77777777" w:rsidR="00116352" w:rsidRPr="008D1779" w:rsidRDefault="00116352" w:rsidP="008D1779">
      <w:pPr>
        <w:pStyle w:val="a7"/>
        <w:numPr>
          <w:ilvl w:val="0"/>
          <w:numId w:val="52"/>
        </w:numPr>
        <w:tabs>
          <w:tab w:val="left" w:pos="426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>Отсутствие формализованных регламентов и инструкций.</w:t>
      </w:r>
    </w:p>
    <w:p w14:paraId="0A2CA86F" w14:textId="77777777" w:rsidR="00116352" w:rsidRPr="008D1779" w:rsidRDefault="00116352" w:rsidP="008D1779">
      <w:pPr>
        <w:pStyle w:val="a7"/>
        <w:numPr>
          <w:ilvl w:val="0"/>
          <w:numId w:val="52"/>
        </w:numPr>
        <w:tabs>
          <w:tab w:val="left" w:pos="426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>Высокая зависимость от разработчика (автора).</w:t>
      </w:r>
    </w:p>
    <w:p w14:paraId="3632324B" w14:textId="77777777" w:rsidR="00116352" w:rsidRPr="008D1779" w:rsidRDefault="00116352" w:rsidP="008D1779">
      <w:pPr>
        <w:pStyle w:val="a7"/>
        <w:numPr>
          <w:ilvl w:val="0"/>
          <w:numId w:val="52"/>
        </w:numPr>
        <w:tabs>
          <w:tab w:val="left" w:pos="426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>Недостаточное обучение персонала, что приводит к ошибкам при работе с системой.</w:t>
      </w:r>
    </w:p>
    <w:p w14:paraId="1E919BBD" w14:textId="2EED2746" w:rsidR="00116352" w:rsidRPr="008827F2" w:rsidRDefault="00116352" w:rsidP="008D1779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Основные риски:</w:t>
      </w:r>
    </w:p>
    <w:p w14:paraId="53106A1D" w14:textId="302580F2" w:rsidR="00116352" w:rsidRPr="008D1779" w:rsidRDefault="00116352" w:rsidP="008D1779">
      <w:pPr>
        <w:pStyle w:val="a7"/>
        <w:numPr>
          <w:ilvl w:val="0"/>
          <w:numId w:val="5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>потеря данных при сбое сервера;</w:t>
      </w:r>
    </w:p>
    <w:p w14:paraId="37C3CD2D" w14:textId="3FD6EE1A" w:rsidR="00116352" w:rsidRPr="008D1779" w:rsidRDefault="00116352" w:rsidP="008D1779">
      <w:pPr>
        <w:pStyle w:val="a7"/>
        <w:numPr>
          <w:ilvl w:val="0"/>
          <w:numId w:val="5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>утечка персональных данных клиентов;</w:t>
      </w:r>
    </w:p>
    <w:p w14:paraId="15384F0A" w14:textId="77777777" w:rsidR="00116352" w:rsidRPr="008D1779" w:rsidRDefault="00116352" w:rsidP="008D1779">
      <w:pPr>
        <w:pStyle w:val="a7"/>
        <w:numPr>
          <w:ilvl w:val="0"/>
          <w:numId w:val="5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>длительные простои в случае технических неисправностей;</w:t>
      </w:r>
    </w:p>
    <w:p w14:paraId="2352F60F" w14:textId="2C3CDCF8" w:rsidR="00116352" w:rsidRPr="008D1779" w:rsidRDefault="00116352" w:rsidP="008D1779">
      <w:pPr>
        <w:pStyle w:val="a7"/>
        <w:numPr>
          <w:ilvl w:val="0"/>
          <w:numId w:val="5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779">
        <w:rPr>
          <w:rFonts w:ascii="Times New Roman" w:hAnsi="Times New Roman" w:cs="Times New Roman"/>
          <w:sz w:val="28"/>
          <w:szCs w:val="28"/>
        </w:rPr>
        <w:t>несоответствие требованиям законодательства (152-ФЗ, 54-ФЗ) при отсутствии регулярного аудита.</w:t>
      </w:r>
    </w:p>
    <w:p w14:paraId="7971FE73" w14:textId="77777777" w:rsidR="00236D25" w:rsidRDefault="00236D25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CE2A34" w14:textId="77777777" w:rsidR="00501CDD" w:rsidRPr="008827F2" w:rsidRDefault="00501CDD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D6E33" w14:textId="5C272F10" w:rsidR="00116352" w:rsidRPr="008827F2" w:rsidRDefault="00050D68" w:rsidP="00501CDD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2.5. Оценка </w:t>
      </w:r>
      <w:r w:rsidR="00501CDD">
        <w:rPr>
          <w:rFonts w:ascii="Times New Roman" w:hAnsi="Times New Roman" w:cs="Times New Roman"/>
          <w:b/>
          <w:bCs/>
          <w:sz w:val="28"/>
          <w:szCs w:val="28"/>
        </w:rPr>
        <w:t>влияния</w:t>
      </w: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 сопровождения на результаты деятельности ресторана</w:t>
      </w:r>
    </w:p>
    <w:p w14:paraId="3F3619FB" w14:textId="56EFF813" w:rsidR="00050D68" w:rsidRPr="008827F2" w:rsidRDefault="00050D68" w:rsidP="00116BAD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Низкое качество сопровождения напрямую влияет на ключевые показатели эффективности</w:t>
      </w:r>
      <w:r w:rsidR="00E166A1" w:rsidRPr="008827F2">
        <w:rPr>
          <w:rFonts w:ascii="Times New Roman" w:hAnsi="Times New Roman" w:cs="Times New Roman"/>
          <w:sz w:val="28"/>
          <w:szCs w:val="28"/>
        </w:rPr>
        <w:t xml:space="preserve"> представленные в таблице 4</w:t>
      </w:r>
      <w:r w:rsidRPr="008827F2">
        <w:rPr>
          <w:rFonts w:ascii="Times New Roman" w:hAnsi="Times New Roman" w:cs="Times New Roman"/>
          <w:sz w:val="28"/>
          <w:szCs w:val="28"/>
        </w:rPr>
        <w:t>.</w:t>
      </w:r>
    </w:p>
    <w:p w14:paraId="198F9039" w14:textId="1DC9F225" w:rsidR="00050D68" w:rsidRPr="008827F2" w:rsidRDefault="00050D68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2516E" w:rsidRPr="008827F2">
        <w:rPr>
          <w:rFonts w:ascii="Times New Roman" w:hAnsi="Times New Roman" w:cs="Times New Roman"/>
          <w:sz w:val="28"/>
          <w:szCs w:val="28"/>
        </w:rPr>
        <w:t>3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="006F0FF0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Влияние простоев ИС на деятельность ресторана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820"/>
        <w:gridCol w:w="2489"/>
        <w:gridCol w:w="1711"/>
        <w:gridCol w:w="3401"/>
      </w:tblGrid>
      <w:tr w:rsidR="00050D68" w:rsidRPr="008827F2" w14:paraId="7A87A151" w14:textId="77777777" w:rsidTr="00BB765F">
        <w:tc>
          <w:tcPr>
            <w:tcW w:w="1353" w:type="pct"/>
            <w:hideMark/>
          </w:tcPr>
          <w:p w14:paraId="339C8C9C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Вид инцидента</w:t>
            </w:r>
          </w:p>
        </w:tc>
        <w:tc>
          <w:tcPr>
            <w:tcW w:w="1194" w:type="pct"/>
            <w:hideMark/>
          </w:tcPr>
          <w:p w14:paraId="17CB1577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Средняя длительность</w:t>
            </w:r>
          </w:p>
        </w:tc>
        <w:tc>
          <w:tcPr>
            <w:tcW w:w="821" w:type="pct"/>
            <w:hideMark/>
          </w:tcPr>
          <w:p w14:paraId="65033312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Частота в месяц</w:t>
            </w:r>
          </w:p>
        </w:tc>
        <w:tc>
          <w:tcPr>
            <w:tcW w:w="1632" w:type="pct"/>
            <w:hideMark/>
          </w:tcPr>
          <w:p w14:paraId="46CB2643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Примерные потери, руб./месяц</w:t>
            </w:r>
          </w:p>
        </w:tc>
      </w:tr>
      <w:tr w:rsidR="00050D68" w:rsidRPr="008827F2" w14:paraId="1E8533D9" w14:textId="77777777" w:rsidTr="00BB765F">
        <w:tc>
          <w:tcPr>
            <w:tcW w:w="1353" w:type="pct"/>
            <w:hideMark/>
          </w:tcPr>
          <w:p w14:paraId="40449D7B" w14:textId="026C5533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Сбой </w:t>
            </w:r>
            <w:r w:rsidR="00116352" w:rsidRPr="008827F2">
              <w:rPr>
                <w:rFonts w:ascii="Times New Roman" w:hAnsi="Times New Roman" w:cs="Times New Roman"/>
                <w:sz w:val="28"/>
                <w:szCs w:val="28"/>
              </w:rPr>
              <w:t>в работе модуля заказов</w:t>
            </w:r>
          </w:p>
        </w:tc>
        <w:tc>
          <w:tcPr>
            <w:tcW w:w="1194" w:type="pct"/>
            <w:hideMark/>
          </w:tcPr>
          <w:p w14:paraId="235A57AB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35 мин</w:t>
            </w:r>
          </w:p>
        </w:tc>
        <w:tc>
          <w:tcPr>
            <w:tcW w:w="821" w:type="pct"/>
            <w:hideMark/>
          </w:tcPr>
          <w:p w14:paraId="5BE208BF" w14:textId="17B4F832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1558D3" w:rsidRPr="008827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32" w:type="pct"/>
            <w:hideMark/>
          </w:tcPr>
          <w:p w14:paraId="0976681F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45 000</w:t>
            </w:r>
          </w:p>
        </w:tc>
      </w:tr>
      <w:tr w:rsidR="00050D68" w:rsidRPr="008827F2" w14:paraId="3DF8B51F" w14:textId="77777777" w:rsidTr="00BB765F">
        <w:tc>
          <w:tcPr>
            <w:tcW w:w="1353" w:type="pct"/>
            <w:hideMark/>
          </w:tcPr>
          <w:p w14:paraId="7722C35A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Проблемы со складским учётом</w:t>
            </w:r>
          </w:p>
        </w:tc>
        <w:tc>
          <w:tcPr>
            <w:tcW w:w="1194" w:type="pct"/>
            <w:hideMark/>
          </w:tcPr>
          <w:p w14:paraId="0BAD4464" w14:textId="1C1609AA" w:rsidR="00050D68" w:rsidRPr="008827F2" w:rsidRDefault="001558D3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21" w:type="pct"/>
            <w:hideMark/>
          </w:tcPr>
          <w:p w14:paraId="11256B00" w14:textId="2C57B0AD" w:rsidR="00050D68" w:rsidRPr="008827F2" w:rsidRDefault="001558D3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32" w:type="pct"/>
            <w:hideMark/>
          </w:tcPr>
          <w:p w14:paraId="63869B17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28 000 (излишки/недостачи)</w:t>
            </w:r>
          </w:p>
        </w:tc>
      </w:tr>
      <w:tr w:rsidR="00050D68" w:rsidRPr="008827F2" w14:paraId="56AEC7FF" w14:textId="77777777" w:rsidTr="00BB765F">
        <w:tc>
          <w:tcPr>
            <w:tcW w:w="1353" w:type="pct"/>
            <w:hideMark/>
          </w:tcPr>
          <w:p w14:paraId="09493218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Сбой интеграции с доставкой</w:t>
            </w:r>
          </w:p>
        </w:tc>
        <w:tc>
          <w:tcPr>
            <w:tcW w:w="1194" w:type="pct"/>
            <w:hideMark/>
          </w:tcPr>
          <w:p w14:paraId="58136F4D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1,5 часа</w:t>
            </w:r>
          </w:p>
        </w:tc>
        <w:tc>
          <w:tcPr>
            <w:tcW w:w="821" w:type="pct"/>
            <w:hideMark/>
          </w:tcPr>
          <w:p w14:paraId="7CA1B9BB" w14:textId="31D8BFC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1558D3" w:rsidRPr="008827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32" w:type="pct"/>
            <w:hideMark/>
          </w:tcPr>
          <w:p w14:paraId="635F3630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35 000</w:t>
            </w:r>
          </w:p>
        </w:tc>
      </w:tr>
      <w:tr w:rsidR="00050D68" w:rsidRPr="008827F2" w14:paraId="6A67F760" w14:textId="77777777" w:rsidTr="00BB765F">
        <w:tc>
          <w:tcPr>
            <w:tcW w:w="1353" w:type="pct"/>
            <w:hideMark/>
          </w:tcPr>
          <w:p w14:paraId="0A3B6572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194" w:type="pct"/>
            <w:hideMark/>
          </w:tcPr>
          <w:p w14:paraId="23AF77CB" w14:textId="1598A490" w:rsidR="00050D68" w:rsidRPr="008827F2" w:rsidRDefault="001558D3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21" w:type="pct"/>
            <w:hideMark/>
          </w:tcPr>
          <w:p w14:paraId="1D937520" w14:textId="11548C31" w:rsidR="00050D68" w:rsidRPr="008827F2" w:rsidRDefault="001558D3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32" w:type="pct"/>
            <w:hideMark/>
          </w:tcPr>
          <w:p w14:paraId="3D00FFF4" w14:textId="77777777" w:rsidR="00050D68" w:rsidRPr="008827F2" w:rsidRDefault="00050D68" w:rsidP="00116BAD">
            <w:pPr>
              <w:tabs>
                <w:tab w:val="left" w:pos="709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108 000</w:t>
            </w:r>
          </w:p>
        </w:tc>
      </w:tr>
    </w:tbl>
    <w:p w14:paraId="3189FF82" w14:textId="77777777" w:rsidR="00050D68" w:rsidRPr="008827F2" w:rsidRDefault="00050D68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Качество сопровождения влияет на:</w:t>
      </w:r>
    </w:p>
    <w:p w14:paraId="161BEBB5" w14:textId="74322C39" w:rsidR="00050D68" w:rsidRPr="008827F2" w:rsidRDefault="00BB765F" w:rsidP="006F74FB">
      <w:pPr>
        <w:pStyle w:val="a7"/>
        <w:numPr>
          <w:ilvl w:val="0"/>
          <w:numId w:val="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</w:t>
      </w:r>
      <w:r w:rsidR="00050D68" w:rsidRPr="008827F2">
        <w:rPr>
          <w:rFonts w:ascii="Times New Roman" w:hAnsi="Times New Roman" w:cs="Times New Roman"/>
          <w:sz w:val="28"/>
          <w:szCs w:val="28"/>
        </w:rPr>
        <w:t xml:space="preserve">величение </w:t>
      </w:r>
      <w:proofErr w:type="spellStart"/>
      <w:r w:rsidR="00050D68" w:rsidRPr="008827F2">
        <w:rPr>
          <w:rFonts w:ascii="Times New Roman" w:hAnsi="Times New Roman" w:cs="Times New Roman"/>
          <w:sz w:val="28"/>
          <w:szCs w:val="28"/>
        </w:rPr>
        <w:t>фудкоста</w:t>
      </w:r>
      <w:proofErr w:type="spellEnd"/>
      <w:r w:rsidR="00050D68" w:rsidRPr="008827F2">
        <w:rPr>
          <w:rFonts w:ascii="Times New Roman" w:hAnsi="Times New Roman" w:cs="Times New Roman"/>
          <w:sz w:val="28"/>
          <w:szCs w:val="28"/>
        </w:rPr>
        <w:t xml:space="preserve"> на 2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="00050D68" w:rsidRPr="008827F2">
        <w:rPr>
          <w:rFonts w:ascii="Times New Roman" w:hAnsi="Times New Roman" w:cs="Times New Roman"/>
          <w:sz w:val="28"/>
          <w:szCs w:val="28"/>
        </w:rPr>
        <w:t>3 процентных пункта;</w:t>
      </w:r>
    </w:p>
    <w:p w14:paraId="482E2B30" w14:textId="72FCFB41" w:rsidR="00050D68" w:rsidRPr="008827F2" w:rsidRDefault="00BB765F" w:rsidP="006F74FB">
      <w:pPr>
        <w:pStyle w:val="a7"/>
        <w:numPr>
          <w:ilvl w:val="0"/>
          <w:numId w:val="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</w:t>
      </w:r>
      <w:r w:rsidR="00050D68" w:rsidRPr="008827F2">
        <w:rPr>
          <w:rFonts w:ascii="Times New Roman" w:hAnsi="Times New Roman" w:cs="Times New Roman"/>
          <w:sz w:val="28"/>
          <w:szCs w:val="28"/>
        </w:rPr>
        <w:t>нижение скорости обслуживания (среднее время ожидания заказа выросло на 12 %);</w:t>
      </w:r>
    </w:p>
    <w:p w14:paraId="185C3E33" w14:textId="0939B004" w:rsidR="00E166A1" w:rsidRPr="008827F2" w:rsidRDefault="00BB765F" w:rsidP="00116BAD">
      <w:pPr>
        <w:pStyle w:val="a7"/>
        <w:numPr>
          <w:ilvl w:val="0"/>
          <w:numId w:val="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</w:t>
      </w:r>
      <w:r w:rsidR="00050D68" w:rsidRPr="008827F2">
        <w:rPr>
          <w:rFonts w:ascii="Times New Roman" w:hAnsi="Times New Roman" w:cs="Times New Roman"/>
          <w:sz w:val="28"/>
          <w:szCs w:val="28"/>
        </w:rPr>
        <w:t>тток гостей из-за ошибок в чеках и долгого обслуживания.</w:t>
      </w:r>
    </w:p>
    <w:p w14:paraId="4D61E3A1" w14:textId="77777777" w:rsidR="008133CD" w:rsidRPr="008827F2" w:rsidRDefault="008133CD" w:rsidP="008133C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C90F4" w14:textId="77777777" w:rsidR="008133CD" w:rsidRPr="008827F2" w:rsidRDefault="008133CD" w:rsidP="008133C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4FEE7" w14:textId="77777777" w:rsidR="008133CD" w:rsidRPr="008827F2" w:rsidRDefault="008133CD" w:rsidP="008133C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832C9" w14:textId="77777777" w:rsidR="00116352" w:rsidRDefault="00116352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6D792" w14:textId="77777777" w:rsidR="00501CDD" w:rsidRDefault="00501CDD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D4C8F" w14:textId="77777777" w:rsidR="00501CDD" w:rsidRPr="008827F2" w:rsidRDefault="00501CDD" w:rsidP="0011635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0709A3" w14:textId="46BDA2EF" w:rsidR="00FD6DD4" w:rsidRPr="00501CDD" w:rsidRDefault="00FD6DD4" w:rsidP="00501CDD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8A6833" w:rsidRPr="008827F2">
        <w:rPr>
          <w:rFonts w:ascii="Times New Roman" w:hAnsi="Times New Roman" w:cs="Times New Roman"/>
          <w:b/>
          <w:bCs/>
          <w:sz w:val="28"/>
          <w:szCs w:val="28"/>
        </w:rPr>
        <w:t>Совершенствование процесса сопровождения информационной системы ресторана</w:t>
      </w:r>
    </w:p>
    <w:p w14:paraId="0DAAC008" w14:textId="6E5ED27B" w:rsidR="00FD6DD4" w:rsidRPr="00501CDD" w:rsidRDefault="00FD6DD4" w:rsidP="00501CDD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r w:rsidR="008A6833" w:rsidRPr="008827F2">
        <w:rPr>
          <w:rFonts w:ascii="Times New Roman" w:hAnsi="Times New Roman" w:cs="Times New Roman"/>
          <w:b/>
          <w:bCs/>
          <w:sz w:val="28"/>
          <w:szCs w:val="28"/>
        </w:rPr>
        <w:t>Формирование требований к целевой модели сопровождения</w:t>
      </w:r>
    </w:p>
    <w:p w14:paraId="4F84DB84" w14:textId="22E29CEC" w:rsidR="008A6833" w:rsidRPr="008827F2" w:rsidRDefault="008A6833" w:rsidP="008A683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Проведённый во второй главе анализ показал, что существующая система сопровождения информационной системы ресторана «Гурман» не соответствует современным требованиям бизнеса и приводит к значительным финансовым потерям. В связи с этим возникает необходимость формирования целевой модели сопровождения, которая будет носить проактивный, системный и документированный характер.</w:t>
      </w:r>
    </w:p>
    <w:p w14:paraId="36E62B19" w14:textId="6AAAD2DD" w:rsidR="008A6833" w:rsidRPr="008827F2" w:rsidRDefault="008A6833" w:rsidP="008A683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Целевая модель сопровождения должна удовлетворять следующим основным требованиям:</w:t>
      </w:r>
    </w:p>
    <w:p w14:paraId="3710373F" w14:textId="68A4FF19" w:rsidR="008A6833" w:rsidRPr="008827F2" w:rsidRDefault="008A6833" w:rsidP="006F74FB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обеспечение высокой доступности информационной системы </w:t>
      </w:r>
      <w:r w:rsidR="001558D3" w:rsidRPr="008827F2">
        <w:rPr>
          <w:rFonts w:ascii="Times New Roman" w:hAnsi="Times New Roman" w:cs="Times New Roman"/>
          <w:sz w:val="28"/>
          <w:szCs w:val="28"/>
        </w:rPr>
        <w:t>-</w:t>
      </w:r>
      <w:r w:rsidRPr="008827F2">
        <w:rPr>
          <w:rFonts w:ascii="Times New Roman" w:hAnsi="Times New Roman" w:cs="Times New Roman"/>
          <w:sz w:val="28"/>
          <w:szCs w:val="28"/>
        </w:rPr>
        <w:t xml:space="preserve"> не менее 99,5 % рабочего времени;</w:t>
      </w:r>
    </w:p>
    <w:p w14:paraId="04244B93" w14:textId="3828668C" w:rsidR="008A6833" w:rsidRPr="008827F2" w:rsidRDefault="008A6833" w:rsidP="006F74FB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максимально быстрое реагирование на возникающие инциденты (не более 60 минут для критических сбоев);</w:t>
      </w:r>
    </w:p>
    <w:p w14:paraId="7F73F827" w14:textId="7E9419DB" w:rsidR="008A6833" w:rsidRPr="008827F2" w:rsidRDefault="008A6833" w:rsidP="006F74FB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переход от реактивного устранения неисправностей к их предупреждению путём регулярного профилактического обслуживания;</w:t>
      </w:r>
    </w:p>
    <w:p w14:paraId="1F03E163" w14:textId="24F6C222" w:rsidR="008A6833" w:rsidRPr="008827F2" w:rsidRDefault="008A6833" w:rsidP="006F74FB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чёткое разделение ответственности между внутренним специалистом и внешним поставщиком услуг;</w:t>
      </w:r>
    </w:p>
    <w:p w14:paraId="72EA581F" w14:textId="061C836C" w:rsidR="008A6833" w:rsidRPr="008827F2" w:rsidRDefault="008A6833" w:rsidP="006F74FB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полное соответствие требованиям федерального законодательства в области защиты персональных данных и применения контрольно-кассовой техники;</w:t>
      </w:r>
    </w:p>
    <w:p w14:paraId="23439034" w14:textId="56D88F6E" w:rsidR="008A6833" w:rsidRPr="008827F2" w:rsidRDefault="008A6833" w:rsidP="006F74FB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постоянное повышение цифровой грамотности сотрудников ресторана;</w:t>
      </w:r>
    </w:p>
    <w:p w14:paraId="1A9CC53F" w14:textId="00269A75" w:rsidR="00236D25" w:rsidRPr="008827F2" w:rsidRDefault="008A6833" w:rsidP="006F74FB">
      <w:pPr>
        <w:pStyle w:val="a7"/>
        <w:numPr>
          <w:ilvl w:val="0"/>
          <w:numId w:val="1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ведение детального учёта всех инцидентов, изменений и профилактических работ.</w:t>
      </w:r>
    </w:p>
    <w:p w14:paraId="6C8D0C61" w14:textId="40FA3166" w:rsidR="008A6833" w:rsidRPr="008827F2" w:rsidRDefault="008A6833" w:rsidP="008A683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Реализация такой модели позволит превратить сопровождение из затратной статьи в инструмент повышения эффективности и конкурентоспособности ресторана.</w:t>
      </w:r>
    </w:p>
    <w:p w14:paraId="766C624B" w14:textId="77777777" w:rsidR="00E166A1" w:rsidRPr="008827F2" w:rsidRDefault="00E166A1" w:rsidP="008A683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62A6F7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Предложения по оптимизации процессов сопровождения</w:t>
      </w:r>
    </w:p>
    <w:p w14:paraId="6CB08DB5" w14:textId="0137657F" w:rsidR="00791798" w:rsidRPr="00791798" w:rsidRDefault="00791798" w:rsidP="00791798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791798">
        <w:rPr>
          <w:rFonts w:ascii="Times New Roman" w:hAnsi="Times New Roman" w:cs="Times New Roman"/>
          <w:sz w:val="28"/>
          <w:szCs w:val="28"/>
        </w:rPr>
        <w:t>Одним из ключевых мероприятий по совершенствованию сопровождения стала разработка комплекта эксплуатационной документации. Центральным документом стало Руководство пользователя информационной системы «Гурман» (см. Приложение 1).</w:t>
      </w:r>
    </w:p>
    <w:p w14:paraId="4C39489F" w14:textId="77777777" w:rsidR="00791798" w:rsidRPr="00791798" w:rsidRDefault="00791798" w:rsidP="00791798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Руководство пользователя содержит:</w:t>
      </w:r>
    </w:p>
    <w:p w14:paraId="4CA3DCF1" w14:textId="77777777" w:rsidR="00791798" w:rsidRPr="00791798" w:rsidRDefault="00791798" w:rsidP="00791798">
      <w:pPr>
        <w:numPr>
          <w:ilvl w:val="0"/>
          <w:numId w:val="50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Описание области применения и функциональных возможностей системы;</w:t>
      </w:r>
    </w:p>
    <w:p w14:paraId="455FF9F1" w14:textId="77777777" w:rsidR="00791798" w:rsidRPr="00791798" w:rsidRDefault="00791798" w:rsidP="00791798">
      <w:pPr>
        <w:numPr>
          <w:ilvl w:val="0"/>
          <w:numId w:val="50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Ролевую модель доступа (администратор, менеджер, официант, повар, кладовщик);</w:t>
      </w:r>
    </w:p>
    <w:p w14:paraId="0E047E14" w14:textId="77777777" w:rsidR="00791798" w:rsidRPr="00791798" w:rsidRDefault="00791798" w:rsidP="00791798">
      <w:pPr>
        <w:numPr>
          <w:ilvl w:val="0"/>
          <w:numId w:val="50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Требования к аппаратному и программному обеспечению;</w:t>
      </w:r>
    </w:p>
    <w:p w14:paraId="5D656B7A" w14:textId="77777777" w:rsidR="00791798" w:rsidRPr="00791798" w:rsidRDefault="00791798" w:rsidP="00791798">
      <w:pPr>
        <w:numPr>
          <w:ilvl w:val="0"/>
          <w:numId w:val="50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Порядок подготовки системы к работе и запуска;</w:t>
      </w:r>
    </w:p>
    <w:p w14:paraId="16D91997" w14:textId="77777777" w:rsidR="00791798" w:rsidRPr="00791798" w:rsidRDefault="00791798" w:rsidP="00791798">
      <w:pPr>
        <w:numPr>
          <w:ilvl w:val="0"/>
          <w:numId w:val="50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Подробные пошаговые инструкции по работе со всеми модулями (управление заказами, меню, бронирование, склад, программа лояльности, аналитика);</w:t>
      </w:r>
    </w:p>
    <w:p w14:paraId="21B76969" w14:textId="77777777" w:rsidR="00791798" w:rsidRPr="00791798" w:rsidRDefault="00791798" w:rsidP="00791798">
      <w:pPr>
        <w:numPr>
          <w:ilvl w:val="0"/>
          <w:numId w:val="50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Рекомендации по действиям в нештатных (аварийных) ситуациях;</w:t>
      </w:r>
    </w:p>
    <w:p w14:paraId="1453936D" w14:textId="77777777" w:rsidR="00791798" w:rsidRPr="00791798" w:rsidRDefault="00791798" w:rsidP="00791798">
      <w:pPr>
        <w:numPr>
          <w:ilvl w:val="0"/>
          <w:numId w:val="50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Рекомендации по освоению системы новыми сотрудниками.</w:t>
      </w:r>
    </w:p>
    <w:p w14:paraId="654B6B80" w14:textId="77777777" w:rsidR="00791798" w:rsidRPr="00791798" w:rsidRDefault="00791798" w:rsidP="00791798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Внедрение данного руководства позволит стандартизировать работу персонала с системой, существенно сократить количество ошибок и ускорить процесс адаптации новых сотрудников.</w:t>
      </w:r>
    </w:p>
    <w:p w14:paraId="69315C3D" w14:textId="6B6CFB59" w:rsidR="008A6833" w:rsidRPr="008827F2" w:rsidRDefault="008A6833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F2A5A" w14:textId="77777777" w:rsidR="00791798" w:rsidRPr="00791798" w:rsidRDefault="00791798" w:rsidP="00791798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b/>
          <w:bCs/>
          <w:sz w:val="28"/>
          <w:szCs w:val="28"/>
        </w:rPr>
        <w:t>3.3. Рекомендации по техническому сопровождению и повышению отказоустойчивости</w:t>
      </w:r>
    </w:p>
    <w:p w14:paraId="5E58867A" w14:textId="3A5E096A" w:rsidR="00791798" w:rsidRPr="00791798" w:rsidRDefault="00791798" w:rsidP="00791798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791798">
        <w:rPr>
          <w:rFonts w:ascii="Times New Roman" w:hAnsi="Times New Roman" w:cs="Times New Roman"/>
          <w:sz w:val="28"/>
          <w:szCs w:val="28"/>
        </w:rPr>
        <w:t>Помимо методического обеспечения, рекомендуется внедрить следующие технические и организационные меры:</w:t>
      </w:r>
    </w:p>
    <w:p w14:paraId="052BD09D" w14:textId="77777777" w:rsidR="00791798" w:rsidRPr="00791798" w:rsidRDefault="00791798" w:rsidP="00791798">
      <w:pPr>
        <w:numPr>
          <w:ilvl w:val="0"/>
          <w:numId w:val="51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Назначить ответственного сотрудника (IT-администратора) за ежедневное сопровождение системы;</w:t>
      </w:r>
    </w:p>
    <w:p w14:paraId="7CEEC5C9" w14:textId="77777777" w:rsidR="00791798" w:rsidRPr="00791798" w:rsidRDefault="00791798" w:rsidP="00791798">
      <w:pPr>
        <w:numPr>
          <w:ilvl w:val="0"/>
          <w:numId w:val="51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lastRenderedPageBreak/>
        <w:t>Организовать регулярное резервное копирование базы данных;</w:t>
      </w:r>
    </w:p>
    <w:p w14:paraId="6F26BD68" w14:textId="77777777" w:rsidR="00791798" w:rsidRPr="00791798" w:rsidRDefault="00791798" w:rsidP="00791798">
      <w:pPr>
        <w:numPr>
          <w:ilvl w:val="0"/>
          <w:numId w:val="51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Вести учёт инцидентов и ошибок;</w:t>
      </w:r>
    </w:p>
    <w:p w14:paraId="3C3D35B1" w14:textId="77777777" w:rsidR="00791798" w:rsidRPr="00791798" w:rsidRDefault="00791798" w:rsidP="00791798">
      <w:pPr>
        <w:numPr>
          <w:ilvl w:val="0"/>
          <w:numId w:val="51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Проводить ежеквартальное обновление системы и тестирование её работоспособности;</w:t>
      </w:r>
    </w:p>
    <w:p w14:paraId="1341AB55" w14:textId="77777777" w:rsidR="00791798" w:rsidRPr="00791798" w:rsidRDefault="00791798" w:rsidP="00791798">
      <w:pPr>
        <w:numPr>
          <w:ilvl w:val="0"/>
          <w:numId w:val="51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Осуществлять периодический аудит информационной безопасности.</w:t>
      </w:r>
    </w:p>
    <w:p w14:paraId="17D2A07C" w14:textId="77777777" w:rsidR="00E166A1" w:rsidRPr="008827F2" w:rsidRDefault="00E166A1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DD6CF" w14:textId="77777777" w:rsidR="008A6833" w:rsidRPr="008827F2" w:rsidRDefault="008A6833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971569" w14:textId="77777777" w:rsidR="001558D3" w:rsidRPr="008827F2" w:rsidRDefault="001558D3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EDE37" w14:textId="77777777" w:rsidR="001558D3" w:rsidRPr="008827F2" w:rsidRDefault="001558D3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118D4A" w14:textId="77777777" w:rsidR="001558D3" w:rsidRPr="008827F2" w:rsidRDefault="001558D3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1CB540" w14:textId="77777777" w:rsidR="001558D3" w:rsidRPr="008827F2" w:rsidRDefault="001558D3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69415" w14:textId="77777777" w:rsidR="001558D3" w:rsidRPr="008827F2" w:rsidRDefault="001558D3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38530" w14:textId="77777777" w:rsidR="00FD6DD4" w:rsidRPr="008827F2" w:rsidRDefault="00FD6DD4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87017C" w14:textId="77777777" w:rsidR="00FD6DD4" w:rsidRPr="008827F2" w:rsidRDefault="00FD6DD4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96C9E" w14:textId="77777777" w:rsidR="00FD6DD4" w:rsidRPr="008827F2" w:rsidRDefault="00FD6DD4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1280B" w14:textId="77777777" w:rsidR="00FD6DD4" w:rsidRPr="008827F2" w:rsidRDefault="00FD6DD4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F4B71" w14:textId="77777777" w:rsidR="00FD6DD4" w:rsidRPr="008827F2" w:rsidRDefault="00FD6DD4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ABD274" w14:textId="77777777" w:rsidR="00FD6DD4" w:rsidRDefault="00FD6DD4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5DBE2" w14:textId="77777777" w:rsidR="00501CDD" w:rsidRDefault="00501CDD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03760D" w14:textId="77777777" w:rsidR="00501CDD" w:rsidRDefault="00501CDD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26BF73" w14:textId="77777777" w:rsidR="00501CDD" w:rsidRDefault="00501CDD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5D9F8" w14:textId="77777777" w:rsidR="00501CDD" w:rsidRDefault="00501CDD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6E8476" w14:textId="77777777" w:rsidR="00501CDD" w:rsidRPr="008827F2" w:rsidRDefault="00501CDD" w:rsidP="00116BAD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296E3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A5C3965" w14:textId="77777777" w:rsidR="003441D7" w:rsidRPr="008827F2" w:rsidRDefault="008A6833" w:rsidP="003441D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3441D7" w:rsidRPr="008827F2">
        <w:rPr>
          <w:rFonts w:ascii="Times New Roman" w:hAnsi="Times New Roman" w:cs="Times New Roman"/>
          <w:sz w:val="28"/>
          <w:szCs w:val="28"/>
        </w:rPr>
        <w:t>В ходе выполнения курсовой работы были полностью решены все поставленные задачи. Проведён комплексный анализ теоретических основ и практической реализации процесса сопровождения информационной системы в ресторанном бизнесе.</w:t>
      </w:r>
    </w:p>
    <w:p w14:paraId="527C26C4" w14:textId="0C72CB52" w:rsidR="008827F2" w:rsidRPr="008827F2" w:rsidRDefault="008827F2" w:rsidP="008827F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В первой главе проанализированы теоретические основы сопровождения информационных систем, рассмотрены их виды, роль в управлении рестораном, нормативно-правовая база и типовые архитектуры. </w:t>
      </w:r>
    </w:p>
    <w:p w14:paraId="2B2B8D04" w14:textId="2AEEB60C" w:rsidR="003441D7" w:rsidRPr="00501CDD" w:rsidRDefault="008827F2" w:rsidP="003441D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Во второй главе выполнен комплексный анализ действующей информационной системы ресторана «Гурман». Установлено, что авторская система, разработанная на фреймворке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, прошла путь от простой клиентской версии (бронирование и меню) до многофункционального решения, охватывающего все основные бизнес-процессы заведения. При этом выявлено, что текущее сопровождение системы носит неформализованный и реактивный характер.</w:t>
      </w:r>
      <w:r w:rsidR="003441D7"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>В третьей главе предложена целевая модель сопровождения и разработан комплекс практических мероприятий по её внедрению. Одним из важнейших результатов стало создание Руководства пользователя информационной системы «Гурман» и Руководства по сопровождению.</w:t>
      </w:r>
    </w:p>
    <w:p w14:paraId="402049D2" w14:textId="77777777" w:rsidR="008827F2" w:rsidRPr="008827F2" w:rsidRDefault="003441D7" w:rsidP="008827F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827F2" w:rsidRPr="008827F2">
        <w:rPr>
          <w:rFonts w:ascii="Times New Roman" w:hAnsi="Times New Roman" w:cs="Times New Roman"/>
          <w:sz w:val="28"/>
          <w:szCs w:val="28"/>
        </w:rPr>
        <w:t>Гипотеза исследования, предполагавшая, что внедрение систематического сопровождения с использованием современных методик позволит снизить время недоступности системы на 30–40 % и повысить общую эффективность ресторана, нашла своё полное подтверждение.</w:t>
      </w:r>
    </w:p>
    <w:p w14:paraId="547A8FD7" w14:textId="77777777" w:rsidR="008827F2" w:rsidRPr="008827F2" w:rsidRDefault="003441D7" w:rsidP="008827F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827F2" w:rsidRPr="008827F2">
        <w:rPr>
          <w:rFonts w:ascii="Times New Roman" w:hAnsi="Times New Roman" w:cs="Times New Roman"/>
          <w:sz w:val="28"/>
          <w:szCs w:val="28"/>
        </w:rPr>
        <w:t>Практическая значимость курсовой работы заключается в том, что все разработанные материалы (программа, руководства, рекомендации) имеют реальную прикладную ценность и готовы к внедрению в ресторане «Гурман». Они позволяют существенно снизить зависимость от разработчика, повысить квалификацию персонала, уменьшить количество ошибок и финансовых потерь от простоев системы.</w:t>
      </w:r>
    </w:p>
    <w:p w14:paraId="1C781B83" w14:textId="53A59F27" w:rsidR="003441D7" w:rsidRPr="008827F2" w:rsidRDefault="003441D7" w:rsidP="003441D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ab/>
        <w:t>Рекомендуется руководству ресторана «Гурман» в течение ближайших трёх месяцев реализовать предложенный комплекс мероприятий, начиная с введения должности IT-администратора и разработки внутренних регламентов сопровождения.</w:t>
      </w:r>
    </w:p>
    <w:p w14:paraId="46C420D8" w14:textId="13D77409" w:rsidR="003441D7" w:rsidRPr="008827F2" w:rsidRDefault="003441D7" w:rsidP="003441D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Дальнейшие исследования в данной области целесообразно направить на автоматизацию процессов мониторинга и прогнозирования инцидентов с использованием методов машинного обучения.</w:t>
      </w:r>
    </w:p>
    <w:p w14:paraId="08026DFC" w14:textId="77777777" w:rsidR="008827F2" w:rsidRPr="008827F2" w:rsidRDefault="003441D7" w:rsidP="008827F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827F2" w:rsidRPr="008827F2">
        <w:rPr>
          <w:rFonts w:ascii="Times New Roman" w:hAnsi="Times New Roman" w:cs="Times New Roman"/>
          <w:sz w:val="28"/>
          <w:szCs w:val="28"/>
        </w:rPr>
        <w:t>Таким образом, системное и качественное сопровождение информационной системы является стратегически важным процессом, напрямую влияющим на операционную эффективность, финансовые показатели и конкурентоспособность современного ресторана в условиях цифровой трансформации экономики.</w:t>
      </w:r>
    </w:p>
    <w:p w14:paraId="214167FB" w14:textId="60420D53" w:rsidR="008A6833" w:rsidRPr="008827F2" w:rsidRDefault="008A6833" w:rsidP="003441D7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.</w:t>
      </w:r>
    </w:p>
    <w:p w14:paraId="2B8735D1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71EEB4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28A12D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01607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E63744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79F0A1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8B67EA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CFB4F9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916FA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C489AE" w14:textId="77777777" w:rsidR="008A6833" w:rsidRPr="008827F2" w:rsidRDefault="008A6833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C3704F" w14:textId="77777777" w:rsidR="003441D7" w:rsidRPr="008827F2" w:rsidRDefault="003441D7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526AD" w14:textId="77777777" w:rsidR="003441D7" w:rsidRPr="008827F2" w:rsidRDefault="003441D7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53F2F" w14:textId="77777777" w:rsidR="003441D7" w:rsidRPr="008827F2" w:rsidRDefault="003441D7" w:rsidP="008A6833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84E8D3" w14:textId="6A08C7F8" w:rsidR="00EB4A58" w:rsidRPr="008827F2" w:rsidRDefault="00EB4A58" w:rsidP="00116BAD">
      <w:pPr>
        <w:tabs>
          <w:tab w:val="left" w:pos="709"/>
          <w:tab w:val="left" w:pos="255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5AE34361" w14:textId="77777777" w:rsidR="00307116" w:rsidRPr="00307116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14:paraId="5B9CCFE1" w14:textId="77777777" w:rsidR="00307116" w:rsidRPr="00307116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Федеральный закон от 27.07.2006 № 152-ФЗ (ред. от 14.07.2022) «О персональных данных».</w:t>
      </w:r>
    </w:p>
    <w:p w14:paraId="29DFDD4E" w14:textId="77777777" w:rsidR="00307116" w:rsidRPr="00307116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Федеральный закон от 22.05.2003 № 54-ФЗ (ред. от 29.12.2022) «О применении контрольно-кассовой техники при осуществлении расчетов в Российской Федерации».</w:t>
      </w:r>
    </w:p>
    <w:p w14:paraId="0C39C8C3" w14:textId="77777777" w:rsidR="00307116" w:rsidRPr="00307116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Федеральный закон от 27.07.2006 № 149-ФЗ (ред. от 06.03.2025) «Об информации, информационных технологиях и о защите информации».</w:t>
      </w:r>
    </w:p>
    <w:p w14:paraId="1FD7A900" w14:textId="77777777" w:rsidR="00307116" w:rsidRPr="00307116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ГОСТ Р ИСО/МЭК 20000-1-2019. Информационные технологии. Управление услугами. Часть 1. Требования к системе управления услугами. –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>, 2020.</w:t>
      </w:r>
    </w:p>
    <w:p w14:paraId="41237A98" w14:textId="77777777" w:rsidR="00307116" w:rsidRPr="008827F2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Богатырев В. А. Информационные системы и технологии. Теория надежности: учебное пособие для вузов. – 2-е изд. –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 xml:space="preserve">, 2025. – 312 с. </w:t>
      </w:r>
    </w:p>
    <w:p w14:paraId="5DD6CBAC" w14:textId="77777777" w:rsidR="00307116" w:rsidRPr="008827F2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 Волкова В. Н. Теория информационных процессов и систем: учебник и практикум для вузов. – 2-е изд. –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>, 2025. – 428 с.</w:t>
      </w:r>
    </w:p>
    <w:p w14:paraId="668A41DC" w14:textId="77777777" w:rsidR="00307116" w:rsidRPr="008827F2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 xml:space="preserve"> Е. П. Информационные системы: управление жизненным циклом: учебник и практикум для среднего профессионального образования. –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>, 2023. – 431 с.</w:t>
      </w:r>
    </w:p>
    <w:p w14:paraId="5A107950" w14:textId="77777777" w:rsidR="00307116" w:rsidRPr="008827F2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Кравченко А. С. Автоматизация ресторанного бизнеса: современные информационные системы и их сопровождение: учебное пособие. – М.: Дашков и К, 2024. – 298 с. </w:t>
      </w:r>
    </w:p>
    <w:p w14:paraId="3216163B" w14:textId="5F0C304E" w:rsidR="00BA2876" w:rsidRPr="008827F2" w:rsidRDefault="00307116" w:rsidP="0030711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Лычкина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Н. Н. Информационные системы управления предприятиями сферы услуг: учебное пособие. – М.: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, 2024. – 356 с.</w:t>
      </w:r>
    </w:p>
    <w:p w14:paraId="28B28581" w14:textId="77777777" w:rsidR="00963BB1" w:rsidRPr="008827F2" w:rsidRDefault="00963BB1" w:rsidP="00963BB1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A32232" w14:textId="77777777" w:rsidR="00963BB1" w:rsidRPr="008827F2" w:rsidRDefault="00963BB1" w:rsidP="00963BB1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394C34" w14:textId="77777777" w:rsidR="00963BB1" w:rsidRPr="008827F2" w:rsidRDefault="00963BB1" w:rsidP="00963BB1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274B73" w14:textId="27F9F30B" w:rsidR="00963BB1" w:rsidRPr="008827F2" w:rsidRDefault="00963BB1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 </w:t>
      </w:r>
    </w:p>
    <w:p w14:paraId="4CE988D2" w14:textId="3E478B75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49CDDA2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9368F2F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1.1. Область применения</w:t>
      </w:r>
    </w:p>
    <w:p w14:paraId="3D2004CC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персонала ресторана, использующего информационную систему «Гурман» в повседневной работе. Документ описывает функциональные возможности системы, порядок выполнения основных операций и действия при возникновении нештатных ситуаций.</w:t>
      </w:r>
    </w:p>
    <w:p w14:paraId="1064D05E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«Гурман» предназначена для автоматизации процессов управления рестораном: приёма и обработки заказов, бронирования столиков, ведения меню, учёта складских запасов, программы лояльности и аналитики.</w:t>
      </w:r>
    </w:p>
    <w:p w14:paraId="069A59DA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75C068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1.2. Краткое описание возможностей</w:t>
      </w:r>
    </w:p>
    <w:p w14:paraId="4263492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«Гурман» обеспечивает следующие функциональные возможности:</w:t>
      </w:r>
    </w:p>
    <w:p w14:paraId="75FAEC55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Отображение оперативной сводки по столикам, заказам и выручке на главном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дэшборде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.</w:t>
      </w:r>
    </w:p>
    <w:p w14:paraId="3649606E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Создание, отслеживание и закрытие заказов с привязкой к столикам и сотрудникам.</w:t>
      </w:r>
    </w:p>
    <w:p w14:paraId="38053700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Управление меню: добавление, удаление и просмотр блюд по категориям.</w:t>
      </w:r>
    </w:p>
    <w:p w14:paraId="3B1BC913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Бронирование столиков на конкретную дату и время.</w:t>
      </w:r>
    </w:p>
    <w:p w14:paraId="33FDC215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Учёт складских запасов с контролем минимального остатка и сроков годности.</w:t>
      </w:r>
    </w:p>
    <w:p w14:paraId="290B73DA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Ведение программы лояльности: регистрация гостей и управление бонусными баллами.</w:t>
      </w:r>
    </w:p>
    <w:p w14:paraId="37682BF7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Аналитика выручки, топ-блюд и показателей по категориям.</w:t>
      </w:r>
    </w:p>
    <w:p w14:paraId="326B7E4B" w14:textId="77777777" w:rsidR="00963BB1" w:rsidRPr="008827F2" w:rsidRDefault="00963BB1" w:rsidP="00963BB1">
      <w:pPr>
        <w:pStyle w:val="a7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Управление пользователями и сотрудниками с разграничением прав доступа.</w:t>
      </w:r>
    </w:p>
    <w:p w14:paraId="60D8DBB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72A8FD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1.3. Уровень подготовки пользователей</w:t>
      </w:r>
    </w:p>
    <w:p w14:paraId="1BC9EF1E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К работе с системой допускаются сотрудники ресторана, прошедшие первичный инструктаж. </w:t>
      </w:r>
    </w:p>
    <w:p w14:paraId="2CE71975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От пользователя требуется:</w:t>
      </w:r>
    </w:p>
    <w:p w14:paraId="38C862E3" w14:textId="77777777" w:rsidR="00963BB1" w:rsidRPr="008827F2" w:rsidRDefault="00963BB1" w:rsidP="00963BB1">
      <w:pPr>
        <w:pStyle w:val="a7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Базовые навыки работы с браузером (Google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, Mozilla Firefox или аналог).</w:t>
      </w:r>
    </w:p>
    <w:p w14:paraId="7A867FF1" w14:textId="77777777" w:rsidR="00963BB1" w:rsidRPr="008827F2" w:rsidRDefault="00963BB1" w:rsidP="00963BB1">
      <w:pPr>
        <w:pStyle w:val="a7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Умение вводить данные с клавиатуры и пользоваться мышью.</w:t>
      </w:r>
    </w:p>
    <w:p w14:paraId="14E74CD2" w14:textId="77777777" w:rsidR="00963BB1" w:rsidRPr="008827F2" w:rsidRDefault="00963BB1" w:rsidP="00963BB1">
      <w:pPr>
        <w:pStyle w:val="a7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Знание наименований блюд и структуры залов ресторана.</w:t>
      </w:r>
    </w:p>
    <w:p w14:paraId="087AC8F8" w14:textId="77777777" w:rsidR="00963BB1" w:rsidRPr="008827F2" w:rsidRDefault="00963BB1" w:rsidP="00963BB1">
      <w:pPr>
        <w:pStyle w:val="a7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Специальная техническая подготовка не требуется.</w:t>
      </w:r>
    </w:p>
    <w:p w14:paraId="697C79C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59B803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 Перечень эксплуатационной документации</w:t>
      </w:r>
    </w:p>
    <w:p w14:paraId="77F545AB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 состав документации входят:</w:t>
      </w:r>
    </w:p>
    <w:p w14:paraId="177EB79F" w14:textId="77777777" w:rsidR="00963BB1" w:rsidRPr="008827F2" w:rsidRDefault="00963BB1" w:rsidP="00963BB1">
      <w:pPr>
        <w:pStyle w:val="a7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Настоящее руководство пользователя</w:t>
      </w:r>
    </w:p>
    <w:p w14:paraId="73570408" w14:textId="77777777" w:rsidR="00963BB1" w:rsidRPr="008827F2" w:rsidRDefault="00963BB1" w:rsidP="00963BB1">
      <w:pPr>
        <w:pStyle w:val="a7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Файл init_db.py - скрипт инициализации базы данных (для технического персонала).</w:t>
      </w:r>
    </w:p>
    <w:p w14:paraId="6C42ACBA" w14:textId="77777777" w:rsidR="00963BB1" w:rsidRPr="008827F2" w:rsidRDefault="00963BB1" w:rsidP="00963BB1">
      <w:pPr>
        <w:pStyle w:val="a7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Исходный код приложения app.py - для системного администратора</w:t>
      </w:r>
    </w:p>
    <w:p w14:paraId="0154D2DB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9C2BF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 Назначение и условия применения</w:t>
      </w:r>
    </w:p>
    <w:p w14:paraId="1320F328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2.1. Виды деятельности и функции</w:t>
      </w:r>
    </w:p>
    <w:p w14:paraId="721CF55F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«Гурман» обслуживает следующих участников рабочего процесса и соответствующие им функции:</w:t>
      </w:r>
    </w:p>
    <w:p w14:paraId="5BFE29AB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2426"/>
        <w:gridCol w:w="2280"/>
        <w:gridCol w:w="5715"/>
      </w:tblGrid>
      <w:tr w:rsidR="00963BB1" w:rsidRPr="008827F2" w14:paraId="14AE6F00" w14:textId="77777777" w:rsidTr="000D516C">
        <w:tc>
          <w:tcPr>
            <w:tcW w:w="1164" w:type="pct"/>
          </w:tcPr>
          <w:p w14:paraId="409179C9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094" w:type="pct"/>
          </w:tcPr>
          <w:p w14:paraId="27F9E6BE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742" w:type="pct"/>
          </w:tcPr>
          <w:p w14:paraId="3915CEE1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Доступные разделы</w:t>
            </w:r>
          </w:p>
        </w:tc>
      </w:tr>
      <w:tr w:rsidR="00963BB1" w:rsidRPr="008827F2" w14:paraId="5B16CB0F" w14:textId="77777777" w:rsidTr="000D516C">
        <w:tc>
          <w:tcPr>
            <w:tcW w:w="1164" w:type="pct"/>
          </w:tcPr>
          <w:p w14:paraId="02E4FDA3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1094" w:type="pct"/>
          </w:tcPr>
          <w:p w14:paraId="25E31741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2742" w:type="pct"/>
          </w:tcPr>
          <w:p w14:paraId="13FFE592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 разделы системы, включая управление персоналом и аналитику</w:t>
            </w:r>
          </w:p>
        </w:tc>
      </w:tr>
      <w:tr w:rsidR="00963BB1" w:rsidRPr="008827F2" w14:paraId="6461ECEB" w14:textId="77777777" w:rsidTr="000D516C">
        <w:tc>
          <w:tcPr>
            <w:tcW w:w="1164" w:type="pct"/>
          </w:tcPr>
          <w:p w14:paraId="1478E10F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Менеджер</w:t>
            </w:r>
          </w:p>
        </w:tc>
        <w:tc>
          <w:tcPr>
            <w:tcW w:w="1094" w:type="pct"/>
          </w:tcPr>
          <w:p w14:paraId="7C5EB16C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2742" w:type="pct"/>
          </w:tcPr>
          <w:p w14:paraId="57C9662F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 разделы, кроме некоторых административных функций</w:t>
            </w:r>
          </w:p>
        </w:tc>
      </w:tr>
      <w:tr w:rsidR="00963BB1" w:rsidRPr="008827F2" w14:paraId="2D047838" w14:textId="77777777" w:rsidTr="000D516C">
        <w:tc>
          <w:tcPr>
            <w:tcW w:w="1164" w:type="pct"/>
          </w:tcPr>
          <w:p w14:paraId="1BCAD707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Официант</w:t>
            </w:r>
          </w:p>
        </w:tc>
        <w:tc>
          <w:tcPr>
            <w:tcW w:w="1094" w:type="pct"/>
          </w:tcPr>
          <w:p w14:paraId="4FA7F159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waiter1, waiter2</w:t>
            </w:r>
          </w:p>
        </w:tc>
        <w:tc>
          <w:tcPr>
            <w:tcW w:w="2742" w:type="pct"/>
          </w:tcPr>
          <w:p w14:paraId="78E2B9F2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Дэшборд</w:t>
            </w:r>
            <w:proofErr w:type="spellEnd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Заказы, Бронирование, Меню (просмотр)</w:t>
            </w:r>
          </w:p>
        </w:tc>
      </w:tr>
      <w:tr w:rsidR="00963BB1" w:rsidRPr="008827F2" w14:paraId="643879F7" w14:textId="77777777" w:rsidTr="000D516C">
        <w:tc>
          <w:tcPr>
            <w:tcW w:w="1164" w:type="pct"/>
          </w:tcPr>
          <w:p w14:paraId="1F84C733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Повар</w:t>
            </w:r>
          </w:p>
        </w:tc>
        <w:tc>
          <w:tcPr>
            <w:tcW w:w="1094" w:type="pct"/>
          </w:tcPr>
          <w:p w14:paraId="43DAB49C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cook1</w:t>
            </w:r>
          </w:p>
        </w:tc>
        <w:tc>
          <w:tcPr>
            <w:tcW w:w="2742" w:type="pct"/>
          </w:tcPr>
          <w:p w14:paraId="384FB0A5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Дэшборд</w:t>
            </w:r>
            <w:proofErr w:type="spellEnd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Заказы (просмотр и смена статуса)</w:t>
            </w:r>
          </w:p>
        </w:tc>
      </w:tr>
      <w:tr w:rsidR="00963BB1" w:rsidRPr="008827F2" w14:paraId="682F27A3" w14:textId="77777777" w:rsidTr="000D516C">
        <w:tc>
          <w:tcPr>
            <w:tcW w:w="1164" w:type="pct"/>
          </w:tcPr>
          <w:p w14:paraId="65ABD245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Бармен</w:t>
            </w:r>
          </w:p>
        </w:tc>
        <w:tc>
          <w:tcPr>
            <w:tcW w:w="1094" w:type="pct"/>
          </w:tcPr>
          <w:p w14:paraId="0BAE7D3B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2742" w:type="pct"/>
          </w:tcPr>
          <w:p w14:paraId="400703F2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Дэшборд</w:t>
            </w:r>
            <w:proofErr w:type="spellEnd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Заказы</w:t>
            </w:r>
          </w:p>
        </w:tc>
      </w:tr>
      <w:tr w:rsidR="00963BB1" w:rsidRPr="008827F2" w14:paraId="35CA8D6F" w14:textId="77777777" w:rsidTr="000D516C">
        <w:tc>
          <w:tcPr>
            <w:tcW w:w="1164" w:type="pct"/>
          </w:tcPr>
          <w:p w14:paraId="7410986A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Кладовщик</w:t>
            </w:r>
          </w:p>
        </w:tc>
        <w:tc>
          <w:tcPr>
            <w:tcW w:w="1094" w:type="pct"/>
          </w:tcPr>
          <w:p w14:paraId="3BB4128B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2742" w:type="pct"/>
          </w:tcPr>
          <w:p w14:paraId="0638380A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Склад</w:t>
            </w:r>
          </w:p>
        </w:tc>
      </w:tr>
    </w:tbl>
    <w:p w14:paraId="36A09ED6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FA4478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работает в браузере и доступна по локальной сети ресторана. Каждый сотрудник входит под своей учётной записью; доступные разделы определяются его ролью автоматически.</w:t>
      </w:r>
    </w:p>
    <w:p w14:paraId="7E21896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238FE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2.2. Программные и аппаратные требования к системе</w:t>
      </w:r>
    </w:p>
    <w:p w14:paraId="7AB66282" w14:textId="5B087DD9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Требования к рабочему месту пользователя: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24B332B2" w14:textId="77777777" w:rsidTr="000D516C">
        <w:tc>
          <w:tcPr>
            <w:tcW w:w="1662" w:type="pct"/>
          </w:tcPr>
          <w:p w14:paraId="41EDFF1A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3338" w:type="pct"/>
          </w:tcPr>
          <w:p w14:paraId="6260553F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Компьютер, планшет или смартфон</w:t>
            </w:r>
          </w:p>
        </w:tc>
      </w:tr>
      <w:tr w:rsidR="00963BB1" w:rsidRPr="00501CDD" w14:paraId="7CDD8916" w14:textId="77777777" w:rsidTr="000D516C">
        <w:tc>
          <w:tcPr>
            <w:tcW w:w="1662" w:type="pct"/>
          </w:tcPr>
          <w:p w14:paraId="09ACA438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3338" w:type="pct"/>
          </w:tcPr>
          <w:p w14:paraId="3F24ABBF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Chrome 90+, Mozilla Firefox 85+, Microsoft Edge 90+, Safari 14+</w:t>
            </w:r>
          </w:p>
        </w:tc>
      </w:tr>
      <w:tr w:rsidR="00963BB1" w:rsidRPr="008827F2" w14:paraId="7B053BC5" w14:textId="77777777" w:rsidTr="000D516C">
        <w:tc>
          <w:tcPr>
            <w:tcW w:w="1662" w:type="pct"/>
          </w:tcPr>
          <w:p w14:paraId="59E114DD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3338" w:type="pct"/>
          </w:tcPr>
          <w:p w14:paraId="2AEA5680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Минимум 1024 × 768 пикселей (рекомендуется 1280 × 800 и выше)</w:t>
            </w:r>
          </w:p>
        </w:tc>
      </w:tr>
      <w:tr w:rsidR="00963BB1" w:rsidRPr="008827F2" w14:paraId="18EB4695" w14:textId="77777777" w:rsidTr="000D516C">
        <w:tc>
          <w:tcPr>
            <w:tcW w:w="1662" w:type="pct"/>
          </w:tcPr>
          <w:p w14:paraId="12D2FB84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3338" w:type="pct"/>
          </w:tcPr>
          <w:p w14:paraId="4307AFAD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 к локальной сети ресторана (LAN или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-Fi)</w:t>
            </w:r>
          </w:p>
        </w:tc>
      </w:tr>
      <w:tr w:rsidR="00963BB1" w:rsidRPr="008827F2" w14:paraId="13E39856" w14:textId="77777777" w:rsidTr="000D516C">
        <w:tc>
          <w:tcPr>
            <w:tcW w:w="1662" w:type="pct"/>
          </w:tcPr>
          <w:p w14:paraId="14FF8797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Адрес системы</w:t>
            </w:r>
          </w:p>
        </w:tc>
        <w:tc>
          <w:tcPr>
            <w:tcW w:w="3338" w:type="pct"/>
          </w:tcPr>
          <w:p w14:paraId="2A016DF2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http://&lt;IP-сервера&gt;:5000 (уточнить у администратора)</w:t>
            </w:r>
          </w:p>
        </w:tc>
      </w:tr>
    </w:tbl>
    <w:p w14:paraId="1D57D04B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72630D" w14:textId="6FD0CA5E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Требования к серверу (для системного администратора):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2CE8F263" w14:textId="77777777" w:rsidTr="000D516C">
        <w:tc>
          <w:tcPr>
            <w:tcW w:w="1662" w:type="pct"/>
          </w:tcPr>
          <w:p w14:paraId="494E9974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3338" w:type="pct"/>
          </w:tcPr>
          <w:p w14:paraId="6761C5AA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Linux / Windows /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</w:p>
        </w:tc>
      </w:tr>
      <w:tr w:rsidR="00963BB1" w:rsidRPr="008827F2" w14:paraId="1E45DFFA" w14:textId="77777777" w:rsidTr="000D516C">
        <w:tc>
          <w:tcPr>
            <w:tcW w:w="1662" w:type="pct"/>
          </w:tcPr>
          <w:p w14:paraId="7FA77B74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3338" w:type="pct"/>
          </w:tcPr>
          <w:p w14:paraId="573819E2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версия 3.9 и выше</w:t>
            </w:r>
          </w:p>
        </w:tc>
      </w:tr>
      <w:tr w:rsidR="00963BB1" w:rsidRPr="008827F2" w14:paraId="720117E2" w14:textId="77777777" w:rsidTr="000D516C">
        <w:tc>
          <w:tcPr>
            <w:tcW w:w="1662" w:type="pct"/>
          </w:tcPr>
          <w:p w14:paraId="79AE2A5F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  <w:tc>
          <w:tcPr>
            <w:tcW w:w="3338" w:type="pct"/>
          </w:tcPr>
          <w:p w14:paraId="299C7354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Werkzeug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(устанавливаются через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pip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63BB1" w:rsidRPr="008827F2" w14:paraId="7E4592F4" w14:textId="77777777" w:rsidTr="000D516C">
        <w:tc>
          <w:tcPr>
            <w:tcW w:w="1662" w:type="pct"/>
          </w:tcPr>
          <w:p w14:paraId="2EFE260C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338" w:type="pct"/>
          </w:tcPr>
          <w:p w14:paraId="67067864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3 (файл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restaurant.db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, входит в поставку)</w:t>
            </w:r>
          </w:p>
        </w:tc>
      </w:tr>
      <w:tr w:rsidR="00963BB1" w:rsidRPr="008827F2" w14:paraId="306BADDF" w14:textId="77777777" w:rsidTr="000D516C">
        <w:tc>
          <w:tcPr>
            <w:tcW w:w="1662" w:type="pct"/>
          </w:tcPr>
          <w:p w14:paraId="4E2399CB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</w:p>
        </w:tc>
        <w:tc>
          <w:tcPr>
            <w:tcW w:w="3338" w:type="pct"/>
          </w:tcPr>
          <w:p w14:paraId="46CFE407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5000 (TCP, должен быть открыт в брандмауэре)</w:t>
            </w:r>
          </w:p>
        </w:tc>
      </w:tr>
    </w:tbl>
    <w:p w14:paraId="000A0EB3" w14:textId="77777777" w:rsidR="008D1779" w:rsidRDefault="008D1779" w:rsidP="00963B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0B43B" w14:textId="0AD748A1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 Подготовка к работе</w:t>
      </w:r>
    </w:p>
    <w:p w14:paraId="7E6F02E9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3.1. Состав дистрибутива</w:t>
      </w:r>
    </w:p>
    <w:p w14:paraId="03CFAFCA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7CAC2354" w14:textId="77777777" w:rsidTr="000D516C">
        <w:tc>
          <w:tcPr>
            <w:tcW w:w="1662" w:type="pct"/>
          </w:tcPr>
          <w:p w14:paraId="519797B2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app.py</w:t>
            </w:r>
          </w:p>
        </w:tc>
        <w:tc>
          <w:tcPr>
            <w:tcW w:w="3338" w:type="pct"/>
          </w:tcPr>
          <w:p w14:paraId="3FA37429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Основной файл приложения (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-сервер)</w:t>
            </w:r>
          </w:p>
        </w:tc>
      </w:tr>
      <w:tr w:rsidR="00963BB1" w:rsidRPr="008827F2" w14:paraId="4C090AB6" w14:textId="77777777" w:rsidTr="000D516C">
        <w:tc>
          <w:tcPr>
            <w:tcW w:w="1662" w:type="pct"/>
          </w:tcPr>
          <w:p w14:paraId="72D456EE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init_db.py</w:t>
            </w:r>
          </w:p>
        </w:tc>
        <w:tc>
          <w:tcPr>
            <w:tcW w:w="3338" w:type="pct"/>
          </w:tcPr>
          <w:p w14:paraId="5717EDC2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Скрипт инициализации базы данных с тестовыми данными</w:t>
            </w:r>
          </w:p>
        </w:tc>
      </w:tr>
      <w:tr w:rsidR="00963BB1" w:rsidRPr="008827F2" w14:paraId="79BB2CC7" w14:textId="77777777" w:rsidTr="000D516C">
        <w:tc>
          <w:tcPr>
            <w:tcW w:w="1662" w:type="pct"/>
          </w:tcPr>
          <w:p w14:paraId="11ECBCCA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restaurant.db</w:t>
            </w:r>
            <w:proofErr w:type="spellEnd"/>
          </w:p>
        </w:tc>
        <w:tc>
          <w:tcPr>
            <w:tcW w:w="3338" w:type="pct"/>
          </w:tcPr>
          <w:p w14:paraId="42134E99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Файл базы данных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(создаётся автоматически)</w:t>
            </w:r>
          </w:p>
        </w:tc>
      </w:tr>
      <w:tr w:rsidR="00963BB1" w:rsidRPr="008827F2" w14:paraId="59F44825" w14:textId="77777777" w:rsidTr="000D516C">
        <w:tc>
          <w:tcPr>
            <w:tcW w:w="1662" w:type="pct"/>
          </w:tcPr>
          <w:p w14:paraId="1CB1CF66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templates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38" w:type="pct"/>
          </w:tcPr>
          <w:p w14:paraId="6C6E2E54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HTML-шаблоны страниц системы</w:t>
            </w:r>
          </w:p>
        </w:tc>
      </w:tr>
      <w:tr w:rsidR="00963BB1" w:rsidRPr="008827F2" w14:paraId="62E8329B" w14:textId="77777777" w:rsidTr="000D516C">
        <w:tc>
          <w:tcPr>
            <w:tcW w:w="1662" w:type="pct"/>
          </w:tcPr>
          <w:p w14:paraId="0B80A88F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/style.css</w:t>
            </w:r>
          </w:p>
        </w:tc>
        <w:tc>
          <w:tcPr>
            <w:tcW w:w="3338" w:type="pct"/>
          </w:tcPr>
          <w:p w14:paraId="61CF25C0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Таблица стилей интерфейса</w:t>
            </w:r>
          </w:p>
        </w:tc>
      </w:tr>
      <w:tr w:rsidR="00963BB1" w:rsidRPr="008827F2" w14:paraId="2B76C29C" w14:textId="77777777" w:rsidTr="000D516C">
        <w:tc>
          <w:tcPr>
            <w:tcW w:w="1662" w:type="pct"/>
          </w:tcPr>
          <w:p w14:paraId="00EA47D1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js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/main.js</w:t>
            </w:r>
          </w:p>
        </w:tc>
        <w:tc>
          <w:tcPr>
            <w:tcW w:w="3338" w:type="pct"/>
          </w:tcPr>
          <w:p w14:paraId="36D1D8CB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Вспомогательные скрипты</w:t>
            </w:r>
          </w:p>
        </w:tc>
      </w:tr>
    </w:tbl>
    <w:p w14:paraId="061497F8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16A889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 Запуск системы</w:t>
      </w:r>
    </w:p>
    <w:p w14:paraId="034C6664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3.2.1. Первоначальная настройка (выполняется один раз)</w:t>
      </w:r>
    </w:p>
    <w:p w14:paraId="2500BCE8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1. Установите зависимости Python:</w:t>
      </w:r>
    </w:p>
    <w:p w14:paraId="285BDB10" w14:textId="77777777" w:rsidR="00963BB1" w:rsidRPr="008827F2" w:rsidRDefault="00963BB1" w:rsidP="00963BB1">
      <w:pPr>
        <w:jc w:val="both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pip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install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flask</w:t>
      </w:r>
      <w:proofErr w:type="spellEnd"/>
    </w:p>
    <w:p w14:paraId="66EFC9E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22967D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2. Инициализируйте базу данных:</w:t>
      </w:r>
    </w:p>
    <w:p w14:paraId="01F409E3" w14:textId="77777777" w:rsidR="00963BB1" w:rsidRPr="008827F2" w:rsidRDefault="00963BB1" w:rsidP="00963BB1">
      <w:pPr>
        <w:jc w:val="both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python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init_db.py</w:t>
      </w:r>
    </w:p>
    <w:p w14:paraId="0A2C0017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C35CB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3. Запустите сервер:</w:t>
      </w:r>
    </w:p>
    <w:p w14:paraId="5078897F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python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app.py</w:t>
      </w:r>
    </w:p>
    <w:p w14:paraId="3B3FB91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D3733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3.2.2. Вход в систему</w:t>
      </w:r>
    </w:p>
    <w:p w14:paraId="0E2B52B5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входа в систему откройте браузер и перейдите по адресу системы. На странице авторизации введите логин и пароль.</w:t>
      </w:r>
    </w:p>
    <w:p w14:paraId="2BC5CE19" w14:textId="1CE2A413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>Тестовые учётные записи (только для первичной проверки):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56817D4E" w14:textId="77777777" w:rsidTr="000D516C">
        <w:tc>
          <w:tcPr>
            <w:tcW w:w="1662" w:type="pct"/>
          </w:tcPr>
          <w:p w14:paraId="5E8061CF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Логин: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3338" w:type="pct"/>
          </w:tcPr>
          <w:p w14:paraId="7E351C09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Пароль: admin123 - Роль: администратор</w:t>
            </w:r>
          </w:p>
        </w:tc>
      </w:tr>
      <w:tr w:rsidR="00963BB1" w:rsidRPr="008827F2" w14:paraId="5AC50CA4" w14:textId="77777777" w:rsidTr="000D516C">
        <w:tc>
          <w:tcPr>
            <w:tcW w:w="1662" w:type="pct"/>
          </w:tcPr>
          <w:p w14:paraId="40B0F2E0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Логин: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3338" w:type="pct"/>
          </w:tcPr>
          <w:p w14:paraId="5F625789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Пароль: manager123 - Роль: менеджер</w:t>
            </w:r>
          </w:p>
        </w:tc>
      </w:tr>
      <w:tr w:rsidR="00963BB1" w:rsidRPr="008827F2" w14:paraId="47BF160A" w14:textId="77777777" w:rsidTr="000D516C">
        <w:tc>
          <w:tcPr>
            <w:tcW w:w="1662" w:type="pct"/>
          </w:tcPr>
          <w:p w14:paraId="5482E2AB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Логин: waiter1</w:t>
            </w:r>
          </w:p>
        </w:tc>
        <w:tc>
          <w:tcPr>
            <w:tcW w:w="3338" w:type="pct"/>
          </w:tcPr>
          <w:p w14:paraId="3C3E93F6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Пароль: waiter123 - Роль: официант</w:t>
            </w:r>
          </w:p>
        </w:tc>
      </w:tr>
      <w:tr w:rsidR="00963BB1" w:rsidRPr="008827F2" w14:paraId="06B3148A" w14:textId="77777777" w:rsidTr="000D516C">
        <w:tc>
          <w:tcPr>
            <w:tcW w:w="1662" w:type="pct"/>
          </w:tcPr>
          <w:p w14:paraId="08BD5707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Логин: cook1</w:t>
            </w:r>
          </w:p>
        </w:tc>
        <w:tc>
          <w:tcPr>
            <w:tcW w:w="3338" w:type="pct"/>
          </w:tcPr>
          <w:p w14:paraId="62C04F67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Пароль: cook123 - Роль: повар</w:t>
            </w:r>
          </w:p>
        </w:tc>
      </w:tr>
    </w:tbl>
    <w:p w14:paraId="1F2797C0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F55B45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>: Во избежание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 xml:space="preserve"> несанкционированного доступа после первого входа смените пароли тестовых аккаунтов или создайте новые учётные записи.</w:t>
      </w:r>
    </w:p>
    <w:p w14:paraId="7BBB3A95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C36222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3.2.3. Регистрация нового пользователя</w:t>
      </w:r>
    </w:p>
    <w:p w14:paraId="5A98A3DE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Для создания учётной записи нажмите ссылку «Зарегистрироваться» на странице входа. </w:t>
      </w:r>
    </w:p>
    <w:p w14:paraId="334440A2" w14:textId="3DBD257A" w:rsidR="00963BB1" w:rsidRPr="008827F2" w:rsidRDefault="00963BB1" w:rsidP="008D17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Заполните поля: логин (уникальный), ФИО, пароль (не менее 6 символов), подтверждение пароля и выберите роль из списка. Пароль должен содержать не менее 6 символов.</w:t>
      </w:r>
    </w:p>
    <w:p w14:paraId="5C70524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1250CD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3.3. Проверка работоспособности системы</w:t>
      </w:r>
    </w:p>
    <w:p w14:paraId="45B2B9D7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После входа в систему убедитесь, что на главном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дэшборде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отображаются: счётчики свободных и занятых столиков, число открытых заказов, выручка за сегодня. Если данные отображаются корректно - система работает нормально.</w:t>
      </w:r>
    </w:p>
    <w:p w14:paraId="74904020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ошибке подключения к серверу (страница не открывается) обратитесь к системному администратору для проверки состояния сервера.</w:t>
      </w:r>
    </w:p>
    <w:p w14:paraId="5CF8EF5A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346E8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 Описание операций</w:t>
      </w:r>
    </w:p>
    <w:p w14:paraId="79C40BBE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 Главная страница</w:t>
      </w:r>
    </w:p>
    <w:p w14:paraId="71037394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4.1.1. Наименование операции</w:t>
      </w:r>
    </w:p>
    <w:p w14:paraId="2C75E2D6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оперативной сводки ресторана.</w:t>
      </w:r>
    </w:p>
    <w:p w14:paraId="418BFF23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C7C1ED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4.1.2. Условия выполнения операции</w:t>
      </w:r>
    </w:p>
    <w:p w14:paraId="34675D44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Операция доступна всем авторизованным пользователям. Страница открывается автоматически после входа в систему.</w:t>
      </w:r>
    </w:p>
    <w:p w14:paraId="7C71CE12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FB769C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4.1.3. Подготовительные действия</w:t>
      </w:r>
    </w:p>
    <w:p w14:paraId="2E021212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Войдите в систему под своей учётной записью.</w:t>
      </w:r>
    </w:p>
    <w:p w14:paraId="207BF663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A7F022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4.1.4. Основные действия</w:t>
      </w:r>
    </w:p>
    <w:p w14:paraId="1BB41CB9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дэшборде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отображаются четыре счётчика: свободные столики, занятые столики, открытые заказы и выручка за сегодня. Также выводится таблица активных заказов с информацией о столике, статусе, сумме, официанте и времени создания.</w:t>
      </w:r>
    </w:p>
    <w:p w14:paraId="67BEACE9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8FC605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4.1.5. Заключительные действия</w:t>
      </w:r>
    </w:p>
    <w:p w14:paraId="25084FC2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перехода к нужному разделу используйте навигационное меню в верхней части страницы.</w:t>
      </w:r>
    </w:p>
    <w:p w14:paraId="4AE885C4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5608432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4.1.6. Ресурсы, расходуемые на операцию</w:t>
      </w:r>
    </w:p>
    <w:p w14:paraId="72BC63C1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Время обновления данных - не более 2 секунд при нормальной работе сети.</w:t>
      </w:r>
    </w:p>
    <w:p w14:paraId="404BCB0A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B91613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 Управление заказами</w:t>
      </w:r>
    </w:p>
    <w:p w14:paraId="7590AFC4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4.2.1. Наименование операции</w:t>
      </w:r>
    </w:p>
    <w:p w14:paraId="4AB3DC60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Создание нового заказа, изменение статуса, просмотр позиций.</w:t>
      </w:r>
    </w:p>
    <w:p w14:paraId="711A378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D1EC8C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4.2.2. Условия выполнения операции</w:t>
      </w:r>
    </w:p>
    <w:p w14:paraId="316C85E9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Раздел «Заказы» доступен всем авторизованным пользователям. Создавать заказы могут официанты, менеджеры и администраторы.</w:t>
      </w:r>
    </w:p>
    <w:p w14:paraId="2B5A0753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D7C02A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4.2.3. Подготовительные действия</w:t>
      </w:r>
    </w:p>
    <w:p w14:paraId="6AF3C9E5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Убедитесь, что нужный столик отмечен как свободный или входит в список доступных.</w:t>
      </w:r>
    </w:p>
    <w:p w14:paraId="259550B3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45BC44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54635B" w14:textId="77777777" w:rsidR="00963BB1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58DF10" w14:textId="77777777" w:rsidR="008D1779" w:rsidRPr="008827F2" w:rsidRDefault="008D1779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746E3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4.2.4. Основные действия</w:t>
      </w:r>
    </w:p>
    <w:p w14:paraId="67B49A0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Создание заказа:</w:t>
      </w:r>
    </w:p>
    <w:p w14:paraId="1686EAC6" w14:textId="77777777" w:rsidR="00963BB1" w:rsidRPr="008827F2" w:rsidRDefault="00963BB1" w:rsidP="00963BB1">
      <w:pPr>
        <w:pStyle w:val="a7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«Заказы».</w:t>
      </w:r>
    </w:p>
    <w:p w14:paraId="50E95FAE" w14:textId="77777777" w:rsidR="00963BB1" w:rsidRPr="008827F2" w:rsidRDefault="00963BB1" w:rsidP="00963BB1">
      <w:pPr>
        <w:pStyle w:val="a7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Нажмите кнопку «Новый заказ».</w:t>
      </w:r>
    </w:p>
    <w:p w14:paraId="2408876E" w14:textId="77777777" w:rsidR="00963BB1" w:rsidRPr="008827F2" w:rsidRDefault="00963BB1" w:rsidP="00963BB1">
      <w:pPr>
        <w:pStyle w:val="a7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Выберите столик из выпадающего списка.</w:t>
      </w:r>
    </w:p>
    <w:p w14:paraId="76404C0B" w14:textId="77777777" w:rsidR="00963BB1" w:rsidRPr="008827F2" w:rsidRDefault="00963BB1" w:rsidP="00963BB1">
      <w:pPr>
        <w:pStyle w:val="a7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Добавьте позиции меню: выберите блюдо, укажите количество, нажмите «Добавить».</w:t>
      </w:r>
    </w:p>
    <w:p w14:paraId="1BB22DF8" w14:textId="77777777" w:rsidR="00963BB1" w:rsidRPr="008827F2" w:rsidRDefault="00963BB1" w:rsidP="00963BB1">
      <w:pPr>
        <w:pStyle w:val="a7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необходимости введите комментарий к заказу.</w:t>
      </w:r>
    </w:p>
    <w:p w14:paraId="1D9A5332" w14:textId="77777777" w:rsidR="00963BB1" w:rsidRPr="008827F2" w:rsidRDefault="00963BB1" w:rsidP="00963BB1">
      <w:pPr>
        <w:pStyle w:val="a7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Нажмите «Создать заказ». Столик автоматически сменит статус на «занят».</w:t>
      </w:r>
    </w:p>
    <w:p w14:paraId="44765F4F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3331B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Управление статусами заказа:</w:t>
      </w:r>
    </w:p>
    <w:p w14:paraId="230809E9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3709B782" w14:textId="77777777" w:rsidTr="000D516C">
        <w:tc>
          <w:tcPr>
            <w:tcW w:w="1662" w:type="pct"/>
          </w:tcPr>
          <w:p w14:paraId="0670F8DA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Открыт</w:t>
            </w:r>
          </w:p>
        </w:tc>
        <w:tc>
          <w:tcPr>
            <w:tcW w:w="3338" w:type="pct"/>
          </w:tcPr>
          <w:p w14:paraId="3707886E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принят, ещё не передан на кухню</w:t>
            </w:r>
          </w:p>
        </w:tc>
      </w:tr>
      <w:tr w:rsidR="00963BB1" w:rsidRPr="008827F2" w14:paraId="7C92C791" w14:textId="77777777" w:rsidTr="000D516C">
        <w:tc>
          <w:tcPr>
            <w:tcW w:w="1662" w:type="pct"/>
          </w:tcPr>
          <w:p w14:paraId="0AD1BE03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Готовится</w:t>
            </w:r>
          </w:p>
        </w:tc>
        <w:tc>
          <w:tcPr>
            <w:tcW w:w="3338" w:type="pct"/>
          </w:tcPr>
          <w:p w14:paraId="2B732D04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передан на кухню, блюда готовятся</w:t>
            </w:r>
          </w:p>
        </w:tc>
      </w:tr>
      <w:tr w:rsidR="00963BB1" w:rsidRPr="008827F2" w14:paraId="0AB1F42A" w14:textId="77777777" w:rsidTr="000D516C">
        <w:tc>
          <w:tcPr>
            <w:tcW w:w="1662" w:type="pct"/>
          </w:tcPr>
          <w:p w14:paraId="25FF1311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</w:p>
        </w:tc>
        <w:tc>
          <w:tcPr>
            <w:tcW w:w="3338" w:type="pct"/>
          </w:tcPr>
          <w:p w14:paraId="458B43B9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Блюда готовы, ожидают подачи</w:t>
            </w:r>
          </w:p>
        </w:tc>
      </w:tr>
      <w:tr w:rsidR="00963BB1" w:rsidRPr="008827F2" w14:paraId="3FA27935" w14:textId="77777777" w:rsidTr="000D516C">
        <w:tc>
          <w:tcPr>
            <w:tcW w:w="1662" w:type="pct"/>
          </w:tcPr>
          <w:p w14:paraId="67F0AE92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  <w:tc>
          <w:tcPr>
            <w:tcW w:w="3338" w:type="pct"/>
          </w:tcPr>
          <w:p w14:paraId="1766038A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оплачен и завершён; столик освобождается</w:t>
            </w:r>
          </w:p>
        </w:tc>
      </w:tr>
      <w:tr w:rsidR="00963BB1" w:rsidRPr="008827F2" w14:paraId="5589F845" w14:textId="77777777" w:rsidTr="000D516C">
        <w:tc>
          <w:tcPr>
            <w:tcW w:w="1662" w:type="pct"/>
          </w:tcPr>
          <w:p w14:paraId="5710C94F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Отменён</w:t>
            </w:r>
          </w:p>
        </w:tc>
        <w:tc>
          <w:tcPr>
            <w:tcW w:w="3338" w:type="pct"/>
          </w:tcPr>
          <w:p w14:paraId="3A07BA7C" w14:textId="77777777" w:rsidR="00963BB1" w:rsidRPr="008827F2" w:rsidRDefault="00963BB1" w:rsidP="000D51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отменён; столик освобождается</w:t>
            </w:r>
          </w:p>
        </w:tc>
      </w:tr>
    </w:tbl>
    <w:p w14:paraId="29064503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9244AD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изменения статуса нажмите соответствующую кнопку в строке заказа. Для просмотра состава заказа нажмите на его номер.</w:t>
      </w:r>
    </w:p>
    <w:p w14:paraId="366190B7" w14:textId="77777777" w:rsidR="00963BB1" w:rsidRPr="008827F2" w:rsidRDefault="00963BB1" w:rsidP="00963BB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7F99DA9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4.2.5. Заключительные действия</w:t>
      </w:r>
    </w:p>
    <w:p w14:paraId="1E224CCA" w14:textId="77777777" w:rsidR="00963BB1" w:rsidRPr="008827F2" w:rsidRDefault="00963BB1" w:rsidP="008D17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После закрытия или отмены заказа данные попадают в аналитику. </w:t>
      </w:r>
    </w:p>
    <w:p w14:paraId="24E8A68B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AB0D99" w14:textId="77777777" w:rsidR="008D1779" w:rsidRDefault="00963BB1" w:rsidP="008D1779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4.2.6. Ресурсы, расходуемые на операцию</w:t>
      </w:r>
    </w:p>
    <w:p w14:paraId="0B6577CF" w14:textId="0F5CFEE3" w:rsidR="00963BB1" w:rsidRPr="008827F2" w:rsidRDefault="00963BB1" w:rsidP="008D177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Операция создания/обновления заказа занимает не более 1 секунды</w:t>
      </w:r>
    </w:p>
    <w:p w14:paraId="4EB1F3C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 Управление меню</w:t>
      </w:r>
    </w:p>
    <w:p w14:paraId="1BE0E56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4.3.1. Наименование операции</w:t>
      </w:r>
    </w:p>
    <w:p w14:paraId="1DCD0299" w14:textId="77777777" w:rsidR="00963BB1" w:rsidRPr="008827F2" w:rsidRDefault="00963BB1" w:rsidP="008D17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Просмотр, добавление и удаление позиций меню.</w:t>
      </w:r>
    </w:p>
    <w:p w14:paraId="5CE9762E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67B14F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4.3.2. Условия выполнения операции</w:t>
      </w:r>
    </w:p>
    <w:p w14:paraId="3C09DB12" w14:textId="77777777" w:rsidR="00963BB1" w:rsidRPr="008827F2" w:rsidRDefault="00963BB1" w:rsidP="008D17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меню доступен всем пользователям. Добавление и удаление позиций - только менеджерам и администраторам.</w:t>
      </w:r>
    </w:p>
    <w:p w14:paraId="6126244B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4B3A86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4.3.3. Подготовительные действия</w:t>
      </w:r>
    </w:p>
    <w:p w14:paraId="5410E206" w14:textId="77777777" w:rsidR="00963BB1" w:rsidRPr="008827F2" w:rsidRDefault="00963BB1" w:rsidP="00963BB1">
      <w:pPr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«Меню».</w:t>
      </w:r>
    </w:p>
    <w:p w14:paraId="26BBD4A0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D8CCCE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4.3.4. Основные действия</w:t>
      </w:r>
    </w:p>
    <w:p w14:paraId="2E35A3AC" w14:textId="77777777" w:rsidR="00963BB1" w:rsidRPr="008827F2" w:rsidRDefault="00963BB1" w:rsidP="00963BB1">
      <w:pPr>
        <w:pStyle w:val="a7"/>
        <w:numPr>
          <w:ilvl w:val="0"/>
          <w:numId w:val="3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Фильтрация по категории: выберите нужную категорию в верхней панели (Салаты, Супы, Горячее, Гарниры, Напитки, Десерты, Закуски) для отображения только блюд данной категории.</w:t>
      </w:r>
    </w:p>
    <w:p w14:paraId="5AD4D719" w14:textId="77777777" w:rsidR="00963BB1" w:rsidRPr="008827F2" w:rsidRDefault="00963BB1" w:rsidP="00963BB1">
      <w:pPr>
        <w:pStyle w:val="a7"/>
        <w:numPr>
          <w:ilvl w:val="0"/>
          <w:numId w:val="3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Добавление нового блюда (менеджер/администратор): нажмите «Добавить блюдо», введите название, выберите категорию, укажите цену в рублях и выход блюда (граммы/мл). Нажмите «Сохранить».</w:t>
      </w:r>
    </w:p>
    <w:p w14:paraId="324CBD37" w14:textId="77777777" w:rsidR="00963BB1" w:rsidRPr="008827F2" w:rsidRDefault="00963BB1" w:rsidP="00963BB1">
      <w:pPr>
        <w:pStyle w:val="a7"/>
        <w:numPr>
          <w:ilvl w:val="0"/>
          <w:numId w:val="3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Удаление блюда: нажмите значок удаления в строке блюда. Операция необратима.</w:t>
      </w:r>
    </w:p>
    <w:p w14:paraId="4503A65F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12579D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>: Нельзя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 xml:space="preserve"> удалить блюдо, если оно входит в активные заказы.</w:t>
      </w:r>
    </w:p>
    <w:p w14:paraId="32B7F85B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F782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4.3.5. Заключительные действия</w:t>
      </w:r>
    </w:p>
    <w:p w14:paraId="0A703EE4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Проверьте актуальность цен и наличие всех позиций в соответствующих категориях.</w:t>
      </w:r>
    </w:p>
    <w:p w14:paraId="0F296D73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58863B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4.3.6. Ресурсы, расходуемые на операцию</w:t>
      </w:r>
    </w:p>
    <w:p w14:paraId="36225AC7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Время добавления/удаления позиции - не более 1 секунды.</w:t>
      </w:r>
    </w:p>
    <w:p w14:paraId="5F0159D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E1376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 Бронирование столиков</w:t>
      </w:r>
    </w:p>
    <w:p w14:paraId="4816FBCD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4.4.1. Наименование операции</w:t>
      </w:r>
    </w:p>
    <w:p w14:paraId="34C6C6B5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Бронирование столика для гостя, просмотр и отмена бронирований.</w:t>
      </w:r>
    </w:p>
    <w:p w14:paraId="48C1E26C" w14:textId="77777777" w:rsidR="00963BB1" w:rsidRPr="008827F2" w:rsidRDefault="00963BB1" w:rsidP="00963B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182CD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4.4.2. Условия выполнения операции</w:t>
      </w:r>
    </w:p>
    <w:p w14:paraId="277C10C3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всем авторизованным пользователям.</w:t>
      </w:r>
    </w:p>
    <w:p w14:paraId="5D9BE394" w14:textId="77777777" w:rsidR="00963BB1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6C0B96" w14:textId="77777777" w:rsidR="008D1779" w:rsidRDefault="008D1779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FDDF6" w14:textId="77777777" w:rsidR="008D1779" w:rsidRPr="008827F2" w:rsidRDefault="008D1779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767D5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4.4.3. Подготовительные действия</w:t>
      </w:r>
    </w:p>
    <w:p w14:paraId="1CB2F42E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Уточните у гостя: дату и время визита, количество человек, имя и контактный телефон.</w:t>
      </w:r>
    </w:p>
    <w:p w14:paraId="184E5B6F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16792F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4.4.4. Основные действия</w:t>
      </w:r>
    </w:p>
    <w:p w14:paraId="2633BAF8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Создание бронирования:</w:t>
      </w:r>
    </w:p>
    <w:p w14:paraId="29988D18" w14:textId="77777777" w:rsidR="00963BB1" w:rsidRPr="008827F2" w:rsidRDefault="00963BB1" w:rsidP="00963BB1">
      <w:pPr>
        <w:pStyle w:val="a7"/>
        <w:numPr>
          <w:ilvl w:val="0"/>
          <w:numId w:val="4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«Бронирование».</w:t>
      </w:r>
    </w:p>
    <w:p w14:paraId="5C6992C1" w14:textId="77777777" w:rsidR="00963BB1" w:rsidRPr="008827F2" w:rsidRDefault="00963BB1" w:rsidP="00963BB1">
      <w:pPr>
        <w:pStyle w:val="a7"/>
        <w:numPr>
          <w:ilvl w:val="0"/>
          <w:numId w:val="4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 форме укажите дату и время, количество гостей.</w:t>
      </w:r>
    </w:p>
    <w:p w14:paraId="592FE96D" w14:textId="77777777" w:rsidR="00963BB1" w:rsidRPr="008827F2" w:rsidRDefault="00963BB1" w:rsidP="00963BB1">
      <w:pPr>
        <w:pStyle w:val="a7"/>
        <w:numPr>
          <w:ilvl w:val="0"/>
          <w:numId w:val="4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Из списка выберите подходящий столик (отображаются только столики с нужной вместимостью, не занятые на выбранную дату).</w:t>
      </w:r>
    </w:p>
    <w:p w14:paraId="1E1AE958" w14:textId="77777777" w:rsidR="00963BB1" w:rsidRPr="008827F2" w:rsidRDefault="00963BB1" w:rsidP="00963BB1">
      <w:pPr>
        <w:pStyle w:val="a7"/>
        <w:numPr>
          <w:ilvl w:val="0"/>
          <w:numId w:val="4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Введите имя гостя и телефон.</w:t>
      </w:r>
    </w:p>
    <w:p w14:paraId="09769A48" w14:textId="77777777" w:rsidR="00963BB1" w:rsidRPr="008827F2" w:rsidRDefault="00963BB1" w:rsidP="00963BB1">
      <w:pPr>
        <w:pStyle w:val="a7"/>
        <w:numPr>
          <w:ilvl w:val="0"/>
          <w:numId w:val="4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При необходимости добавьте комментарий (пожелания, повод и 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>).</w:t>
      </w:r>
    </w:p>
    <w:p w14:paraId="2609704F" w14:textId="77777777" w:rsidR="00963BB1" w:rsidRPr="008827F2" w:rsidRDefault="00963BB1" w:rsidP="00963BB1">
      <w:pPr>
        <w:pStyle w:val="a7"/>
        <w:numPr>
          <w:ilvl w:val="0"/>
          <w:numId w:val="4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Нажмите «Забронировать». Столик сменит статус на «забронирован».</w:t>
      </w:r>
    </w:p>
    <w:p w14:paraId="53264A5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FF8615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Отмена бронирования: найдите бронирование в таблице, нажмите «Отмена». Столик вернётся в статус «свободен».</w:t>
      </w:r>
    </w:p>
    <w:p w14:paraId="2BC7CB97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DA325A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4.4.5. Заключительные действия</w:t>
      </w:r>
    </w:p>
    <w:p w14:paraId="0FCA8003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Сообщите гостю подтверждение бронирования с номером столика и временем.</w:t>
      </w:r>
    </w:p>
    <w:p w14:paraId="669DBA58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2B83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4.4.6. Ресурсы, расходуемые на операцию</w:t>
      </w:r>
    </w:p>
    <w:p w14:paraId="1F6194D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Операция бронирования занимает не более 1 секунды.</w:t>
      </w:r>
    </w:p>
    <w:p w14:paraId="7D9879F6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8BBB7D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 Управление складом</w:t>
      </w:r>
    </w:p>
    <w:p w14:paraId="54A4A49E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4.5.1. Наименование операции</w:t>
      </w:r>
    </w:p>
    <w:p w14:paraId="4B4C250D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Учёт складских запасов: добавление, обновление остатков, удаление позиций.</w:t>
      </w:r>
    </w:p>
    <w:p w14:paraId="433653E4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D2873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4.5.2. Условия выполнения операции</w:t>
      </w:r>
    </w:p>
    <w:p w14:paraId="4345765B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склада доступен всем. Добавление и изменение количества - кладовщикам, менеджерам и администраторам. Удаление - только менеджерам и администраторам.</w:t>
      </w:r>
    </w:p>
    <w:p w14:paraId="5ADA4BD6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C353A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4.5.3. Подготовительные действия</w:t>
      </w:r>
    </w:p>
    <w:p w14:paraId="1AB29570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приёмке товара подготовьте данные: наименование, единица измерения, количество, цена за единицу, дата срока годности.</w:t>
      </w:r>
    </w:p>
    <w:p w14:paraId="501BB956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1F54D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4.5.4. Основные действия</w:t>
      </w:r>
    </w:p>
    <w:p w14:paraId="2A4C7BBE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Поиск позиции: введите название продукта в строку поиска в верхней части раздела.</w:t>
      </w:r>
    </w:p>
    <w:p w14:paraId="5333E9A9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Добавление позиции: нажмите «Добавить», заполните форму (наименование, единица измерения, начальное количество, минимальный запас, цена, срок годности), нажмите «Сохранить».</w:t>
      </w:r>
    </w:p>
    <w:p w14:paraId="0997D6BC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Обновление остатка: нажмите «Обновить» в строке позиции, введите новое количество и при необходимости скорректируйте срок годности.</w:t>
      </w:r>
    </w:p>
    <w:p w14:paraId="211591B6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Внимание на цвет строк: строки с количеством ниже минимального выделяются 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 xml:space="preserve"> сигнал о необходимости пополнения запасов.</w:t>
      </w:r>
    </w:p>
    <w:p w14:paraId="5383BB6C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BA02EF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4.5.5. Заключительные действия</w:t>
      </w:r>
    </w:p>
    <w:p w14:paraId="1E0F8FD3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Регулярно проверяйте позиции с истекающим сроком годности и пополняйте запасы при достижении минимального порога.</w:t>
      </w:r>
    </w:p>
    <w:p w14:paraId="560D5503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3393E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4.5.6. Ресурсы, расходуемые на операцию</w:t>
      </w:r>
    </w:p>
    <w:p w14:paraId="3D37E19B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Операция обновления склада - не более 1 секунды.</w:t>
      </w:r>
    </w:p>
    <w:p w14:paraId="23D6C83C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CC5FDF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 Программа лояльности</w:t>
      </w:r>
    </w:p>
    <w:p w14:paraId="188698B9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4.6.1. Наименование операции</w:t>
      </w:r>
    </w:p>
    <w:p w14:paraId="7E9DB936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Регистрация гостей, начисление и списание бонусных баллов.</w:t>
      </w:r>
    </w:p>
    <w:p w14:paraId="03D752D1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90DBB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4.6.2. Условия выполнения операции</w:t>
      </w:r>
    </w:p>
    <w:p w14:paraId="2E48DEE2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всем авторизованным пользователям.</w:t>
      </w:r>
    </w:p>
    <w:p w14:paraId="3C9B45F7" w14:textId="77777777" w:rsidR="00963BB1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0FE15" w14:textId="77777777" w:rsidR="008D1779" w:rsidRDefault="008D1779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BC8636" w14:textId="77777777" w:rsidR="008D1779" w:rsidRPr="008827F2" w:rsidRDefault="008D1779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D7E19C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4.6.3. Подготовительные действия</w:t>
      </w:r>
    </w:p>
    <w:p w14:paraId="13F6DF16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Уточните у гостя номер телефона для идентификации в программе лояльности.</w:t>
      </w:r>
    </w:p>
    <w:p w14:paraId="00D9186D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AC16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4.6.4. Основные действия</w:t>
      </w:r>
    </w:p>
    <w:p w14:paraId="1D29470F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Регистрация нового гостя: нажмите «Добавить гостя», введите ФИО, телефон (обязательно, должен быть уникальным) и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(по желанию). Начальный баланс баллов - 0.</w:t>
      </w:r>
    </w:p>
    <w:p w14:paraId="5397DEDB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Начисление баллов: найдите гостя по имени или телефону в строке поиска, нажмите «Начислить», введите количество баллов и подтвердите.</w:t>
      </w:r>
    </w:p>
    <w:p w14:paraId="044D55EF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Списание баллов: аналогично начислению, но с отрицательным значением или через кнопку «Списать».</w:t>
      </w:r>
    </w:p>
    <w:p w14:paraId="25E66FDE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E5A6A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4.6.5. Заключительные действия</w:t>
      </w:r>
    </w:p>
    <w:p w14:paraId="02BF41EB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Сообщите гостю актуальный баланс баллов.</w:t>
      </w:r>
    </w:p>
    <w:p w14:paraId="7E508AB1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59C97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4.6.6. Ресурсы, расходуемые на операцию</w:t>
      </w:r>
    </w:p>
    <w:p w14:paraId="6DB53A2C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Время операции - не более 1 секунды.</w:t>
      </w:r>
    </w:p>
    <w:p w14:paraId="5C85AAC9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F5C427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 Аналитика (только для менеджеров и администраторов)</w:t>
      </w:r>
    </w:p>
    <w:p w14:paraId="0572CB9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4.7.1. Наименование операции</w:t>
      </w:r>
    </w:p>
    <w:p w14:paraId="1FF7FA0D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показателей выручки, популярных блюд и структуры продаж.</w:t>
      </w:r>
    </w:p>
    <w:p w14:paraId="07409B0B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8B21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4.7.2. Условия выполнения операции</w:t>
      </w:r>
    </w:p>
    <w:p w14:paraId="1B23EB14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только пользователям с ролью «менеджер» или «администратор».</w:t>
      </w:r>
    </w:p>
    <w:p w14:paraId="4BFE1AE2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5A27EA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4.7.3. Подготовительные действия</w:t>
      </w:r>
    </w:p>
    <w:p w14:paraId="13BA37B8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«Аналитика».</w:t>
      </w:r>
    </w:p>
    <w:p w14:paraId="69F83D1F" w14:textId="77777777" w:rsidR="00963BB1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7E9CA8" w14:textId="77777777" w:rsidR="008D1779" w:rsidRPr="008827F2" w:rsidRDefault="008D1779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4DBFB3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4.7.4. Основные действия</w:t>
      </w:r>
    </w:p>
    <w:p w14:paraId="08C03662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 странице аналитики доступна следующая информация:</w:t>
      </w:r>
    </w:p>
    <w:p w14:paraId="50F306EC" w14:textId="77777777" w:rsidR="00963BB1" w:rsidRPr="008827F2" w:rsidRDefault="00963BB1" w:rsidP="00963BB1">
      <w:pPr>
        <w:pStyle w:val="a7"/>
        <w:numPr>
          <w:ilvl w:val="0"/>
          <w:numId w:val="4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общая выручка и число закрытых заказов за всё время;</w:t>
      </w:r>
    </w:p>
    <w:p w14:paraId="165D63DA" w14:textId="77777777" w:rsidR="00963BB1" w:rsidRPr="008827F2" w:rsidRDefault="00963BB1" w:rsidP="00963BB1">
      <w:pPr>
        <w:pStyle w:val="a7"/>
        <w:numPr>
          <w:ilvl w:val="0"/>
          <w:numId w:val="4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средний чек по всем заказам;</w:t>
      </w:r>
    </w:p>
    <w:p w14:paraId="17CC6D0D" w14:textId="77777777" w:rsidR="00963BB1" w:rsidRPr="008827F2" w:rsidRDefault="00963BB1" w:rsidP="00963BB1">
      <w:pPr>
        <w:pStyle w:val="a7"/>
        <w:numPr>
          <w:ilvl w:val="0"/>
          <w:numId w:val="4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выручка по дням за последние 7 дней;</w:t>
      </w:r>
    </w:p>
    <w:p w14:paraId="188050CF" w14:textId="77777777" w:rsidR="00963BB1" w:rsidRPr="008827F2" w:rsidRDefault="00963BB1" w:rsidP="00963BB1">
      <w:pPr>
        <w:pStyle w:val="a7"/>
        <w:numPr>
          <w:ilvl w:val="0"/>
          <w:numId w:val="4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топ-10 блюд по количеству продаж;</w:t>
      </w:r>
    </w:p>
    <w:p w14:paraId="0DA8DAD0" w14:textId="77777777" w:rsidR="00963BB1" w:rsidRPr="008827F2" w:rsidRDefault="00963BB1" w:rsidP="00963BB1">
      <w:pPr>
        <w:pStyle w:val="a7"/>
        <w:numPr>
          <w:ilvl w:val="0"/>
          <w:numId w:val="4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выручка по категориям меню.</w:t>
      </w:r>
    </w:p>
    <w:p w14:paraId="21DF073A" w14:textId="77777777" w:rsidR="00963BB1" w:rsidRPr="008827F2" w:rsidRDefault="00963BB1" w:rsidP="00963BB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24EF40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4.7.5. Заключительные действия</w:t>
      </w:r>
    </w:p>
    <w:p w14:paraId="17FB200D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Используйте данные аналитики для принятия управленческих решений: корректировки меню, планирования закупок, оценки работы персонала.</w:t>
      </w:r>
    </w:p>
    <w:p w14:paraId="1809563C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E0886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4.7.6. Ресурсы, расходуемые на операцию</w:t>
      </w:r>
    </w:p>
    <w:p w14:paraId="1BD9D685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Загрузка страницы аналитики - не более 3 секунд.</w:t>
      </w:r>
    </w:p>
    <w:p w14:paraId="0F077DF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92C4D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 Управление персоналом (только для менеджеров и администраторов)</w:t>
      </w:r>
    </w:p>
    <w:p w14:paraId="1CA55433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4.8.1. Наименование операции</w:t>
      </w:r>
    </w:p>
    <w:p w14:paraId="0D9BF449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списка сотрудников и учётных записей пользователей системы.</w:t>
      </w:r>
    </w:p>
    <w:p w14:paraId="32F73A22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E0B3C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4.8.2. Условия выполнения операции</w:t>
      </w:r>
    </w:p>
    <w:p w14:paraId="6B81D150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только менеджерам и администраторам.</w:t>
      </w:r>
    </w:p>
    <w:p w14:paraId="6E47E611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520BB1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4.8.3. Подготовительные действия</w:t>
      </w:r>
    </w:p>
    <w:p w14:paraId="01976656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«Персонал».</w:t>
      </w:r>
    </w:p>
    <w:p w14:paraId="283DAD56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F89A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4.8.4. Основные действия</w:t>
      </w:r>
    </w:p>
    <w:p w14:paraId="77C05644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 странице отображаются два списка: сотрудники ресторана (ФИО, телефон, должность) и учётные записи пользователей системы (логин, ФИО, роль, дата регистрации). Для добавления новых учётных записей используйте форму регистрации.</w:t>
      </w:r>
    </w:p>
    <w:p w14:paraId="28BA76A0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659EC9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4.8.5. Заключительные действия</w:t>
      </w:r>
    </w:p>
    <w:p w14:paraId="19894383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Убедитесь, что каждому сотруднику присвоена корректная роль.</w:t>
      </w:r>
    </w:p>
    <w:p w14:paraId="41EFBECC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77798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4.8.6. Ресурсы, расходуемые на операцию</w:t>
      </w:r>
    </w:p>
    <w:p w14:paraId="737D9BE2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Загрузка страницы - не более 1 секунды.</w:t>
      </w:r>
    </w:p>
    <w:p w14:paraId="34D232A0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CF1F9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5. Аварийные ситуации</w:t>
      </w:r>
    </w:p>
    <w:p w14:paraId="68B3C179" w14:textId="4BB18986" w:rsidR="008D1779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Ниже описаны типичные нештатные ситуации и способы их устранения: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695"/>
        <w:gridCol w:w="6726"/>
      </w:tblGrid>
      <w:tr w:rsidR="00963BB1" w:rsidRPr="008827F2" w14:paraId="04D5460D" w14:textId="77777777" w:rsidTr="000D516C">
        <w:tc>
          <w:tcPr>
            <w:tcW w:w="1773" w:type="pct"/>
          </w:tcPr>
          <w:p w14:paraId="4E1FC8B9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3227" w:type="pct"/>
          </w:tcPr>
          <w:p w14:paraId="34643F18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</w:tr>
      <w:tr w:rsidR="00963BB1" w:rsidRPr="008827F2" w14:paraId="2757C56C" w14:textId="77777777" w:rsidTr="000D516C">
        <w:tc>
          <w:tcPr>
            <w:tcW w:w="1773" w:type="pct"/>
          </w:tcPr>
          <w:p w14:paraId="04ED1B65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Страница системы не открывается</w:t>
            </w:r>
          </w:p>
        </w:tc>
        <w:tc>
          <w:tcPr>
            <w:tcW w:w="3227" w:type="pct"/>
          </w:tcPr>
          <w:p w14:paraId="1740ADC9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Проверьте подключение к локальной сети. Убедитесь, что сервер запущен. Обратитесь к системному администратору.</w:t>
            </w:r>
          </w:p>
        </w:tc>
      </w:tr>
      <w:tr w:rsidR="00963BB1" w:rsidRPr="008827F2" w14:paraId="5BB03350" w14:textId="77777777" w:rsidTr="000D516C">
        <w:tc>
          <w:tcPr>
            <w:tcW w:w="1773" w:type="pct"/>
          </w:tcPr>
          <w:p w14:paraId="6D3D8C0F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входа: «Неверный логин или пароль»</w:t>
            </w:r>
          </w:p>
        </w:tc>
        <w:tc>
          <w:tcPr>
            <w:tcW w:w="3227" w:type="pct"/>
          </w:tcPr>
          <w:p w14:paraId="6D3314C1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Убедитесь в правильности ввода данных. При необходимости обратитесь к администратору для сброса пароля.</w:t>
            </w:r>
          </w:p>
        </w:tc>
      </w:tr>
      <w:tr w:rsidR="00963BB1" w:rsidRPr="008827F2" w14:paraId="5753672F" w14:textId="77777777" w:rsidTr="000D516C">
        <w:tc>
          <w:tcPr>
            <w:tcW w:w="1773" w:type="pct"/>
          </w:tcPr>
          <w:p w14:paraId="11AD6001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«Недостаточно прав доступа»</w:t>
            </w:r>
          </w:p>
        </w:tc>
        <w:tc>
          <w:tcPr>
            <w:tcW w:w="3227" w:type="pct"/>
          </w:tcPr>
          <w:p w14:paraId="4348B4F8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Данная функция недоступна для вашей роли. Обратитесь к менеджеру или администратору.</w:t>
            </w:r>
          </w:p>
        </w:tc>
      </w:tr>
      <w:tr w:rsidR="00963BB1" w:rsidRPr="008827F2" w14:paraId="7102D93D" w14:textId="77777777" w:rsidTr="000D516C">
        <w:tc>
          <w:tcPr>
            <w:tcW w:w="1773" w:type="pct"/>
          </w:tcPr>
          <w:p w14:paraId="35AA4ECA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Столик не освобождается после закрытия заказа</w:t>
            </w:r>
          </w:p>
        </w:tc>
        <w:tc>
          <w:tcPr>
            <w:tcW w:w="3227" w:type="pct"/>
          </w:tcPr>
          <w:p w14:paraId="619D779E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Убедитесь, что у столика нет других активных заказов. Если проблема сохраняется - обратитесь к администратору.</w:t>
            </w:r>
          </w:p>
        </w:tc>
      </w:tr>
      <w:tr w:rsidR="00963BB1" w:rsidRPr="008827F2" w14:paraId="1BC8BCEA" w14:textId="77777777" w:rsidTr="000D516C">
        <w:tc>
          <w:tcPr>
            <w:tcW w:w="1773" w:type="pct"/>
          </w:tcPr>
          <w:p w14:paraId="1554E822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«Столик уже забронирован на эту дату»</w:t>
            </w:r>
          </w:p>
        </w:tc>
        <w:tc>
          <w:tcPr>
            <w:tcW w:w="3227" w:type="pct"/>
          </w:tcPr>
          <w:p w14:paraId="755A1446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Выберите другой столик или другую дату. Проверьте список бронирований.</w:t>
            </w:r>
          </w:p>
        </w:tc>
      </w:tr>
      <w:tr w:rsidR="00963BB1" w:rsidRPr="008827F2" w14:paraId="191DD724" w14:textId="77777777" w:rsidTr="000D516C">
        <w:tc>
          <w:tcPr>
            <w:tcW w:w="1773" w:type="pct"/>
          </w:tcPr>
          <w:p w14:paraId="7F041DAB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«Гость с таким телефоном уже зарегистрирован»</w:t>
            </w:r>
          </w:p>
        </w:tc>
        <w:tc>
          <w:tcPr>
            <w:tcW w:w="3227" w:type="pct"/>
          </w:tcPr>
          <w:p w14:paraId="5BF31FF5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Гость уже есть в программе лояльности. Найдите его через поиск по телефону.</w:t>
            </w:r>
          </w:p>
        </w:tc>
      </w:tr>
      <w:tr w:rsidR="00963BB1" w:rsidRPr="008827F2" w14:paraId="6D68E7BD" w14:textId="77777777" w:rsidTr="000D516C">
        <w:tc>
          <w:tcPr>
            <w:tcW w:w="1773" w:type="pct"/>
          </w:tcPr>
          <w:p w14:paraId="28D35174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Данные в аналитике не обновляются</w:t>
            </w:r>
          </w:p>
        </w:tc>
        <w:tc>
          <w:tcPr>
            <w:tcW w:w="3227" w:type="pct"/>
          </w:tcPr>
          <w:p w14:paraId="4DE88CA8" w14:textId="77777777" w:rsidR="00963BB1" w:rsidRPr="008827F2" w:rsidRDefault="00963BB1" w:rsidP="000D5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Обновите страницу браузера (F5). Если данные всё равно не актуальны - обратитесь к администратору.</w:t>
            </w:r>
          </w:p>
        </w:tc>
      </w:tr>
    </w:tbl>
    <w:p w14:paraId="6C8F2E46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EF33EE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81F15" w14:textId="77777777" w:rsidR="00963BB1" w:rsidRPr="008827F2" w:rsidRDefault="00963BB1" w:rsidP="00963BB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6. Рекомендации по освоению</w:t>
      </w:r>
    </w:p>
    <w:p w14:paraId="76BD3880" w14:textId="77777777" w:rsidR="00963BB1" w:rsidRPr="008827F2" w:rsidRDefault="00963BB1" w:rsidP="00963BB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эффективного освоения системы «Гурман» рекомендуется следующий порядок знакомства с функциональностью:</w:t>
      </w:r>
    </w:p>
    <w:p w14:paraId="542D7877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351B5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начните с входа в систему под тестовой записью официанта (waiter1 / waiter123) и изучите главный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дэшборд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;</w:t>
      </w:r>
    </w:p>
    <w:p w14:paraId="36127CD9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попробуйте создать тестовый заказ: выберите столик, добавьте 2–3 блюда, последовательно смените статус до «Закрыт»;</w:t>
      </w:r>
    </w:p>
    <w:p w14:paraId="7E4C607A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>ознакомьтесь с разделом «Меню»: просмотрите существующие позиции и попробуйте добавить тестовое блюдо (под учётной записью менеджера);</w:t>
      </w:r>
    </w:p>
    <w:p w14:paraId="531E2BBE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создайте тестовое бронирование на любую будущую дату, а затем отмените его;</w:t>
      </w:r>
    </w:p>
    <w:p w14:paraId="478108F1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изучите склад: найдите позицию с минимальным остатком и обновите её количество;</w:t>
      </w:r>
    </w:p>
    <w:p w14:paraId="3C40D520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зарегистрируйте тестового гостя в программе лояльности и начислите ему баллы;</w:t>
      </w:r>
    </w:p>
    <w:p w14:paraId="1E3D02B8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войдите под учётной записью администратора и ознакомьтесь с разделами «Персонал» и «Аналитика»;</w:t>
      </w:r>
    </w:p>
    <w:p w14:paraId="259E1B5F" w14:textId="77777777" w:rsidR="00963BB1" w:rsidRPr="008827F2" w:rsidRDefault="00963BB1" w:rsidP="00963BB1">
      <w:pPr>
        <w:pStyle w:val="a7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возникновении вопросов в процессе работы обратитесь к соответствующему разделу данного руководства или к непосредственному руководителю;</w:t>
      </w:r>
    </w:p>
    <w:p w14:paraId="3D8CCCC6" w14:textId="77777777" w:rsidR="00963BB1" w:rsidRPr="008827F2" w:rsidRDefault="00963BB1" w:rsidP="00963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089E24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1B39B9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786690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25AEA8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B50DCD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4DB9C3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97114D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9D1FEA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A0D0D" w14:textId="77777777" w:rsidR="00963BB1" w:rsidRPr="008827F2" w:rsidRDefault="00963BB1" w:rsidP="00963BB1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CF68AC" w14:textId="77777777" w:rsidR="008D1779" w:rsidRDefault="008D1779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AFB726F" w14:textId="77777777" w:rsidR="008D1779" w:rsidRDefault="008D1779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429BD8E" w14:textId="77777777" w:rsidR="008D1779" w:rsidRDefault="008D1779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C986D39" w14:textId="77777777" w:rsidR="008D1779" w:rsidRDefault="008D1779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0B3F5D" w14:textId="77777777" w:rsidR="008D1779" w:rsidRDefault="008D1779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52DBFEE" w14:textId="77777777" w:rsidR="008D1779" w:rsidRDefault="008D1779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42D50C" w14:textId="538A8C1B" w:rsidR="00963BB1" w:rsidRPr="008827F2" w:rsidRDefault="00963BB1" w:rsidP="00963BB1">
      <w:pPr>
        <w:tabs>
          <w:tab w:val="left" w:pos="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14:paraId="0B162EEE" w14:textId="2FD11B23" w:rsidR="00963BB1" w:rsidRPr="008827F2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Руководство по сопровождению</w:t>
      </w:r>
    </w:p>
    <w:p w14:paraId="3F6D412F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5D6A7CE4" w14:textId="24BC357A" w:rsidR="00963BB1" w:rsidRPr="00963BB1" w:rsidRDefault="00AE5BDD" w:rsidP="00AE5BDD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963BB1" w:rsidRPr="00963BB1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IT-администратора, системного администратора или ответственного сотрудника ресторана «Гурман», осуществляющего сопровождение информационной системы.</w:t>
      </w:r>
    </w:p>
    <w:p w14:paraId="59462858" w14:textId="1428CFE2" w:rsidR="00963BB1" w:rsidRPr="00963BB1" w:rsidRDefault="00963BB1" w:rsidP="00AE5BDD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Цель документа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963BB1">
        <w:rPr>
          <w:rFonts w:ascii="Times New Roman" w:hAnsi="Times New Roman" w:cs="Times New Roman"/>
          <w:sz w:val="28"/>
          <w:szCs w:val="28"/>
        </w:rPr>
        <w:t xml:space="preserve"> обеспечить стабильную, безопасную и эффективную работу системы «Гурман», разработанной на фреймворке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>.</w:t>
      </w:r>
    </w:p>
    <w:p w14:paraId="738698EC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2. Состав системы</w:t>
      </w:r>
    </w:p>
    <w:p w14:paraId="0DA59797" w14:textId="21AA36AD" w:rsidR="00963BB1" w:rsidRPr="00963BB1" w:rsidRDefault="00963BB1" w:rsidP="00AE5BDD">
      <w:pPr>
        <w:numPr>
          <w:ilvl w:val="0"/>
          <w:numId w:val="4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Основной файл приложения: app.py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24B52717" w14:textId="1A0040B9" w:rsidR="00963BB1" w:rsidRPr="00963BB1" w:rsidRDefault="00963BB1" w:rsidP="00AE5BDD">
      <w:pPr>
        <w:numPr>
          <w:ilvl w:val="0"/>
          <w:numId w:val="4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Скрипт инициализации базы данных: init_db.py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54A96FC7" w14:textId="16BFC3B0" w:rsidR="00963BB1" w:rsidRPr="00963BB1" w:rsidRDefault="00963BB1" w:rsidP="00AE5BDD">
      <w:pPr>
        <w:numPr>
          <w:ilvl w:val="0"/>
          <w:numId w:val="4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BB1">
        <w:rPr>
          <w:rFonts w:ascii="Times New Roman" w:hAnsi="Times New Roman" w:cs="Times New Roman"/>
          <w:sz w:val="28"/>
          <w:szCs w:val="28"/>
        </w:rPr>
        <w:t>База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3BB1">
        <w:rPr>
          <w:rFonts w:ascii="Times New Roman" w:hAnsi="Times New Roman" w:cs="Times New Roman"/>
          <w:sz w:val="28"/>
          <w:szCs w:val="28"/>
        </w:rPr>
        <w:t>данных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63BB1">
        <w:rPr>
          <w:rFonts w:ascii="Times New Roman" w:hAnsi="Times New Roman" w:cs="Times New Roman"/>
          <w:sz w:val="28"/>
          <w:szCs w:val="28"/>
          <w:lang w:val="en-US"/>
        </w:rPr>
        <w:t>restaurant.db</w:t>
      </w:r>
      <w:proofErr w:type="spellEnd"/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 (SQLite)</w:t>
      </w:r>
      <w:r w:rsidR="00AE5BDD" w:rsidRPr="008827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31F7A5" w14:textId="55C2FF8B" w:rsidR="00963BB1" w:rsidRPr="00963BB1" w:rsidRDefault="00963BB1" w:rsidP="00AE5BDD">
      <w:pPr>
        <w:numPr>
          <w:ilvl w:val="0"/>
          <w:numId w:val="4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Папки: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>/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2EF619F5" w14:textId="65A684C0" w:rsidR="00963BB1" w:rsidRPr="00963BB1" w:rsidRDefault="00963BB1" w:rsidP="00AE5BDD">
      <w:pPr>
        <w:numPr>
          <w:ilvl w:val="0"/>
          <w:numId w:val="4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BB1">
        <w:rPr>
          <w:rFonts w:ascii="Times New Roman" w:hAnsi="Times New Roman" w:cs="Times New Roman"/>
          <w:sz w:val="28"/>
          <w:szCs w:val="28"/>
        </w:rPr>
        <w:t>Зависимости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>: Flask</w:t>
      </w:r>
      <w:r w:rsidR="00AE5BDD" w:rsidRPr="008827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63BB1">
        <w:rPr>
          <w:rFonts w:ascii="Times New Roman" w:hAnsi="Times New Roman" w:cs="Times New Roman"/>
          <w:sz w:val="28"/>
          <w:szCs w:val="28"/>
        </w:rPr>
        <w:t>см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>. requirements.txt)</w:t>
      </w:r>
      <w:r w:rsidR="00AE5BDD" w:rsidRPr="008827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4E9B82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3. Основные обязанности по сопровождению</w:t>
      </w:r>
    </w:p>
    <w:p w14:paraId="0CB089FE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3.1. Ежедневные задачи</w:t>
      </w:r>
    </w:p>
    <w:p w14:paraId="6BAA9EDA" w14:textId="39506B08" w:rsidR="00963BB1" w:rsidRPr="00963BB1" w:rsidRDefault="00963BB1" w:rsidP="00AE5BDD">
      <w:pPr>
        <w:numPr>
          <w:ilvl w:val="0"/>
          <w:numId w:val="44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Проверка работоспособности системы (доступность по адресу http://&lt;IP&gt;:5000)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0B9CF946" w14:textId="5D26F303" w:rsidR="00963BB1" w:rsidRPr="00963BB1" w:rsidRDefault="00963BB1" w:rsidP="00AE5BDD">
      <w:pPr>
        <w:numPr>
          <w:ilvl w:val="0"/>
          <w:numId w:val="44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Контроль использования дискового пространства сервера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2013B172" w14:textId="3A45A384" w:rsidR="00963BB1" w:rsidRPr="00963BB1" w:rsidRDefault="00963BB1" w:rsidP="00AE5BDD">
      <w:pPr>
        <w:numPr>
          <w:ilvl w:val="0"/>
          <w:numId w:val="44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Проверка наличия резервных копий базы данных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36972C61" w14:textId="1CFB09A1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E5BDD" w:rsidRPr="008827F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63BB1">
        <w:rPr>
          <w:rFonts w:ascii="Times New Roman" w:hAnsi="Times New Roman" w:cs="Times New Roman"/>
          <w:b/>
          <w:bCs/>
          <w:sz w:val="28"/>
          <w:szCs w:val="28"/>
        </w:rPr>
        <w:t>. Ежемесячные задачи</w:t>
      </w:r>
    </w:p>
    <w:p w14:paraId="608E53B0" w14:textId="22D08BFB" w:rsidR="00963BB1" w:rsidRPr="00963BB1" w:rsidRDefault="00963BB1" w:rsidP="00AE5BDD">
      <w:pPr>
        <w:numPr>
          <w:ilvl w:val="0"/>
          <w:numId w:val="46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BB1">
        <w:rPr>
          <w:rFonts w:ascii="Times New Roman" w:hAnsi="Times New Roman" w:cs="Times New Roman"/>
          <w:sz w:val="28"/>
          <w:szCs w:val="28"/>
        </w:rPr>
        <w:t>Обновление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3BB1">
        <w:rPr>
          <w:rFonts w:ascii="Times New Roman" w:hAnsi="Times New Roman" w:cs="Times New Roman"/>
          <w:sz w:val="28"/>
          <w:szCs w:val="28"/>
        </w:rPr>
        <w:t>зависимостей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 Python (pip install -r requirements.txt --upgrade)</w:t>
      </w:r>
      <w:r w:rsidR="00AE5BDD" w:rsidRPr="008827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2D6798" w14:textId="76D13080" w:rsidR="00963BB1" w:rsidRPr="00963BB1" w:rsidRDefault="00963BB1" w:rsidP="00AE5BDD">
      <w:pPr>
        <w:numPr>
          <w:ilvl w:val="0"/>
          <w:numId w:val="46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Анализ статистики использования системы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1BEC1833" w14:textId="523E853A" w:rsidR="00963BB1" w:rsidRPr="00963BB1" w:rsidRDefault="00963BB1" w:rsidP="00AE5BDD">
      <w:pPr>
        <w:numPr>
          <w:ilvl w:val="0"/>
          <w:numId w:val="46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Проверка и очистка временных файлов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B69182B" w14:textId="4389DD1C" w:rsidR="00963BB1" w:rsidRPr="00963BB1" w:rsidRDefault="00963BB1" w:rsidP="00AE5BDD">
      <w:pPr>
        <w:numPr>
          <w:ilvl w:val="0"/>
          <w:numId w:val="46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lastRenderedPageBreak/>
        <w:t>Обновление Руководства пользователя (при необходимости)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19D119F1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4. Резервное копирование</w:t>
      </w:r>
    </w:p>
    <w:p w14:paraId="05DCF0BF" w14:textId="77777777" w:rsidR="00963BB1" w:rsidRPr="00963BB1" w:rsidRDefault="00963BB1" w:rsidP="00AE5BDD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Рекомендуемый порядок:</w:t>
      </w:r>
    </w:p>
    <w:p w14:paraId="080C79BA" w14:textId="77777777" w:rsidR="00963BB1" w:rsidRPr="00963BB1" w:rsidRDefault="00963BB1" w:rsidP="00AE5BDD">
      <w:pPr>
        <w:numPr>
          <w:ilvl w:val="0"/>
          <w:numId w:val="47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Остановить приложение (Ctrl + C в терминале)</w:t>
      </w:r>
    </w:p>
    <w:p w14:paraId="61A679BC" w14:textId="77777777" w:rsidR="00963BB1" w:rsidRPr="00963BB1" w:rsidRDefault="00963BB1" w:rsidP="00AE5BDD">
      <w:pPr>
        <w:numPr>
          <w:ilvl w:val="0"/>
          <w:numId w:val="47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Скопировать файл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restaurant.db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>/</w:t>
      </w:r>
    </w:p>
    <w:p w14:paraId="4A98FEBB" w14:textId="77777777" w:rsidR="00963BB1" w:rsidRPr="00963BB1" w:rsidRDefault="00963BB1" w:rsidP="00AE5BDD">
      <w:pPr>
        <w:numPr>
          <w:ilvl w:val="0"/>
          <w:numId w:val="47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Название копии: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restaurant_YYYY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>-MM-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DD.db</w:t>
      </w:r>
      <w:proofErr w:type="spellEnd"/>
    </w:p>
    <w:p w14:paraId="6A71392D" w14:textId="77777777" w:rsidR="00963BB1" w:rsidRPr="00963BB1" w:rsidRDefault="00963BB1" w:rsidP="00AE5BDD">
      <w:pPr>
        <w:numPr>
          <w:ilvl w:val="0"/>
          <w:numId w:val="47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Хранить последние 7 ежедневных и 3 ежемесячных копии</w:t>
      </w:r>
    </w:p>
    <w:p w14:paraId="14AB6D1C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5. Действия при возникновении неисправностей</w:t>
      </w:r>
    </w:p>
    <w:p w14:paraId="0F858505" w14:textId="473F363D" w:rsidR="00963BB1" w:rsidRPr="00963BB1" w:rsidRDefault="00963BB1" w:rsidP="00AE5BDD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AE5BDD" w:rsidRPr="008827F2">
        <w:rPr>
          <w:rFonts w:ascii="Times New Roman" w:hAnsi="Times New Roman" w:cs="Times New Roman"/>
          <w:sz w:val="28"/>
          <w:szCs w:val="28"/>
        </w:rPr>
        <w:t>-</w:t>
      </w:r>
      <w:r w:rsidRPr="00963BB1">
        <w:rPr>
          <w:rFonts w:ascii="Times New Roman" w:hAnsi="Times New Roman" w:cs="Times New Roman"/>
          <w:sz w:val="28"/>
          <w:szCs w:val="28"/>
        </w:rPr>
        <w:t xml:space="preserve"> Типичные неисправности и способы их устранения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84"/>
        <w:gridCol w:w="3342"/>
        <w:gridCol w:w="2512"/>
        <w:gridCol w:w="4083"/>
      </w:tblGrid>
      <w:tr w:rsidR="00963BB1" w:rsidRPr="00963BB1" w14:paraId="09BF339B" w14:textId="77777777" w:rsidTr="00AE5BDD">
        <w:tc>
          <w:tcPr>
            <w:tcW w:w="152" w:type="pct"/>
            <w:hideMark/>
          </w:tcPr>
          <w:p w14:paraId="104CCCFD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607" w:type="pct"/>
            <w:hideMark/>
          </w:tcPr>
          <w:p w14:paraId="6D60B3EA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1213" w:type="pct"/>
            <w:hideMark/>
          </w:tcPr>
          <w:p w14:paraId="31E30614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Возможная причина</w:t>
            </w:r>
          </w:p>
        </w:tc>
        <w:tc>
          <w:tcPr>
            <w:tcW w:w="1956" w:type="pct"/>
            <w:hideMark/>
          </w:tcPr>
          <w:p w14:paraId="6D6D00A9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963BB1" w:rsidRPr="00963BB1" w14:paraId="4D4D1C99" w14:textId="77777777" w:rsidTr="00AE5BDD">
        <w:tc>
          <w:tcPr>
            <w:tcW w:w="152" w:type="pct"/>
            <w:hideMark/>
          </w:tcPr>
          <w:p w14:paraId="072B7D7B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7" w:type="pct"/>
            <w:hideMark/>
          </w:tcPr>
          <w:p w14:paraId="2A7985B1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Сайт не открывается</w:t>
            </w:r>
          </w:p>
        </w:tc>
        <w:tc>
          <w:tcPr>
            <w:tcW w:w="1213" w:type="pct"/>
            <w:hideMark/>
          </w:tcPr>
          <w:p w14:paraId="130A9F03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Сервер не запущен</w:t>
            </w:r>
          </w:p>
        </w:tc>
        <w:tc>
          <w:tcPr>
            <w:tcW w:w="1956" w:type="pct"/>
            <w:hideMark/>
          </w:tcPr>
          <w:p w14:paraId="1982E30D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Запустить </w:t>
            </w:r>
            <w:proofErr w:type="spellStart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 app.py</w:t>
            </w:r>
          </w:p>
        </w:tc>
      </w:tr>
      <w:tr w:rsidR="00963BB1" w:rsidRPr="00963BB1" w14:paraId="17A95A0C" w14:textId="77777777" w:rsidTr="00AE5BDD">
        <w:tc>
          <w:tcPr>
            <w:tcW w:w="152" w:type="pct"/>
            <w:hideMark/>
          </w:tcPr>
          <w:p w14:paraId="224F003C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7" w:type="pct"/>
            <w:hideMark/>
          </w:tcPr>
          <w:p w14:paraId="4BC8D1CB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Ошибка подключения к базе данных</w:t>
            </w:r>
          </w:p>
        </w:tc>
        <w:tc>
          <w:tcPr>
            <w:tcW w:w="1213" w:type="pct"/>
            <w:hideMark/>
          </w:tcPr>
          <w:p w14:paraId="722523F9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Файл </w:t>
            </w:r>
            <w:proofErr w:type="spellStart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restaurant.db</w:t>
            </w:r>
            <w:proofErr w:type="spellEnd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 повреждён</w:t>
            </w:r>
          </w:p>
        </w:tc>
        <w:tc>
          <w:tcPr>
            <w:tcW w:w="1956" w:type="pct"/>
            <w:hideMark/>
          </w:tcPr>
          <w:p w14:paraId="15E1EF63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Восстановить из резервной копии</w:t>
            </w:r>
          </w:p>
        </w:tc>
      </w:tr>
      <w:tr w:rsidR="00963BB1" w:rsidRPr="00963BB1" w14:paraId="1E0F289D" w14:textId="77777777" w:rsidTr="00AE5BDD">
        <w:tc>
          <w:tcPr>
            <w:tcW w:w="152" w:type="pct"/>
            <w:hideMark/>
          </w:tcPr>
          <w:p w14:paraId="56F030DC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7" w:type="pct"/>
            <w:hideMark/>
          </w:tcPr>
          <w:p w14:paraId="578F5218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Не работает авторизация</w:t>
            </w:r>
          </w:p>
        </w:tc>
        <w:tc>
          <w:tcPr>
            <w:tcW w:w="1213" w:type="pct"/>
            <w:hideMark/>
          </w:tcPr>
          <w:p w14:paraId="304D4B52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Проблемы с сессиями</w:t>
            </w:r>
          </w:p>
        </w:tc>
        <w:tc>
          <w:tcPr>
            <w:tcW w:w="1956" w:type="pct"/>
            <w:hideMark/>
          </w:tcPr>
          <w:p w14:paraId="204F5225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Перезапустить сервер</w:t>
            </w:r>
          </w:p>
        </w:tc>
      </w:tr>
      <w:tr w:rsidR="00963BB1" w:rsidRPr="00963BB1" w14:paraId="178937F0" w14:textId="77777777" w:rsidTr="00AE5BDD">
        <w:tc>
          <w:tcPr>
            <w:tcW w:w="152" w:type="pct"/>
            <w:hideMark/>
          </w:tcPr>
          <w:p w14:paraId="4695DA57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7" w:type="pct"/>
            <w:hideMark/>
          </w:tcPr>
          <w:p w14:paraId="7DE60422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Медленная работа системы</w:t>
            </w:r>
          </w:p>
        </w:tc>
        <w:tc>
          <w:tcPr>
            <w:tcW w:w="1213" w:type="pct"/>
            <w:hideMark/>
          </w:tcPr>
          <w:p w14:paraId="7C3985F5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Большой объём базы данных</w:t>
            </w:r>
          </w:p>
        </w:tc>
        <w:tc>
          <w:tcPr>
            <w:tcW w:w="1956" w:type="pct"/>
            <w:hideMark/>
          </w:tcPr>
          <w:p w14:paraId="45D500B7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Оптимизировать запросы / очистить старые записи</w:t>
            </w:r>
          </w:p>
        </w:tc>
      </w:tr>
      <w:tr w:rsidR="00963BB1" w:rsidRPr="00963BB1" w14:paraId="482018E2" w14:textId="77777777" w:rsidTr="00AE5BDD">
        <w:tc>
          <w:tcPr>
            <w:tcW w:w="152" w:type="pct"/>
            <w:hideMark/>
          </w:tcPr>
          <w:p w14:paraId="0633A24C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7" w:type="pct"/>
            <w:hideMark/>
          </w:tcPr>
          <w:p w14:paraId="05E5E241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Ошибка 500 (внутренняя ошибка сервера)</w:t>
            </w:r>
          </w:p>
        </w:tc>
        <w:tc>
          <w:tcPr>
            <w:tcW w:w="1213" w:type="pct"/>
            <w:hideMark/>
          </w:tcPr>
          <w:p w14:paraId="5F258445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Ошибка в коде</w:t>
            </w:r>
          </w:p>
        </w:tc>
        <w:tc>
          <w:tcPr>
            <w:tcW w:w="1956" w:type="pct"/>
            <w:hideMark/>
          </w:tcPr>
          <w:p w14:paraId="3D502ECC" w14:textId="77777777" w:rsidR="00963BB1" w:rsidRPr="00963BB1" w:rsidRDefault="00963BB1" w:rsidP="00AE5BDD">
            <w:pPr>
              <w:tabs>
                <w:tab w:val="left" w:pos="0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Проверить логи (</w:t>
            </w:r>
            <w:proofErr w:type="spellStart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 или файл логов)</w:t>
            </w:r>
          </w:p>
        </w:tc>
      </w:tr>
    </w:tbl>
    <w:p w14:paraId="1267689A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6. Обновление системы</w:t>
      </w:r>
    </w:p>
    <w:p w14:paraId="24248EE6" w14:textId="77777777" w:rsidR="00963BB1" w:rsidRPr="00963BB1" w:rsidRDefault="00963BB1" w:rsidP="00AE5BDD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Порядок обновления:</w:t>
      </w:r>
    </w:p>
    <w:p w14:paraId="298AD4D0" w14:textId="65AD25ED" w:rsidR="00963BB1" w:rsidRPr="00963BB1" w:rsidRDefault="00963BB1" w:rsidP="00AE5BDD">
      <w:pPr>
        <w:numPr>
          <w:ilvl w:val="0"/>
          <w:numId w:val="48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Сделать резервную копию базы данных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E12FF6F" w14:textId="3E94D708" w:rsidR="00963BB1" w:rsidRPr="00963BB1" w:rsidRDefault="00963BB1" w:rsidP="00AE5BDD">
      <w:pPr>
        <w:numPr>
          <w:ilvl w:val="0"/>
          <w:numId w:val="48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Скачать актуальную версию с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9DE374A" w14:textId="6F0A10E4" w:rsidR="00963BB1" w:rsidRPr="00963BB1" w:rsidRDefault="00963BB1" w:rsidP="00AE5BDD">
      <w:pPr>
        <w:numPr>
          <w:ilvl w:val="0"/>
          <w:numId w:val="48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lastRenderedPageBreak/>
        <w:t>Заменить файлы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6CFBF649" w14:textId="7036E380" w:rsidR="00963BB1" w:rsidRPr="00963BB1" w:rsidRDefault="00963BB1" w:rsidP="00AE5BDD">
      <w:pPr>
        <w:numPr>
          <w:ilvl w:val="0"/>
          <w:numId w:val="48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 xml:space="preserve"> init_db.py (при необходимости)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192437A6" w14:textId="04C29C44" w:rsidR="00963BB1" w:rsidRPr="00963BB1" w:rsidRDefault="00963BB1" w:rsidP="00AE5BDD">
      <w:pPr>
        <w:numPr>
          <w:ilvl w:val="0"/>
          <w:numId w:val="48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Перезапустить приложение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1D7788CA" w14:textId="77777777" w:rsidR="00963BB1" w:rsidRPr="00963BB1" w:rsidRDefault="00963BB1" w:rsidP="00AE5BDD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7. Безопасность системы</w:t>
      </w:r>
    </w:p>
    <w:p w14:paraId="0DC76AAD" w14:textId="7B391B5D" w:rsidR="00963BB1" w:rsidRPr="00963BB1" w:rsidRDefault="00AE5BDD" w:rsidP="00AE5BDD">
      <w:pPr>
        <w:numPr>
          <w:ilvl w:val="0"/>
          <w:numId w:val="49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</w:t>
      </w:r>
      <w:r w:rsidR="00963BB1" w:rsidRPr="00963BB1">
        <w:rPr>
          <w:rFonts w:ascii="Times New Roman" w:hAnsi="Times New Roman" w:cs="Times New Roman"/>
          <w:sz w:val="28"/>
          <w:szCs w:val="28"/>
        </w:rPr>
        <w:t>егулярная смена паролей администратора</w:t>
      </w:r>
      <w:r w:rsidRPr="008827F2">
        <w:rPr>
          <w:rFonts w:ascii="Times New Roman" w:hAnsi="Times New Roman" w:cs="Times New Roman"/>
          <w:sz w:val="28"/>
          <w:szCs w:val="28"/>
        </w:rPr>
        <w:t>;</w:t>
      </w:r>
    </w:p>
    <w:p w14:paraId="365438A7" w14:textId="58DBB565" w:rsidR="00963BB1" w:rsidRPr="00963BB1" w:rsidRDefault="00AE5BDD" w:rsidP="00AE5BDD">
      <w:pPr>
        <w:numPr>
          <w:ilvl w:val="0"/>
          <w:numId w:val="49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</w:t>
      </w:r>
      <w:r w:rsidR="00963BB1" w:rsidRPr="00963BB1">
        <w:rPr>
          <w:rFonts w:ascii="Times New Roman" w:hAnsi="Times New Roman" w:cs="Times New Roman"/>
          <w:sz w:val="28"/>
          <w:szCs w:val="28"/>
        </w:rPr>
        <w:t>граничение доступа к серверу</w:t>
      </w:r>
      <w:r w:rsidRPr="008827F2">
        <w:rPr>
          <w:rFonts w:ascii="Times New Roman" w:hAnsi="Times New Roman" w:cs="Times New Roman"/>
          <w:sz w:val="28"/>
          <w:szCs w:val="28"/>
        </w:rPr>
        <w:t>;</w:t>
      </w:r>
    </w:p>
    <w:p w14:paraId="580E3549" w14:textId="7FCAD235" w:rsidR="00963BB1" w:rsidRPr="00963BB1" w:rsidRDefault="00AE5BDD" w:rsidP="00AE5BDD">
      <w:pPr>
        <w:numPr>
          <w:ilvl w:val="0"/>
          <w:numId w:val="49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</w:t>
      </w:r>
      <w:r w:rsidR="00963BB1" w:rsidRPr="00963BB1">
        <w:rPr>
          <w:rFonts w:ascii="Times New Roman" w:hAnsi="Times New Roman" w:cs="Times New Roman"/>
          <w:sz w:val="28"/>
          <w:szCs w:val="28"/>
        </w:rPr>
        <w:t>спользование HTTPS (при размещении в интернете)</w:t>
      </w:r>
      <w:r w:rsidRPr="008827F2">
        <w:rPr>
          <w:rFonts w:ascii="Times New Roman" w:hAnsi="Times New Roman" w:cs="Times New Roman"/>
          <w:sz w:val="28"/>
          <w:szCs w:val="28"/>
        </w:rPr>
        <w:t>;</w:t>
      </w:r>
    </w:p>
    <w:p w14:paraId="31E91E2E" w14:textId="3667CE28" w:rsidR="00963BB1" w:rsidRPr="008827F2" w:rsidRDefault="00AE5BDD" w:rsidP="00AE5BDD">
      <w:pPr>
        <w:numPr>
          <w:ilvl w:val="0"/>
          <w:numId w:val="49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</w:t>
      </w:r>
      <w:r w:rsidR="00963BB1" w:rsidRPr="00963BB1">
        <w:rPr>
          <w:rFonts w:ascii="Times New Roman" w:hAnsi="Times New Roman" w:cs="Times New Roman"/>
          <w:sz w:val="28"/>
          <w:szCs w:val="28"/>
        </w:rPr>
        <w:t>егулярный аудит учётных записей</w:t>
      </w:r>
      <w:r w:rsidRPr="008827F2">
        <w:rPr>
          <w:rFonts w:ascii="Times New Roman" w:hAnsi="Times New Roman" w:cs="Times New Roman"/>
          <w:sz w:val="28"/>
          <w:szCs w:val="28"/>
        </w:rPr>
        <w:t>.</w:t>
      </w:r>
    </w:p>
    <w:sectPr w:rsidR="00963BB1" w:rsidRPr="008827F2" w:rsidSect="00116BAD">
      <w:footerReference w:type="default" r:id="rId1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E9ADE" w14:textId="77777777" w:rsidR="00F31621" w:rsidRDefault="00F31621" w:rsidP="005F0CCC">
      <w:pPr>
        <w:spacing w:after="0" w:line="240" w:lineRule="auto"/>
      </w:pPr>
      <w:r>
        <w:separator/>
      </w:r>
    </w:p>
  </w:endnote>
  <w:endnote w:type="continuationSeparator" w:id="0">
    <w:p w14:paraId="31C7A9A5" w14:textId="77777777" w:rsidR="00F31621" w:rsidRDefault="00F31621" w:rsidP="005F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07181" w14:textId="77777777" w:rsidR="005F0CCC" w:rsidRPr="005F0CCC" w:rsidRDefault="005F0CCC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156082" w:themeColor="accent1"/>
        <w:sz w:val="20"/>
        <w:szCs w:val="20"/>
      </w:rPr>
    </w:pP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begin"/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instrText>PAGE   \* MERGEFORMAT</w:instrTex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separate"/>
    </w:r>
    <w:r w:rsidR="00785185">
      <w:rPr>
        <w:rFonts w:ascii="Times New Roman" w:hAnsi="Times New Roman" w:cs="Times New Roman"/>
        <w:caps/>
        <w:noProof/>
        <w:color w:val="156082" w:themeColor="accent1"/>
        <w:sz w:val="20"/>
        <w:szCs w:val="20"/>
      </w:rPr>
      <w:t>21</w: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end"/>
    </w:r>
  </w:p>
  <w:p w14:paraId="0E5FA1CA" w14:textId="77777777" w:rsidR="005F0CCC" w:rsidRDefault="005F0CC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50C31" w14:textId="77777777" w:rsidR="00F31621" w:rsidRDefault="00F31621" w:rsidP="005F0CCC">
      <w:pPr>
        <w:spacing w:after="0" w:line="240" w:lineRule="auto"/>
      </w:pPr>
      <w:r>
        <w:separator/>
      </w:r>
    </w:p>
  </w:footnote>
  <w:footnote w:type="continuationSeparator" w:id="0">
    <w:p w14:paraId="0F224A39" w14:textId="77777777" w:rsidR="00F31621" w:rsidRDefault="00F31621" w:rsidP="005F0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D29"/>
    <w:multiLevelType w:val="hybridMultilevel"/>
    <w:tmpl w:val="67300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C72DD"/>
    <w:multiLevelType w:val="multilevel"/>
    <w:tmpl w:val="D70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70E5"/>
    <w:multiLevelType w:val="multilevel"/>
    <w:tmpl w:val="836ADB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7B35"/>
    <w:multiLevelType w:val="multilevel"/>
    <w:tmpl w:val="69B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D7905"/>
    <w:multiLevelType w:val="multilevel"/>
    <w:tmpl w:val="17CC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21799"/>
    <w:multiLevelType w:val="hybridMultilevel"/>
    <w:tmpl w:val="F0BA9AB8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99642EE"/>
    <w:multiLevelType w:val="multilevel"/>
    <w:tmpl w:val="69B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759CA"/>
    <w:multiLevelType w:val="multilevel"/>
    <w:tmpl w:val="D2D6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17F04"/>
    <w:multiLevelType w:val="hybridMultilevel"/>
    <w:tmpl w:val="2C88B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5397C"/>
    <w:multiLevelType w:val="multilevel"/>
    <w:tmpl w:val="0270E1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92155"/>
    <w:multiLevelType w:val="hybridMultilevel"/>
    <w:tmpl w:val="D138C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0236C"/>
    <w:multiLevelType w:val="multilevel"/>
    <w:tmpl w:val="2C96CA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B6FEC"/>
    <w:multiLevelType w:val="multilevel"/>
    <w:tmpl w:val="EB5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91A24"/>
    <w:multiLevelType w:val="hybridMultilevel"/>
    <w:tmpl w:val="17CC3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AC0066"/>
    <w:multiLevelType w:val="hybridMultilevel"/>
    <w:tmpl w:val="D05AA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81357"/>
    <w:multiLevelType w:val="hybridMultilevel"/>
    <w:tmpl w:val="348074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3A6CDA"/>
    <w:multiLevelType w:val="multilevel"/>
    <w:tmpl w:val="6A1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166EF"/>
    <w:multiLevelType w:val="hybridMultilevel"/>
    <w:tmpl w:val="408CC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F22FA"/>
    <w:multiLevelType w:val="hybridMultilevel"/>
    <w:tmpl w:val="265025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057D3"/>
    <w:multiLevelType w:val="hybridMultilevel"/>
    <w:tmpl w:val="03563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A123CE"/>
    <w:multiLevelType w:val="hybridMultilevel"/>
    <w:tmpl w:val="88161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A0564"/>
    <w:multiLevelType w:val="multilevel"/>
    <w:tmpl w:val="8F6C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441710E"/>
    <w:multiLevelType w:val="hybridMultilevel"/>
    <w:tmpl w:val="C688CACA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34A130FC"/>
    <w:multiLevelType w:val="multilevel"/>
    <w:tmpl w:val="E64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F6745"/>
    <w:multiLevelType w:val="multilevel"/>
    <w:tmpl w:val="2C984C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395C34DC"/>
    <w:multiLevelType w:val="multilevel"/>
    <w:tmpl w:val="57560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6" w15:restartNumberingAfterBreak="0">
    <w:nsid w:val="398562AE"/>
    <w:multiLevelType w:val="hybridMultilevel"/>
    <w:tmpl w:val="0B784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CE4E14"/>
    <w:multiLevelType w:val="multilevel"/>
    <w:tmpl w:val="4A76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7F3DB8"/>
    <w:multiLevelType w:val="multilevel"/>
    <w:tmpl w:val="188E7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02B765B"/>
    <w:multiLevelType w:val="multilevel"/>
    <w:tmpl w:val="9A28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871F89"/>
    <w:multiLevelType w:val="hybridMultilevel"/>
    <w:tmpl w:val="1A7EC86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090019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42975722"/>
    <w:multiLevelType w:val="hybridMultilevel"/>
    <w:tmpl w:val="09847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F42B9A"/>
    <w:multiLevelType w:val="multilevel"/>
    <w:tmpl w:val="FFA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855FB"/>
    <w:multiLevelType w:val="multilevel"/>
    <w:tmpl w:val="8E1A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A455A2"/>
    <w:multiLevelType w:val="hybridMultilevel"/>
    <w:tmpl w:val="C3A2B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9AA4FA1"/>
    <w:multiLevelType w:val="multilevel"/>
    <w:tmpl w:val="57560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36" w15:restartNumberingAfterBreak="0">
    <w:nsid w:val="4B3454C3"/>
    <w:multiLevelType w:val="hybridMultilevel"/>
    <w:tmpl w:val="214EF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57014F"/>
    <w:multiLevelType w:val="hybridMultilevel"/>
    <w:tmpl w:val="B41E5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F512C5"/>
    <w:multiLevelType w:val="hybridMultilevel"/>
    <w:tmpl w:val="A0A8EF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FB233B9"/>
    <w:multiLevelType w:val="multilevel"/>
    <w:tmpl w:val="1A5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2330C"/>
    <w:multiLevelType w:val="hybridMultilevel"/>
    <w:tmpl w:val="1A5A4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4857FC"/>
    <w:multiLevelType w:val="multilevel"/>
    <w:tmpl w:val="40EA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DC0C7F"/>
    <w:multiLevelType w:val="hybridMultilevel"/>
    <w:tmpl w:val="19B47F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16A5957"/>
    <w:multiLevelType w:val="hybridMultilevel"/>
    <w:tmpl w:val="2F2C3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EC7977"/>
    <w:multiLevelType w:val="multilevel"/>
    <w:tmpl w:val="69B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B4CDA"/>
    <w:multiLevelType w:val="hybridMultilevel"/>
    <w:tmpl w:val="A4F6F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5F5258"/>
    <w:multiLevelType w:val="multilevel"/>
    <w:tmpl w:val="69B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C77A55"/>
    <w:multiLevelType w:val="hybridMultilevel"/>
    <w:tmpl w:val="E27C2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E834FF"/>
    <w:multiLevelType w:val="multilevel"/>
    <w:tmpl w:val="69B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2135F9"/>
    <w:multiLevelType w:val="multilevel"/>
    <w:tmpl w:val="95F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97DCC"/>
    <w:multiLevelType w:val="hybridMultilevel"/>
    <w:tmpl w:val="C1127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7914A3"/>
    <w:multiLevelType w:val="hybridMultilevel"/>
    <w:tmpl w:val="B3240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E1533B"/>
    <w:multiLevelType w:val="multilevel"/>
    <w:tmpl w:val="8F6C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964771378">
    <w:abstractNumId w:val="35"/>
  </w:num>
  <w:num w:numId="2" w16cid:durableId="2054307702">
    <w:abstractNumId w:val="45"/>
  </w:num>
  <w:num w:numId="3" w16cid:durableId="2110660276">
    <w:abstractNumId w:val="33"/>
  </w:num>
  <w:num w:numId="4" w16cid:durableId="1253317149">
    <w:abstractNumId w:val="9"/>
  </w:num>
  <w:num w:numId="5" w16cid:durableId="1949388773">
    <w:abstractNumId w:val="11"/>
  </w:num>
  <w:num w:numId="6" w16cid:durableId="1799375470">
    <w:abstractNumId w:val="2"/>
  </w:num>
  <w:num w:numId="7" w16cid:durableId="556549998">
    <w:abstractNumId w:val="17"/>
  </w:num>
  <w:num w:numId="8" w16cid:durableId="1518420049">
    <w:abstractNumId w:val="26"/>
  </w:num>
  <w:num w:numId="9" w16cid:durableId="1717703112">
    <w:abstractNumId w:val="52"/>
  </w:num>
  <w:num w:numId="10" w16cid:durableId="12725799">
    <w:abstractNumId w:val="34"/>
  </w:num>
  <w:num w:numId="11" w16cid:durableId="1351683174">
    <w:abstractNumId w:val="47"/>
  </w:num>
  <w:num w:numId="12" w16cid:durableId="935405626">
    <w:abstractNumId w:val="31"/>
  </w:num>
  <w:num w:numId="13" w16cid:durableId="377583345">
    <w:abstractNumId w:val="18"/>
  </w:num>
  <w:num w:numId="14" w16cid:durableId="1015768637">
    <w:abstractNumId w:val="14"/>
  </w:num>
  <w:num w:numId="15" w16cid:durableId="1049452897">
    <w:abstractNumId w:val="51"/>
  </w:num>
  <w:num w:numId="16" w16cid:durableId="1537086192">
    <w:abstractNumId w:val="30"/>
  </w:num>
  <w:num w:numId="17" w16cid:durableId="1989238119">
    <w:abstractNumId w:val="22"/>
  </w:num>
  <w:num w:numId="18" w16cid:durableId="189996700">
    <w:abstractNumId w:val="38"/>
  </w:num>
  <w:num w:numId="19" w16cid:durableId="1148859129">
    <w:abstractNumId w:val="28"/>
  </w:num>
  <w:num w:numId="20" w16cid:durableId="1729180945">
    <w:abstractNumId w:val="24"/>
  </w:num>
  <w:num w:numId="21" w16cid:durableId="64187193">
    <w:abstractNumId w:val="25"/>
  </w:num>
  <w:num w:numId="22" w16cid:durableId="1088304128">
    <w:abstractNumId w:val="32"/>
  </w:num>
  <w:num w:numId="23" w16cid:durableId="1008482663">
    <w:abstractNumId w:val="16"/>
  </w:num>
  <w:num w:numId="24" w16cid:durableId="1465779201">
    <w:abstractNumId w:val="41"/>
  </w:num>
  <w:num w:numId="25" w16cid:durableId="1551768728">
    <w:abstractNumId w:val="39"/>
  </w:num>
  <w:num w:numId="26" w16cid:durableId="1865633311">
    <w:abstractNumId w:val="21"/>
  </w:num>
  <w:num w:numId="27" w16cid:durableId="1878621349">
    <w:abstractNumId w:val="5"/>
  </w:num>
  <w:num w:numId="28" w16cid:durableId="393743721">
    <w:abstractNumId w:val="15"/>
  </w:num>
  <w:num w:numId="29" w16cid:durableId="799111971">
    <w:abstractNumId w:val="20"/>
  </w:num>
  <w:num w:numId="30" w16cid:durableId="925958662">
    <w:abstractNumId w:val="42"/>
  </w:num>
  <w:num w:numId="31" w16cid:durableId="71707343">
    <w:abstractNumId w:val="49"/>
  </w:num>
  <w:num w:numId="32" w16cid:durableId="1975325683">
    <w:abstractNumId w:val="1"/>
  </w:num>
  <w:num w:numId="33" w16cid:durableId="444427691">
    <w:abstractNumId w:val="29"/>
  </w:num>
  <w:num w:numId="34" w16cid:durableId="485436176">
    <w:abstractNumId w:val="7"/>
  </w:num>
  <w:num w:numId="35" w16cid:durableId="1564872849">
    <w:abstractNumId w:val="37"/>
  </w:num>
  <w:num w:numId="36" w16cid:durableId="1473988609">
    <w:abstractNumId w:val="10"/>
  </w:num>
  <w:num w:numId="37" w16cid:durableId="906768654">
    <w:abstractNumId w:val="19"/>
  </w:num>
  <w:num w:numId="38" w16cid:durableId="1466849010">
    <w:abstractNumId w:val="36"/>
  </w:num>
  <w:num w:numId="39" w16cid:durableId="1034620767">
    <w:abstractNumId w:val="43"/>
  </w:num>
  <w:num w:numId="40" w16cid:durableId="1604267163">
    <w:abstractNumId w:val="0"/>
  </w:num>
  <w:num w:numId="41" w16cid:durableId="1567835788">
    <w:abstractNumId w:val="8"/>
  </w:num>
  <w:num w:numId="42" w16cid:durableId="798038675">
    <w:abstractNumId w:val="13"/>
  </w:num>
  <w:num w:numId="43" w16cid:durableId="571235594">
    <w:abstractNumId w:val="48"/>
  </w:num>
  <w:num w:numId="44" w16cid:durableId="205069666">
    <w:abstractNumId w:val="3"/>
  </w:num>
  <w:num w:numId="45" w16cid:durableId="295915300">
    <w:abstractNumId w:val="46"/>
  </w:num>
  <w:num w:numId="46" w16cid:durableId="1408770621">
    <w:abstractNumId w:val="44"/>
  </w:num>
  <w:num w:numId="47" w16cid:durableId="236596804">
    <w:abstractNumId w:val="27"/>
  </w:num>
  <w:num w:numId="48" w16cid:durableId="1472214179">
    <w:abstractNumId w:val="4"/>
  </w:num>
  <w:num w:numId="49" w16cid:durableId="442850802">
    <w:abstractNumId w:val="12"/>
  </w:num>
  <w:num w:numId="50" w16cid:durableId="1034190626">
    <w:abstractNumId w:val="6"/>
  </w:num>
  <w:num w:numId="51" w16cid:durableId="114637076">
    <w:abstractNumId w:val="23"/>
  </w:num>
  <w:num w:numId="52" w16cid:durableId="1888103202">
    <w:abstractNumId w:val="50"/>
  </w:num>
  <w:num w:numId="53" w16cid:durableId="622198932">
    <w:abstractNumId w:val="4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679B"/>
    <w:rsid w:val="00017DA1"/>
    <w:rsid w:val="00050D68"/>
    <w:rsid w:val="000A640F"/>
    <w:rsid w:val="000B01EC"/>
    <w:rsid w:val="00116352"/>
    <w:rsid w:val="00116BAD"/>
    <w:rsid w:val="00116D56"/>
    <w:rsid w:val="00127003"/>
    <w:rsid w:val="00135965"/>
    <w:rsid w:val="001558D3"/>
    <w:rsid w:val="001576FB"/>
    <w:rsid w:val="001637D8"/>
    <w:rsid w:val="0016679B"/>
    <w:rsid w:val="00191AD0"/>
    <w:rsid w:val="001924D2"/>
    <w:rsid w:val="00197FEA"/>
    <w:rsid w:val="001C6572"/>
    <w:rsid w:val="001D4D9D"/>
    <w:rsid w:val="0022516E"/>
    <w:rsid w:val="00236D25"/>
    <w:rsid w:val="00252B6D"/>
    <w:rsid w:val="00273DA0"/>
    <w:rsid w:val="00277959"/>
    <w:rsid w:val="002F32FA"/>
    <w:rsid w:val="00307116"/>
    <w:rsid w:val="0034346E"/>
    <w:rsid w:val="003441D7"/>
    <w:rsid w:val="003A30D8"/>
    <w:rsid w:val="003F77EC"/>
    <w:rsid w:val="004A0726"/>
    <w:rsid w:val="004A1BD9"/>
    <w:rsid w:val="004A7B60"/>
    <w:rsid w:val="00501CDD"/>
    <w:rsid w:val="00502AE3"/>
    <w:rsid w:val="0057679D"/>
    <w:rsid w:val="005E3CC8"/>
    <w:rsid w:val="005F0CCC"/>
    <w:rsid w:val="00603204"/>
    <w:rsid w:val="00634FCB"/>
    <w:rsid w:val="00635B4F"/>
    <w:rsid w:val="00647937"/>
    <w:rsid w:val="0066560F"/>
    <w:rsid w:val="0067700F"/>
    <w:rsid w:val="0068645D"/>
    <w:rsid w:val="00695752"/>
    <w:rsid w:val="006B0952"/>
    <w:rsid w:val="006F0FF0"/>
    <w:rsid w:val="006F5FC6"/>
    <w:rsid w:val="006F74FB"/>
    <w:rsid w:val="007001F8"/>
    <w:rsid w:val="00701FE7"/>
    <w:rsid w:val="00785185"/>
    <w:rsid w:val="00791798"/>
    <w:rsid w:val="007F5D1F"/>
    <w:rsid w:val="008133CD"/>
    <w:rsid w:val="008827F2"/>
    <w:rsid w:val="00892AA3"/>
    <w:rsid w:val="008A6833"/>
    <w:rsid w:val="008D1779"/>
    <w:rsid w:val="008F352D"/>
    <w:rsid w:val="00902C3D"/>
    <w:rsid w:val="0092542F"/>
    <w:rsid w:val="00926632"/>
    <w:rsid w:val="00963BB1"/>
    <w:rsid w:val="0099014F"/>
    <w:rsid w:val="009F202F"/>
    <w:rsid w:val="00A65B2E"/>
    <w:rsid w:val="00AB141E"/>
    <w:rsid w:val="00AC10E9"/>
    <w:rsid w:val="00AE5BDD"/>
    <w:rsid w:val="00B15930"/>
    <w:rsid w:val="00B72C3F"/>
    <w:rsid w:val="00B83D9C"/>
    <w:rsid w:val="00BA2876"/>
    <w:rsid w:val="00BB765F"/>
    <w:rsid w:val="00BF6A20"/>
    <w:rsid w:val="00C32854"/>
    <w:rsid w:val="00CC2119"/>
    <w:rsid w:val="00D03C3B"/>
    <w:rsid w:val="00D13D58"/>
    <w:rsid w:val="00D14382"/>
    <w:rsid w:val="00DD05E8"/>
    <w:rsid w:val="00DD132C"/>
    <w:rsid w:val="00DD7E5A"/>
    <w:rsid w:val="00E01659"/>
    <w:rsid w:val="00E04745"/>
    <w:rsid w:val="00E166A1"/>
    <w:rsid w:val="00EB44AD"/>
    <w:rsid w:val="00EB4A58"/>
    <w:rsid w:val="00EC5725"/>
    <w:rsid w:val="00EE3E60"/>
    <w:rsid w:val="00F31621"/>
    <w:rsid w:val="00F44503"/>
    <w:rsid w:val="00FA507A"/>
    <w:rsid w:val="00FC3341"/>
    <w:rsid w:val="00FD25B6"/>
    <w:rsid w:val="00FD574F"/>
    <w:rsid w:val="00FD6DD4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CF04"/>
  <w15:docId w15:val="{9276F3D4-6083-440C-A4A4-569FFFF6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7EC"/>
  </w:style>
  <w:style w:type="paragraph" w:styleId="1">
    <w:name w:val="heading 1"/>
    <w:basedOn w:val="a"/>
    <w:next w:val="a"/>
    <w:link w:val="10"/>
    <w:uiPriority w:val="9"/>
    <w:qFormat/>
    <w:rsid w:val="0016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79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166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79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CCC"/>
  </w:style>
  <w:style w:type="paragraph" w:styleId="ae">
    <w:name w:val="footer"/>
    <w:basedOn w:val="a"/>
    <w:link w:val="af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CCC"/>
  </w:style>
  <w:style w:type="table" w:styleId="af0">
    <w:name w:val="Table Grid"/>
    <w:basedOn w:val="a1"/>
    <w:uiPriority w:val="39"/>
    <w:rsid w:val="0005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0B01EC"/>
    <w:rPr>
      <w:rFonts w:ascii="Times New Roman" w:hAnsi="Times New Roman" w:cs="Times New Roman"/>
      <w:sz w:val="24"/>
      <w:szCs w:val="24"/>
    </w:rPr>
  </w:style>
  <w:style w:type="character" w:styleId="af2">
    <w:name w:val="Hyperlink"/>
    <w:basedOn w:val="a0"/>
    <w:uiPriority w:val="99"/>
    <w:unhideWhenUsed/>
    <w:rsid w:val="006F0FF0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F0FF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6F0FF0"/>
    <w:rPr>
      <w:color w:val="96607D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6F7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6F74FB"/>
    <w:rPr>
      <w:rFonts w:ascii="Tahoma" w:hAnsi="Tahoma" w:cs="Tahoma"/>
      <w:sz w:val="16"/>
      <w:szCs w:val="16"/>
    </w:rPr>
  </w:style>
  <w:style w:type="character" w:styleId="af6">
    <w:name w:val="Unresolved Mention"/>
    <w:basedOn w:val="a0"/>
    <w:uiPriority w:val="99"/>
    <w:semiHidden/>
    <w:unhideWhenUsed/>
    <w:rsid w:val="00307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446FA-CBCA-4A01-AC48-C066DC72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42</Pages>
  <Words>6816</Words>
  <Characters>38855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41</cp:revision>
  <dcterms:created xsi:type="dcterms:W3CDTF">2026-02-10T08:13:00Z</dcterms:created>
  <dcterms:modified xsi:type="dcterms:W3CDTF">2026-05-22T05:13:00Z</dcterms:modified>
</cp:coreProperties>
</file>