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5FFE" w14:textId="72EDE499" w:rsidR="00F426EA" w:rsidRPr="0092013B" w:rsidRDefault="006B7A0F" w:rsidP="0092013B">
      <w:pPr>
        <w:rPr>
          <w:lang w:val="en-US"/>
        </w:rPr>
      </w:pPr>
      <w:r>
        <w:t xml:space="preserve">1. </w:t>
      </w:r>
      <w:r w:rsidR="0092013B">
        <w:t>Анализ приложения SupportDesk</w:t>
      </w:r>
    </w:p>
    <w:p w14:paraId="7C346624" w14:textId="77777777" w:rsidR="00F426EA" w:rsidRDefault="006B7A0F" w:rsidP="0092013B">
      <w:r>
        <w:t>Настольное приложение Windows Forms (C#, .NET Framework 4.8) для учёта заявок в ИТ-поддержку в организации. Предметная область: заявки, пользователи, картриджи и принтеры, лицензии ПО, инвентаризация оборудования, хранилище паролей и внешние контакты.</w:t>
      </w:r>
    </w:p>
    <w:p w14:paraId="013F6F3D" w14:textId="77777777" w:rsidR="00F426EA" w:rsidRDefault="006B7A0F" w:rsidP="0092013B">
      <w:r>
        <w:rPr>
          <w:b/>
          <w:bCs/>
        </w:rPr>
        <w:t xml:space="preserve">БД: </w:t>
      </w:r>
      <w:r>
        <w:t>локальный файл SQLite (teh_db.db), доступ через System.Data.SQLite.</w:t>
      </w:r>
    </w:p>
    <w:p w14:paraId="799B29E2" w14:textId="77777777" w:rsidR="00F426EA" w:rsidRDefault="006B7A0F" w:rsidP="0092013B">
      <w:r>
        <w:rPr>
          <w:b/>
          <w:bCs/>
        </w:rPr>
        <w:t xml:space="preserve">Библиотеки: </w:t>
      </w:r>
      <w:r>
        <w:t>Telegram.Bot 16 (уведомления в канал), Newtonsoft.Json, Excel Interop (отчёт за год), SMTP (mail.ru и Yandex).</w:t>
      </w:r>
    </w:p>
    <w:p w14:paraId="50A2C22E" w14:textId="77777777" w:rsidR="00F426EA" w:rsidRDefault="006B7A0F" w:rsidP="0092013B">
      <w:r>
        <w:rPr>
          <w:b/>
          <w:bCs/>
        </w:rPr>
        <w:t xml:space="preserve">Масштаб: </w:t>
      </w:r>
      <w:r>
        <w:t>около 33 форм, из них 3 крупные (Admin 1168, Worker 932, User 684 строки), плюс 5 собственных контролов в dll/ (кнопки, чекбокс, переключатель, текстбокс).</w:t>
      </w:r>
    </w:p>
    <w:p w14:paraId="0F00467D" w14:textId="77777777" w:rsidR="00F426EA" w:rsidRDefault="006B7A0F" w:rsidP="0092013B">
      <w:r>
        <w:t>2. Функциональность</w:t>
      </w:r>
    </w:p>
    <w:p w14:paraId="189CF2D8" w14:textId="77777777" w:rsidR="00F426EA" w:rsidRDefault="006B7A0F" w:rsidP="0092013B">
      <w:r>
        <w:t>Три роли с отдельными главными формами:</w:t>
      </w:r>
    </w:p>
    <w:tbl>
      <w:tblPr>
        <w:tblStyle w:val="afb"/>
        <w:tblW w:w="9360" w:type="dxa"/>
        <w:tblLook w:val="0000" w:firstRow="0" w:lastRow="0" w:firstColumn="0" w:lastColumn="0" w:noHBand="0" w:noVBand="0"/>
      </w:tblPr>
      <w:tblGrid>
        <w:gridCol w:w="1700"/>
        <w:gridCol w:w="7660"/>
      </w:tblGrid>
      <w:tr w:rsidR="00F426EA" w14:paraId="573FAF71" w14:textId="77777777" w:rsidTr="0092013B">
        <w:tc>
          <w:tcPr>
            <w:tcW w:w="1700" w:type="dxa"/>
          </w:tcPr>
          <w:p w14:paraId="581CFC3E" w14:textId="77777777" w:rsidR="00F426EA" w:rsidRDefault="006B7A0F" w:rsidP="0092013B">
            <w:r>
              <w:rPr>
                <w:b/>
                <w:bCs/>
              </w:rPr>
              <w:t>Роль</w:t>
            </w:r>
          </w:p>
        </w:tc>
        <w:tc>
          <w:tcPr>
            <w:tcW w:w="7660" w:type="dxa"/>
          </w:tcPr>
          <w:p w14:paraId="6B05C411" w14:textId="77777777" w:rsidR="00F426EA" w:rsidRDefault="006B7A0F" w:rsidP="0092013B">
            <w:r>
              <w:rPr>
                <w:b/>
                <w:bCs/>
              </w:rPr>
              <w:t>Возможности</w:t>
            </w:r>
          </w:p>
        </w:tc>
      </w:tr>
      <w:tr w:rsidR="00F426EA" w14:paraId="7992618F" w14:textId="77777777" w:rsidTr="0092013B">
        <w:tc>
          <w:tcPr>
            <w:tcW w:w="1700" w:type="dxa"/>
          </w:tcPr>
          <w:p w14:paraId="413A7837" w14:textId="77777777" w:rsidR="00F426EA" w:rsidRDefault="006B7A0F" w:rsidP="0092013B">
            <w:r>
              <w:t>USER</w:t>
            </w:r>
          </w:p>
        </w:tc>
        <w:tc>
          <w:tcPr>
            <w:tcW w:w="7660" w:type="dxa"/>
          </w:tcPr>
          <w:p w14:paraId="7B229A9D" w14:textId="77777777" w:rsidR="00F426EA" w:rsidRDefault="006B7A0F" w:rsidP="0092013B">
            <w:r>
              <w:t>создание заявок с файлом, просмотр своих заявок, фильтры, личный кабинет</w:t>
            </w:r>
          </w:p>
        </w:tc>
      </w:tr>
      <w:tr w:rsidR="00F426EA" w14:paraId="4A1E8B8E" w14:textId="77777777" w:rsidTr="0092013B">
        <w:tc>
          <w:tcPr>
            <w:tcW w:w="1700" w:type="dxa"/>
          </w:tcPr>
          <w:p w14:paraId="7FB593C5" w14:textId="77777777" w:rsidR="00F426EA" w:rsidRDefault="006B7A0F" w:rsidP="0092013B">
            <w:r>
              <w:t>WORKER</w:t>
            </w:r>
          </w:p>
        </w:tc>
        <w:tc>
          <w:tcPr>
            <w:tcW w:w="7660" w:type="dxa"/>
          </w:tcPr>
          <w:p w14:paraId="73F2F143" w14:textId="77777777" w:rsidR="00F426EA" w:rsidRDefault="006B7A0F" w:rsidP="0092013B">
            <w:r>
              <w:t>приём и закрытие заявок, картриджи, лицензии, инвентаризация, пароли, контакты, календарь</w:t>
            </w:r>
          </w:p>
        </w:tc>
      </w:tr>
      <w:tr w:rsidR="00F426EA" w14:paraId="795012C3" w14:textId="77777777" w:rsidTr="0092013B">
        <w:tc>
          <w:tcPr>
            <w:tcW w:w="1700" w:type="dxa"/>
          </w:tcPr>
          <w:p w14:paraId="10DC95F0" w14:textId="77777777" w:rsidR="00F426EA" w:rsidRDefault="006B7A0F" w:rsidP="0092013B">
            <w:r>
              <w:t>ADMIN</w:t>
            </w:r>
          </w:p>
        </w:tc>
        <w:tc>
          <w:tcPr>
            <w:tcW w:w="7660" w:type="dxa"/>
          </w:tcPr>
          <w:p w14:paraId="7970D95F" w14:textId="77777777" w:rsidR="00F426EA" w:rsidRDefault="006B7A0F" w:rsidP="0092013B">
            <w:r>
              <w:t>всё перечисленное плюс управление пользователями, справочники, закрепление исполнителей, отчёт в Excel, настройки виджетов, очистка баз</w:t>
            </w:r>
          </w:p>
        </w:tc>
      </w:tr>
    </w:tbl>
    <w:p w14:paraId="0FECA96C" w14:textId="77777777" w:rsidR="00F426EA" w:rsidRDefault="00F426EA" w:rsidP="0092013B"/>
    <w:p w14:paraId="052C3AFA" w14:textId="77777777" w:rsidR="00F426EA" w:rsidRDefault="006B7A0F" w:rsidP="0092013B">
      <w:r>
        <w:t>Особенности:</w:t>
      </w:r>
    </w:p>
    <w:p w14:paraId="0CDF38C7" w14:textId="77777777" w:rsidR="00F426EA" w:rsidRDefault="006B7A0F" w:rsidP="0092013B">
      <w:pPr>
        <w:pStyle w:val="a5"/>
        <w:numPr>
          <w:ilvl w:val="0"/>
          <w:numId w:val="4"/>
        </w:numPr>
      </w:pPr>
      <w:r>
        <w:t>Telegram-канал получает события: новая заявка, принятие, закрытие, смена исполнителя, регистрация, очистка БД.</w:t>
      </w:r>
    </w:p>
    <w:p w14:paraId="6A91E75B" w14:textId="77777777" w:rsidR="00F426EA" w:rsidRDefault="006B7A0F" w:rsidP="0092013B">
      <w:pPr>
        <w:pStyle w:val="a5"/>
        <w:numPr>
          <w:ilvl w:val="0"/>
          <w:numId w:val="4"/>
        </w:numPr>
      </w:pPr>
      <w:r>
        <w:t>Восстановление пароля по e-mail.</w:t>
      </w:r>
    </w:p>
    <w:p w14:paraId="7A658FAE" w14:textId="77777777" w:rsidR="00F426EA" w:rsidRDefault="006B7A0F" w:rsidP="0092013B">
      <w:pPr>
        <w:pStyle w:val="a5"/>
        <w:numPr>
          <w:ilvl w:val="0"/>
          <w:numId w:val="4"/>
        </w:numPr>
      </w:pPr>
      <w:r>
        <w:t>Блокировка учётной записи после 3 неудачных попыток входа.</w:t>
      </w:r>
    </w:p>
    <w:p w14:paraId="25460F8E" w14:textId="77777777" w:rsidR="00F426EA" w:rsidRDefault="006B7A0F" w:rsidP="0092013B">
      <w:pPr>
        <w:pStyle w:val="a5"/>
        <w:numPr>
          <w:ilvl w:val="0"/>
          <w:numId w:val="4"/>
        </w:numPr>
      </w:pPr>
      <w:r>
        <w:t>Журнал действий (logs.txt), «запомнить меня», виджеты календаря и списков, аватары.</w:t>
      </w:r>
    </w:p>
    <w:p w14:paraId="0BCF927B" w14:textId="77777777" w:rsidR="00F426EA" w:rsidRDefault="006B7A0F" w:rsidP="0092013B">
      <w:r>
        <w:t>3. Сильные стороны</w:t>
      </w:r>
    </w:p>
    <w:p w14:paraId="35332EA2" w14:textId="77777777" w:rsidR="00F426EA" w:rsidRDefault="006B7A0F" w:rsidP="0092013B">
      <w:pPr>
        <w:pStyle w:val="a5"/>
        <w:numPr>
          <w:ilvl w:val="0"/>
          <w:numId w:val="5"/>
        </w:numPr>
      </w:pPr>
      <w:r>
        <w:t>Предметная область проработана полностью: заявки плюс сопутствующий учёт (картриджи, лицензии, инвентаризация).</w:t>
      </w:r>
    </w:p>
    <w:p w14:paraId="0790CE4D" w14:textId="77777777" w:rsidR="00F426EA" w:rsidRDefault="006B7A0F" w:rsidP="0092013B">
      <w:pPr>
        <w:pStyle w:val="a5"/>
        <w:numPr>
          <w:ilvl w:val="0"/>
          <w:numId w:val="5"/>
        </w:numPr>
      </w:pPr>
      <w:r>
        <w:t>Разделение ролей и фильтры по статусу, исполнителю, типу работ и кабинету.</w:t>
      </w:r>
    </w:p>
    <w:p w14:paraId="59472475" w14:textId="77777777" w:rsidR="00F426EA" w:rsidRDefault="006B7A0F" w:rsidP="0092013B">
      <w:pPr>
        <w:pStyle w:val="a5"/>
        <w:numPr>
          <w:ilvl w:val="0"/>
          <w:numId w:val="5"/>
        </w:numPr>
      </w:pPr>
      <w:r>
        <w:t>Имена таблиц и полей вынесены в статические классы (Table_users и др.), поэтому опечатки в SQL менее вероятны.</w:t>
      </w:r>
    </w:p>
    <w:p w14:paraId="194E7718" w14:textId="77777777" w:rsidR="00F426EA" w:rsidRDefault="006B7A0F" w:rsidP="0092013B">
      <w:pPr>
        <w:pStyle w:val="a5"/>
        <w:numPr>
          <w:ilvl w:val="0"/>
          <w:numId w:val="5"/>
        </w:numPr>
      </w:pPr>
      <w:r>
        <w:t>Большая часть запросов параметризована: около 217 использований Parameters / AddWithValue.</w:t>
      </w:r>
    </w:p>
    <w:p w14:paraId="723B9E58" w14:textId="77777777" w:rsidR="00F426EA" w:rsidRDefault="006B7A0F" w:rsidP="0092013B">
      <w:pPr>
        <w:pStyle w:val="a5"/>
        <w:numPr>
          <w:ilvl w:val="0"/>
          <w:numId w:val="5"/>
        </w:numPr>
      </w:pPr>
      <w:r>
        <w:t>Единый стиль интерфейса (свои контролы, собственный MessageBox), интеграции с Telegram и почтой, отчёт в Excel.</w:t>
      </w:r>
    </w:p>
    <w:p w14:paraId="743692DF" w14:textId="77777777" w:rsidR="00F426EA" w:rsidRDefault="006B7A0F" w:rsidP="0092013B">
      <w:r>
        <w:t>4. Критические проблемы безопасности</w:t>
      </w:r>
    </w:p>
    <w:p w14:paraId="6CAD6D6B" w14:textId="77777777" w:rsidR="00F426EA" w:rsidRDefault="006B7A0F" w:rsidP="0092013B">
      <w:pPr>
        <w:pStyle w:val="a5"/>
        <w:numPr>
          <w:ilvl w:val="0"/>
          <w:numId w:val="6"/>
        </w:numPr>
      </w:pPr>
      <w:r w:rsidRPr="0092013B">
        <w:rPr>
          <w:b/>
          <w:bCs/>
        </w:rPr>
        <w:t xml:space="preserve">SQL-инъекция на входе. </w:t>
      </w:r>
      <w:r>
        <w:t xml:space="preserve">Логин и пароль подставляются в запрос конкатенацией (LoginForm.cs, ещё один такой запрос в автоматическом входе). Фильтр [^A-Za-z0-9] в </w:t>
      </w:r>
      <w:r>
        <w:lastRenderedPageBreak/>
        <w:t>обработчике TextChanged ограничивает ввод, но это защита на стороне клиента, а не замена параметров. Остальные запросы (около 5 из 7 найденных) стоит проверить так же.</w:t>
      </w:r>
    </w:p>
    <w:p w14:paraId="544B9E2D" w14:textId="77777777" w:rsidR="00F426EA" w:rsidRDefault="006B7A0F" w:rsidP="0092013B">
      <w:pPr>
        <w:pStyle w:val="a5"/>
        <w:numPr>
          <w:ilvl w:val="0"/>
          <w:numId w:val="6"/>
        </w:numPr>
      </w:pPr>
      <w:r w:rsidRPr="0092013B">
        <w:rPr>
          <w:b/>
          <w:bCs/>
        </w:rPr>
        <w:t xml:space="preserve">Секреты зашиты в код (Program.cs). </w:t>
      </w:r>
      <w:r>
        <w:t>Пароли от двух почтовых ящиков (mail.ru и Yandex), токен Telegram-бота и ID канала, корневой пароль для очистки баз. Всё это лежит в исходниках, а значит, и в архиве. Токен и пароли нужно считать скомпрометированными и перевыпустить.</w:t>
      </w:r>
    </w:p>
    <w:p w14:paraId="74000B5F" w14:textId="77777777" w:rsidR="00F426EA" w:rsidRDefault="006B7A0F" w:rsidP="0092013B">
      <w:pPr>
        <w:pStyle w:val="a5"/>
        <w:numPr>
          <w:ilvl w:val="0"/>
          <w:numId w:val="6"/>
        </w:numPr>
      </w:pPr>
      <w:r w:rsidRPr="0092013B">
        <w:rPr>
          <w:b/>
          <w:bCs/>
        </w:rPr>
        <w:t xml:space="preserve">Пароли хранятся и сравниваются открытым текстом </w:t>
      </w:r>
      <w:r>
        <w:t>(WHERE pass = '...'). Утечка файла БД раскрывает все учётные данные.</w:t>
      </w:r>
    </w:p>
    <w:p w14:paraId="40C13259" w14:textId="77777777" w:rsidR="00F426EA" w:rsidRDefault="006B7A0F" w:rsidP="0092013B">
      <w:pPr>
        <w:pStyle w:val="a5"/>
        <w:numPr>
          <w:ilvl w:val="0"/>
          <w:numId w:val="6"/>
        </w:numPr>
      </w:pPr>
      <w:r w:rsidRPr="0092013B">
        <w:rPr>
          <w:b/>
          <w:bCs/>
        </w:rPr>
        <w:t xml:space="preserve">Пароли уходят наружу в открытом виде: </w:t>
      </w:r>
      <w:r>
        <w:t>в письме восстановления и в Telegram-канале при регистрации нового пользователя (в сообщении есть логин и пароль).</w:t>
      </w:r>
    </w:p>
    <w:p w14:paraId="4EB55D78" w14:textId="77777777" w:rsidR="00F426EA" w:rsidRDefault="006B7A0F" w:rsidP="0092013B">
      <w:pPr>
        <w:pStyle w:val="a5"/>
        <w:numPr>
          <w:ilvl w:val="0"/>
          <w:numId w:val="6"/>
        </w:numPr>
      </w:pPr>
      <w:r w:rsidRPr="0092013B">
        <w:rPr>
          <w:b/>
          <w:bCs/>
        </w:rPr>
        <w:t xml:space="preserve">«Запомнить меня» </w:t>
      </w:r>
      <w:r>
        <w:t>пишет логин:пароль открытым текстом в файл во временной папке, без шифрования.</w:t>
      </w:r>
    </w:p>
    <w:p w14:paraId="1ECF95F8" w14:textId="77777777" w:rsidR="00F426EA" w:rsidRDefault="006B7A0F" w:rsidP="0092013B">
      <w:pPr>
        <w:pStyle w:val="a5"/>
        <w:numPr>
          <w:ilvl w:val="0"/>
          <w:numId w:val="6"/>
        </w:numPr>
      </w:pPr>
      <w:r w:rsidRPr="0092013B">
        <w:rPr>
          <w:b/>
          <w:bCs/>
        </w:rPr>
        <w:t xml:space="preserve">Пароль для удаления баз </w:t>
      </w:r>
      <w:r>
        <w:t>один на всех и лежит в коде, а не проверяется отдельно.</w:t>
      </w:r>
    </w:p>
    <w:p w14:paraId="1CB9089D" w14:textId="77777777" w:rsidR="00F426EA" w:rsidRDefault="006B7A0F" w:rsidP="0092013B">
      <w:pPr>
        <w:pStyle w:val="a5"/>
        <w:numPr>
          <w:ilvl w:val="0"/>
          <w:numId w:val="6"/>
        </w:numPr>
      </w:pPr>
      <w:r w:rsidRPr="0092013B">
        <w:rPr>
          <w:b/>
          <w:bCs/>
        </w:rPr>
        <w:t xml:space="preserve">SQLite-файл локальный: </w:t>
      </w:r>
      <w:r>
        <w:t>любой, у кого есть доступ к teh_db.db, обходит всю ролевую модель. Логика ролей работает только на клиенте.</w:t>
      </w:r>
    </w:p>
    <w:p w14:paraId="018C2763" w14:textId="77777777" w:rsidR="00F426EA" w:rsidRDefault="006B7A0F" w:rsidP="0092013B">
      <w:r>
        <w:t>5. Качество кода и архитектура</w:t>
      </w:r>
    </w:p>
    <w:p w14:paraId="78CFA4DA" w14:textId="77777777" w:rsidR="00F426EA" w:rsidRDefault="006B7A0F" w:rsidP="0092013B">
      <w:pPr>
        <w:pStyle w:val="a5"/>
        <w:numPr>
          <w:ilvl w:val="0"/>
          <w:numId w:val="7"/>
        </w:numPr>
      </w:pPr>
      <w:r w:rsidRPr="0092013B">
        <w:rPr>
          <w:b/>
          <w:bCs/>
        </w:rPr>
        <w:t xml:space="preserve">Нет разделения слоёв. </w:t>
      </w:r>
      <w:r>
        <w:t>SQL, бизнес-логика и UI смешаны в обработчиках форм; в каждой форме свой SQLiteConnection. Отсюда повторы и огромные файлы.</w:t>
      </w:r>
    </w:p>
    <w:p w14:paraId="50F43F9F" w14:textId="77777777" w:rsidR="00F426EA" w:rsidRDefault="006B7A0F" w:rsidP="0092013B">
      <w:pPr>
        <w:pStyle w:val="a5"/>
        <w:numPr>
          <w:ilvl w:val="0"/>
          <w:numId w:val="7"/>
        </w:numPr>
      </w:pPr>
      <w:r w:rsidRPr="0092013B">
        <w:rPr>
          <w:b/>
          <w:bCs/>
        </w:rPr>
        <w:t xml:space="preserve">Много статического состояния </w:t>
      </w:r>
      <w:r>
        <w:t>(DataUsers, DataRequests, DataSpecificUser): глобальные переменные, которые легко рассинхронизировать между формами.</w:t>
      </w:r>
    </w:p>
    <w:p w14:paraId="4539A8E1" w14:textId="77777777" w:rsidR="00F426EA" w:rsidRDefault="006B7A0F" w:rsidP="0092013B">
      <w:pPr>
        <w:pStyle w:val="a5"/>
        <w:numPr>
          <w:ilvl w:val="0"/>
          <w:numId w:val="7"/>
        </w:numPr>
      </w:pPr>
      <w:r w:rsidRPr="0092013B">
        <w:rPr>
          <w:b/>
          <w:bCs/>
        </w:rPr>
        <w:t xml:space="preserve">Формальная обработка ошибок: </w:t>
      </w:r>
      <w:r>
        <w:t>62 блока catch (Exception) с выводом ex.Message пользователю, без нормального логирования.</w:t>
      </w:r>
    </w:p>
    <w:p w14:paraId="50108BB7" w14:textId="77777777" w:rsidR="00F426EA" w:rsidRDefault="006B7A0F" w:rsidP="0092013B">
      <w:r>
        <w:rPr>
          <w:b/>
          <w:bCs/>
        </w:rPr>
        <w:t>Баги и замечания:</w:t>
      </w:r>
    </w:p>
    <w:p w14:paraId="25CCCC5D" w14:textId="77777777" w:rsidR="00F426EA" w:rsidRDefault="006B7A0F" w:rsidP="0092013B">
      <w:pPr>
        <w:pStyle w:val="a5"/>
        <w:numPr>
          <w:ilvl w:val="0"/>
          <w:numId w:val="8"/>
        </w:numPr>
      </w:pPr>
      <w:r>
        <w:t>CheckRemeber() вызывается в конструкторе и падает с FileNotFoundException, если файла нет (первый запуск).</w:t>
      </w:r>
    </w:p>
    <w:p w14:paraId="3CC8E04E" w14:textId="77777777" w:rsidR="00F426EA" w:rsidRDefault="006B7A0F" w:rsidP="0092013B">
      <w:pPr>
        <w:pStyle w:val="a5"/>
        <w:numPr>
          <w:ilvl w:val="0"/>
          <w:numId w:val="8"/>
        </w:numPr>
      </w:pPr>
      <w:r>
        <w:t>CheckValidatePassword() показывает предупреждение уже после открытия главной формы.</w:t>
      </w:r>
    </w:p>
    <w:p w14:paraId="0151E5FC" w14:textId="77777777" w:rsidR="00F426EA" w:rsidRDefault="006B7A0F" w:rsidP="0092013B">
      <w:pPr>
        <w:pStyle w:val="a5"/>
        <w:numPr>
          <w:ilvl w:val="0"/>
          <w:numId w:val="8"/>
        </w:numPr>
      </w:pPr>
      <w:r>
        <w:t>В TelegramForm включён Ssl3 — небезопасный и устаревший протокол.</w:t>
      </w:r>
    </w:p>
    <w:p w14:paraId="3DF09943" w14:textId="77777777" w:rsidR="00F426EA" w:rsidRDefault="006B7A0F" w:rsidP="0092013B">
      <w:pPr>
        <w:pStyle w:val="a5"/>
        <w:numPr>
          <w:ilvl w:val="0"/>
          <w:numId w:val="8"/>
        </w:numPr>
      </w:pPr>
      <w:r>
        <w:t>Условие блокировки (attemptLogin &gt; 0 &amp;&amp; check != "LOCKED") неочевидно и легко ломается; счётчик попыток живёт только в форме.</w:t>
      </w:r>
    </w:p>
    <w:p w14:paraId="52347954" w14:textId="77777777" w:rsidR="00F426EA" w:rsidRDefault="006B7A0F" w:rsidP="0092013B">
      <w:pPr>
        <w:pStyle w:val="a5"/>
        <w:numPr>
          <w:ilvl w:val="0"/>
          <w:numId w:val="8"/>
        </w:numPr>
      </w:pPr>
      <w:r>
        <w:t>Лишний async void в обработчиках: ошибки в них не перехватываются снаружи.</w:t>
      </w:r>
    </w:p>
    <w:p w14:paraId="421F7697" w14:textId="77777777" w:rsidR="00F426EA" w:rsidRDefault="006B7A0F" w:rsidP="0092013B">
      <w:pPr>
        <w:pStyle w:val="a5"/>
        <w:numPr>
          <w:ilvl w:val="0"/>
          <w:numId w:val="8"/>
        </w:numPr>
      </w:pPr>
      <w:r>
        <w:t>В строке подключения MultipleActiveResultSets и Integrated Security — настройки для SQL Server, SQLite их игнорирует.</w:t>
      </w:r>
    </w:p>
    <w:p w14:paraId="4C1547FC" w14:textId="77777777" w:rsidR="00F426EA" w:rsidRDefault="006B7A0F" w:rsidP="0092013B">
      <w:pPr>
        <w:pStyle w:val="a5"/>
        <w:numPr>
          <w:ilvl w:val="0"/>
          <w:numId w:val="8"/>
        </w:numPr>
      </w:pPr>
      <w:r w:rsidRPr="0092013B">
        <w:rPr>
          <w:b/>
          <w:bCs/>
        </w:rPr>
        <w:t xml:space="preserve">Excel Interop </w:t>
      </w:r>
      <w:r>
        <w:t>требует установленного Office; лучше ClosedXML или EPPlus.</w:t>
      </w:r>
    </w:p>
    <w:p w14:paraId="6777732C" w14:textId="77777777" w:rsidR="00F426EA" w:rsidRDefault="006B7A0F" w:rsidP="0092013B">
      <w:pPr>
        <w:pStyle w:val="a5"/>
        <w:numPr>
          <w:ilvl w:val="0"/>
          <w:numId w:val="8"/>
        </w:numPr>
      </w:pPr>
      <w:r w:rsidRPr="0092013B">
        <w:rPr>
          <w:b/>
          <w:bCs/>
        </w:rPr>
        <w:t xml:space="preserve">Масштабирование: </w:t>
      </w:r>
      <w:r>
        <w:t>лимиты (500 пользователей, 5000 заявок, 15 исполнителей) захардкожены; один файл БД не подходит для одновременной работы многих пользователей по сети.</w:t>
      </w:r>
    </w:p>
    <w:p w14:paraId="6C8A5D03" w14:textId="77777777" w:rsidR="00F426EA" w:rsidRDefault="006B7A0F" w:rsidP="0092013B">
      <w:pPr>
        <w:pStyle w:val="a5"/>
        <w:numPr>
          <w:ilvl w:val="0"/>
          <w:numId w:val="8"/>
        </w:numPr>
      </w:pPr>
      <w:r w:rsidRPr="0092013B">
        <w:rPr>
          <w:b/>
          <w:bCs/>
        </w:rPr>
        <w:t xml:space="preserve">Лишние файлы: </w:t>
      </w:r>
      <w:r>
        <w:t>в архив попали .vs, bin, obj; в репозиторий их лучше не класть (нужен .gitignore).</w:t>
      </w:r>
    </w:p>
    <w:p w14:paraId="131F29DD" w14:textId="77777777" w:rsidR="00F426EA" w:rsidRDefault="006B7A0F" w:rsidP="0092013B">
      <w:r>
        <w:t>6. Рекомендации (по приоритету, постепенно)</w:t>
      </w:r>
    </w:p>
    <w:p w14:paraId="2D95BACF" w14:textId="77777777" w:rsidR="00F426EA" w:rsidRDefault="006B7A0F" w:rsidP="0092013B">
      <w:pPr>
        <w:pStyle w:val="a5"/>
        <w:numPr>
          <w:ilvl w:val="0"/>
          <w:numId w:val="9"/>
        </w:numPr>
      </w:pPr>
      <w:r>
        <w:t>Сразу: перевыпустить токен бота и пароли почты, убрать их из кода в конфиг вне репозитория или в переменные окружения.</w:t>
      </w:r>
    </w:p>
    <w:p w14:paraId="642C6187" w14:textId="77777777" w:rsidR="00F426EA" w:rsidRDefault="006B7A0F" w:rsidP="0092013B">
      <w:pPr>
        <w:pStyle w:val="a5"/>
        <w:numPr>
          <w:ilvl w:val="0"/>
          <w:numId w:val="9"/>
        </w:numPr>
      </w:pPr>
      <w:r>
        <w:lastRenderedPageBreak/>
        <w:t>Заменить конкатенацию в запросах входа на параметры (две правки, минимальный риск).</w:t>
      </w:r>
    </w:p>
    <w:p w14:paraId="15A65914" w14:textId="77777777" w:rsidR="00F426EA" w:rsidRDefault="006B7A0F" w:rsidP="0092013B">
      <w:pPr>
        <w:pStyle w:val="a5"/>
        <w:numPr>
          <w:ilvl w:val="0"/>
          <w:numId w:val="9"/>
        </w:numPr>
      </w:pPr>
      <w:r>
        <w:t>Хэшировать пароли (PBKDF2 / BCrypt с солью) и убрать отправку паролей по почте и в Telegram: вместо этого одноразовая ссылка или временный пароль.</w:t>
      </w:r>
    </w:p>
    <w:p w14:paraId="29B4105C" w14:textId="77777777" w:rsidR="00F426EA" w:rsidRDefault="006B7A0F" w:rsidP="0092013B">
      <w:pPr>
        <w:pStyle w:val="a5"/>
        <w:numPr>
          <w:ilvl w:val="0"/>
          <w:numId w:val="9"/>
        </w:numPr>
      </w:pPr>
      <w:r>
        <w:t>Убрать файл «запомнить меня» или хранить только токен сессии; починить падение при отсутствии файла.</w:t>
      </w:r>
    </w:p>
    <w:p w14:paraId="7BE466D2" w14:textId="77777777" w:rsidR="00F426EA" w:rsidRDefault="006B7A0F" w:rsidP="0092013B">
      <w:pPr>
        <w:pStyle w:val="a5"/>
        <w:numPr>
          <w:ilvl w:val="0"/>
          <w:numId w:val="9"/>
        </w:numPr>
      </w:pPr>
      <w:r>
        <w:t>Вынести работу с БД в отдельный класс-репозиторий, чтобы формы перестали содержать SQL.</w:t>
      </w:r>
    </w:p>
    <w:p w14:paraId="0449787C" w14:textId="77777777" w:rsidR="00F426EA" w:rsidRDefault="006B7A0F" w:rsidP="0092013B">
      <w:pPr>
        <w:pStyle w:val="a5"/>
        <w:numPr>
          <w:ilvl w:val="0"/>
          <w:numId w:val="9"/>
        </w:numPr>
      </w:pPr>
      <w:r>
        <w:t>Нормальное логирование исключений и проверка ролей перед каждой операцией.</w:t>
      </w:r>
    </w:p>
    <w:p w14:paraId="53971B19" w14:textId="5DD54218" w:rsidR="0097474B" w:rsidRPr="0092013B" w:rsidRDefault="006B7A0F" w:rsidP="0092013B">
      <w:pPr>
        <w:pStyle w:val="a5"/>
        <w:numPr>
          <w:ilvl w:val="0"/>
          <w:numId w:val="9"/>
        </w:numPr>
      </w:pPr>
      <w:r>
        <w:t>Для многопользовательской работы по сети перейти на клиент-серверную СУБД.</w:t>
      </w:r>
    </w:p>
    <w:p w14:paraId="3DB0AB04" w14:textId="77777777" w:rsidR="0097474B" w:rsidRPr="0097474B" w:rsidRDefault="0097474B" w:rsidP="0092013B"/>
    <w:p w14:paraId="2825347D" w14:textId="7B86FEDE" w:rsidR="0097474B" w:rsidRPr="0097474B" w:rsidRDefault="0097474B" w:rsidP="0092013B"/>
    <w:sectPr w:rsidR="0097474B" w:rsidRPr="0097474B">
      <w:footerReference w:type="default" r:id="rId8"/>
      <w:pgSz w:w="11906" w:h="16838"/>
      <w:pgMar w:top="1134" w:right="1134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0F489" w14:textId="77777777" w:rsidR="00664ADB" w:rsidRDefault="00664ADB">
      <w:pPr>
        <w:spacing w:after="0" w:line="240" w:lineRule="auto"/>
      </w:pPr>
      <w:r>
        <w:separator/>
      </w:r>
    </w:p>
  </w:endnote>
  <w:endnote w:type="continuationSeparator" w:id="0">
    <w:p w14:paraId="2DC9786D" w14:textId="77777777" w:rsidR="00664ADB" w:rsidRDefault="0066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BDA6" w14:textId="77777777" w:rsidR="00F426EA" w:rsidRDefault="006B7A0F">
    <w:pPr>
      <w:jc w:val="center"/>
    </w:pPr>
    <w:r>
      <w:rPr>
        <w:color w:val="7F7F7F"/>
      </w:rPr>
      <w:fldChar w:fldCharType="begin"/>
    </w:r>
    <w:r>
      <w:rPr>
        <w:color w:val="7F7F7F"/>
      </w:rPr>
      <w:instrText>PAGE</w:instrText>
    </w:r>
    <w:r>
      <w:rPr>
        <w:color w:val="7F7F7F"/>
      </w:rPr>
      <w:fldChar w:fldCharType="separate"/>
    </w:r>
    <w:r w:rsidR="0055546B">
      <w:rPr>
        <w:noProof/>
        <w:color w:val="7F7F7F"/>
      </w:rPr>
      <w:t>1</w:t>
    </w:r>
    <w:r>
      <w:rPr>
        <w:color w:val="7F7F7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9872" w14:textId="77777777" w:rsidR="00664ADB" w:rsidRDefault="00664ADB">
      <w:pPr>
        <w:spacing w:after="0" w:line="240" w:lineRule="auto"/>
      </w:pPr>
      <w:r>
        <w:separator/>
      </w:r>
    </w:p>
  </w:footnote>
  <w:footnote w:type="continuationSeparator" w:id="0">
    <w:p w14:paraId="58AA5F2F" w14:textId="77777777" w:rsidR="00664ADB" w:rsidRDefault="00664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709B"/>
    <w:multiLevelType w:val="hybridMultilevel"/>
    <w:tmpl w:val="5AF02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A86"/>
    <w:multiLevelType w:val="hybridMultilevel"/>
    <w:tmpl w:val="DBF49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76212"/>
    <w:multiLevelType w:val="hybridMultilevel"/>
    <w:tmpl w:val="2ABCEE46"/>
    <w:lvl w:ilvl="0" w:tplc="A718EEEC">
      <w:start w:val="1"/>
      <w:numFmt w:val="bullet"/>
      <w:lvlText w:val="•"/>
      <w:lvlJc w:val="left"/>
      <w:pPr>
        <w:ind w:left="720" w:hanging="360"/>
      </w:pPr>
    </w:lvl>
    <w:lvl w:ilvl="1" w:tplc="629457D4">
      <w:start w:val="1"/>
      <w:numFmt w:val="bullet"/>
      <w:lvlText w:val="–"/>
      <w:lvlJc w:val="left"/>
      <w:pPr>
        <w:ind w:left="1440" w:hanging="360"/>
      </w:pPr>
    </w:lvl>
    <w:lvl w:ilvl="2" w:tplc="ED187374">
      <w:numFmt w:val="decimal"/>
      <w:lvlText w:val=""/>
      <w:lvlJc w:val="left"/>
    </w:lvl>
    <w:lvl w:ilvl="3" w:tplc="8C922368">
      <w:numFmt w:val="decimal"/>
      <w:lvlText w:val=""/>
      <w:lvlJc w:val="left"/>
    </w:lvl>
    <w:lvl w:ilvl="4" w:tplc="AD3EC01A">
      <w:numFmt w:val="decimal"/>
      <w:lvlText w:val=""/>
      <w:lvlJc w:val="left"/>
    </w:lvl>
    <w:lvl w:ilvl="5" w:tplc="25440D6C">
      <w:numFmt w:val="decimal"/>
      <w:lvlText w:val=""/>
      <w:lvlJc w:val="left"/>
    </w:lvl>
    <w:lvl w:ilvl="6" w:tplc="5158ECBA">
      <w:numFmt w:val="decimal"/>
      <w:lvlText w:val=""/>
      <w:lvlJc w:val="left"/>
    </w:lvl>
    <w:lvl w:ilvl="7" w:tplc="45AEA3EC">
      <w:numFmt w:val="decimal"/>
      <w:lvlText w:val=""/>
      <w:lvlJc w:val="left"/>
    </w:lvl>
    <w:lvl w:ilvl="8" w:tplc="1018C368">
      <w:numFmt w:val="decimal"/>
      <w:lvlText w:val=""/>
      <w:lvlJc w:val="left"/>
    </w:lvl>
  </w:abstractNum>
  <w:abstractNum w:abstractNumId="3" w15:restartNumberingAfterBreak="0">
    <w:nsid w:val="59FA20B6"/>
    <w:multiLevelType w:val="hybridMultilevel"/>
    <w:tmpl w:val="192E4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801C3"/>
    <w:multiLevelType w:val="hybridMultilevel"/>
    <w:tmpl w:val="9F285D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E5B62"/>
    <w:multiLevelType w:val="hybridMultilevel"/>
    <w:tmpl w:val="8D989462"/>
    <w:lvl w:ilvl="0" w:tplc="F814B62A">
      <w:start w:val="1"/>
      <w:numFmt w:val="bullet"/>
      <w:lvlText w:val="●"/>
      <w:lvlJc w:val="left"/>
      <w:pPr>
        <w:ind w:left="720" w:hanging="360"/>
      </w:pPr>
    </w:lvl>
    <w:lvl w:ilvl="1" w:tplc="FB0EE1DA">
      <w:start w:val="1"/>
      <w:numFmt w:val="bullet"/>
      <w:lvlText w:val="○"/>
      <w:lvlJc w:val="left"/>
      <w:pPr>
        <w:ind w:left="1440" w:hanging="360"/>
      </w:pPr>
    </w:lvl>
    <w:lvl w:ilvl="2" w:tplc="F3BC1FD0">
      <w:start w:val="1"/>
      <w:numFmt w:val="bullet"/>
      <w:lvlText w:val="■"/>
      <w:lvlJc w:val="left"/>
      <w:pPr>
        <w:ind w:left="2160" w:hanging="360"/>
      </w:pPr>
    </w:lvl>
    <w:lvl w:ilvl="3" w:tplc="EEA828BC">
      <w:start w:val="1"/>
      <w:numFmt w:val="bullet"/>
      <w:lvlText w:val="●"/>
      <w:lvlJc w:val="left"/>
      <w:pPr>
        <w:ind w:left="2880" w:hanging="360"/>
      </w:pPr>
    </w:lvl>
    <w:lvl w:ilvl="4" w:tplc="0AA84612">
      <w:start w:val="1"/>
      <w:numFmt w:val="bullet"/>
      <w:lvlText w:val="○"/>
      <w:lvlJc w:val="left"/>
      <w:pPr>
        <w:ind w:left="3600" w:hanging="360"/>
      </w:pPr>
    </w:lvl>
    <w:lvl w:ilvl="5" w:tplc="7E54D580">
      <w:start w:val="1"/>
      <w:numFmt w:val="bullet"/>
      <w:lvlText w:val="■"/>
      <w:lvlJc w:val="left"/>
      <w:pPr>
        <w:ind w:left="4320" w:hanging="360"/>
      </w:pPr>
    </w:lvl>
    <w:lvl w:ilvl="6" w:tplc="4FD87810">
      <w:start w:val="1"/>
      <w:numFmt w:val="bullet"/>
      <w:lvlText w:val="●"/>
      <w:lvlJc w:val="left"/>
      <w:pPr>
        <w:ind w:left="5040" w:hanging="360"/>
      </w:pPr>
    </w:lvl>
    <w:lvl w:ilvl="7" w:tplc="5CF2111E">
      <w:start w:val="1"/>
      <w:numFmt w:val="bullet"/>
      <w:lvlText w:val="●"/>
      <w:lvlJc w:val="left"/>
      <w:pPr>
        <w:ind w:left="5760" w:hanging="360"/>
      </w:pPr>
    </w:lvl>
    <w:lvl w:ilvl="8" w:tplc="2C18F18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AD00BE7"/>
    <w:multiLevelType w:val="hybridMultilevel"/>
    <w:tmpl w:val="80863D72"/>
    <w:lvl w:ilvl="0" w:tplc="9A8425BC">
      <w:start w:val="1"/>
      <w:numFmt w:val="decimal"/>
      <w:lvlText w:val="%1."/>
      <w:lvlJc w:val="left"/>
      <w:pPr>
        <w:ind w:left="720" w:hanging="360"/>
      </w:pPr>
    </w:lvl>
    <w:lvl w:ilvl="1" w:tplc="0658A964">
      <w:numFmt w:val="decimal"/>
      <w:lvlText w:val=""/>
      <w:lvlJc w:val="left"/>
    </w:lvl>
    <w:lvl w:ilvl="2" w:tplc="F1026E4C">
      <w:numFmt w:val="decimal"/>
      <w:lvlText w:val=""/>
      <w:lvlJc w:val="left"/>
    </w:lvl>
    <w:lvl w:ilvl="3" w:tplc="F49A7C98">
      <w:numFmt w:val="decimal"/>
      <w:lvlText w:val=""/>
      <w:lvlJc w:val="left"/>
    </w:lvl>
    <w:lvl w:ilvl="4" w:tplc="3B64BC58">
      <w:numFmt w:val="decimal"/>
      <w:lvlText w:val=""/>
      <w:lvlJc w:val="left"/>
    </w:lvl>
    <w:lvl w:ilvl="5" w:tplc="2D1287FC">
      <w:numFmt w:val="decimal"/>
      <w:lvlText w:val=""/>
      <w:lvlJc w:val="left"/>
    </w:lvl>
    <w:lvl w:ilvl="6" w:tplc="617C3164">
      <w:numFmt w:val="decimal"/>
      <w:lvlText w:val=""/>
      <w:lvlJc w:val="left"/>
    </w:lvl>
    <w:lvl w:ilvl="7" w:tplc="33CEC49E">
      <w:numFmt w:val="decimal"/>
      <w:lvlText w:val=""/>
      <w:lvlJc w:val="left"/>
    </w:lvl>
    <w:lvl w:ilvl="8" w:tplc="80FCE1C4">
      <w:numFmt w:val="decimal"/>
      <w:lvlText w:val=""/>
      <w:lvlJc w:val="left"/>
    </w:lvl>
  </w:abstractNum>
  <w:abstractNum w:abstractNumId="7" w15:restartNumberingAfterBreak="0">
    <w:nsid w:val="705118E9"/>
    <w:multiLevelType w:val="hybridMultilevel"/>
    <w:tmpl w:val="9822B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F21D6"/>
    <w:multiLevelType w:val="hybridMultilevel"/>
    <w:tmpl w:val="73C24D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716843">
    <w:abstractNumId w:val="5"/>
    <w:lvlOverride w:ilvl="0">
      <w:startOverride w:val="1"/>
    </w:lvlOverride>
  </w:num>
  <w:num w:numId="2" w16cid:durableId="1192574098">
    <w:abstractNumId w:val="2"/>
    <w:lvlOverride w:ilvl="0">
      <w:startOverride w:val="1"/>
    </w:lvlOverride>
  </w:num>
  <w:num w:numId="3" w16cid:durableId="57673498">
    <w:abstractNumId w:val="6"/>
    <w:lvlOverride w:ilvl="0">
      <w:startOverride w:val="1"/>
    </w:lvlOverride>
  </w:num>
  <w:num w:numId="4" w16cid:durableId="502359298">
    <w:abstractNumId w:val="3"/>
  </w:num>
  <w:num w:numId="5" w16cid:durableId="1992055099">
    <w:abstractNumId w:val="7"/>
  </w:num>
  <w:num w:numId="6" w16cid:durableId="1161237404">
    <w:abstractNumId w:val="0"/>
  </w:num>
  <w:num w:numId="7" w16cid:durableId="1653826192">
    <w:abstractNumId w:val="8"/>
  </w:num>
  <w:num w:numId="8" w16cid:durableId="1692414402">
    <w:abstractNumId w:val="1"/>
  </w:num>
  <w:num w:numId="9" w16cid:durableId="1650399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EA"/>
    <w:rsid w:val="00380ED9"/>
    <w:rsid w:val="0055546B"/>
    <w:rsid w:val="00664ADB"/>
    <w:rsid w:val="006B7A0F"/>
    <w:rsid w:val="0092013B"/>
    <w:rsid w:val="0097474B"/>
    <w:rsid w:val="00E100B5"/>
    <w:rsid w:val="00F4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FE30"/>
  <w15:docId w15:val="{DAE4E251-F8AF-417B-8DD6-7D3F9320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46B"/>
  </w:style>
  <w:style w:type="paragraph" w:styleId="1">
    <w:name w:val="heading 1"/>
    <w:basedOn w:val="a"/>
    <w:next w:val="a"/>
    <w:link w:val="10"/>
    <w:uiPriority w:val="9"/>
    <w:qFormat/>
    <w:rsid w:val="005554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554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54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4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4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4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4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4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4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5546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customStyle="1" w:styleId="11">
    <w:name w:val="Строгий1"/>
    <w:rPr>
      <w:b/>
      <w:bCs/>
    </w:rPr>
  </w:style>
  <w:style w:type="paragraph" w:styleId="a5">
    <w:name w:val="List Paragraph"/>
    <w:basedOn w:val="a"/>
    <w:uiPriority w:val="34"/>
    <w:qFormat/>
    <w:rsid w:val="0055546B"/>
    <w:pPr>
      <w:ind w:left="720"/>
      <w:contextualSpacing/>
    </w:p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5546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5546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5546B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5546B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5546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55546B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554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55546B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554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d">
    <w:name w:val="caption"/>
    <w:basedOn w:val="a"/>
    <w:next w:val="a"/>
    <w:uiPriority w:val="35"/>
    <w:semiHidden/>
    <w:unhideWhenUsed/>
    <w:qFormat/>
    <w:rsid w:val="0055546B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customStyle="1" w:styleId="a4">
    <w:name w:val="Заголовок Знак"/>
    <w:basedOn w:val="a0"/>
    <w:link w:val="a3"/>
    <w:uiPriority w:val="10"/>
    <w:rsid w:val="0055546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ae">
    <w:name w:val="Subtitle"/>
    <w:basedOn w:val="a"/>
    <w:next w:val="a"/>
    <w:link w:val="af"/>
    <w:uiPriority w:val="11"/>
    <w:qFormat/>
    <w:rsid w:val="0055546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f">
    <w:name w:val="Подзаголовок Знак"/>
    <w:basedOn w:val="a0"/>
    <w:link w:val="ae"/>
    <w:uiPriority w:val="11"/>
    <w:rsid w:val="0055546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styleId="af0">
    <w:name w:val="Strong"/>
    <w:basedOn w:val="a0"/>
    <w:uiPriority w:val="22"/>
    <w:qFormat/>
    <w:rsid w:val="0055546B"/>
    <w:rPr>
      <w:b/>
      <w:bCs/>
    </w:rPr>
  </w:style>
  <w:style w:type="character" w:styleId="af1">
    <w:name w:val="Emphasis"/>
    <w:basedOn w:val="a0"/>
    <w:uiPriority w:val="20"/>
    <w:qFormat/>
    <w:rsid w:val="0055546B"/>
    <w:rPr>
      <w:i/>
      <w:iCs/>
    </w:rPr>
  </w:style>
  <w:style w:type="paragraph" w:styleId="af2">
    <w:name w:val="No Spacing"/>
    <w:uiPriority w:val="1"/>
    <w:qFormat/>
    <w:rsid w:val="0055546B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55546B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55546B"/>
    <w:rPr>
      <w:i/>
      <w:iCs/>
      <w:color w:val="000000" w:themeColor="text1"/>
    </w:rPr>
  </w:style>
  <w:style w:type="paragraph" w:styleId="af3">
    <w:name w:val="Intense Quote"/>
    <w:basedOn w:val="a"/>
    <w:next w:val="a"/>
    <w:link w:val="af4"/>
    <w:uiPriority w:val="30"/>
    <w:qFormat/>
    <w:rsid w:val="0055546B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4">
    <w:name w:val="Выделенная цитата Знак"/>
    <w:basedOn w:val="a0"/>
    <w:link w:val="af3"/>
    <w:uiPriority w:val="30"/>
    <w:rsid w:val="0055546B"/>
    <w:rPr>
      <w:b/>
      <w:bCs/>
      <w:i/>
      <w:iCs/>
      <w:color w:val="156082" w:themeColor="accent1"/>
    </w:rPr>
  </w:style>
  <w:style w:type="character" w:styleId="af5">
    <w:name w:val="Subtle Emphasis"/>
    <w:basedOn w:val="a0"/>
    <w:uiPriority w:val="19"/>
    <w:qFormat/>
    <w:rsid w:val="0055546B"/>
    <w:rPr>
      <w:i/>
      <w:iCs/>
      <w:color w:val="808080" w:themeColor="text1" w:themeTint="7F"/>
    </w:rPr>
  </w:style>
  <w:style w:type="character" w:styleId="af6">
    <w:name w:val="Intense Emphasis"/>
    <w:basedOn w:val="a0"/>
    <w:uiPriority w:val="21"/>
    <w:qFormat/>
    <w:rsid w:val="0055546B"/>
    <w:rPr>
      <w:b/>
      <w:bCs/>
      <w:i/>
      <w:iCs/>
      <w:color w:val="156082" w:themeColor="accent1"/>
    </w:rPr>
  </w:style>
  <w:style w:type="character" w:styleId="af7">
    <w:name w:val="Subtle Reference"/>
    <w:basedOn w:val="a0"/>
    <w:uiPriority w:val="31"/>
    <w:qFormat/>
    <w:rsid w:val="0055546B"/>
    <w:rPr>
      <w:smallCaps/>
      <w:color w:val="E97132" w:themeColor="accent2"/>
      <w:u w:val="single"/>
    </w:rPr>
  </w:style>
  <w:style w:type="character" w:styleId="af8">
    <w:name w:val="Intense Reference"/>
    <w:basedOn w:val="a0"/>
    <w:uiPriority w:val="32"/>
    <w:qFormat/>
    <w:rsid w:val="0055546B"/>
    <w:rPr>
      <w:b/>
      <w:bCs/>
      <w:smallCaps/>
      <w:color w:val="E97132" w:themeColor="accent2"/>
      <w:spacing w:val="5"/>
      <w:u w:val="single"/>
    </w:rPr>
  </w:style>
  <w:style w:type="character" w:styleId="af9">
    <w:name w:val="Book Title"/>
    <w:basedOn w:val="a0"/>
    <w:uiPriority w:val="33"/>
    <w:qFormat/>
    <w:rsid w:val="0055546B"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semiHidden/>
    <w:unhideWhenUsed/>
    <w:qFormat/>
    <w:rsid w:val="0055546B"/>
    <w:pPr>
      <w:outlineLvl w:val="9"/>
    </w:pPr>
  </w:style>
  <w:style w:type="table" w:styleId="afb">
    <w:name w:val="Table Grid"/>
    <w:basedOn w:val="a1"/>
    <w:uiPriority w:val="39"/>
    <w:rsid w:val="00920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D3299-9680-4E39-BFBD-A8CD25862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3</cp:revision>
  <dcterms:created xsi:type="dcterms:W3CDTF">2026-10-06T05:41:00Z</dcterms:created>
  <dcterms:modified xsi:type="dcterms:W3CDTF">2026-10-06T09:23:00Z</dcterms:modified>
</cp:coreProperties>
</file>