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D625" w14:textId="77777777" w:rsidR="001570C7" w:rsidRDefault="009A0606">
      <w:pPr>
        <w:spacing w:after="0"/>
        <w:ind w:left="43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DEA9779" wp14:editId="5BC1E6D4">
            <wp:simplePos x="0" y="0"/>
            <wp:positionH relativeFrom="column">
              <wp:posOffset>99060</wp:posOffset>
            </wp:positionH>
            <wp:positionV relativeFrom="paragraph">
              <wp:posOffset>-8565</wp:posOffset>
            </wp:positionV>
            <wp:extent cx="733425" cy="829310"/>
            <wp:effectExtent l="0" t="0" r="0" b="0"/>
            <wp:wrapSquare wrapText="bothSides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Министерство науки и высшего образования</w:t>
      </w:r>
    </w:p>
    <w:p w14:paraId="770241D9" w14:textId="77777777" w:rsidR="001570C7" w:rsidRDefault="009A0606">
      <w:pPr>
        <w:spacing w:after="15" w:line="248" w:lineRule="auto"/>
        <w:ind w:left="166" w:right="345" w:hanging="10"/>
        <w:jc w:val="center"/>
      </w:pPr>
      <w:r>
        <w:rPr>
          <w:b/>
          <w:sz w:val="28"/>
        </w:rPr>
        <w:t>Российской Федерации</w:t>
      </w:r>
      <w:r>
        <w:rPr>
          <w:sz w:val="28"/>
        </w:rPr>
        <w:t xml:space="preserve"> </w:t>
      </w: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sz w:val="28"/>
        </w:rPr>
        <w:t xml:space="preserve"> </w:t>
      </w:r>
      <w:r>
        <w:rPr>
          <w:b/>
          <w:sz w:val="28"/>
        </w:rPr>
        <w:t>высшего образования</w:t>
      </w:r>
      <w:r>
        <w:rPr>
          <w:sz w:val="28"/>
        </w:rPr>
        <w:t xml:space="preserve"> </w:t>
      </w:r>
      <w:r>
        <w:rPr>
          <w:b/>
          <w:sz w:val="28"/>
        </w:rPr>
        <w:t>«Московский государственный</w:t>
      </w:r>
    </w:p>
    <w:p w14:paraId="2CA51E24" w14:textId="77777777" w:rsidR="001570C7" w:rsidRDefault="009A0606">
      <w:pPr>
        <w:spacing w:after="0"/>
        <w:ind w:left="1292" w:hanging="10"/>
      </w:pPr>
      <w:r>
        <w:rPr>
          <w:b/>
          <w:sz w:val="28"/>
        </w:rPr>
        <w:t>технический университет</w:t>
      </w:r>
      <w:r>
        <w:rPr>
          <w:sz w:val="28"/>
        </w:rPr>
        <w:t xml:space="preserve"> </w:t>
      </w:r>
      <w:r>
        <w:rPr>
          <w:b/>
          <w:sz w:val="28"/>
        </w:rPr>
        <w:t xml:space="preserve">имени </w:t>
      </w:r>
      <w:proofErr w:type="gramStart"/>
      <w:r>
        <w:rPr>
          <w:b/>
          <w:sz w:val="28"/>
        </w:rPr>
        <w:t>Н.Э.</w:t>
      </w:r>
      <w:proofErr w:type="gramEnd"/>
      <w:r>
        <w:rPr>
          <w:b/>
          <w:sz w:val="28"/>
        </w:rPr>
        <w:t xml:space="preserve"> Баумана</w:t>
      </w:r>
      <w:r>
        <w:rPr>
          <w:sz w:val="28"/>
        </w:rPr>
        <w:t xml:space="preserve"> </w:t>
      </w:r>
    </w:p>
    <w:p w14:paraId="55820BBE" w14:textId="77777777" w:rsidR="001570C7" w:rsidRDefault="009A0606">
      <w:pPr>
        <w:spacing w:after="0"/>
        <w:ind w:left="1616" w:hanging="10"/>
      </w:pPr>
      <w:r>
        <w:rPr>
          <w:b/>
          <w:sz w:val="28"/>
        </w:rPr>
        <w:t>(национальный исследовательский университет)»</w:t>
      </w:r>
      <w:r>
        <w:rPr>
          <w:sz w:val="28"/>
        </w:rPr>
        <w:t xml:space="preserve"> </w:t>
      </w:r>
    </w:p>
    <w:p w14:paraId="7909487E" w14:textId="77777777" w:rsidR="001570C7" w:rsidRDefault="009A0606">
      <w:pPr>
        <w:spacing w:after="15" w:line="248" w:lineRule="auto"/>
        <w:ind w:left="166" w:right="274" w:hanging="10"/>
        <w:jc w:val="center"/>
      </w:pPr>
      <w:r>
        <w:rPr>
          <w:b/>
          <w:sz w:val="28"/>
        </w:rPr>
        <w:t xml:space="preserve">(МГТУ им. </w:t>
      </w:r>
      <w:proofErr w:type="gramStart"/>
      <w:r>
        <w:rPr>
          <w:b/>
          <w:sz w:val="28"/>
        </w:rPr>
        <w:t>Н.Э.</w:t>
      </w:r>
      <w:proofErr w:type="gramEnd"/>
      <w:r>
        <w:rPr>
          <w:b/>
          <w:sz w:val="28"/>
        </w:rPr>
        <w:t xml:space="preserve"> Баумана)</w:t>
      </w:r>
      <w:r>
        <w:rPr>
          <w:sz w:val="28"/>
        </w:rPr>
        <w:t xml:space="preserve"> </w:t>
      </w:r>
    </w:p>
    <w:p w14:paraId="742F0D1F" w14:textId="77777777" w:rsidR="001570C7" w:rsidRDefault="009A0606">
      <w:pPr>
        <w:spacing w:after="0"/>
        <w:ind w:right="145"/>
        <w:jc w:val="center"/>
      </w:pPr>
      <w:r>
        <w:rPr>
          <w:sz w:val="28"/>
        </w:rPr>
        <w:t xml:space="preserve"> </w:t>
      </w:r>
    </w:p>
    <w:p w14:paraId="4C174823" w14:textId="77777777" w:rsidR="001570C7" w:rsidRDefault="009A0606">
      <w:pPr>
        <w:spacing w:after="311"/>
        <w:ind w:right="145"/>
        <w:jc w:val="center"/>
      </w:pPr>
      <w:r>
        <w:rPr>
          <w:sz w:val="28"/>
        </w:rPr>
        <w:t xml:space="preserve"> </w:t>
      </w:r>
    </w:p>
    <w:p w14:paraId="34373384" w14:textId="77777777" w:rsidR="001570C7" w:rsidRDefault="009A0606">
      <w:pPr>
        <w:spacing w:after="126" w:line="248" w:lineRule="auto"/>
        <w:ind w:left="166" w:right="451" w:hanging="10"/>
        <w:jc w:val="center"/>
      </w:pPr>
      <w:r>
        <w:rPr>
          <w:b/>
          <w:sz w:val="28"/>
        </w:rPr>
        <w:t>Факультет «Информатика и системы управления»</w:t>
      </w:r>
    </w:p>
    <w:p w14:paraId="44C02FC3" w14:textId="77777777" w:rsidR="001570C7" w:rsidRDefault="009A0606">
      <w:pPr>
        <w:spacing w:after="55"/>
        <w:ind w:left="431" w:hanging="10"/>
      </w:pPr>
      <w:r>
        <w:rPr>
          <w:b/>
          <w:sz w:val="28"/>
        </w:rPr>
        <w:t>Кафедра ИУ5 «Системы обработки информации и управления»</w:t>
      </w:r>
    </w:p>
    <w:p w14:paraId="1BF51965" w14:textId="77777777" w:rsidR="001570C7" w:rsidRDefault="009A0606">
      <w:pPr>
        <w:spacing w:after="0"/>
        <w:ind w:right="157"/>
        <w:jc w:val="center"/>
      </w:pPr>
      <w:r>
        <w:rPr>
          <w:sz w:val="28"/>
        </w:rPr>
        <w:t xml:space="preserve"> </w:t>
      </w:r>
    </w:p>
    <w:p w14:paraId="24DBEB18" w14:textId="77777777" w:rsidR="001570C7" w:rsidRDefault="009A0606">
      <w:pPr>
        <w:spacing w:after="255"/>
      </w:pPr>
      <w:r>
        <w:rPr>
          <w:sz w:val="28"/>
        </w:rPr>
        <w:t xml:space="preserve"> </w:t>
      </w:r>
    </w:p>
    <w:p w14:paraId="23D6C26D" w14:textId="77777777" w:rsidR="001570C7" w:rsidRDefault="009A0606">
      <w:pPr>
        <w:spacing w:after="87"/>
      </w:pPr>
      <w:r>
        <w:rPr>
          <w:sz w:val="28"/>
        </w:rPr>
        <w:t xml:space="preserve"> </w:t>
      </w:r>
    </w:p>
    <w:p w14:paraId="00ED86C0" w14:textId="77777777" w:rsidR="001570C7" w:rsidRDefault="009A0606">
      <w:pPr>
        <w:spacing w:after="113"/>
        <w:ind w:left="10" w:right="305" w:hanging="10"/>
        <w:jc w:val="center"/>
      </w:pPr>
      <w:r>
        <w:rPr>
          <w:sz w:val="28"/>
        </w:rPr>
        <w:t xml:space="preserve">Лабораторная работа №4 </w:t>
      </w:r>
    </w:p>
    <w:p w14:paraId="33571B3D" w14:textId="77777777" w:rsidR="001570C7" w:rsidRDefault="009A0606">
      <w:pPr>
        <w:spacing w:after="57"/>
        <w:ind w:left="10" w:right="231" w:hanging="10"/>
        <w:jc w:val="center"/>
      </w:pPr>
      <w:r>
        <w:rPr>
          <w:sz w:val="28"/>
        </w:rPr>
        <w:t xml:space="preserve">по дисциплине «Базовые компоненты интернет-технологий» </w:t>
      </w:r>
    </w:p>
    <w:p w14:paraId="2FBCC270" w14:textId="77777777" w:rsidR="001570C7" w:rsidRDefault="009A0606">
      <w:pPr>
        <w:spacing w:after="2251"/>
        <w:ind w:right="145"/>
        <w:jc w:val="center"/>
      </w:pPr>
      <w:r>
        <w:rPr>
          <w:sz w:val="28"/>
        </w:rPr>
        <w:t xml:space="preserve"> </w:t>
      </w:r>
    </w:p>
    <w:p w14:paraId="777C0868" w14:textId="6A9F6144" w:rsidR="001570C7" w:rsidRDefault="009A0606">
      <w:pPr>
        <w:spacing w:after="0"/>
        <w:ind w:right="278"/>
        <w:jc w:val="right"/>
      </w:pPr>
      <w:r>
        <w:rPr>
          <w:sz w:val="28"/>
        </w:rPr>
        <w:t>Выполнил</w:t>
      </w:r>
      <w:r w:rsidR="0031407E">
        <w:rPr>
          <w:sz w:val="28"/>
        </w:rPr>
        <w:t>а</w:t>
      </w:r>
      <w:r>
        <w:rPr>
          <w:sz w:val="28"/>
        </w:rPr>
        <w:t xml:space="preserve">: </w:t>
      </w:r>
    </w:p>
    <w:p w14:paraId="6C5B6B70" w14:textId="40F804D1" w:rsidR="001570C7" w:rsidRDefault="009A0606">
      <w:pPr>
        <w:spacing w:after="1239" w:line="251" w:lineRule="auto"/>
        <w:ind w:left="7038" w:hanging="1046"/>
      </w:pPr>
      <w:r>
        <w:rPr>
          <w:sz w:val="28"/>
        </w:rPr>
        <w:t>студент</w:t>
      </w:r>
      <w:r w:rsidR="0031407E">
        <w:rPr>
          <w:sz w:val="28"/>
        </w:rPr>
        <w:t>ка</w:t>
      </w:r>
      <w:r>
        <w:rPr>
          <w:sz w:val="28"/>
        </w:rPr>
        <w:t xml:space="preserve"> группы ИУ5-3</w:t>
      </w:r>
      <w:r w:rsidR="0031407E">
        <w:rPr>
          <w:sz w:val="28"/>
        </w:rPr>
        <w:t>3</w:t>
      </w:r>
      <w:r>
        <w:rPr>
          <w:sz w:val="28"/>
        </w:rPr>
        <w:t xml:space="preserve">Б </w:t>
      </w:r>
      <w:r w:rsidR="0031407E">
        <w:rPr>
          <w:sz w:val="28"/>
        </w:rPr>
        <w:t xml:space="preserve">Шаповалова </w:t>
      </w:r>
      <w:proofErr w:type="gramStart"/>
      <w:r w:rsidR="0031407E">
        <w:rPr>
          <w:sz w:val="28"/>
        </w:rPr>
        <w:t>В.В.</w:t>
      </w:r>
      <w:proofErr w:type="gramEnd"/>
    </w:p>
    <w:p w14:paraId="0A358E45" w14:textId="77777777" w:rsidR="001570C7" w:rsidRDefault="009A0606">
      <w:pPr>
        <w:spacing w:after="211" w:line="251" w:lineRule="auto"/>
        <w:ind w:left="7682" w:firstLine="148"/>
      </w:pPr>
      <w:proofErr w:type="gramStart"/>
      <w:r>
        <w:rPr>
          <w:sz w:val="28"/>
        </w:rPr>
        <w:t>Проверил:  Канев</w:t>
      </w:r>
      <w:proofErr w:type="gramEnd"/>
      <w:r>
        <w:rPr>
          <w:sz w:val="28"/>
        </w:rPr>
        <w:t xml:space="preserve"> А.И.</w:t>
      </w:r>
    </w:p>
    <w:p w14:paraId="439F93CE" w14:textId="77777777" w:rsidR="001570C7" w:rsidRDefault="009A0606">
      <w:pPr>
        <w:spacing w:after="0"/>
        <w:ind w:right="145"/>
        <w:jc w:val="center"/>
      </w:pPr>
      <w:r>
        <w:rPr>
          <w:sz w:val="28"/>
        </w:rPr>
        <w:t xml:space="preserve"> </w:t>
      </w:r>
    </w:p>
    <w:p w14:paraId="5BF61C27" w14:textId="77777777" w:rsidR="001570C7" w:rsidRDefault="009A0606">
      <w:pPr>
        <w:spacing w:after="0"/>
        <w:ind w:right="145"/>
        <w:jc w:val="center"/>
      </w:pPr>
      <w:r>
        <w:rPr>
          <w:sz w:val="28"/>
        </w:rPr>
        <w:t xml:space="preserve"> </w:t>
      </w:r>
    </w:p>
    <w:p w14:paraId="0BA2E79A" w14:textId="77777777" w:rsidR="001570C7" w:rsidRDefault="009A0606">
      <w:pPr>
        <w:spacing w:after="0"/>
        <w:ind w:right="145"/>
        <w:jc w:val="center"/>
      </w:pPr>
      <w:r>
        <w:rPr>
          <w:sz w:val="28"/>
        </w:rPr>
        <w:t xml:space="preserve"> </w:t>
      </w:r>
    </w:p>
    <w:p w14:paraId="039BB3D9" w14:textId="77777777" w:rsidR="001570C7" w:rsidRDefault="009A0606">
      <w:pPr>
        <w:spacing w:after="0"/>
        <w:ind w:left="10" w:right="217" w:hanging="10"/>
        <w:jc w:val="center"/>
      </w:pPr>
      <w:r>
        <w:rPr>
          <w:sz w:val="28"/>
        </w:rPr>
        <w:t>2021 г.</w:t>
      </w:r>
    </w:p>
    <w:p w14:paraId="4291E2AB" w14:textId="77777777" w:rsidR="0031407E" w:rsidRDefault="0031407E">
      <w:pPr>
        <w:spacing w:after="15" w:line="248" w:lineRule="auto"/>
        <w:ind w:left="166" w:right="362" w:hanging="10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14:paraId="074F4874" w14:textId="20F3C323" w:rsidR="001570C7" w:rsidRDefault="009A0606">
      <w:pPr>
        <w:spacing w:after="15" w:line="248" w:lineRule="auto"/>
        <w:ind w:left="166" w:right="362" w:hanging="10"/>
        <w:jc w:val="center"/>
      </w:pPr>
      <w:r>
        <w:rPr>
          <w:b/>
          <w:sz w:val="28"/>
        </w:rPr>
        <w:lastRenderedPageBreak/>
        <w:t>Описание задания</w:t>
      </w:r>
    </w:p>
    <w:p w14:paraId="079B3B99" w14:textId="77777777" w:rsidR="001570C7" w:rsidRDefault="009A0606">
      <w:pPr>
        <w:numPr>
          <w:ilvl w:val="0"/>
          <w:numId w:val="1"/>
        </w:numPr>
        <w:spacing w:after="25" w:line="238" w:lineRule="auto"/>
        <w:ind w:hanging="360"/>
      </w:pPr>
      <w:r>
        <w:rPr>
          <w:color w:val="24292F"/>
          <w:sz w:val="28"/>
        </w:rPr>
        <w:t xml:space="preserve"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</w:t>
      </w:r>
      <w:r>
        <w:rPr>
          <w:color w:val="0000FF"/>
          <w:sz w:val="28"/>
          <w:u w:val="single" w:color="0000FF"/>
        </w:rPr>
        <w:t>следующий каталог.</w:t>
      </w:r>
      <w:r>
        <w:rPr>
          <w:color w:val="24292F"/>
          <w:sz w:val="28"/>
        </w:rPr>
        <w:t xml:space="preserve"> Для сдачи лабораторной рабо</w:t>
      </w:r>
      <w:r>
        <w:rPr>
          <w:color w:val="24292F"/>
          <w:sz w:val="28"/>
        </w:rPr>
        <w:t>ты в минимальном варианте достаточно реализовать один паттерн.</w:t>
      </w:r>
    </w:p>
    <w:p w14:paraId="694A0B8F" w14:textId="77777777" w:rsidR="001570C7" w:rsidRDefault="009A0606">
      <w:pPr>
        <w:numPr>
          <w:ilvl w:val="0"/>
          <w:numId w:val="1"/>
        </w:numPr>
        <w:spacing w:after="25" w:line="238" w:lineRule="auto"/>
        <w:ind w:hanging="360"/>
      </w:pPr>
      <w:r>
        <w:rPr>
          <w:color w:val="24292F"/>
          <w:sz w:val="28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</w:t>
      </w:r>
      <w:r>
        <w:rPr>
          <w:color w:val="24292F"/>
          <w:sz w:val="28"/>
        </w:rPr>
        <w:t>нения, чтобы она была пригодна для модульного тестирования.</w:t>
      </w:r>
    </w:p>
    <w:p w14:paraId="58AA68E1" w14:textId="77777777" w:rsidR="001570C7" w:rsidRDefault="009A0606">
      <w:pPr>
        <w:numPr>
          <w:ilvl w:val="0"/>
          <w:numId w:val="1"/>
        </w:numPr>
        <w:spacing w:after="0"/>
        <w:ind w:hanging="360"/>
      </w:pPr>
      <w:r>
        <w:rPr>
          <w:color w:val="24292F"/>
          <w:sz w:val="28"/>
        </w:rPr>
        <w:t>В модульных тестах необходимо применить следующие технологии:</w:t>
      </w:r>
    </w:p>
    <w:p w14:paraId="4C092B7B" w14:textId="77777777" w:rsidR="009A0606" w:rsidRDefault="009A0606" w:rsidP="009A0606">
      <w:pPr>
        <w:spacing w:after="0" w:line="238" w:lineRule="auto"/>
        <w:ind w:left="1090" w:right="4758" w:hanging="10"/>
        <w:rPr>
          <w:rFonts w:ascii="Courier New" w:eastAsia="Courier New" w:hAnsi="Courier New" w:cs="Courier New"/>
          <w:color w:val="24292F"/>
          <w:sz w:val="20"/>
        </w:rPr>
      </w:pPr>
      <w:r>
        <w:rPr>
          <w:color w:val="24292F"/>
          <w:sz w:val="28"/>
        </w:rPr>
        <w:t xml:space="preserve">TDD - фреймворк. </w:t>
      </w:r>
    </w:p>
    <w:p w14:paraId="2A502CA0" w14:textId="77777777" w:rsidR="009A0606" w:rsidRDefault="009A0606" w:rsidP="009A0606">
      <w:pPr>
        <w:spacing w:after="0" w:line="238" w:lineRule="auto"/>
        <w:ind w:left="1090" w:right="4758" w:hanging="10"/>
        <w:rPr>
          <w:color w:val="24292F"/>
          <w:sz w:val="28"/>
        </w:rPr>
      </w:pPr>
      <w:r>
        <w:rPr>
          <w:color w:val="24292F"/>
          <w:sz w:val="28"/>
        </w:rPr>
        <w:t>BDD - фреймворк.</w:t>
      </w:r>
    </w:p>
    <w:p w14:paraId="1C866A37" w14:textId="60CCBC08" w:rsidR="001570C7" w:rsidRPr="009A0606" w:rsidRDefault="009A0606" w:rsidP="009A0606">
      <w:pPr>
        <w:spacing w:after="0" w:line="238" w:lineRule="auto"/>
        <w:ind w:left="1090" w:right="4758" w:hanging="10"/>
        <w:rPr>
          <w:rFonts w:ascii="Courier New" w:eastAsia="Courier New" w:hAnsi="Courier New" w:cs="Courier New"/>
          <w:color w:val="24292F"/>
          <w:sz w:val="20"/>
        </w:rPr>
      </w:pPr>
      <w:r>
        <w:rPr>
          <w:color w:val="24292F"/>
          <w:sz w:val="28"/>
        </w:rPr>
        <w:t xml:space="preserve">Создание </w:t>
      </w:r>
      <w:proofErr w:type="spellStart"/>
      <w:r>
        <w:rPr>
          <w:color w:val="24292F"/>
          <w:sz w:val="28"/>
        </w:rPr>
        <w:t>Mock</w:t>
      </w:r>
      <w:proofErr w:type="spellEnd"/>
      <w:r>
        <w:rPr>
          <w:color w:val="24292F"/>
          <w:sz w:val="28"/>
        </w:rPr>
        <w:t>-объектов.</w:t>
      </w:r>
    </w:p>
    <w:p w14:paraId="408310D2" w14:textId="77777777" w:rsidR="009A0606" w:rsidRDefault="009A0606">
      <w:pPr>
        <w:spacing w:after="25" w:line="238" w:lineRule="auto"/>
        <w:ind w:left="718" w:hanging="10"/>
        <w:rPr>
          <w:b/>
          <w:color w:val="24292F"/>
          <w:sz w:val="28"/>
          <w:lang w:val="en-US"/>
        </w:rPr>
      </w:pPr>
    </w:p>
    <w:p w14:paraId="681D7D03" w14:textId="2B0D3CE0" w:rsidR="009A0606" w:rsidRPr="009A0606" w:rsidRDefault="009A0606" w:rsidP="009A0606">
      <w:pPr>
        <w:spacing w:after="25" w:line="238" w:lineRule="auto"/>
        <w:rPr>
          <w:color w:val="24292F"/>
          <w:sz w:val="28"/>
        </w:rPr>
      </w:pPr>
      <w:r>
        <w:rPr>
          <w:color w:val="24292F"/>
          <w:sz w:val="28"/>
        </w:rPr>
        <w:t>Текст программы:</w:t>
      </w:r>
    </w:p>
    <w:p w14:paraId="32581F21" w14:textId="77777777" w:rsidR="009A0606" w:rsidRDefault="009A0606">
      <w:pPr>
        <w:spacing w:after="25" w:line="238" w:lineRule="auto"/>
        <w:ind w:left="718" w:hanging="10"/>
        <w:rPr>
          <w:color w:val="24292F"/>
          <w:sz w:val="28"/>
          <w:lang w:val="en-US"/>
        </w:rPr>
      </w:pPr>
    </w:p>
    <w:p w14:paraId="45EEF9CE" w14:textId="4E51C750" w:rsidR="001570C7" w:rsidRPr="0031407E" w:rsidRDefault="0031407E">
      <w:pPr>
        <w:spacing w:after="25" w:line="238" w:lineRule="auto"/>
        <w:ind w:left="718" w:hanging="10"/>
        <w:rPr>
          <w:lang w:val="en-US"/>
        </w:rPr>
      </w:pPr>
      <w:r>
        <w:rPr>
          <w:color w:val="24292F"/>
          <w:sz w:val="28"/>
          <w:lang w:val="en-US"/>
        </w:rPr>
        <w:t>t</w:t>
      </w:r>
      <w:proofErr w:type="spellStart"/>
      <w:r w:rsidR="009A0606">
        <w:rPr>
          <w:color w:val="24292F"/>
          <w:sz w:val="28"/>
        </w:rPr>
        <w:t>est</w:t>
      </w:r>
      <w:proofErr w:type="spellEnd"/>
      <w:r w:rsidR="009A0606">
        <w:rPr>
          <w:color w:val="24292F"/>
          <w:sz w:val="28"/>
        </w:rPr>
        <w:t>_</w:t>
      </w:r>
      <w:proofErr w:type="spellStart"/>
      <w:r>
        <w:rPr>
          <w:color w:val="24292F"/>
          <w:sz w:val="28"/>
          <w:lang w:val="en-US"/>
        </w:rPr>
        <w:t>tdd</w:t>
      </w:r>
      <w:proofErr w:type="spellEnd"/>
    </w:p>
    <w:tbl>
      <w:tblPr>
        <w:tblStyle w:val="TableGrid"/>
        <w:tblW w:w="9354" w:type="dxa"/>
        <w:tblInd w:w="-3" w:type="dxa"/>
        <w:tblCellMar>
          <w:top w:w="2" w:type="dxa"/>
          <w:left w:w="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1570C7" w:rsidRPr="0031407E" w14:paraId="6D08E6A3" w14:textId="77777777">
        <w:trPr>
          <w:trHeight w:val="3632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E35B25F" w14:textId="2A8317E0" w:rsidR="001570C7" w:rsidRPr="0031407E" w:rsidRDefault="0031407E" w:rsidP="003140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</w:pP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main 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get_roots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anw1 = </w:t>
            </w:r>
            <w:r w:rsidRPr="0031407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set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([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])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anw2 = </w:t>
            </w:r>
            <w:r w:rsidRPr="0031407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set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([-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])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anw3 = </w:t>
            </w:r>
            <w:r w:rsidRPr="0031407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set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([-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math.sqrt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-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math.sqrt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math.sqrt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math.sqrt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)])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TestGetRoots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unittest.TestCase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):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test_area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31407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):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.assertEqual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31407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set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get_roots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anw1)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test_area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31407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):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.assertEqual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31407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set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get_roots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-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anw2)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test_area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31407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):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.assertEqual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31407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set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get_roots</w:t>
            </w:r>
            <w:proofErr w:type="spellEnd"/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-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31407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6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3140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3140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anw3)</w:t>
            </w:r>
          </w:p>
        </w:tc>
      </w:tr>
    </w:tbl>
    <w:p w14:paraId="0984EC6F" w14:textId="77777777" w:rsidR="001570C7" w:rsidRDefault="009A0606">
      <w:pPr>
        <w:spacing w:after="25" w:line="238" w:lineRule="auto"/>
        <w:ind w:left="718" w:hanging="10"/>
      </w:pPr>
      <w:r>
        <w:rPr>
          <w:color w:val="24292F"/>
          <w:sz w:val="28"/>
        </w:rPr>
        <w:t>Результат</w:t>
      </w:r>
    </w:p>
    <w:p w14:paraId="4B6F237C" w14:textId="359DFC00" w:rsidR="001570C7" w:rsidRDefault="0031407E">
      <w:pPr>
        <w:spacing w:after="252"/>
        <w:ind w:left="-3" w:right="-61"/>
      </w:pPr>
      <w:r w:rsidRPr="0031407E">
        <w:drawing>
          <wp:inline distT="0" distB="0" distL="0" distR="0" wp14:anchorId="08D96F0F" wp14:editId="4F716EB0">
            <wp:extent cx="5899150" cy="1193800"/>
            <wp:effectExtent l="0" t="0" r="635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18A1" w14:textId="49F95F9C" w:rsidR="001570C7" w:rsidRPr="0031407E" w:rsidRDefault="0031407E">
      <w:pPr>
        <w:spacing w:after="9" w:line="251" w:lineRule="auto"/>
        <w:ind w:left="-5" w:hanging="10"/>
        <w:rPr>
          <w:lang w:val="en-US"/>
        </w:rPr>
      </w:pPr>
      <w:r>
        <w:rPr>
          <w:sz w:val="28"/>
          <w:lang w:val="en-US"/>
        </w:rPr>
        <w:t>t</w:t>
      </w:r>
      <w:proofErr w:type="spellStart"/>
      <w:r w:rsidR="009A0606">
        <w:rPr>
          <w:sz w:val="28"/>
        </w:rPr>
        <w:t>est</w:t>
      </w:r>
      <w:proofErr w:type="spellEnd"/>
      <w:r w:rsidR="009A0606">
        <w:rPr>
          <w:sz w:val="28"/>
        </w:rPr>
        <w:t>_</w:t>
      </w:r>
      <w:proofErr w:type="spellStart"/>
      <w:r>
        <w:rPr>
          <w:sz w:val="28"/>
          <w:lang w:val="en-US"/>
        </w:rPr>
        <w:t>bdd</w:t>
      </w:r>
      <w:proofErr w:type="spellEnd"/>
    </w:p>
    <w:tbl>
      <w:tblPr>
        <w:tblStyle w:val="TableGrid"/>
        <w:tblW w:w="9354" w:type="dxa"/>
        <w:tblInd w:w="-3" w:type="dxa"/>
        <w:tblCellMar>
          <w:top w:w="0" w:type="dxa"/>
          <w:left w:w="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31407E" w:rsidRPr="0031407E" w14:paraId="5A91F424" w14:textId="77777777">
        <w:trPr>
          <w:trHeight w:val="1588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791AC75" w14:textId="3033A1BD" w:rsidR="0031407E" w:rsidRPr="0031407E" w:rsidRDefault="0031407E" w:rsidP="0031407E">
            <w:pPr>
              <w:spacing w:after="0"/>
              <w:ind w:right="1196"/>
              <w:rPr>
                <w:lang w:val="en-US"/>
              </w:rPr>
            </w:pPr>
            <w:r w:rsidRPr="0031407E">
              <w:rPr>
                <w:color w:val="CC7832"/>
                <w:lang w:val="en-US"/>
              </w:rPr>
              <w:t xml:space="preserve">from </w:t>
            </w:r>
            <w:r w:rsidRPr="0031407E">
              <w:rPr>
                <w:color w:val="A9B7C6"/>
                <w:lang w:val="en-US"/>
              </w:rPr>
              <w:t xml:space="preserve">behave </w:t>
            </w:r>
            <w:r w:rsidRPr="0031407E">
              <w:rPr>
                <w:color w:val="CC7832"/>
                <w:lang w:val="en-US"/>
              </w:rPr>
              <w:t xml:space="preserve">import </w:t>
            </w:r>
            <w:r w:rsidRPr="0031407E">
              <w:rPr>
                <w:color w:val="A9B7C6"/>
                <w:lang w:val="en-US"/>
              </w:rPr>
              <w:t>*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CC7832"/>
                <w:lang w:val="en-US"/>
              </w:rPr>
              <w:t xml:space="preserve">from </w:t>
            </w:r>
            <w:r w:rsidRPr="0031407E">
              <w:rPr>
                <w:color w:val="A9B7C6"/>
                <w:lang w:val="en-US"/>
              </w:rPr>
              <w:t xml:space="preserve">main </w:t>
            </w:r>
            <w:r w:rsidRPr="0031407E">
              <w:rPr>
                <w:color w:val="CC7832"/>
                <w:lang w:val="en-US"/>
              </w:rPr>
              <w:t xml:space="preserve">import </w:t>
            </w:r>
            <w:r w:rsidRPr="0031407E">
              <w:rPr>
                <w:color w:val="A9B7C6"/>
                <w:lang w:val="en-US"/>
              </w:rPr>
              <w:t>*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BBB529"/>
                <w:lang w:val="en-US"/>
              </w:rPr>
              <w:t>@given</w:t>
            </w:r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6A8759"/>
                <w:lang w:val="en-US"/>
              </w:rPr>
              <w:t>"Coefs"</w:t>
            </w:r>
            <w:r w:rsidRPr="0031407E">
              <w:rPr>
                <w:color w:val="A9B7C6"/>
                <w:lang w:val="en-US"/>
              </w:rPr>
              <w:t>)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CC7832"/>
                <w:lang w:val="en-US"/>
              </w:rPr>
              <w:t xml:space="preserve">def </w:t>
            </w:r>
            <w:proofErr w:type="spellStart"/>
            <w:r w:rsidRPr="0031407E">
              <w:rPr>
                <w:color w:val="FFC66D"/>
                <w:lang w:val="en-US"/>
              </w:rPr>
              <w:t>get_coef</w:t>
            </w:r>
            <w:proofErr w:type="spellEnd"/>
            <w:r w:rsidRPr="0031407E">
              <w:rPr>
                <w:color w:val="A9B7C6"/>
                <w:lang w:val="en-US"/>
              </w:rPr>
              <w:t>(context):</w:t>
            </w:r>
            <w:r w:rsidRPr="0031407E">
              <w:rPr>
                <w:color w:val="A9B7C6"/>
                <w:lang w:val="en-US"/>
              </w:rPr>
              <w:br/>
              <w:t xml:space="preserve">    context.c1 = </w:t>
            </w:r>
            <w:r w:rsidRPr="0031407E">
              <w:rPr>
                <w:color w:val="6897BB"/>
                <w:lang w:val="en-US"/>
              </w:rPr>
              <w:t>1</w:t>
            </w:r>
            <w:r w:rsidRPr="0031407E">
              <w:rPr>
                <w:color w:val="6897BB"/>
                <w:lang w:val="en-US"/>
              </w:rPr>
              <w:br/>
              <w:t xml:space="preserve">    </w:t>
            </w:r>
            <w:r w:rsidRPr="0031407E">
              <w:rPr>
                <w:color w:val="A9B7C6"/>
                <w:lang w:val="en-US"/>
              </w:rPr>
              <w:t>context.c2 = -</w:t>
            </w:r>
            <w:r w:rsidRPr="0031407E">
              <w:rPr>
                <w:color w:val="6897BB"/>
                <w:lang w:val="en-US"/>
              </w:rPr>
              <w:t>4</w:t>
            </w:r>
            <w:r w:rsidRPr="0031407E">
              <w:rPr>
                <w:color w:val="6897BB"/>
                <w:lang w:val="en-US"/>
              </w:rPr>
              <w:br/>
              <w:t xml:space="preserve">    </w:t>
            </w:r>
            <w:r w:rsidRPr="0031407E">
              <w:rPr>
                <w:color w:val="A9B7C6"/>
                <w:lang w:val="en-US"/>
              </w:rPr>
              <w:t xml:space="preserve">context.c3 = </w:t>
            </w:r>
            <w:r w:rsidRPr="0031407E">
              <w:rPr>
                <w:color w:val="6897BB"/>
                <w:lang w:val="en-US"/>
              </w:rPr>
              <w:t>0</w:t>
            </w:r>
            <w:r w:rsidRPr="0031407E">
              <w:rPr>
                <w:color w:val="6897BB"/>
                <w:lang w:val="en-US"/>
              </w:rPr>
              <w:br/>
            </w:r>
            <w:r w:rsidRPr="0031407E">
              <w:rPr>
                <w:color w:val="6897BB"/>
                <w:lang w:val="en-US"/>
              </w:rPr>
              <w:br/>
            </w:r>
            <w:r w:rsidRPr="0031407E">
              <w:rPr>
                <w:color w:val="BBB529"/>
                <w:lang w:val="en-US"/>
              </w:rPr>
              <w:t>@when</w:t>
            </w:r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6A8759"/>
                <w:lang w:val="en-US"/>
              </w:rPr>
              <w:t>"Solved"</w:t>
            </w:r>
            <w:r w:rsidRPr="0031407E">
              <w:rPr>
                <w:color w:val="A9B7C6"/>
                <w:lang w:val="en-US"/>
              </w:rPr>
              <w:t>)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CC7832"/>
                <w:lang w:val="en-US"/>
              </w:rPr>
              <w:t xml:space="preserve">def </w:t>
            </w:r>
            <w:r w:rsidRPr="0031407E">
              <w:rPr>
                <w:color w:val="FFC66D"/>
                <w:lang w:val="en-US"/>
              </w:rPr>
              <w:t>solution</w:t>
            </w:r>
            <w:r w:rsidRPr="0031407E">
              <w:rPr>
                <w:color w:val="A9B7C6"/>
                <w:lang w:val="en-US"/>
              </w:rPr>
              <w:t>(context):</w:t>
            </w:r>
            <w:r w:rsidRPr="0031407E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1407E">
              <w:rPr>
                <w:color w:val="A9B7C6"/>
                <w:lang w:val="en-US"/>
              </w:rPr>
              <w:t>context.result</w:t>
            </w:r>
            <w:proofErr w:type="spellEnd"/>
            <w:r w:rsidRPr="0031407E">
              <w:rPr>
                <w:color w:val="A9B7C6"/>
                <w:lang w:val="en-US"/>
              </w:rPr>
              <w:t xml:space="preserve"> = </w:t>
            </w:r>
            <w:proofErr w:type="spellStart"/>
            <w:r w:rsidRPr="0031407E">
              <w:rPr>
                <w:color w:val="A9B7C6"/>
                <w:lang w:val="en-US"/>
              </w:rPr>
              <w:t>get_roots</w:t>
            </w:r>
            <w:proofErr w:type="spellEnd"/>
            <w:r w:rsidRPr="0031407E">
              <w:rPr>
                <w:color w:val="A9B7C6"/>
                <w:lang w:val="en-US"/>
              </w:rPr>
              <w:t>(context.c1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A9B7C6"/>
                <w:lang w:val="en-US"/>
              </w:rPr>
              <w:t>context.c2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A9B7C6"/>
                <w:lang w:val="en-US"/>
              </w:rPr>
              <w:t>context.c3)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BBB529"/>
                <w:lang w:val="en-US"/>
              </w:rPr>
              <w:t>@then</w:t>
            </w:r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6A8759"/>
                <w:lang w:val="en-US"/>
              </w:rPr>
              <w:t>"Check result"</w:t>
            </w:r>
            <w:r w:rsidRPr="0031407E">
              <w:rPr>
                <w:color w:val="A9B7C6"/>
                <w:lang w:val="en-US"/>
              </w:rPr>
              <w:t>)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CC7832"/>
                <w:lang w:val="en-US"/>
              </w:rPr>
              <w:t xml:space="preserve">def </w:t>
            </w:r>
            <w:proofErr w:type="spellStart"/>
            <w:r w:rsidRPr="0031407E">
              <w:rPr>
                <w:color w:val="FFC66D"/>
                <w:lang w:val="en-US"/>
              </w:rPr>
              <w:t>expect_result</w:t>
            </w:r>
            <w:proofErr w:type="spellEnd"/>
            <w:r w:rsidRPr="0031407E">
              <w:rPr>
                <w:color w:val="A9B7C6"/>
                <w:lang w:val="en-US"/>
              </w:rPr>
              <w:t>(context):</w:t>
            </w:r>
            <w:r w:rsidRPr="0031407E">
              <w:rPr>
                <w:color w:val="A9B7C6"/>
                <w:lang w:val="en-US"/>
              </w:rPr>
              <w:br/>
              <w:t xml:space="preserve">    </w:t>
            </w:r>
            <w:r w:rsidRPr="0031407E">
              <w:rPr>
                <w:color w:val="CC7832"/>
                <w:lang w:val="en-US"/>
              </w:rPr>
              <w:t xml:space="preserve">assert </w:t>
            </w:r>
            <w:proofErr w:type="spellStart"/>
            <w:r w:rsidRPr="0031407E">
              <w:rPr>
                <w:color w:val="A9B7C6"/>
                <w:lang w:val="en-US"/>
              </w:rPr>
              <w:t>context.result</w:t>
            </w:r>
            <w:proofErr w:type="spellEnd"/>
            <w:r w:rsidRPr="0031407E">
              <w:rPr>
                <w:color w:val="A9B7C6"/>
                <w:lang w:val="en-US"/>
              </w:rPr>
              <w:t xml:space="preserve"> == [</w:t>
            </w:r>
            <w:r w:rsidRPr="0031407E">
              <w:rPr>
                <w:color w:val="6897BB"/>
                <w:lang w:val="en-US"/>
              </w:rPr>
              <w:t>2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A9B7C6"/>
                <w:lang w:val="en-US"/>
              </w:rPr>
              <w:t>-</w:t>
            </w:r>
            <w:r w:rsidRPr="0031407E">
              <w:rPr>
                <w:color w:val="6897BB"/>
                <w:lang w:val="en-US"/>
              </w:rPr>
              <w:t>2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6897BB"/>
                <w:lang w:val="en-US"/>
              </w:rPr>
              <w:t>0</w:t>
            </w:r>
            <w:r w:rsidRPr="0031407E">
              <w:rPr>
                <w:color w:val="A9B7C6"/>
                <w:lang w:val="en-US"/>
              </w:rPr>
              <w:t>]</w:t>
            </w:r>
          </w:p>
        </w:tc>
      </w:tr>
      <w:tr w:rsidR="0031407E" w:rsidRPr="0031407E" w14:paraId="18ACB06C" w14:textId="77777777">
        <w:trPr>
          <w:trHeight w:val="2270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6208575" w14:textId="2B14A466" w:rsidR="0031407E" w:rsidRPr="0031407E" w:rsidRDefault="0031407E" w:rsidP="0031407E">
            <w:pPr>
              <w:spacing w:after="0"/>
              <w:ind w:right="4436"/>
              <w:rPr>
                <w:lang w:val="en-US"/>
              </w:rPr>
            </w:pPr>
            <w:r w:rsidRPr="0031407E">
              <w:rPr>
                <w:color w:val="CC7832"/>
                <w:lang w:val="en-US"/>
              </w:rPr>
              <w:t xml:space="preserve">from </w:t>
            </w:r>
            <w:r w:rsidRPr="0031407E">
              <w:rPr>
                <w:color w:val="A9B7C6"/>
                <w:lang w:val="en-US"/>
              </w:rPr>
              <w:t xml:space="preserve">behave </w:t>
            </w:r>
            <w:r w:rsidRPr="0031407E">
              <w:rPr>
                <w:color w:val="CC7832"/>
                <w:lang w:val="en-US"/>
              </w:rPr>
              <w:t xml:space="preserve">import </w:t>
            </w:r>
            <w:r w:rsidRPr="0031407E">
              <w:rPr>
                <w:color w:val="A9B7C6"/>
                <w:lang w:val="en-US"/>
              </w:rPr>
              <w:t>*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CC7832"/>
                <w:lang w:val="en-US"/>
              </w:rPr>
              <w:t xml:space="preserve">from </w:t>
            </w:r>
            <w:r w:rsidRPr="0031407E">
              <w:rPr>
                <w:color w:val="A9B7C6"/>
                <w:lang w:val="en-US"/>
              </w:rPr>
              <w:t xml:space="preserve">main </w:t>
            </w:r>
            <w:r w:rsidRPr="0031407E">
              <w:rPr>
                <w:color w:val="CC7832"/>
                <w:lang w:val="en-US"/>
              </w:rPr>
              <w:t xml:space="preserve">import </w:t>
            </w:r>
            <w:r w:rsidRPr="0031407E">
              <w:rPr>
                <w:color w:val="A9B7C6"/>
                <w:lang w:val="en-US"/>
              </w:rPr>
              <w:t>*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BBB529"/>
                <w:lang w:val="en-US"/>
              </w:rPr>
              <w:t>@given</w:t>
            </w:r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6A8759"/>
                <w:lang w:val="en-US"/>
              </w:rPr>
              <w:t>"Coefs"</w:t>
            </w:r>
            <w:r w:rsidRPr="0031407E">
              <w:rPr>
                <w:color w:val="A9B7C6"/>
                <w:lang w:val="en-US"/>
              </w:rPr>
              <w:t>)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CC7832"/>
                <w:lang w:val="en-US"/>
              </w:rPr>
              <w:t xml:space="preserve">def </w:t>
            </w:r>
            <w:proofErr w:type="spellStart"/>
            <w:r w:rsidRPr="0031407E">
              <w:rPr>
                <w:color w:val="FFC66D"/>
                <w:lang w:val="en-US"/>
              </w:rPr>
              <w:t>get_coef</w:t>
            </w:r>
            <w:proofErr w:type="spellEnd"/>
            <w:r w:rsidRPr="0031407E">
              <w:rPr>
                <w:color w:val="A9B7C6"/>
                <w:lang w:val="en-US"/>
              </w:rPr>
              <w:t>(context):</w:t>
            </w:r>
            <w:r w:rsidRPr="0031407E">
              <w:rPr>
                <w:color w:val="A9B7C6"/>
                <w:lang w:val="en-US"/>
              </w:rPr>
              <w:br/>
              <w:t xml:space="preserve">    context.c1 = </w:t>
            </w:r>
            <w:r w:rsidRPr="0031407E">
              <w:rPr>
                <w:color w:val="6897BB"/>
                <w:lang w:val="en-US"/>
              </w:rPr>
              <w:t>1</w:t>
            </w:r>
            <w:r w:rsidRPr="0031407E">
              <w:rPr>
                <w:color w:val="6897BB"/>
                <w:lang w:val="en-US"/>
              </w:rPr>
              <w:br/>
              <w:t xml:space="preserve">    </w:t>
            </w:r>
            <w:r w:rsidRPr="0031407E">
              <w:rPr>
                <w:color w:val="A9B7C6"/>
                <w:lang w:val="en-US"/>
              </w:rPr>
              <w:t>context.c2 = -</w:t>
            </w:r>
            <w:r w:rsidRPr="0031407E">
              <w:rPr>
                <w:color w:val="6897BB"/>
                <w:lang w:val="en-US"/>
              </w:rPr>
              <w:t>4</w:t>
            </w:r>
            <w:r w:rsidRPr="0031407E">
              <w:rPr>
                <w:color w:val="6897BB"/>
                <w:lang w:val="en-US"/>
              </w:rPr>
              <w:br/>
              <w:t xml:space="preserve">    </w:t>
            </w:r>
            <w:r w:rsidRPr="0031407E">
              <w:rPr>
                <w:color w:val="A9B7C6"/>
                <w:lang w:val="en-US"/>
              </w:rPr>
              <w:t xml:space="preserve">context.c3 = </w:t>
            </w:r>
            <w:r w:rsidRPr="0031407E">
              <w:rPr>
                <w:color w:val="6897BB"/>
                <w:lang w:val="en-US"/>
              </w:rPr>
              <w:t>0</w:t>
            </w:r>
            <w:r w:rsidRPr="0031407E">
              <w:rPr>
                <w:color w:val="6897BB"/>
                <w:lang w:val="en-US"/>
              </w:rPr>
              <w:br/>
            </w:r>
            <w:r w:rsidRPr="0031407E">
              <w:rPr>
                <w:color w:val="6897BB"/>
                <w:lang w:val="en-US"/>
              </w:rPr>
              <w:br/>
            </w:r>
            <w:r w:rsidRPr="0031407E">
              <w:rPr>
                <w:color w:val="BBB529"/>
                <w:lang w:val="en-US"/>
              </w:rPr>
              <w:t>@when</w:t>
            </w:r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6A8759"/>
                <w:lang w:val="en-US"/>
              </w:rPr>
              <w:t>"Solved"</w:t>
            </w:r>
            <w:r w:rsidRPr="0031407E">
              <w:rPr>
                <w:color w:val="A9B7C6"/>
                <w:lang w:val="en-US"/>
              </w:rPr>
              <w:t>)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CC7832"/>
                <w:lang w:val="en-US"/>
              </w:rPr>
              <w:t xml:space="preserve">def </w:t>
            </w:r>
            <w:r w:rsidRPr="0031407E">
              <w:rPr>
                <w:color w:val="FFC66D"/>
                <w:lang w:val="en-US"/>
              </w:rPr>
              <w:t>solution</w:t>
            </w:r>
            <w:r w:rsidRPr="0031407E">
              <w:rPr>
                <w:color w:val="A9B7C6"/>
                <w:lang w:val="en-US"/>
              </w:rPr>
              <w:t>(context):</w:t>
            </w:r>
            <w:r w:rsidRPr="0031407E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1407E">
              <w:rPr>
                <w:color w:val="A9B7C6"/>
                <w:lang w:val="en-US"/>
              </w:rPr>
              <w:t>context.result</w:t>
            </w:r>
            <w:proofErr w:type="spellEnd"/>
            <w:r w:rsidRPr="0031407E">
              <w:rPr>
                <w:color w:val="A9B7C6"/>
                <w:lang w:val="en-US"/>
              </w:rPr>
              <w:t xml:space="preserve"> = </w:t>
            </w:r>
            <w:proofErr w:type="spellStart"/>
            <w:r w:rsidRPr="0031407E">
              <w:rPr>
                <w:color w:val="A9B7C6"/>
                <w:lang w:val="en-US"/>
              </w:rPr>
              <w:t>get_roots</w:t>
            </w:r>
            <w:proofErr w:type="spellEnd"/>
            <w:r w:rsidRPr="0031407E">
              <w:rPr>
                <w:color w:val="A9B7C6"/>
                <w:lang w:val="en-US"/>
              </w:rPr>
              <w:t>(context.c1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A9B7C6"/>
                <w:lang w:val="en-US"/>
              </w:rPr>
              <w:t>context.c2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A9B7C6"/>
                <w:lang w:val="en-US"/>
              </w:rPr>
              <w:t>context.c3)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BBB529"/>
                <w:lang w:val="en-US"/>
              </w:rPr>
              <w:t>@then</w:t>
            </w:r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6A8759"/>
                <w:lang w:val="en-US"/>
              </w:rPr>
              <w:t>"Check result"</w:t>
            </w:r>
            <w:r w:rsidRPr="0031407E">
              <w:rPr>
                <w:color w:val="A9B7C6"/>
                <w:lang w:val="en-US"/>
              </w:rPr>
              <w:t>)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CC7832"/>
                <w:lang w:val="en-US"/>
              </w:rPr>
              <w:t xml:space="preserve">def </w:t>
            </w:r>
            <w:proofErr w:type="spellStart"/>
            <w:r w:rsidRPr="0031407E">
              <w:rPr>
                <w:color w:val="FFC66D"/>
                <w:lang w:val="en-US"/>
              </w:rPr>
              <w:t>expect_result</w:t>
            </w:r>
            <w:proofErr w:type="spellEnd"/>
            <w:r w:rsidRPr="0031407E">
              <w:rPr>
                <w:color w:val="A9B7C6"/>
                <w:lang w:val="en-US"/>
              </w:rPr>
              <w:t>(context):</w:t>
            </w:r>
            <w:r w:rsidRPr="0031407E">
              <w:rPr>
                <w:color w:val="A9B7C6"/>
                <w:lang w:val="en-US"/>
              </w:rPr>
              <w:br/>
              <w:t xml:space="preserve">    </w:t>
            </w:r>
            <w:r w:rsidRPr="0031407E">
              <w:rPr>
                <w:color w:val="CC7832"/>
                <w:lang w:val="en-US"/>
              </w:rPr>
              <w:t xml:space="preserve">assert </w:t>
            </w:r>
            <w:proofErr w:type="spellStart"/>
            <w:r w:rsidRPr="0031407E">
              <w:rPr>
                <w:color w:val="A9B7C6"/>
                <w:lang w:val="en-US"/>
              </w:rPr>
              <w:t>context.result</w:t>
            </w:r>
            <w:proofErr w:type="spellEnd"/>
            <w:r w:rsidRPr="0031407E">
              <w:rPr>
                <w:color w:val="A9B7C6"/>
                <w:lang w:val="en-US"/>
              </w:rPr>
              <w:t xml:space="preserve"> == [</w:t>
            </w:r>
            <w:r w:rsidRPr="0031407E">
              <w:rPr>
                <w:color w:val="6897BB"/>
                <w:lang w:val="en-US"/>
              </w:rPr>
              <w:t>2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A9B7C6"/>
                <w:lang w:val="en-US"/>
              </w:rPr>
              <w:t>-</w:t>
            </w:r>
            <w:r w:rsidRPr="0031407E">
              <w:rPr>
                <w:color w:val="6897BB"/>
                <w:lang w:val="en-US"/>
              </w:rPr>
              <w:t>2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6897BB"/>
                <w:lang w:val="en-US"/>
              </w:rPr>
              <w:t>0</w:t>
            </w:r>
            <w:r w:rsidRPr="0031407E">
              <w:rPr>
                <w:color w:val="A9B7C6"/>
                <w:lang w:val="en-US"/>
              </w:rPr>
              <w:t>]</w:t>
            </w:r>
          </w:p>
        </w:tc>
      </w:tr>
    </w:tbl>
    <w:p w14:paraId="20AA6A85" w14:textId="77777777" w:rsidR="0031407E" w:rsidRDefault="0031407E">
      <w:pPr>
        <w:spacing w:after="116" w:line="251" w:lineRule="auto"/>
        <w:ind w:left="-5" w:hanging="10"/>
        <w:rPr>
          <w:sz w:val="28"/>
          <w:lang w:val="en-US"/>
        </w:rPr>
      </w:pPr>
    </w:p>
    <w:p w14:paraId="33F8EDAF" w14:textId="25A406ED" w:rsidR="001570C7" w:rsidRPr="0031407E" w:rsidRDefault="0031407E">
      <w:pPr>
        <w:spacing w:after="116" w:line="251" w:lineRule="auto"/>
        <w:ind w:left="-5" w:hanging="10"/>
        <w:rPr>
          <w:lang w:val="en-US"/>
        </w:rPr>
      </w:pPr>
      <w:proofErr w:type="spellStart"/>
      <w:proofErr w:type="gramStart"/>
      <w:r>
        <w:rPr>
          <w:sz w:val="28"/>
          <w:lang w:val="en-US"/>
        </w:rPr>
        <w:t>solve.feature</w:t>
      </w:r>
      <w:proofErr w:type="spellEnd"/>
      <w:proofErr w:type="gramEnd"/>
    </w:p>
    <w:p w14:paraId="2FAD96CB" w14:textId="77777777" w:rsidR="0031407E" w:rsidRPr="0031407E" w:rsidRDefault="0031407E" w:rsidP="0031407E">
      <w:pPr>
        <w:pStyle w:val="HTML"/>
        <w:shd w:val="clear" w:color="auto" w:fill="2B2B2B"/>
        <w:rPr>
          <w:color w:val="A9B7C6"/>
          <w:lang w:val="en-US"/>
        </w:rPr>
      </w:pPr>
      <w:r w:rsidRPr="0031407E">
        <w:rPr>
          <w:color w:val="CC7832"/>
          <w:lang w:val="en-US"/>
        </w:rPr>
        <w:t>Feature</w:t>
      </w:r>
      <w:r w:rsidRPr="0031407E">
        <w:rPr>
          <w:color w:val="A9B7C6"/>
          <w:lang w:val="en-US"/>
        </w:rPr>
        <w:t>: Test</w:t>
      </w:r>
      <w:r w:rsidRPr="0031407E">
        <w:rPr>
          <w:color w:val="A9B7C6"/>
          <w:lang w:val="en-US"/>
        </w:rPr>
        <w:br/>
        <w:t xml:space="preserve">    </w:t>
      </w:r>
      <w:r w:rsidRPr="0031407E">
        <w:rPr>
          <w:color w:val="CC7832"/>
          <w:lang w:val="en-US"/>
        </w:rPr>
        <w:t>Scenario</w:t>
      </w:r>
      <w:r w:rsidRPr="0031407E">
        <w:rPr>
          <w:color w:val="A9B7C6"/>
          <w:lang w:val="en-US"/>
        </w:rPr>
        <w:t>: Test my function</w:t>
      </w:r>
      <w:r w:rsidRPr="0031407E">
        <w:rPr>
          <w:color w:val="A9B7C6"/>
          <w:lang w:val="en-US"/>
        </w:rPr>
        <w:br/>
        <w:t xml:space="preserve">        </w:t>
      </w:r>
      <w:r w:rsidRPr="0031407E">
        <w:rPr>
          <w:color w:val="CC7832"/>
          <w:lang w:val="en-US"/>
        </w:rPr>
        <w:t xml:space="preserve">Given </w:t>
      </w:r>
      <w:proofErr w:type="spellStart"/>
      <w:r w:rsidRPr="0031407E">
        <w:rPr>
          <w:color w:val="A9B7C6"/>
          <w:lang w:val="en-US"/>
        </w:rPr>
        <w:t>Coefs</w:t>
      </w:r>
      <w:proofErr w:type="spellEnd"/>
      <w:r w:rsidRPr="0031407E">
        <w:rPr>
          <w:color w:val="A9B7C6"/>
          <w:lang w:val="en-US"/>
        </w:rPr>
        <w:br/>
        <w:t xml:space="preserve">        </w:t>
      </w:r>
      <w:r w:rsidRPr="0031407E">
        <w:rPr>
          <w:color w:val="CC7832"/>
          <w:lang w:val="en-US"/>
        </w:rPr>
        <w:t xml:space="preserve">When </w:t>
      </w:r>
      <w:r w:rsidRPr="0031407E">
        <w:rPr>
          <w:color w:val="A9B7C6"/>
          <w:lang w:val="en-US"/>
        </w:rPr>
        <w:t>Solved</w:t>
      </w:r>
      <w:r w:rsidRPr="0031407E">
        <w:rPr>
          <w:color w:val="A9B7C6"/>
          <w:lang w:val="en-US"/>
        </w:rPr>
        <w:br/>
        <w:t xml:space="preserve">        </w:t>
      </w:r>
      <w:r w:rsidRPr="0031407E">
        <w:rPr>
          <w:color w:val="CC7832"/>
          <w:lang w:val="en-US"/>
        </w:rPr>
        <w:t xml:space="preserve">Then </w:t>
      </w:r>
      <w:r w:rsidRPr="0031407E">
        <w:rPr>
          <w:color w:val="A9B7C6"/>
          <w:lang w:val="en-US"/>
        </w:rPr>
        <w:t>Check result</w:t>
      </w:r>
    </w:p>
    <w:p w14:paraId="5312F9E2" w14:textId="77777777" w:rsidR="009A0606" w:rsidRDefault="009A0606">
      <w:pPr>
        <w:spacing w:after="9" w:line="251" w:lineRule="auto"/>
        <w:ind w:left="-5" w:hanging="10"/>
        <w:rPr>
          <w:sz w:val="28"/>
          <w:lang w:val="en-US"/>
        </w:rPr>
      </w:pPr>
    </w:p>
    <w:p w14:paraId="035C03D5" w14:textId="28E0CC86" w:rsidR="001570C7" w:rsidRDefault="0031407E">
      <w:pPr>
        <w:spacing w:after="9" w:line="251" w:lineRule="auto"/>
        <w:ind w:left="-5" w:hanging="10"/>
      </w:pPr>
      <w:r>
        <w:rPr>
          <w:sz w:val="28"/>
          <w:lang w:val="en-US"/>
        </w:rPr>
        <w:t>t</w:t>
      </w:r>
      <w:proofErr w:type="spellStart"/>
      <w:r w:rsidR="009A0606">
        <w:rPr>
          <w:sz w:val="28"/>
        </w:rPr>
        <w:t>est</w:t>
      </w:r>
      <w:proofErr w:type="spellEnd"/>
      <w:r w:rsidR="009A0606">
        <w:rPr>
          <w:sz w:val="28"/>
        </w:rPr>
        <w:t>_</w:t>
      </w:r>
      <w:r>
        <w:rPr>
          <w:sz w:val="28"/>
          <w:lang w:val="en-US"/>
        </w:rPr>
        <w:t>m</w:t>
      </w:r>
      <w:proofErr w:type="spellStart"/>
      <w:r w:rsidR="009A0606">
        <w:rPr>
          <w:sz w:val="28"/>
        </w:rPr>
        <w:t>ock</w:t>
      </w:r>
      <w:proofErr w:type="spellEnd"/>
    </w:p>
    <w:tbl>
      <w:tblPr>
        <w:tblStyle w:val="TableGrid"/>
        <w:tblW w:w="9354" w:type="dxa"/>
        <w:tblInd w:w="-3" w:type="dxa"/>
        <w:tblCellMar>
          <w:top w:w="0" w:type="dxa"/>
          <w:left w:w="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1570C7" w:rsidRPr="0031407E" w14:paraId="3487F118" w14:textId="77777777">
        <w:trPr>
          <w:trHeight w:val="3178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BCD7464" w14:textId="77777777" w:rsidR="0031407E" w:rsidRPr="0031407E" w:rsidRDefault="0031407E" w:rsidP="0031407E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31407E">
              <w:rPr>
                <w:color w:val="CC7832"/>
                <w:lang w:val="en-US"/>
              </w:rPr>
              <w:t xml:space="preserve">import </w:t>
            </w:r>
            <w:proofErr w:type="spellStart"/>
            <w:r w:rsidRPr="0031407E">
              <w:rPr>
                <w:color w:val="A9B7C6"/>
                <w:lang w:val="en-US"/>
              </w:rPr>
              <w:t>unittest</w:t>
            </w:r>
            <w:proofErr w:type="spellEnd"/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CC7832"/>
                <w:lang w:val="en-US"/>
              </w:rPr>
              <w:t xml:space="preserve">from </w:t>
            </w:r>
            <w:r w:rsidRPr="0031407E">
              <w:rPr>
                <w:color w:val="A9B7C6"/>
                <w:lang w:val="en-US"/>
              </w:rPr>
              <w:t xml:space="preserve">main </w:t>
            </w:r>
            <w:r w:rsidRPr="0031407E">
              <w:rPr>
                <w:color w:val="CC7832"/>
                <w:lang w:val="en-US"/>
              </w:rPr>
              <w:t xml:space="preserve">import </w:t>
            </w:r>
            <w:proofErr w:type="spellStart"/>
            <w:r w:rsidRPr="0031407E">
              <w:rPr>
                <w:color w:val="A9B7C6"/>
                <w:lang w:val="en-US"/>
              </w:rPr>
              <w:t>get_roots</w:t>
            </w:r>
            <w:proofErr w:type="spellEnd"/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CC7832"/>
                <w:lang w:val="en-US"/>
              </w:rPr>
              <w:t xml:space="preserve">from </w:t>
            </w:r>
            <w:proofErr w:type="spellStart"/>
            <w:r w:rsidRPr="0031407E">
              <w:rPr>
                <w:color w:val="A9B7C6"/>
                <w:lang w:val="en-US"/>
              </w:rPr>
              <w:t>unittest.mock</w:t>
            </w:r>
            <w:proofErr w:type="spellEnd"/>
            <w:r w:rsidRPr="0031407E">
              <w:rPr>
                <w:color w:val="A9B7C6"/>
                <w:lang w:val="en-US"/>
              </w:rPr>
              <w:t xml:space="preserve"> </w:t>
            </w:r>
            <w:r w:rsidRPr="0031407E">
              <w:rPr>
                <w:color w:val="CC7832"/>
                <w:lang w:val="en-US"/>
              </w:rPr>
              <w:t xml:space="preserve">import </w:t>
            </w:r>
            <w:r w:rsidRPr="0031407E">
              <w:rPr>
                <w:color w:val="A9B7C6"/>
                <w:lang w:val="en-US"/>
              </w:rPr>
              <w:t>patch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A9B7C6"/>
                <w:lang w:val="en-US"/>
              </w:rPr>
              <w:t>Mock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A9B7C6"/>
                <w:lang w:val="en-US"/>
              </w:rPr>
              <w:br/>
              <w:t xml:space="preserve">anw1 = </w:t>
            </w:r>
            <w:r w:rsidRPr="0031407E">
              <w:rPr>
                <w:color w:val="8888C6"/>
                <w:lang w:val="en-US"/>
              </w:rPr>
              <w:t>set</w:t>
            </w:r>
            <w:r w:rsidRPr="0031407E">
              <w:rPr>
                <w:color w:val="A9B7C6"/>
                <w:lang w:val="en-US"/>
              </w:rPr>
              <w:t>([</w:t>
            </w:r>
            <w:r w:rsidRPr="0031407E">
              <w:rPr>
                <w:color w:val="6897BB"/>
                <w:lang w:val="en-US"/>
              </w:rPr>
              <w:t>0</w:t>
            </w:r>
            <w:r w:rsidRPr="0031407E">
              <w:rPr>
                <w:color w:val="A9B7C6"/>
                <w:lang w:val="en-US"/>
              </w:rPr>
              <w:t>])</w:t>
            </w:r>
            <w:r w:rsidRPr="0031407E">
              <w:rPr>
                <w:color w:val="A9B7C6"/>
                <w:lang w:val="en-US"/>
              </w:rPr>
              <w:br/>
              <w:t xml:space="preserve">anw2 = </w:t>
            </w:r>
            <w:r w:rsidRPr="0031407E">
              <w:rPr>
                <w:color w:val="8888C6"/>
                <w:lang w:val="en-US"/>
              </w:rPr>
              <w:t>set</w:t>
            </w:r>
            <w:r w:rsidRPr="0031407E">
              <w:rPr>
                <w:color w:val="A9B7C6"/>
                <w:lang w:val="en-US"/>
              </w:rPr>
              <w:t>([-</w:t>
            </w:r>
            <w:r w:rsidRPr="0031407E">
              <w:rPr>
                <w:color w:val="6897BB"/>
                <w:lang w:val="en-US"/>
              </w:rPr>
              <w:t>1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6897BB"/>
                <w:lang w:val="en-US"/>
              </w:rPr>
              <w:t>0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6897BB"/>
                <w:lang w:val="en-US"/>
              </w:rPr>
              <w:t>1</w:t>
            </w:r>
            <w:r w:rsidRPr="0031407E">
              <w:rPr>
                <w:color w:val="A9B7C6"/>
                <w:lang w:val="en-US"/>
              </w:rPr>
              <w:t>])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CC7832"/>
                <w:lang w:val="en-US"/>
              </w:rPr>
              <w:t xml:space="preserve">class </w:t>
            </w:r>
            <w:proofErr w:type="spellStart"/>
            <w:r w:rsidRPr="0031407E">
              <w:rPr>
                <w:color w:val="A9B7C6"/>
                <w:lang w:val="en-US"/>
              </w:rPr>
              <w:t>TestGetRoots</w:t>
            </w:r>
            <w:proofErr w:type="spellEnd"/>
            <w:r w:rsidRPr="0031407E">
              <w:rPr>
                <w:color w:val="A9B7C6"/>
                <w:lang w:val="en-US"/>
              </w:rPr>
              <w:t>(</w:t>
            </w:r>
            <w:proofErr w:type="spellStart"/>
            <w:r w:rsidRPr="0031407E">
              <w:rPr>
                <w:color w:val="A9B7C6"/>
                <w:lang w:val="en-US"/>
              </w:rPr>
              <w:t>unittest.TestCase</w:t>
            </w:r>
            <w:proofErr w:type="spellEnd"/>
            <w:r w:rsidRPr="0031407E">
              <w:rPr>
                <w:color w:val="A9B7C6"/>
                <w:lang w:val="en-US"/>
              </w:rPr>
              <w:t>):</w:t>
            </w:r>
            <w:r w:rsidRPr="0031407E">
              <w:rPr>
                <w:color w:val="A9B7C6"/>
                <w:lang w:val="en-US"/>
              </w:rPr>
              <w:br/>
              <w:t xml:space="preserve">    </w:t>
            </w:r>
            <w:r w:rsidRPr="0031407E">
              <w:rPr>
                <w:color w:val="BBB529"/>
                <w:lang w:val="en-US"/>
              </w:rPr>
              <w:t>@patch</w:t>
            </w:r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6A8759"/>
                <w:lang w:val="en-US"/>
              </w:rPr>
              <w:t>'main.get_roots'</w:t>
            </w:r>
            <w:r w:rsidRPr="0031407E">
              <w:rPr>
                <w:color w:val="CC7832"/>
                <w:lang w:val="en-US"/>
              </w:rPr>
              <w:t xml:space="preserve">, </w:t>
            </w:r>
            <w:proofErr w:type="spellStart"/>
            <w:r w:rsidRPr="0031407E">
              <w:rPr>
                <w:color w:val="AA4926"/>
                <w:lang w:val="en-US"/>
              </w:rPr>
              <w:t>return_value</w:t>
            </w:r>
            <w:proofErr w:type="spellEnd"/>
            <w:r w:rsidRPr="0031407E">
              <w:rPr>
                <w:color w:val="AA4926"/>
                <w:lang w:val="en-US"/>
              </w:rPr>
              <w:t xml:space="preserve"> </w:t>
            </w:r>
            <w:r w:rsidRPr="0031407E">
              <w:rPr>
                <w:color w:val="A9B7C6"/>
                <w:lang w:val="en-US"/>
              </w:rPr>
              <w:t>= [</w:t>
            </w:r>
            <w:r w:rsidRPr="0031407E">
              <w:rPr>
                <w:color w:val="6897BB"/>
                <w:lang w:val="en-US"/>
              </w:rPr>
              <w:t>0</w:t>
            </w:r>
            <w:r w:rsidRPr="0031407E">
              <w:rPr>
                <w:color w:val="A9B7C6"/>
                <w:lang w:val="en-US"/>
              </w:rPr>
              <w:t>])</w:t>
            </w:r>
            <w:r w:rsidRPr="0031407E">
              <w:rPr>
                <w:color w:val="A9B7C6"/>
                <w:lang w:val="en-US"/>
              </w:rPr>
              <w:br/>
              <w:t xml:space="preserve">    </w:t>
            </w:r>
            <w:r w:rsidRPr="0031407E">
              <w:rPr>
                <w:color w:val="CC7832"/>
                <w:lang w:val="en-US"/>
              </w:rPr>
              <w:t xml:space="preserve">def </w:t>
            </w:r>
            <w:r w:rsidRPr="0031407E">
              <w:rPr>
                <w:color w:val="FFC66D"/>
                <w:lang w:val="en-US"/>
              </w:rPr>
              <w:t>test</w:t>
            </w:r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94558D"/>
                <w:lang w:val="en-US"/>
              </w:rPr>
              <w:t>self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72737A"/>
                <w:lang w:val="en-US"/>
              </w:rPr>
              <w:t>anw1</w:t>
            </w:r>
            <w:r w:rsidRPr="0031407E">
              <w:rPr>
                <w:color w:val="A9B7C6"/>
                <w:lang w:val="en-US"/>
              </w:rPr>
              <w:t>):</w:t>
            </w:r>
            <w:r w:rsidRPr="0031407E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1407E">
              <w:rPr>
                <w:color w:val="94558D"/>
                <w:lang w:val="en-US"/>
              </w:rPr>
              <w:t>self</w:t>
            </w:r>
            <w:r w:rsidRPr="0031407E">
              <w:rPr>
                <w:color w:val="A9B7C6"/>
                <w:lang w:val="en-US"/>
              </w:rPr>
              <w:t>.assertEqual</w:t>
            </w:r>
            <w:proofErr w:type="spellEnd"/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8888C6"/>
                <w:lang w:val="en-US"/>
              </w:rPr>
              <w:t>set</w:t>
            </w:r>
            <w:r w:rsidRPr="0031407E">
              <w:rPr>
                <w:color w:val="A9B7C6"/>
                <w:lang w:val="en-US"/>
              </w:rPr>
              <w:t>(</w:t>
            </w:r>
            <w:proofErr w:type="spellStart"/>
            <w:r w:rsidRPr="0031407E">
              <w:rPr>
                <w:color w:val="A9B7C6"/>
                <w:lang w:val="en-US"/>
              </w:rPr>
              <w:t>get_roots</w:t>
            </w:r>
            <w:proofErr w:type="spellEnd"/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6897BB"/>
                <w:lang w:val="en-US"/>
              </w:rPr>
              <w:t>1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6897BB"/>
                <w:lang w:val="en-US"/>
              </w:rPr>
              <w:t>0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6897BB"/>
                <w:lang w:val="en-US"/>
              </w:rPr>
              <w:t>0</w:t>
            </w:r>
            <w:r w:rsidRPr="0031407E">
              <w:rPr>
                <w:color w:val="A9B7C6"/>
                <w:lang w:val="en-US"/>
              </w:rPr>
              <w:t>))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8888C6"/>
                <w:lang w:val="en-US"/>
              </w:rPr>
              <w:t>set</w:t>
            </w:r>
            <w:r w:rsidRPr="0031407E">
              <w:rPr>
                <w:color w:val="A9B7C6"/>
                <w:lang w:val="en-US"/>
              </w:rPr>
              <w:t>([</w:t>
            </w:r>
            <w:r w:rsidRPr="0031407E">
              <w:rPr>
                <w:color w:val="6897BB"/>
                <w:lang w:val="en-US"/>
              </w:rPr>
              <w:t>0</w:t>
            </w:r>
            <w:r w:rsidRPr="0031407E">
              <w:rPr>
                <w:color w:val="A9B7C6"/>
                <w:lang w:val="en-US"/>
              </w:rPr>
              <w:t>]))</w:t>
            </w:r>
            <w:r w:rsidRPr="0031407E">
              <w:rPr>
                <w:color w:val="A9B7C6"/>
                <w:lang w:val="en-US"/>
              </w:rPr>
              <w:br/>
            </w:r>
            <w:r w:rsidRPr="0031407E">
              <w:rPr>
                <w:color w:val="A9B7C6"/>
                <w:lang w:val="en-US"/>
              </w:rPr>
              <w:br/>
              <w:t xml:space="preserve">    </w:t>
            </w:r>
            <w:r w:rsidRPr="0031407E">
              <w:rPr>
                <w:color w:val="BBB529"/>
                <w:lang w:val="en-US"/>
              </w:rPr>
              <w:t>@patch</w:t>
            </w:r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6A8759"/>
                <w:lang w:val="en-US"/>
              </w:rPr>
              <w:t>'main.get_roots'</w:t>
            </w:r>
            <w:r w:rsidRPr="0031407E">
              <w:rPr>
                <w:color w:val="CC7832"/>
                <w:lang w:val="en-US"/>
              </w:rPr>
              <w:t xml:space="preserve">, </w:t>
            </w:r>
            <w:proofErr w:type="spellStart"/>
            <w:r w:rsidRPr="0031407E">
              <w:rPr>
                <w:color w:val="AA4926"/>
                <w:lang w:val="en-US"/>
              </w:rPr>
              <w:t>return_value</w:t>
            </w:r>
            <w:proofErr w:type="spellEnd"/>
            <w:r w:rsidRPr="0031407E">
              <w:rPr>
                <w:color w:val="A9B7C6"/>
                <w:lang w:val="en-US"/>
              </w:rPr>
              <w:t>= [-</w:t>
            </w:r>
            <w:r w:rsidRPr="0031407E">
              <w:rPr>
                <w:color w:val="6897BB"/>
                <w:lang w:val="en-US"/>
              </w:rPr>
              <w:t>1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6897BB"/>
                <w:lang w:val="en-US"/>
              </w:rPr>
              <w:t>0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6897BB"/>
                <w:lang w:val="en-US"/>
              </w:rPr>
              <w:t>1</w:t>
            </w:r>
            <w:r w:rsidRPr="0031407E">
              <w:rPr>
                <w:color w:val="A9B7C6"/>
                <w:lang w:val="en-US"/>
              </w:rPr>
              <w:t>])</w:t>
            </w:r>
            <w:r w:rsidRPr="0031407E">
              <w:rPr>
                <w:color w:val="A9B7C6"/>
                <w:lang w:val="en-US"/>
              </w:rPr>
              <w:br/>
              <w:t xml:space="preserve">    </w:t>
            </w:r>
            <w:r w:rsidRPr="0031407E">
              <w:rPr>
                <w:color w:val="CC7832"/>
                <w:lang w:val="en-US"/>
              </w:rPr>
              <w:t xml:space="preserve">def </w:t>
            </w:r>
            <w:r w:rsidRPr="0031407E">
              <w:rPr>
                <w:color w:val="FFC66D"/>
                <w:lang w:val="en-US"/>
              </w:rPr>
              <w:t>test</w:t>
            </w:r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94558D"/>
                <w:lang w:val="en-US"/>
              </w:rPr>
              <w:t>self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72737A"/>
                <w:lang w:val="en-US"/>
              </w:rPr>
              <w:t>anw2</w:t>
            </w:r>
            <w:r w:rsidRPr="0031407E">
              <w:rPr>
                <w:color w:val="A9B7C6"/>
                <w:lang w:val="en-US"/>
              </w:rPr>
              <w:t>):</w:t>
            </w:r>
            <w:r w:rsidRPr="0031407E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1407E">
              <w:rPr>
                <w:color w:val="94558D"/>
                <w:lang w:val="en-US"/>
              </w:rPr>
              <w:t>self</w:t>
            </w:r>
            <w:r w:rsidRPr="0031407E">
              <w:rPr>
                <w:color w:val="A9B7C6"/>
                <w:lang w:val="en-US"/>
              </w:rPr>
              <w:t>.assertEqual</w:t>
            </w:r>
            <w:proofErr w:type="spellEnd"/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8888C6"/>
                <w:lang w:val="en-US"/>
              </w:rPr>
              <w:t>set</w:t>
            </w:r>
            <w:r w:rsidRPr="0031407E">
              <w:rPr>
                <w:color w:val="A9B7C6"/>
                <w:lang w:val="en-US"/>
              </w:rPr>
              <w:t>(</w:t>
            </w:r>
            <w:proofErr w:type="spellStart"/>
            <w:r w:rsidRPr="0031407E">
              <w:rPr>
                <w:color w:val="A9B7C6"/>
                <w:lang w:val="en-US"/>
              </w:rPr>
              <w:t>get_roots</w:t>
            </w:r>
            <w:proofErr w:type="spellEnd"/>
            <w:r w:rsidRPr="0031407E">
              <w:rPr>
                <w:color w:val="A9B7C6"/>
                <w:lang w:val="en-US"/>
              </w:rPr>
              <w:t>(</w:t>
            </w:r>
            <w:r w:rsidRPr="0031407E">
              <w:rPr>
                <w:color w:val="6897BB"/>
                <w:lang w:val="en-US"/>
              </w:rPr>
              <w:t>1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A9B7C6"/>
                <w:lang w:val="en-US"/>
              </w:rPr>
              <w:t>-</w:t>
            </w:r>
            <w:r w:rsidRPr="0031407E">
              <w:rPr>
                <w:color w:val="6897BB"/>
                <w:lang w:val="en-US"/>
              </w:rPr>
              <w:t>1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6897BB"/>
                <w:lang w:val="en-US"/>
              </w:rPr>
              <w:t>0</w:t>
            </w:r>
            <w:r w:rsidRPr="0031407E">
              <w:rPr>
                <w:color w:val="A9B7C6"/>
                <w:lang w:val="en-US"/>
              </w:rPr>
              <w:t>))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8888C6"/>
                <w:lang w:val="en-US"/>
              </w:rPr>
              <w:t>set</w:t>
            </w:r>
            <w:r w:rsidRPr="0031407E">
              <w:rPr>
                <w:color w:val="A9B7C6"/>
                <w:lang w:val="en-US"/>
              </w:rPr>
              <w:t>([-</w:t>
            </w:r>
            <w:r w:rsidRPr="0031407E">
              <w:rPr>
                <w:color w:val="6897BB"/>
                <w:lang w:val="en-US"/>
              </w:rPr>
              <w:t>1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6897BB"/>
                <w:lang w:val="en-US"/>
              </w:rPr>
              <w:t>0</w:t>
            </w:r>
            <w:r w:rsidRPr="0031407E">
              <w:rPr>
                <w:color w:val="CC7832"/>
                <w:lang w:val="en-US"/>
              </w:rPr>
              <w:t xml:space="preserve">, </w:t>
            </w:r>
            <w:r w:rsidRPr="0031407E">
              <w:rPr>
                <w:color w:val="6897BB"/>
                <w:lang w:val="en-US"/>
              </w:rPr>
              <w:t>1</w:t>
            </w:r>
            <w:r w:rsidRPr="0031407E">
              <w:rPr>
                <w:color w:val="A9B7C6"/>
                <w:lang w:val="en-US"/>
              </w:rPr>
              <w:t>]))</w:t>
            </w:r>
          </w:p>
          <w:p w14:paraId="2366A9AC" w14:textId="73B6EDCB" w:rsidR="001570C7" w:rsidRPr="0031407E" w:rsidRDefault="001570C7">
            <w:pPr>
              <w:spacing w:after="0"/>
              <w:ind w:right="1196"/>
              <w:rPr>
                <w:lang w:val="en-US"/>
              </w:rPr>
            </w:pPr>
          </w:p>
        </w:tc>
      </w:tr>
    </w:tbl>
    <w:p w14:paraId="5E38F5BE" w14:textId="77777777" w:rsidR="001570C7" w:rsidRDefault="009A0606">
      <w:pPr>
        <w:spacing w:after="9" w:line="251" w:lineRule="auto"/>
        <w:ind w:left="718" w:hanging="10"/>
      </w:pPr>
      <w:r>
        <w:rPr>
          <w:sz w:val="28"/>
        </w:rPr>
        <w:t>Результат</w:t>
      </w:r>
    </w:p>
    <w:p w14:paraId="4A385390" w14:textId="12649A61" w:rsidR="001570C7" w:rsidRDefault="009A0606">
      <w:pPr>
        <w:spacing w:after="0"/>
        <w:ind w:left="-3" w:right="-61"/>
      </w:pPr>
      <w:r w:rsidRPr="009A0606">
        <w:drawing>
          <wp:inline distT="0" distB="0" distL="0" distR="0" wp14:anchorId="38833289" wp14:editId="27F96650">
            <wp:extent cx="4487594" cy="2150567"/>
            <wp:effectExtent l="0" t="0" r="8255" b="254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369" cy="21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0C7">
      <w:pgSz w:w="11906" w:h="16838"/>
      <w:pgMar w:top="1133" w:right="912" w:bottom="1207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C5258"/>
    <w:multiLevelType w:val="hybridMultilevel"/>
    <w:tmpl w:val="9B801120"/>
    <w:lvl w:ilvl="0" w:tplc="6892FF7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560D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327F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CA96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4025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0C62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10D5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1002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DE51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4292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C7"/>
    <w:rsid w:val="001570C7"/>
    <w:rsid w:val="0031407E"/>
    <w:rsid w:val="00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A633"/>
  <w15:docId w15:val="{F59226D8-39EF-44DD-BA30-F28BB406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14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40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bala</dc:creator>
  <cp:keywords/>
  <cp:lastModifiedBy>Veronika Shapovalova</cp:lastModifiedBy>
  <cp:revision>2</cp:revision>
  <dcterms:created xsi:type="dcterms:W3CDTF">2021-12-16T15:35:00Z</dcterms:created>
  <dcterms:modified xsi:type="dcterms:W3CDTF">2021-12-16T15:35:00Z</dcterms:modified>
</cp:coreProperties>
</file>