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SYNOPSIS ON</w:t>
      </w:r>
    </w:p>
    <w:p>
      <w:pPr>
        <w:pBdr>
          <w:bottom w:val="single" w:color="1F4E79" w:sz="8" w:space="4"/>
        </w:pBdr>
        <w:spacing w:after="200" w:before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PlacementPath AI: An LLM-Driven Personalized Learning Roadmap Generator for Indian Campus Placements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Project-II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BACHELOR OF TECHNOLOGY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(Computer Science and Engineering)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F4E79"/>
                <w:sz w:val="24"/>
                <w:szCs w:val="24"/>
              </w:rPr>
              <w:t xml:space="preserve">SUBMITTED BY: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Veshu Sood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Jan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the Guidance of: Prof. [Mentor Name]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 of Computer Science &amp; Engineering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Chandigarh Engineering College Jhanjeri, Mohali — 140307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Literature Survey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Formulation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Methodology / Planning of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Required for Proposed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Ethical Considerations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Outcomes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12-13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Campus placements are the single most critical milestone in an Indian engineering student's academic journey. Yet, the preparation process remains largely unstructured — students waste weeks on generic YouTube playlists and standard textbooks without a clear, role-specific roadmap. There is no intelligent system that looks at a student's target company, current skill level, and generates a week-by-week, adaptive preparation plan tailored specifically for them.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PlacementPath AI directly solves this problem. It is a full-stack web application powered by a Large Language Model (LLM) that generates personalized, structured placement preparation roadmaps for Indian CS students. The system covers the four pillars of placement preparation: DSA &amp; Coding, Core CS Subjects, Full Stack Development, and Aptitude &amp; HR Preparation.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What makes PlacementPath AI unique is its adaptive intelligence. As a student progresses through their roadmap, the system analyzes completion data per category, detects weak areas falling below a 50% threshold, and prompts the LLM to regenerate a re-adjusted roadmap — allocating more time to weak areas and less to stronger ones. This creates a genuine feedback loop that no static preparation guide can offer.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Brief Literature Survey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Existing research on adaptive learning systems broadly falls into three categories: recommendation engines, intelligent tutoring systems, and LLM-based educational tools.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Traditional recommendation systems (e.g., Coursera's course recommender) rely on collaborative filtering and behavioral history. While effective for general course discovery, they do not generate structured, time-bound roadmaps tailored to a specific job role. Intelligent Tutoring Systems (ITS) like Carnegie Learning and ALEKS use knowledge tracing models to personalize math and science education, but are domain-specific and require extensive curated content databases.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Recent work in LLM-based education (2023–2024) has demonstrated that models like GPT-4 and LLaMA can generate coherent, structured study plans when given precise prompts. However, these systems are typically deployed as chatbots without a persistent backend, progress tracking, or adaptive re-adjustment based on actual user behavior.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gap this project addresses is the intersection of three capabilities: (1) LLM-generated structured roadmaps, (2) persistent progress tracking with a secured backend, and (3) AI-driven adaptive re-adjustment — none of the existing tools combine all three within the context of Indian campus placement preparation.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Problem Formulation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problem is formally defined as: Given a student's target role R, current skill level S, and a set of completed topics T over time, generate and continuously refine a personalized, week-by-week preparation roadmap M that maximizes placement readiness.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primary technical challenges addressed by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Output Generation: LLMs tend to produce freeform text. The system must enforce strict JSON output from the AI and handle markdown artifacts, null fields, and hallucinated resource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Adaptive Re-adjustment: The system must analyze per-category completion rates, detect weak areas using a configurable threshold (default: &lt;50%), and trigger a re-generation prompt that shifts roadmap weight toward identified weak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Multi-User Architecture: Each student's roadmap, progress, and profile must be isolated behind JWT-authenticated endpoints with BCrypt password protection.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Resource Integrity: AI models frequently hallucinate URLs. The system implements a ResourceBank.java layer that replaces AI-generated links with verified, curated resources from LeetCode, GFG, and YouTube.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Objectives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guided by four primary objectives: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Personalized Roadmap Generation: </w:t>
      </w:r>
      <w:r>
        <w:rPr>
          <w:rFonts w:ascii="Arial" w:cs="Arial" w:eastAsia="Arial" w:hAnsi="Arial"/>
          <w:sz w:val="22"/>
          <w:szCs w:val="22"/>
        </w:rPr>
        <w:t xml:space="preserve">Accept student inputs (target role, current level) and generate a structured 6-week roadmap across DSA, Core CS, Full Stack, and Aptitude/HR categories using a Groq-hosted LLM.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Secure Progress Tracking: </w:t>
      </w:r>
      <w:r>
        <w:rPr>
          <w:rFonts w:ascii="Arial" w:cs="Arial" w:eastAsia="Arial" w:hAnsi="Arial"/>
          <w:sz w:val="22"/>
          <w:szCs w:val="22"/>
        </w:rPr>
        <w:t xml:space="preserve">Enable authenticated users to mark topics as complete with real-time progress bars per week and per category, persisted in PostgreSQL.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AI-Driven Roadmap Re-adjustment: </w:t>
      </w:r>
      <w:r>
        <w:rPr>
          <w:rFonts w:ascii="Arial" w:cs="Arial" w:eastAsia="Arial" w:hAnsi="Arial"/>
          <w:sz w:val="22"/>
          <w:szCs w:val="22"/>
        </w:rPr>
        <w:t xml:space="preserve">Analyze per-category completion rates, detect categories below 50% threshold as weak areas, and trigger LLM re-generation with adjusted topic distribution.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Feature Integration (Planned): </w:t>
      </w:r>
      <w:r>
        <w:rPr>
          <w:rFonts w:ascii="Arial" w:cs="Arial" w:eastAsia="Arial" w:hAnsi="Arial"/>
          <w:sz w:val="22"/>
          <w:szCs w:val="22"/>
        </w:rPr>
        <w:t xml:space="preserve">Notes management, topic-wise quizzes, and a detailed analytics dashboard showing weak area trends over time.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Methodology / Planning of Work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follows a four-phase development methodology: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1: Backend Foundation (Completed)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Spring Boot 3.2 project setup with PostgreSQL integration. Implementation of JWT-based authentication (register/login), BCrypt password encoding, Spring Security filter chain, and CORS configuration. Entities: User (id, username, email, password, targetRole, currentLevel), Roadmap (id, user, roadmapJson, active, targetRole).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2: AI Roadmap Generation (Completed)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Integration of Groq API (LLaMA3-8b-8192) via Spring WebClient. Structured prompt engineering to enforce JSON-only output. Implementation of stripMarkdown() to sanitize AI responses and ResourceBank.java to replace hallucinated URLs with verified links. Endpoints: POST /api/roadmap/generate, GET /api/roadmap/active.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3: React Frontend (Completed)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React 18 + Vite 5 frontend with React Router DOM v6. AuthContext for JWT management, Axios interceptors for automatic token injection. Pages: Login, Register, Dashboard. Components: WeekCard, TopicItem with checkboxes and progress bars.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4: Progress Analysis &amp; AI Re-adjustment (In Progress)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ProgressAnalyzer.java to detect weak categories below 50% completion. AdjustmentService.java to build re-adjustment prompts and trigger LLM re-generation. ProgressController.java with POST /api/progress/analyze and POST /api/progress/adjust endpoints. Frontend WeakAreaBadge component and dashboard integration.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5: Planned Features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Notes module (per-topic notes with CRUD), Topic-wise quiz system with AI-generated questions, Analytics dashboard with category-wise progress trends, Deployment on Render with Docker.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Facilities Required for Proposed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Backend: Java 17, Spring Boot 3.2.x, Maven, IntelliJ IDEA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Database: PostgreSQL 15 (local), pgAdmin for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Node.js 18+, React 18, Vite 5,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Integration: Groq API key (free tier — LLaMA3-8b-8192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Hardware: Intel Core i5 / Ryzen 5, 8GB RAM minimum, 15GB free disk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Control: Git + GitHub (github.com/veshuSood/PlacementPath)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Testing: Postman for API testing, browser DevTools for frontend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Ethical Considerations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PlacementPath AI is designed with responsible AI principles at its core: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Privacy: User data (email, password, roadmap progress) is stored securely. Passwords are BCrypt-hashed and never stored in plaintext. JWT tokens expire after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Transparency: The system does not present AI-generated roadmaps as authoritative prescriptions. Users are informed that roadmaps are AI-generated suggestions and can regenerate or modify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Resource Integrity: To prevent students from following broken or harmful links, all AI-generated URLs are replaced by the ResourceBank layer with manually verified, trusted educational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Bias Awareness: LLM-generated roadmaps may reflect biases toward certain companies or technology stacks. Future iterations will allow users to flag irrelevant recommendations.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Expected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fully functional, JWT-secured full-stack web application deployable on 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AI roadmap engine that generates structured 6-week placement prep plans in under 5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adaptive re-adjustment system that detects weak areas and regenerates targeted roadmaps.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React dashboard with real-time progress tracking, weak area badges, and category-wise completion 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research paper titled 'LLM-Driven Adaptive Learning Path Generation for Campus Placement Preparation' targeting a college internal journal.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public GitHub repository with full source code, README, and deployment documentation.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 Module: Per-topic note-taking with markdown support, persistent in PostgreSQL, accessible alongside the roadmap.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Quiz System: AI-generated MCQs per topic with instant feedback, score tracking, and automatic flagging of failed topics as weak areas.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Dashboard: Visual charts (Chart.js) showing completion trends over time, category-wise performance, and comparison against target role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Company-Specific Roadmaps: Pre-defined roadmap templates for top recruiters (TCS, Infosys, Wipro, Amazon, Flipkart) based on known interview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Responsiveness: Progressive Web App (PWA) wrapper for mobile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Peer Comparison: Anonymized leaderboard showing preparation progress among students targeting the same role.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References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[1] Touvron, H., et al. (2023). LLaMA 2: Open Foundation and Fine-Tuned Chat Models. arXiv:2307.09288.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[2] Corbett, A. T., &amp; Anderson, J. R. (1994). Knowledge Tracing: Modeling the Acquisition of Procedural Knowledge. User Modeling and User-Adapted Interaction, 4(4), 253-278.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[3] Karpicke, J. D., &amp; Blunt, J. R. (2011). Retrieval Practice Produces More Learning than Elaborative Studying with Concept Mapping. Science, 331(6018), 772-775.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[4] OpenAI. (2023). GPT-4 Technical Report. arXiv:2303.08774.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[5] VanLehn, K. (2011). The Relative Effectiveness of Human Tutoring, Intelligent Tutoring Systems, and Other Tutoring Systems. Educational Psychologist, 46(4), 197-221.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[6] Spring Framework Documentation. (2024). Spring Security Reference. https://docs.spring.io/spring-security/reference/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PlacementPath AI — Synopsis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Chandigarh Engineering College, Jhanjeri — Department of CSE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2026-04-14T18:22:16.799Z</dcterms:created>
  <dcterms:modified xsi:type="dcterms:W3CDTF">2026-04-14T18:22:16.800Z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