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phpeo4p13vbm" w:colLast="0"/>
      <w:bookmarkEnd w:id="0"/>
      <w:r w:rsidRPr="00000000" w:rsidR="00000000" w:rsidDel="00000000">
        <w:rPr>
          <w:rtl w:val="0"/>
        </w:rPr>
        <w:t xml:space="preserve">Overview Document</w:t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1" w:colFirst="0" w:name="h.hq7s9hthr7ra" w:colLast="0"/>
      <w:bookmarkEnd w:id="1"/>
      <w:r w:rsidRPr="00000000" w:rsidR="00000000" w:rsidDel="00000000">
        <w:rPr>
          <w:rtl w:val="0"/>
        </w:rPr>
        <w:t xml:space="preserve">What is the application?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application is a functioning Folio Tracker which allows the user to keep track of the value of their stock market portfolios.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540"/>
        <w:contextualSpacing w:val="0"/>
      </w:pPr>
      <w:bookmarkStart w:id="2" w:colFirst="0" w:name="h.1yfhw5vfek4e" w:colLast="0"/>
      <w:bookmarkEnd w:id="2"/>
      <w:r w:rsidRPr="00000000" w:rsidR="00000000" w:rsidDel="00000000">
        <w:rPr>
          <w:rtl w:val="0"/>
        </w:rPr>
        <w:t xml:space="preserve">What functionality does it support?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allows the user to access their current stock value at any point. Furthermore, it allows the user to: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add and remove stocks from a portfolio, including changing the amount of stock held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work with one or more portfolios, including the ability to add or remove entire portfolios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See a detailed view of the current stock position e.g. number held, value, price per share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See the total value for each portfolio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540"/>
        <w:contextualSpacing w:val="0"/>
      </w:pPr>
      <w:bookmarkStart w:id="3" w:colFirst="0" w:name="h.lnu40ps6rq3r" w:colLast="0"/>
      <w:bookmarkEnd w:id="3"/>
      <w:r w:rsidRPr="00000000" w:rsidR="00000000" w:rsidDel="00000000">
        <w:rPr>
          <w:rtl w:val="0"/>
        </w:rPr>
        <w:t xml:space="preserve">What does the GUI look like?</w:t>
      </w:r>
      <w:r w:rsidRPr="00000000" w:rsidR="00000000" w:rsidDel="00000000">
        <w:drawing>
          <wp:inline distR="114300" distT="114300" distB="114300" distL="114300">
            <wp:extent cy="3548063" cx="47307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48063" cx="473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Incorporates a view of the existing portfolio and allows the user to add and delete stock and view a total of that portfolio. If there are other portfolios, they can be accessed from the tabs along the top.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540"/>
        <w:contextualSpacing w:val="0"/>
      </w:pPr>
      <w:bookmarkStart w:id="4" w:colFirst="0" w:name="h.hwmnfoix9yuv" w:colLast="0"/>
      <w:bookmarkEnd w:id="4"/>
      <w:r w:rsidRPr="00000000" w:rsidR="00000000" w:rsidDel="00000000">
        <w:rPr>
          <w:rtl w:val="0"/>
        </w:rPr>
        <w:t xml:space="preserve">How is the GUI used?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Text entry boxes allow the user to input their desired stock to be added or deleted from the portfolio, by then pressing the relevant button. A history of previous bought and sold stock can be accessed via the history button</w:t>
      </w:r>
    </w:p>
    <w:p w:rsidP="00000000" w:rsidRPr="00000000" w:rsidR="00000000" w:rsidDel="00000000" w:rsidRDefault="00000000">
      <w:pPr>
        <w:ind w:left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6" w:type="default"/>
      <w:pgSz w:w="11906" w:h="16838"/>
      <w:pgMar w:left="1152" w:right="1152" w:top="1152" w:bottom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i w:val="1"/>
        <w:sz w:val="18"/>
        <w:rtl w:val="0"/>
      </w:rPr>
      <w:t xml:space="preserve">Group T11 - Overview Document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CS308 Assignment.docx</dc:title>
</cp:coreProperties>
</file>