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5B030B59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</w:t>
      </w:r>
      <w:r w:rsidR="00E00153">
        <w:rPr>
          <w:color w:val="000000"/>
          <w:sz w:val="22"/>
          <w:szCs w:val="22"/>
        </w:rPr>
        <w:t>ИТиЭО</w:t>
      </w:r>
      <w:r>
        <w:rPr>
          <w:color w:val="000000"/>
          <w:sz w:val="22"/>
          <w:szCs w:val="22"/>
        </w:rPr>
        <w:t xml:space="preserve">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06F69B6F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Студента   </w:t>
      </w:r>
      <w:r w:rsidR="00800661">
        <w:rPr>
          <w:sz w:val="22"/>
          <w:szCs w:val="22"/>
        </w:rPr>
        <w:t>____________________</w:t>
      </w:r>
      <w:r w:rsidR="00800661" w:rsidRPr="00800661">
        <w:rPr>
          <w:sz w:val="22"/>
          <w:szCs w:val="22"/>
          <w:u w:val="single"/>
        </w:rPr>
        <w:t>Киселева Георгия Петровича</w:t>
      </w:r>
      <w:r w:rsidR="00800661">
        <w:rPr>
          <w:sz w:val="22"/>
          <w:szCs w:val="22"/>
          <w:u w:val="single"/>
        </w:rPr>
        <w:t>______________________________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43FAFD4B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Руководитель</w:t>
      </w:r>
      <w:r w:rsidRPr="0002702D">
        <w:rPr>
          <w:sz w:val="22"/>
          <w:szCs w:val="22"/>
          <w:u w:val="single"/>
        </w:rPr>
        <w:t>___</w:t>
      </w:r>
      <w:r w:rsidR="00800661">
        <w:rPr>
          <w:sz w:val="22"/>
          <w:szCs w:val="22"/>
          <w:u w:val="single"/>
        </w:rPr>
        <w:t>Власов Дмитрий Викторович</w:t>
      </w:r>
      <w:r w:rsidR="00504C48">
        <w:rPr>
          <w:sz w:val="22"/>
          <w:szCs w:val="22"/>
          <w:u w:val="single"/>
        </w:rPr>
        <w:t xml:space="preserve">, доцент кафедры ИТиЭО, </w:t>
      </w:r>
      <w:r w:rsidR="00504C48" w:rsidRPr="00800661">
        <w:rPr>
          <w:sz w:val="22"/>
          <w:szCs w:val="22"/>
          <w:u w:val="single"/>
        </w:rPr>
        <w:t xml:space="preserve">кандидат физ.-мат. </w:t>
      </w:r>
      <w:r w:rsidR="00504C48">
        <w:rPr>
          <w:sz w:val="22"/>
          <w:szCs w:val="22"/>
          <w:u w:val="single"/>
        </w:rPr>
        <w:t>н</w:t>
      </w:r>
      <w:r w:rsidR="00504C48" w:rsidRPr="00800661">
        <w:rPr>
          <w:sz w:val="22"/>
          <w:szCs w:val="22"/>
          <w:u w:val="single"/>
        </w:rPr>
        <w:t>аук</w:t>
      </w:r>
      <w:r w:rsidR="00504C48">
        <w:rPr>
          <w:sz w:val="22"/>
          <w:szCs w:val="22"/>
          <w:u w:val="single"/>
        </w:rPr>
        <w:t>_</w:t>
      </w:r>
    </w:p>
    <w:p w14:paraId="3F94FC7A" w14:textId="040A8344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(Фамилия, имя, отчество, ученое звание и степень, должность)</w:t>
      </w:r>
      <w:r w:rsidR="00800661">
        <w:rPr>
          <w:sz w:val="22"/>
          <w:szCs w:val="22"/>
          <w:vertAlign w:val="superscript"/>
        </w:rPr>
        <w:t xml:space="preserve"> 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147492EF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</w:t>
      </w:r>
      <w:r w:rsidR="00504C48">
        <w:rPr>
          <w:sz w:val="22"/>
          <w:szCs w:val="22"/>
        </w:rPr>
        <w:t xml:space="preserve">№ </w:t>
      </w:r>
      <w:r w:rsidR="00504C48" w:rsidRPr="00504C48">
        <w:rPr>
          <w:sz w:val="22"/>
          <w:szCs w:val="22"/>
          <w:u w:val="single"/>
        </w:rPr>
        <w:t>0104–923/03-ПР</w:t>
      </w:r>
      <w:r w:rsidRPr="00504C48"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«</w:t>
      </w:r>
      <w:r w:rsidR="00504C48">
        <w:rPr>
          <w:sz w:val="22"/>
          <w:szCs w:val="22"/>
        </w:rPr>
        <w:t>04</w:t>
      </w:r>
      <w:r>
        <w:rPr>
          <w:sz w:val="22"/>
          <w:szCs w:val="22"/>
        </w:rPr>
        <w:t xml:space="preserve">» </w:t>
      </w:r>
      <w:r w:rsidR="00504C48">
        <w:rPr>
          <w:sz w:val="22"/>
          <w:szCs w:val="22"/>
        </w:rPr>
        <w:t>_</w:t>
      </w:r>
      <w:r w:rsidR="00504C48" w:rsidRPr="00504C48">
        <w:rPr>
          <w:sz w:val="22"/>
          <w:szCs w:val="22"/>
          <w:u w:val="single"/>
        </w:rPr>
        <w:t>08</w:t>
      </w:r>
      <w:r>
        <w:rPr>
          <w:sz w:val="22"/>
          <w:szCs w:val="22"/>
        </w:rPr>
        <w:t>_</w:t>
      </w:r>
      <w:r w:rsidR="00504C48">
        <w:rPr>
          <w:sz w:val="22"/>
          <w:szCs w:val="22"/>
        </w:rPr>
        <w:t>_</w:t>
      </w:r>
      <w:r w:rsidRPr="00504C48">
        <w:rPr>
          <w:sz w:val="22"/>
          <w:szCs w:val="22"/>
          <w:u w:val="single"/>
        </w:rPr>
        <w:t>20</w:t>
      </w:r>
      <w:r w:rsidR="00504C48" w:rsidRPr="00504C48">
        <w:rPr>
          <w:sz w:val="22"/>
          <w:szCs w:val="22"/>
          <w:u w:val="single"/>
        </w:rPr>
        <w:t>25</w:t>
      </w:r>
      <w:r w:rsidRPr="0002702D">
        <w:rPr>
          <w:sz w:val="22"/>
          <w:szCs w:val="22"/>
        </w:rPr>
        <w:t>__  г.</w:t>
      </w:r>
    </w:p>
    <w:p w14:paraId="2C825147" w14:textId="6D56DE21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</w:t>
      </w:r>
      <w:r w:rsidR="00504C48">
        <w:rPr>
          <w:sz w:val="22"/>
          <w:szCs w:val="22"/>
          <w:u w:val="single"/>
        </w:rPr>
        <w:t>27.09.2025</w:t>
      </w:r>
      <w:r w:rsidRPr="0002702D">
        <w:rPr>
          <w:sz w:val="22"/>
          <w:szCs w:val="22"/>
          <w:u w:val="single"/>
        </w:rPr>
        <w:t>_________________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r w:rsidRPr="00DF7884">
              <w:rPr>
                <w:color w:val="000000"/>
              </w:rPr>
              <w:lastRenderedPageBreak/>
              <w:t>версионирование,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5B9CE039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044BB3C2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02.09.2025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A66838D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500C7F0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05.09.2025</w:t>
            </w:r>
          </w:p>
        </w:tc>
      </w:tr>
      <w:tr w:rsidR="00960B9A" w14:paraId="5ABC8C5B" w14:textId="77777777" w:rsidTr="0070287D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693A2" w14:textId="269D48C8" w:rsidR="00960B9A" w:rsidRPr="0070287D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  <w:highlight w:val="red"/>
              </w:rPr>
            </w:pPr>
            <w:r w:rsidRPr="0070287D">
              <w:rPr>
                <w:sz w:val="20"/>
                <w:szCs w:val="20"/>
              </w:rPr>
              <w:t>06.09.2025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3DE1014E" w:rsidR="00960B9A" w:rsidRPr="00641BC5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70287D">
              <w:rPr>
                <w:color w:val="000000"/>
                <w:sz w:val="20"/>
                <w:szCs w:val="20"/>
              </w:rPr>
              <w:t>06.09.2025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673BD199" w:rsidR="00960B9A" w:rsidRPr="00E11754" w:rsidRDefault="00960B9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42BCA94A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08.09.2025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34A2E3B5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07.09.2025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6D3241AC" w:rsidR="0070115A" w:rsidRP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lastRenderedPageBreak/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>, необходимо настроить и развернуть среду программирования на языке Julia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скринкасте.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r>
              <w:rPr>
                <w:lang w:val="en-US"/>
              </w:rPr>
              <w:t>ipynb</w:t>
            </w:r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r>
              <w:rPr>
                <w:lang w:val="en-US"/>
              </w:rPr>
              <w:t>Jupyter</w:t>
            </w:r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4E24A2FE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10.09.2025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62A89C3B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10.09.2025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0B13D6BA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r w:rsidR="00FD3DF1" w:rsidRPr="00FD3DF1">
              <w:t>GitHub Desktop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4489B940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12.09.2025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2E30BDA3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13.09.2025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lastRenderedPageBreak/>
              <w:t xml:space="preserve">Ссылка на репозиторий дублируется в курсе Moodle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1FCEA3E9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20.09.2025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3A161B96" w:rsidR="00960B9A" w:rsidRDefault="007028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20.09.2025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20E80"/>
    <w:rsid w:val="00192CD5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04C48"/>
    <w:rsid w:val="00574923"/>
    <w:rsid w:val="00641BC5"/>
    <w:rsid w:val="0070115A"/>
    <w:rsid w:val="0070287D"/>
    <w:rsid w:val="00800661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F7884"/>
    <w:rsid w:val="00E00153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вескович георгий кенд</cp:lastModifiedBy>
  <cp:revision>4</cp:revision>
  <dcterms:created xsi:type="dcterms:W3CDTF">2025-09-01T14:51:00Z</dcterms:created>
  <dcterms:modified xsi:type="dcterms:W3CDTF">2025-09-27T18:53:00Z</dcterms:modified>
</cp:coreProperties>
</file>