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2" w:rsidRDefault="003400D2" w:rsidP="003400D2">
      <w:pPr>
        <w:pStyle w:val="1"/>
      </w:pPr>
      <w:bookmarkStart w:id="0" w:name="_Toc13206959"/>
      <w:r>
        <w:t>Считаем по двум формулам два числа – ответы в последней таблице</w:t>
      </w:r>
    </w:p>
    <w:p w:rsidR="003400D2" w:rsidRPr="003400D2" w:rsidRDefault="003400D2" w:rsidP="003400D2">
      <w:r>
        <w:t>Просто фиксированный набор вариантов</w:t>
      </w:r>
      <w:bookmarkStart w:id="1" w:name="_GoBack"/>
      <w:bookmarkEnd w:id="1"/>
    </w:p>
    <w:p w:rsidR="00E61114" w:rsidRDefault="00E61114" w:rsidP="00E61114">
      <w:pPr>
        <w:pStyle w:val="4"/>
        <w:rPr>
          <w:lang w:val="ru-RU"/>
        </w:rPr>
      </w:pPr>
      <w:r>
        <w:rPr>
          <w:lang w:val="ru-RU"/>
        </w:rPr>
        <w:t xml:space="preserve">Практическое задание №14 </w:t>
      </w:r>
    </w:p>
    <w:p w:rsidR="00E61114" w:rsidRPr="009D7E73" w:rsidRDefault="00E61114" w:rsidP="00E61114">
      <w:pPr>
        <w:pStyle w:val="4"/>
        <w:rPr>
          <w:lang w:val="ru-RU"/>
        </w:rPr>
      </w:pPr>
      <w:r w:rsidRPr="009D7E73">
        <w:rPr>
          <w:lang w:val="ru-RU"/>
        </w:rPr>
        <w:t xml:space="preserve">Расчет </w:t>
      </w:r>
      <w:proofErr w:type="spellStart"/>
      <w:r w:rsidRPr="009D7E73">
        <w:rPr>
          <w:lang w:val="ru-RU"/>
        </w:rPr>
        <w:t>общеобменной</w:t>
      </w:r>
      <w:proofErr w:type="spellEnd"/>
      <w:r w:rsidRPr="009D7E73">
        <w:rPr>
          <w:lang w:val="ru-RU"/>
        </w:rPr>
        <w:t xml:space="preserve"> вентиляции</w:t>
      </w:r>
      <w:bookmarkEnd w:id="0"/>
    </w:p>
    <w:p w:rsidR="00114FAF" w:rsidRPr="00400E5A" w:rsidRDefault="00E61114" w:rsidP="00E61114">
      <w:pPr>
        <w:pStyle w:val="a3"/>
        <w:ind w:firstLine="708"/>
      </w:pPr>
      <w:r w:rsidRPr="00C56D07">
        <w:t>Определить необходимое количество воздуха</w:t>
      </w:r>
      <w:r>
        <w:t xml:space="preserve"> </w:t>
      </w:r>
      <w:r w:rsidRPr="00E61114">
        <w:rPr>
          <w:b/>
        </w:rPr>
        <w:t>(</w:t>
      </w:r>
      <w:r w:rsidRPr="00E61114">
        <w:rPr>
          <w:b/>
          <w:lang w:val="en-US"/>
        </w:rPr>
        <w:t>L</w:t>
      </w:r>
      <w:proofErr w:type="spellStart"/>
      <w:r w:rsidRPr="00E61114">
        <w:rPr>
          <w:b/>
          <w:vertAlign w:val="subscript"/>
        </w:rPr>
        <w:t>пр</w:t>
      </w:r>
      <w:proofErr w:type="spellEnd"/>
      <w:r w:rsidRPr="00E61114">
        <w:rPr>
          <w:b/>
        </w:rPr>
        <w:t>)</w:t>
      </w:r>
      <w:r w:rsidRPr="00C56D07">
        <w:t xml:space="preserve"> и кратность воздухообмена</w:t>
      </w:r>
      <w:r>
        <w:t xml:space="preserve"> </w:t>
      </w:r>
      <w:r w:rsidRPr="00E61114">
        <w:rPr>
          <w:b/>
        </w:rPr>
        <w:t>(</w:t>
      </w:r>
      <w:proofErr w:type="spellStart"/>
      <w:r w:rsidRPr="00E61114">
        <w:rPr>
          <w:b/>
          <w:lang w:val="en-US"/>
        </w:rPr>
        <w:t>K</w:t>
      </w:r>
      <w:r w:rsidRPr="00E61114">
        <w:rPr>
          <w:b/>
          <w:vertAlign w:val="subscript"/>
          <w:lang w:val="en-US"/>
        </w:rPr>
        <w:t>p</w:t>
      </w:r>
      <w:proofErr w:type="spellEnd"/>
      <w:r w:rsidRPr="00E61114">
        <w:t>)</w:t>
      </w:r>
      <w:r w:rsidRPr="00C56D07">
        <w:t xml:space="preserve"> </w:t>
      </w:r>
      <w:proofErr w:type="spellStart"/>
      <w:r w:rsidRPr="00C56D07">
        <w:t>общеобменной</w:t>
      </w:r>
      <w:proofErr w:type="spellEnd"/>
      <w:r w:rsidRPr="00C56D07">
        <w:t xml:space="preserve"> вентиляции, предназначенной для </w:t>
      </w:r>
      <w:r>
        <w:t xml:space="preserve">разбавления вредных веществ до санитарных норм. </w:t>
      </w:r>
    </w:p>
    <w:p w:rsidR="00E61114" w:rsidRDefault="00E61114" w:rsidP="00E61114">
      <w:pPr>
        <w:pStyle w:val="a3"/>
        <w:ind w:firstLine="708"/>
        <w:jc w:val="right"/>
      </w:pPr>
      <w:r>
        <w:t xml:space="preserve">Таблица 1 </w:t>
      </w:r>
    </w:p>
    <w:p w:rsidR="00E61114" w:rsidRDefault="00E61114" w:rsidP="00E61114">
      <w:pPr>
        <w:pStyle w:val="a3"/>
        <w:ind w:firstLine="708"/>
        <w:jc w:val="center"/>
      </w:pPr>
      <w:r>
        <w:t>Исходные данные для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127"/>
        <w:gridCol w:w="2268"/>
        <w:gridCol w:w="2126"/>
      </w:tblGrid>
      <w:tr w:rsidR="00E61114" w:rsidRPr="00F10B06" w:rsidTr="00F10B06">
        <w:tc>
          <w:tcPr>
            <w:tcW w:w="675" w:type="dxa"/>
          </w:tcPr>
          <w:p w:rsidR="00F10B06" w:rsidRPr="00F10B06" w:rsidRDefault="00F10B06" w:rsidP="00F10B06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№</w:t>
            </w:r>
          </w:p>
          <w:p w:rsidR="00E61114" w:rsidRPr="00F10B06" w:rsidRDefault="00F10B06" w:rsidP="00F10B06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 xml:space="preserve"> вар</w:t>
            </w:r>
          </w:p>
        </w:tc>
        <w:tc>
          <w:tcPr>
            <w:tcW w:w="2835" w:type="dxa"/>
          </w:tcPr>
          <w:p w:rsidR="00E61114" w:rsidRPr="00F10B06" w:rsidRDefault="00792EC5" w:rsidP="00792EC5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Вещество</w:t>
            </w:r>
          </w:p>
        </w:tc>
        <w:tc>
          <w:tcPr>
            <w:tcW w:w="2127" w:type="dxa"/>
          </w:tcPr>
          <w:p w:rsidR="00E61114" w:rsidRPr="00F10B06" w:rsidRDefault="00792EC5" w:rsidP="00792EC5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Количество поступающего вредного вещества</w:t>
            </w:r>
            <w:r w:rsidR="003400D2" w:rsidRPr="003400D2">
              <w:rPr>
                <w:sz w:val="24"/>
              </w:rPr>
              <w:t xml:space="preserve"> </w:t>
            </w:r>
            <w:r w:rsidR="003400D2">
              <w:rPr>
                <w:sz w:val="24"/>
                <w:lang w:val="en-US"/>
              </w:rPr>
              <w:t>G</w:t>
            </w:r>
            <w:r w:rsidRPr="00F10B06">
              <w:rPr>
                <w:sz w:val="24"/>
              </w:rPr>
              <w:t xml:space="preserve"> (мг/ч)</w:t>
            </w:r>
          </w:p>
        </w:tc>
        <w:tc>
          <w:tcPr>
            <w:tcW w:w="2268" w:type="dxa"/>
          </w:tcPr>
          <w:p w:rsidR="00E61114" w:rsidRPr="00F10B06" w:rsidRDefault="00792EC5" w:rsidP="00792EC5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Предельно допустимая концентрация (мг/м</w:t>
            </w:r>
            <w:r w:rsidRPr="00F10B06">
              <w:rPr>
                <w:sz w:val="24"/>
                <w:vertAlign w:val="superscript"/>
              </w:rPr>
              <w:t>3</w:t>
            </w:r>
            <w:r w:rsidRPr="00F10B06">
              <w:rPr>
                <w:sz w:val="24"/>
              </w:rPr>
              <w:t xml:space="preserve">) </w:t>
            </w:r>
          </w:p>
        </w:tc>
        <w:tc>
          <w:tcPr>
            <w:tcW w:w="2126" w:type="dxa"/>
          </w:tcPr>
          <w:p w:rsidR="00792EC5" w:rsidRPr="00F10B06" w:rsidRDefault="00792EC5" w:rsidP="00792EC5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Объём</w:t>
            </w:r>
          </w:p>
          <w:p w:rsidR="00E61114" w:rsidRPr="00F10B06" w:rsidRDefault="00792EC5" w:rsidP="00792EC5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 xml:space="preserve"> помещения (м</w:t>
            </w:r>
            <w:r w:rsidRPr="00F10B06">
              <w:rPr>
                <w:sz w:val="24"/>
                <w:vertAlign w:val="superscript"/>
              </w:rPr>
              <w:t>3</w:t>
            </w:r>
            <w:r w:rsidRPr="00F10B06">
              <w:rPr>
                <w:sz w:val="24"/>
              </w:rPr>
              <w:t>)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Кислота серная</w:t>
            </w:r>
            <w:r w:rsidRPr="00F10B06">
              <w:rPr>
                <w:sz w:val="24"/>
                <w:szCs w:val="24"/>
                <w:lang w:val="en-US"/>
              </w:rPr>
              <w:t xml:space="preserve"> </w:t>
            </w:r>
            <w:r w:rsidRPr="00F10B06">
              <w:rPr>
                <w:sz w:val="24"/>
                <w:szCs w:val="24"/>
              </w:rPr>
              <w:t xml:space="preserve">     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SO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Углерода оксид   </w:t>
            </w:r>
            <w:r w:rsidRPr="00F10B06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2127" w:type="dxa"/>
          </w:tcPr>
          <w:p w:rsidR="00F10B06" w:rsidRPr="00F10B06" w:rsidRDefault="00F10B06" w:rsidP="00F423FB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 w:rsidR="00F423FB">
              <w:rPr>
                <w:sz w:val="24"/>
              </w:rPr>
              <w:t>70</w:t>
            </w:r>
            <w:r>
              <w:rPr>
                <w:sz w:val="24"/>
              </w:rPr>
              <w:t>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3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Аммиак    </w:t>
            </w:r>
            <w:r w:rsidRPr="00F10B06">
              <w:rPr>
                <w:sz w:val="24"/>
                <w:szCs w:val="24"/>
                <w:lang w:val="en-US"/>
              </w:rPr>
              <w:t xml:space="preserve"> NH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10B06" w:rsidP="00F423FB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 w:rsidR="00F423FB">
              <w:rPr>
                <w:sz w:val="24"/>
              </w:rPr>
              <w:t>20</w:t>
            </w:r>
            <w:r>
              <w:rPr>
                <w:sz w:val="24"/>
              </w:rPr>
              <w:t>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4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Кислота муравьиная</w:t>
            </w:r>
            <w:r w:rsidRPr="00F10B06">
              <w:rPr>
                <w:sz w:val="24"/>
                <w:szCs w:val="24"/>
                <w:lang w:val="en-US"/>
              </w:rPr>
              <w:t xml:space="preserve"> HCOOH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5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proofErr w:type="spellStart"/>
            <w:r w:rsidRPr="00F10B06">
              <w:rPr>
                <w:sz w:val="24"/>
                <w:szCs w:val="24"/>
              </w:rPr>
              <w:t>Нитроформ</w:t>
            </w:r>
            <w:proofErr w:type="spellEnd"/>
            <w:r w:rsidRPr="00F10B06">
              <w:rPr>
                <w:sz w:val="24"/>
                <w:szCs w:val="24"/>
              </w:rPr>
              <w:t xml:space="preserve">          </w:t>
            </w:r>
            <w:r w:rsidRPr="00F10B06">
              <w:rPr>
                <w:sz w:val="24"/>
                <w:szCs w:val="24"/>
                <w:lang w:val="en-US"/>
              </w:rPr>
              <w:t>CH(NO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)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6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Сероуглерод        </w:t>
            </w:r>
            <w:r w:rsidRPr="00F10B06">
              <w:rPr>
                <w:sz w:val="24"/>
                <w:szCs w:val="24"/>
                <w:lang w:val="en-US"/>
              </w:rPr>
              <w:t>CS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7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Метанол              </w:t>
            </w:r>
            <w:r w:rsidRPr="00F10B06">
              <w:rPr>
                <w:sz w:val="24"/>
                <w:szCs w:val="24"/>
                <w:lang w:val="en-US"/>
              </w:rPr>
              <w:t xml:space="preserve"> CH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F10B06">
              <w:rPr>
                <w:sz w:val="24"/>
                <w:szCs w:val="24"/>
                <w:lang w:val="en-US"/>
              </w:rPr>
              <w:t>OH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8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Марганец</w:t>
            </w:r>
            <w:r w:rsidRPr="00F10B06">
              <w:rPr>
                <w:sz w:val="24"/>
                <w:szCs w:val="24"/>
                <w:lang w:val="en-US"/>
              </w:rPr>
              <w:t xml:space="preserve"> </w:t>
            </w:r>
            <w:r w:rsidRPr="00F10B06">
              <w:rPr>
                <w:sz w:val="24"/>
                <w:szCs w:val="24"/>
              </w:rPr>
              <w:t xml:space="preserve">           </w:t>
            </w:r>
            <w:proofErr w:type="spellStart"/>
            <w:r w:rsidRPr="00F10B06">
              <w:rPr>
                <w:sz w:val="24"/>
                <w:szCs w:val="24"/>
                <w:lang w:val="en-US"/>
              </w:rPr>
              <w:t>Mn</w:t>
            </w:r>
            <w:proofErr w:type="spellEnd"/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9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Кислота азотная</w:t>
            </w:r>
            <w:r w:rsidRPr="00F10B06">
              <w:rPr>
                <w:sz w:val="24"/>
                <w:szCs w:val="24"/>
                <w:lang w:val="en-US"/>
              </w:rPr>
              <w:t xml:space="preserve"> HNO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10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Нитробензол</w:t>
            </w:r>
            <w:r w:rsidRPr="00F10B06">
              <w:rPr>
                <w:sz w:val="24"/>
                <w:szCs w:val="24"/>
                <w:lang w:val="en-US"/>
              </w:rPr>
              <w:t xml:space="preserve"> </w:t>
            </w:r>
            <w:r w:rsidRPr="00F10B06">
              <w:rPr>
                <w:sz w:val="24"/>
                <w:szCs w:val="24"/>
              </w:rPr>
              <w:t xml:space="preserve">     </w:t>
            </w:r>
            <w:r w:rsidRPr="00F10B06">
              <w:rPr>
                <w:sz w:val="24"/>
                <w:szCs w:val="24"/>
                <w:lang w:val="en-US"/>
              </w:rPr>
              <w:t>C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F10B06">
              <w:rPr>
                <w:sz w:val="24"/>
                <w:szCs w:val="24"/>
                <w:lang w:val="en-US"/>
              </w:rPr>
              <w:t>NO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11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Анилин</w:t>
            </w:r>
            <w:r w:rsidRPr="00F10B06">
              <w:rPr>
                <w:sz w:val="24"/>
                <w:szCs w:val="24"/>
                <w:lang w:val="en-US"/>
              </w:rPr>
              <w:t xml:space="preserve"> </w:t>
            </w:r>
            <w:r w:rsidRPr="00F10B06">
              <w:rPr>
                <w:sz w:val="24"/>
                <w:szCs w:val="24"/>
              </w:rPr>
              <w:t xml:space="preserve">             </w:t>
            </w:r>
            <w:r w:rsidRPr="00F10B06">
              <w:rPr>
                <w:sz w:val="24"/>
                <w:szCs w:val="24"/>
                <w:lang w:val="en-US"/>
              </w:rPr>
              <w:t>C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F10B06">
              <w:rPr>
                <w:sz w:val="24"/>
                <w:szCs w:val="24"/>
                <w:lang w:val="en-US"/>
              </w:rPr>
              <w:t>NH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12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Этанол     </w:t>
            </w:r>
            <w:r w:rsidRPr="00F10B06">
              <w:rPr>
                <w:sz w:val="24"/>
                <w:szCs w:val="24"/>
                <w:lang w:val="en-US"/>
              </w:rPr>
              <w:t>C</w:t>
            </w:r>
            <w:r w:rsidRPr="00F10B06">
              <w:rPr>
                <w:sz w:val="24"/>
                <w:szCs w:val="24"/>
                <w:vertAlign w:val="subscript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</w:rPr>
              <w:t>5</w:t>
            </w:r>
            <w:r w:rsidRPr="00F10B06">
              <w:rPr>
                <w:sz w:val="24"/>
                <w:szCs w:val="24"/>
                <w:lang w:val="en-US"/>
              </w:rPr>
              <w:t>OH</w:t>
            </w:r>
          </w:p>
        </w:tc>
        <w:tc>
          <w:tcPr>
            <w:tcW w:w="2127" w:type="dxa"/>
          </w:tcPr>
          <w:p w:rsidR="00F10B06" w:rsidRPr="00F10B06" w:rsidRDefault="00F10B06" w:rsidP="00F423FB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F423FB">
              <w:rPr>
                <w:sz w:val="24"/>
              </w:rPr>
              <w:t>50</w:t>
            </w:r>
            <w:r>
              <w:rPr>
                <w:sz w:val="24"/>
              </w:rPr>
              <w:t>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13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Бензол      </w:t>
            </w:r>
            <w:r w:rsidRPr="00F10B06">
              <w:rPr>
                <w:sz w:val="24"/>
                <w:szCs w:val="24"/>
                <w:lang w:val="en-US"/>
              </w:rPr>
              <w:t>C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14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Фенол</w:t>
            </w:r>
            <w:r w:rsidRPr="00F10B06">
              <w:rPr>
                <w:sz w:val="24"/>
                <w:szCs w:val="24"/>
                <w:lang w:val="en-US"/>
              </w:rPr>
              <w:t xml:space="preserve">      C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F10B06">
              <w:rPr>
                <w:sz w:val="24"/>
                <w:szCs w:val="24"/>
                <w:lang w:val="en-US"/>
              </w:rPr>
              <w:t>OH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15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Ацетон</w:t>
            </w:r>
            <w:r w:rsidRPr="00F10B06">
              <w:rPr>
                <w:sz w:val="24"/>
                <w:szCs w:val="24"/>
                <w:lang w:val="en-US"/>
              </w:rPr>
              <w:t xml:space="preserve">    (CH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F10B06">
              <w:rPr>
                <w:sz w:val="24"/>
                <w:szCs w:val="24"/>
                <w:lang w:val="en-US"/>
              </w:rPr>
              <w:t>)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2127" w:type="dxa"/>
          </w:tcPr>
          <w:p w:rsidR="00F10B06" w:rsidRPr="00F10B06" w:rsidRDefault="00F10B06" w:rsidP="00F423FB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 w:rsidR="00F423FB">
              <w:rPr>
                <w:sz w:val="24"/>
              </w:rPr>
              <w:t>30</w:t>
            </w:r>
            <w:r>
              <w:rPr>
                <w:sz w:val="24"/>
              </w:rPr>
              <w:t>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16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Азота оксид (в пересчете на </w:t>
            </w:r>
            <w:r w:rsidRPr="00F10B06">
              <w:rPr>
                <w:sz w:val="24"/>
                <w:szCs w:val="24"/>
                <w:lang w:val="en-US"/>
              </w:rPr>
              <w:t>NO</w:t>
            </w:r>
            <w:r w:rsidRPr="00F10B06">
              <w:rPr>
                <w:sz w:val="24"/>
                <w:szCs w:val="24"/>
                <w:vertAlign w:val="subscript"/>
              </w:rPr>
              <w:t>2</w:t>
            </w:r>
            <w:r w:rsidRPr="00F10B06">
              <w:rPr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F10B06" w:rsidRPr="00F10B06" w:rsidRDefault="00F10B06" w:rsidP="00F10B06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17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Ртуть металлическая</w:t>
            </w:r>
            <w:r w:rsidRPr="00F10B06">
              <w:rPr>
                <w:sz w:val="24"/>
                <w:szCs w:val="24"/>
                <w:lang w:val="en-US"/>
              </w:rPr>
              <w:t xml:space="preserve">  Hg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18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proofErr w:type="spellStart"/>
            <w:r w:rsidRPr="00F10B06">
              <w:rPr>
                <w:sz w:val="24"/>
                <w:szCs w:val="24"/>
              </w:rPr>
              <w:t>Бенз</w:t>
            </w:r>
            <w:proofErr w:type="spellEnd"/>
            <w:r w:rsidRPr="00F10B06">
              <w:rPr>
                <w:sz w:val="24"/>
                <w:szCs w:val="24"/>
              </w:rPr>
              <w:t>(а)</w:t>
            </w:r>
            <w:proofErr w:type="spellStart"/>
            <w:r w:rsidRPr="00F10B06">
              <w:rPr>
                <w:sz w:val="24"/>
                <w:szCs w:val="24"/>
              </w:rPr>
              <w:t>пирен</w:t>
            </w:r>
            <w:proofErr w:type="spellEnd"/>
            <w:r w:rsidRPr="00F10B06">
              <w:rPr>
                <w:sz w:val="24"/>
                <w:szCs w:val="24"/>
                <w:lang w:val="en-US"/>
              </w:rPr>
              <w:t xml:space="preserve">   C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20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0,00015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19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Медь</w:t>
            </w:r>
            <w:r w:rsidRPr="00F10B06">
              <w:rPr>
                <w:sz w:val="24"/>
                <w:szCs w:val="24"/>
                <w:lang w:val="en-US"/>
              </w:rPr>
              <w:t xml:space="preserve">        Cu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20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Никель</w:t>
            </w:r>
            <w:r w:rsidRPr="00F10B06">
              <w:rPr>
                <w:sz w:val="24"/>
                <w:szCs w:val="24"/>
                <w:lang w:val="en-US"/>
              </w:rPr>
              <w:t xml:space="preserve">     Ni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21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Ангидрид хромовый</w:t>
            </w:r>
            <w:r w:rsidRPr="00F10B06">
              <w:rPr>
                <w:sz w:val="24"/>
                <w:szCs w:val="24"/>
                <w:lang w:val="en-US"/>
              </w:rPr>
              <w:t xml:space="preserve">   CrO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22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Сероводород    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23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Ангидрид серный    </w:t>
            </w:r>
            <w:r w:rsidRPr="00F10B06">
              <w:rPr>
                <w:sz w:val="24"/>
                <w:szCs w:val="24"/>
                <w:lang w:val="en-US"/>
              </w:rPr>
              <w:t xml:space="preserve"> SO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10B0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24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Кислота серная</w:t>
            </w:r>
            <w:r w:rsidRPr="00F10B06">
              <w:rPr>
                <w:sz w:val="24"/>
                <w:szCs w:val="24"/>
                <w:lang w:val="en-US"/>
              </w:rPr>
              <w:t xml:space="preserve"> </w:t>
            </w:r>
            <w:r w:rsidRPr="00F10B06">
              <w:rPr>
                <w:sz w:val="24"/>
                <w:szCs w:val="24"/>
              </w:rPr>
              <w:t xml:space="preserve">     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SO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25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Электрокорунд     </w:t>
            </w:r>
            <w:r w:rsidRPr="00F10B06">
              <w:rPr>
                <w:sz w:val="24"/>
                <w:szCs w:val="24"/>
                <w:lang w:val="en-US"/>
              </w:rPr>
              <w:t>Al</w:t>
            </w:r>
            <w:r w:rsidRPr="00F10B06">
              <w:rPr>
                <w:sz w:val="24"/>
                <w:szCs w:val="24"/>
                <w:vertAlign w:val="subscript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O</w:t>
            </w:r>
            <w:r w:rsidRPr="00F10B0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lastRenderedPageBreak/>
              <w:t>26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Углерода оксид   </w:t>
            </w:r>
            <w:r w:rsidRPr="00F10B06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27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Бутанол            </w:t>
            </w:r>
            <w:r w:rsidRPr="00F10B06">
              <w:rPr>
                <w:sz w:val="24"/>
                <w:szCs w:val="24"/>
                <w:lang w:val="en-US"/>
              </w:rPr>
              <w:t>C</w:t>
            </w:r>
            <w:r w:rsidRPr="00F10B06">
              <w:rPr>
                <w:sz w:val="24"/>
                <w:szCs w:val="24"/>
                <w:vertAlign w:val="subscript"/>
              </w:rPr>
              <w:t>4</w:t>
            </w:r>
            <w:r w:rsidRPr="00F10B06">
              <w:rPr>
                <w:sz w:val="24"/>
                <w:szCs w:val="24"/>
                <w:lang w:val="en-US"/>
              </w:rPr>
              <w:t>H</w:t>
            </w:r>
            <w:r w:rsidRPr="00F10B06">
              <w:rPr>
                <w:sz w:val="24"/>
                <w:szCs w:val="24"/>
                <w:vertAlign w:val="subscript"/>
              </w:rPr>
              <w:t>9</w:t>
            </w:r>
            <w:r w:rsidRPr="00F10B06">
              <w:rPr>
                <w:sz w:val="24"/>
                <w:szCs w:val="24"/>
                <w:lang w:val="en-US"/>
              </w:rPr>
              <w:t>OH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28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</w:rPr>
            </w:pPr>
            <w:r w:rsidRPr="00F10B06">
              <w:rPr>
                <w:sz w:val="24"/>
                <w:szCs w:val="24"/>
              </w:rPr>
              <w:t xml:space="preserve">Ангидрид сернистый  </w:t>
            </w:r>
            <w:r w:rsidRPr="00F10B06">
              <w:rPr>
                <w:sz w:val="24"/>
                <w:szCs w:val="24"/>
                <w:lang w:val="en-US"/>
              </w:rPr>
              <w:t>SO</w:t>
            </w:r>
            <w:r w:rsidRPr="00F10B0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29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 xml:space="preserve">Аммиак    </w:t>
            </w:r>
            <w:r w:rsidRPr="00F10B06">
              <w:rPr>
                <w:sz w:val="24"/>
                <w:szCs w:val="24"/>
                <w:lang w:val="en-US"/>
              </w:rPr>
              <w:t xml:space="preserve"> NH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55000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F10B06" w:rsidRPr="00F10B06" w:rsidTr="00F10B06">
        <w:tc>
          <w:tcPr>
            <w:tcW w:w="675" w:type="dxa"/>
          </w:tcPr>
          <w:p w:rsidR="00F10B06" w:rsidRPr="00F10B06" w:rsidRDefault="00F10B06" w:rsidP="00114FAF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30</w:t>
            </w:r>
          </w:p>
        </w:tc>
        <w:tc>
          <w:tcPr>
            <w:tcW w:w="2835" w:type="dxa"/>
          </w:tcPr>
          <w:p w:rsidR="00F10B06" w:rsidRPr="00F10B06" w:rsidRDefault="00F10B06" w:rsidP="00114FAF">
            <w:pPr>
              <w:rPr>
                <w:sz w:val="24"/>
                <w:szCs w:val="24"/>
                <w:lang w:val="en-US"/>
              </w:rPr>
            </w:pPr>
            <w:r w:rsidRPr="00F10B06">
              <w:rPr>
                <w:sz w:val="24"/>
                <w:szCs w:val="24"/>
              </w:rPr>
              <w:t>Ацетон</w:t>
            </w:r>
            <w:r w:rsidRPr="00F10B06">
              <w:rPr>
                <w:sz w:val="24"/>
                <w:szCs w:val="24"/>
                <w:lang w:val="en-US"/>
              </w:rPr>
              <w:t xml:space="preserve">    (CH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F10B06">
              <w:rPr>
                <w:sz w:val="24"/>
                <w:szCs w:val="24"/>
                <w:lang w:val="en-US"/>
              </w:rPr>
              <w:t>)</w:t>
            </w:r>
            <w:r w:rsidRPr="00F10B06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10B06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2127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350000</w:t>
            </w:r>
          </w:p>
        </w:tc>
        <w:tc>
          <w:tcPr>
            <w:tcW w:w="2268" w:type="dxa"/>
          </w:tcPr>
          <w:p w:rsidR="00F10B06" w:rsidRPr="00F10B06" w:rsidRDefault="00F423FB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6" w:type="dxa"/>
          </w:tcPr>
          <w:p w:rsidR="00F10B06" w:rsidRPr="00F10B06" w:rsidRDefault="000E0116" w:rsidP="00792EC5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</w:tbl>
    <w:p w:rsidR="00DF4F5E" w:rsidRPr="00C56D07" w:rsidRDefault="00DF4F5E" w:rsidP="00DF4F5E">
      <w:pPr>
        <w:pStyle w:val="4"/>
      </w:pPr>
      <w:proofErr w:type="spellStart"/>
      <w:r w:rsidRPr="00C56D07">
        <w:t>Методические</w:t>
      </w:r>
      <w:proofErr w:type="spellEnd"/>
      <w:r w:rsidRPr="00C56D07">
        <w:t xml:space="preserve"> </w:t>
      </w:r>
      <w:proofErr w:type="spellStart"/>
      <w:r w:rsidRPr="00C56D07">
        <w:t>указания</w:t>
      </w:r>
      <w:proofErr w:type="spellEnd"/>
      <w:r w:rsidRPr="00C56D07">
        <w:t xml:space="preserve"> к </w:t>
      </w:r>
      <w:proofErr w:type="spellStart"/>
      <w:r w:rsidRPr="00C56D07">
        <w:t>решению</w:t>
      </w:r>
      <w:proofErr w:type="spellEnd"/>
      <w:r w:rsidRPr="00C56D07">
        <w:t xml:space="preserve"> </w:t>
      </w:r>
      <w:proofErr w:type="spellStart"/>
      <w:r w:rsidRPr="00C56D07">
        <w:t>задачи</w:t>
      </w:r>
      <w:proofErr w:type="spellEnd"/>
    </w:p>
    <w:p w:rsidR="00DF4F5E" w:rsidRPr="00DF4F5E" w:rsidRDefault="00DF4F5E" w:rsidP="00DF4F5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исходным данным определить </w:t>
      </w:r>
      <w:r w:rsidRPr="00DF4F5E">
        <w:rPr>
          <w:rFonts w:ascii="Times New Roman" w:hAnsi="Times New Roman" w:cs="Times New Roman"/>
          <w:sz w:val="28"/>
          <w:szCs w:val="28"/>
        </w:rPr>
        <w:t>количество воздуха</w:t>
      </w:r>
      <w:r>
        <w:rPr>
          <w:rFonts w:ascii="Times New Roman" w:hAnsi="Times New Roman" w:cs="Times New Roman"/>
          <w:sz w:val="28"/>
          <w:szCs w:val="28"/>
        </w:rPr>
        <w:t>, необходимое</w:t>
      </w:r>
      <w:r w:rsidRPr="00DF4F5E">
        <w:rPr>
          <w:rFonts w:ascii="Times New Roman" w:hAnsi="Times New Roman" w:cs="Times New Roman"/>
          <w:sz w:val="28"/>
          <w:szCs w:val="28"/>
        </w:rPr>
        <w:t xml:space="preserve"> для разбавления вредных в</w:t>
      </w:r>
      <w:r>
        <w:rPr>
          <w:rFonts w:ascii="Times New Roman" w:hAnsi="Times New Roman" w:cs="Times New Roman"/>
          <w:sz w:val="28"/>
          <w:szCs w:val="28"/>
        </w:rPr>
        <w:t>еществ до санитарных норм (ПДК):</w:t>
      </w:r>
    </w:p>
    <w:p w:rsidR="00E61114" w:rsidRDefault="00114FAF" w:rsidP="00DF4F5E">
      <w:pPr>
        <w:pStyle w:val="a3"/>
        <w:jc w:val="center"/>
        <w:rPr>
          <w:szCs w:val="28"/>
        </w:rPr>
      </w:pPr>
      <w:r w:rsidRPr="00DF4F5E">
        <w:rPr>
          <w:b/>
          <w:position w:val="-32"/>
          <w:szCs w:val="28"/>
          <w:vertAlign w:val="subscript"/>
        </w:rPr>
        <w:object w:dxaOrig="1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5.25pt" o:ole="">
            <v:imagedata r:id="rId5" o:title=""/>
          </v:shape>
          <o:OLEObject Type="Embed" ProgID="Equation.3" ShapeID="_x0000_i1025" DrawAspect="Content" ObjectID="_1648033101" r:id="rId6"/>
        </w:object>
      </w:r>
      <w:r>
        <w:rPr>
          <w:b/>
          <w:szCs w:val="28"/>
        </w:rPr>
        <w:t xml:space="preserve">  (</w:t>
      </w:r>
      <w:r w:rsidR="00DF4F5E" w:rsidRPr="00DF4F5E">
        <w:rPr>
          <w:szCs w:val="28"/>
        </w:rPr>
        <w:t>м</w:t>
      </w:r>
      <w:r w:rsidR="00DF4F5E" w:rsidRPr="00DF4F5E">
        <w:rPr>
          <w:szCs w:val="28"/>
          <w:vertAlign w:val="superscript"/>
        </w:rPr>
        <w:t>3</w:t>
      </w:r>
      <w:r w:rsidR="00DF4F5E" w:rsidRPr="00DF4F5E">
        <w:rPr>
          <w:szCs w:val="28"/>
        </w:rPr>
        <w:t>/ч</w:t>
      </w:r>
      <w:r>
        <w:rPr>
          <w:szCs w:val="28"/>
        </w:rPr>
        <w:t>)</w:t>
      </w:r>
    </w:p>
    <w:p w:rsidR="003400D2" w:rsidRDefault="003400D2" w:rsidP="00DF4F5E">
      <w:pPr>
        <w:pStyle w:val="a3"/>
        <w:jc w:val="center"/>
        <w:rPr>
          <w:szCs w:val="28"/>
        </w:rPr>
      </w:pPr>
    </w:p>
    <w:p w:rsidR="003400D2" w:rsidRPr="003400D2" w:rsidRDefault="003400D2" w:rsidP="00DF4F5E">
      <w:pPr>
        <w:pStyle w:val="a3"/>
        <w:jc w:val="center"/>
        <w:rPr>
          <w:szCs w:val="28"/>
        </w:rPr>
      </w:pPr>
      <w:r>
        <w:rPr>
          <w:szCs w:val="28"/>
          <w:lang w:val="en-US"/>
        </w:rPr>
        <w:t>q</w:t>
      </w:r>
      <w:r>
        <w:rPr>
          <w:szCs w:val="28"/>
        </w:rPr>
        <w:t>уд-</w:t>
      </w:r>
      <w:r>
        <w:rPr>
          <w:szCs w:val="28"/>
          <w:lang w:val="en-US"/>
        </w:rPr>
        <w:t>q</w:t>
      </w:r>
      <w:proofErr w:type="spellStart"/>
      <w:r>
        <w:rPr>
          <w:szCs w:val="28"/>
        </w:rPr>
        <w:t>пр</w:t>
      </w:r>
      <w:proofErr w:type="spellEnd"/>
      <w:r>
        <w:rPr>
          <w:szCs w:val="28"/>
        </w:rPr>
        <w:t>=ПДК-0,3ПДК=0,7ПДК</w:t>
      </w:r>
    </w:p>
    <w:p w:rsidR="00653D82" w:rsidRPr="00653D82" w:rsidRDefault="00653D82" w:rsidP="00653D82">
      <w:pPr>
        <w:ind w:left="2340" w:hanging="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14FAF" w:rsidRPr="00653D82">
        <w:rPr>
          <w:rFonts w:ascii="Times New Roman" w:hAnsi="Times New Roman" w:cs="Times New Roman"/>
          <w:sz w:val="28"/>
          <w:szCs w:val="28"/>
        </w:rPr>
        <w:t>де</w:t>
      </w:r>
      <w:r w:rsidRPr="00653D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3D8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r w:rsidRPr="00653D82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53D82">
        <w:rPr>
          <w:rFonts w:ascii="Times New Roman" w:hAnsi="Times New Roman" w:cs="Times New Roman"/>
          <w:sz w:val="28"/>
          <w:szCs w:val="28"/>
        </w:rPr>
        <w:t xml:space="preserve">– количество приточного </w:t>
      </w:r>
      <w:r>
        <w:rPr>
          <w:rFonts w:ascii="Times New Roman" w:hAnsi="Times New Roman" w:cs="Times New Roman"/>
          <w:sz w:val="28"/>
          <w:szCs w:val="28"/>
        </w:rPr>
        <w:t xml:space="preserve">воздуха, </w:t>
      </w:r>
      <w:r w:rsidRPr="00653D82">
        <w:rPr>
          <w:rFonts w:ascii="Times New Roman" w:hAnsi="Times New Roman" w:cs="Times New Roman"/>
          <w:sz w:val="28"/>
          <w:szCs w:val="28"/>
        </w:rPr>
        <w:t>м</w:t>
      </w:r>
      <w:r w:rsidRPr="00653D8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53D82">
        <w:rPr>
          <w:rFonts w:ascii="Times New Roman" w:hAnsi="Times New Roman" w:cs="Times New Roman"/>
          <w:sz w:val="28"/>
          <w:szCs w:val="28"/>
        </w:rPr>
        <w:t>/ч;</w:t>
      </w:r>
    </w:p>
    <w:p w:rsidR="00114FAF" w:rsidRPr="00114FAF" w:rsidRDefault="00114FAF" w:rsidP="00653D82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114FAF">
        <w:rPr>
          <w:rFonts w:ascii="Times New Roman" w:hAnsi="Times New Roman" w:cs="Times New Roman"/>
          <w:sz w:val="28"/>
          <w:szCs w:val="28"/>
        </w:rPr>
        <w:t xml:space="preserve">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14FAF">
        <w:rPr>
          <w:rFonts w:ascii="Times New Roman" w:hAnsi="Times New Roman" w:cs="Times New Roman"/>
          <w:sz w:val="28"/>
          <w:szCs w:val="28"/>
        </w:rPr>
        <w:t xml:space="preserve"> – количество поступающ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14FAF">
        <w:rPr>
          <w:rFonts w:ascii="Times New Roman" w:hAnsi="Times New Roman" w:cs="Times New Roman"/>
          <w:sz w:val="28"/>
          <w:szCs w:val="28"/>
        </w:rPr>
        <w:t xml:space="preserve"> вредн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14FAF">
        <w:rPr>
          <w:rFonts w:ascii="Times New Roman" w:hAnsi="Times New Roman" w:cs="Times New Roman"/>
          <w:sz w:val="28"/>
          <w:szCs w:val="28"/>
        </w:rPr>
        <w:t xml:space="preserve"> веществ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4FAF">
        <w:rPr>
          <w:rFonts w:ascii="Times New Roman" w:hAnsi="Times New Roman" w:cs="Times New Roman"/>
          <w:sz w:val="28"/>
          <w:szCs w:val="28"/>
        </w:rPr>
        <w:t>, мг/ч;</w:t>
      </w:r>
    </w:p>
    <w:p w:rsidR="00114FAF" w:rsidRPr="00114FAF" w:rsidRDefault="00114FAF" w:rsidP="00653D82">
      <w:pPr>
        <w:ind w:left="23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>уд</w:t>
      </w:r>
      <w:r w:rsidRPr="00114F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4FAF">
        <w:rPr>
          <w:rFonts w:ascii="Times New Roman" w:hAnsi="Times New Roman" w:cs="Times New Roman"/>
          <w:sz w:val="28"/>
          <w:szCs w:val="28"/>
        </w:rPr>
        <w:t>– концентрация вредн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14FAF">
        <w:rPr>
          <w:rFonts w:ascii="Times New Roman" w:hAnsi="Times New Roman" w:cs="Times New Roman"/>
          <w:sz w:val="28"/>
          <w:szCs w:val="28"/>
        </w:rPr>
        <w:t xml:space="preserve"> веществ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4FAF">
        <w:rPr>
          <w:rFonts w:ascii="Times New Roman" w:hAnsi="Times New Roman" w:cs="Times New Roman"/>
          <w:sz w:val="28"/>
          <w:szCs w:val="28"/>
        </w:rPr>
        <w:t xml:space="preserve"> в приточном и удаляемом воздухе, мг/м</w:t>
      </w:r>
      <w:r w:rsidRPr="00114FA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14FAF">
        <w:rPr>
          <w:rFonts w:ascii="Times New Roman" w:hAnsi="Times New Roman" w:cs="Times New Roman"/>
          <w:sz w:val="28"/>
          <w:szCs w:val="28"/>
        </w:rPr>
        <w:t>.</w:t>
      </w:r>
    </w:p>
    <w:p w:rsidR="00851DF4" w:rsidRDefault="00114FAF" w:rsidP="00114FAF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4FAF">
        <w:rPr>
          <w:rFonts w:ascii="Times New Roman" w:hAnsi="Times New Roman" w:cs="Times New Roman"/>
          <w:sz w:val="28"/>
          <w:szCs w:val="28"/>
        </w:rPr>
        <w:t xml:space="preserve">Чтобы не было нарушения санитарных норм, концентрация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>уд</w:t>
      </w:r>
      <w:r w:rsidRPr="00114FA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4FAF">
        <w:rPr>
          <w:rFonts w:ascii="Times New Roman" w:hAnsi="Times New Roman" w:cs="Times New Roman"/>
          <w:sz w:val="28"/>
          <w:szCs w:val="28"/>
        </w:rPr>
        <w:t xml:space="preserve">не должна превышать предельно допустимую концентрацию, т.е.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>уд</w:t>
      </w:r>
      <w:r w:rsidRPr="00114F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14FAF">
        <w:rPr>
          <w:rFonts w:ascii="Times New Roman" w:hAnsi="Times New Roman" w:cs="Times New Roman"/>
          <w:i/>
          <w:sz w:val="28"/>
          <w:szCs w:val="28"/>
        </w:rPr>
        <w:t xml:space="preserve">≤ 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proofErr w:type="gramEnd"/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>ПДК</w:t>
      </w:r>
      <w:r w:rsidRPr="00114FAF">
        <w:rPr>
          <w:rFonts w:ascii="Times New Roman" w:hAnsi="Times New Roman" w:cs="Times New Roman"/>
          <w:i/>
          <w:sz w:val="28"/>
          <w:szCs w:val="28"/>
        </w:rPr>
        <w:t>.</w:t>
      </w:r>
    </w:p>
    <w:p w:rsidR="00851DF4" w:rsidRPr="00851DF4" w:rsidRDefault="00114FAF" w:rsidP="00114FA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F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1DF4">
        <w:rPr>
          <w:rFonts w:ascii="Times New Roman" w:hAnsi="Times New Roman" w:cs="Times New Roman"/>
          <w:b/>
          <w:sz w:val="28"/>
          <w:szCs w:val="28"/>
        </w:rPr>
        <w:t>В расчетах принимаем</w:t>
      </w:r>
      <w:r w:rsidR="00851DF4" w:rsidRPr="00851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1DF4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851DF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уд </w:t>
      </w:r>
      <w:r w:rsidRPr="00851DF4">
        <w:rPr>
          <w:rFonts w:ascii="Times New Roman" w:hAnsi="Times New Roman" w:cs="Times New Roman"/>
          <w:b/>
          <w:sz w:val="28"/>
          <w:szCs w:val="28"/>
        </w:rPr>
        <w:t xml:space="preserve">= ПДК. </w:t>
      </w:r>
    </w:p>
    <w:p w:rsidR="00851DF4" w:rsidRDefault="00114FAF" w:rsidP="00114F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4FAF"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пр. </w:t>
      </w:r>
      <w:r w:rsidRPr="00114FAF">
        <w:rPr>
          <w:rFonts w:ascii="Times New Roman" w:hAnsi="Times New Roman" w:cs="Times New Roman"/>
          <w:sz w:val="28"/>
          <w:szCs w:val="28"/>
        </w:rPr>
        <w:t xml:space="preserve">должна быть по возможности минимальной (по санитарным нормам </w:t>
      </w:r>
      <w:r w:rsidRPr="00114FA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4FAF">
        <w:rPr>
          <w:rFonts w:ascii="Times New Roman" w:hAnsi="Times New Roman" w:cs="Times New Roman"/>
          <w:i/>
          <w:sz w:val="28"/>
          <w:szCs w:val="28"/>
          <w:vertAlign w:val="subscript"/>
        </w:rPr>
        <w:t>пр.</w:t>
      </w:r>
      <w:r w:rsidRPr="00114FAF">
        <w:rPr>
          <w:rFonts w:ascii="Times New Roman" w:hAnsi="Times New Roman" w:cs="Times New Roman"/>
          <w:sz w:val="28"/>
          <w:szCs w:val="28"/>
        </w:rPr>
        <w:t xml:space="preserve">≤ 0,3 ПДК). </w:t>
      </w:r>
    </w:p>
    <w:p w:rsidR="00851DF4" w:rsidRDefault="00114FAF" w:rsidP="00851DF4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DF4">
        <w:rPr>
          <w:rFonts w:ascii="Times New Roman" w:hAnsi="Times New Roman" w:cs="Times New Roman"/>
          <w:b/>
          <w:sz w:val="28"/>
          <w:szCs w:val="28"/>
        </w:rPr>
        <w:t>В расчетах принимаем</w:t>
      </w:r>
      <w:r w:rsidRPr="00851D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51DF4" w:rsidRPr="00851DF4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="00851DF4" w:rsidRPr="00851DF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пр.</w:t>
      </w:r>
      <w:r w:rsidR="00851DF4" w:rsidRPr="00851DF4">
        <w:rPr>
          <w:rFonts w:ascii="Times New Roman" w:hAnsi="Times New Roman" w:cs="Times New Roman"/>
          <w:b/>
          <w:sz w:val="28"/>
          <w:szCs w:val="28"/>
        </w:rPr>
        <w:t>= 0,3 ПДК</w:t>
      </w:r>
    </w:p>
    <w:p w:rsidR="00851DF4" w:rsidRPr="00851DF4" w:rsidRDefault="00851DF4" w:rsidP="00851DF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</w:t>
      </w:r>
      <w:r w:rsidRPr="00851DF4">
        <w:rPr>
          <w:rFonts w:ascii="Times New Roman" w:hAnsi="Times New Roman" w:cs="Times New Roman"/>
          <w:sz w:val="28"/>
          <w:szCs w:val="28"/>
        </w:rPr>
        <w:t>ратность воздухообмена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DF4" w:rsidRDefault="00851DF4" w:rsidP="00851DF4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653D82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653D8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1DF4">
        <w:rPr>
          <w:rFonts w:ascii="Times New Roman" w:hAnsi="Times New Roman" w:cs="Times New Roman"/>
          <w:sz w:val="28"/>
          <w:szCs w:val="28"/>
        </w:rPr>
        <w:t>ратность воздухообмена показывает, сколько раз в течение часа меняется воздух в помещении</w:t>
      </w:r>
      <w:r w:rsidR="00DE63D3">
        <w:rPr>
          <w:rFonts w:ascii="Times New Roman" w:hAnsi="Times New Roman" w:cs="Times New Roman"/>
          <w:sz w:val="28"/>
          <w:szCs w:val="28"/>
        </w:rPr>
        <w:t xml:space="preserve">, </w:t>
      </w:r>
      <w:r w:rsidR="00653D82">
        <w:rPr>
          <w:rFonts w:ascii="Times New Roman" w:hAnsi="Times New Roman" w:cs="Times New Roman"/>
          <w:sz w:val="28"/>
          <w:szCs w:val="28"/>
        </w:rPr>
        <w:t>и определяется по формуле.</w:t>
      </w:r>
    </w:p>
    <w:p w:rsidR="00653D82" w:rsidRPr="00653D82" w:rsidRDefault="00653D82" w:rsidP="00653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D82">
        <w:rPr>
          <w:position w:val="-30"/>
        </w:rPr>
        <w:object w:dxaOrig="1040" w:dyaOrig="720">
          <v:shape id="_x0000_i1026" type="#_x0000_t75" style="width:51.75pt;height:36pt" o:ole="" fillcolor="window">
            <v:imagedata r:id="rId7" o:title=""/>
          </v:shape>
          <o:OLEObject Type="Embed" ProgID="Equation.3" ShapeID="_x0000_i1026" DrawAspect="Content" ObjectID="_1648033102" r:id="rId8"/>
        </w:object>
      </w:r>
    </w:p>
    <w:p w:rsidR="00653D82" w:rsidRPr="00653D82" w:rsidRDefault="00653D82" w:rsidP="00653D82">
      <w:pPr>
        <w:ind w:left="2340" w:hanging="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53D82">
        <w:rPr>
          <w:rFonts w:ascii="Times New Roman" w:hAnsi="Times New Roman" w:cs="Times New Roman"/>
          <w:sz w:val="28"/>
          <w:szCs w:val="28"/>
        </w:rPr>
        <w:t>де</w:t>
      </w:r>
      <w:r w:rsidRPr="00653D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3D8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r w:rsidRPr="00653D82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53D82">
        <w:rPr>
          <w:rFonts w:ascii="Times New Roman" w:hAnsi="Times New Roman" w:cs="Times New Roman"/>
          <w:sz w:val="28"/>
          <w:szCs w:val="28"/>
        </w:rPr>
        <w:t xml:space="preserve">– количество приточного </w:t>
      </w:r>
      <w:r>
        <w:rPr>
          <w:rFonts w:ascii="Times New Roman" w:hAnsi="Times New Roman" w:cs="Times New Roman"/>
          <w:sz w:val="28"/>
          <w:szCs w:val="28"/>
        </w:rPr>
        <w:t xml:space="preserve">воздуха, </w:t>
      </w:r>
      <w:r w:rsidRPr="00653D82">
        <w:rPr>
          <w:rFonts w:ascii="Times New Roman" w:hAnsi="Times New Roman" w:cs="Times New Roman"/>
          <w:sz w:val="28"/>
          <w:szCs w:val="28"/>
        </w:rPr>
        <w:t>м</w:t>
      </w:r>
      <w:r w:rsidRPr="00653D8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53D82">
        <w:rPr>
          <w:rFonts w:ascii="Times New Roman" w:hAnsi="Times New Roman" w:cs="Times New Roman"/>
          <w:sz w:val="28"/>
          <w:szCs w:val="28"/>
        </w:rPr>
        <w:t>/ч;</w:t>
      </w:r>
    </w:p>
    <w:p w:rsidR="00114FAF" w:rsidRDefault="00653D82" w:rsidP="00851DF4">
      <w:pPr>
        <w:pStyle w:val="a3"/>
        <w:ind w:left="720"/>
        <w:jc w:val="left"/>
      </w:pPr>
      <w:r>
        <w:t xml:space="preserve"> </w:t>
      </w:r>
      <w:r>
        <w:tab/>
      </w:r>
      <w:r>
        <w:tab/>
      </w:r>
      <w:r>
        <w:rPr>
          <w:lang w:val="en-US"/>
        </w:rPr>
        <w:t>V</w:t>
      </w:r>
      <w:proofErr w:type="spellStart"/>
      <w:r>
        <w:rPr>
          <w:vertAlign w:val="subscript"/>
        </w:rPr>
        <w:t>пом</w:t>
      </w:r>
      <w:proofErr w:type="spellEnd"/>
      <w:r>
        <w:t xml:space="preserve"> – объём помещения, м</w:t>
      </w:r>
      <w:r>
        <w:rPr>
          <w:vertAlign w:val="superscript"/>
        </w:rPr>
        <w:t>3</w:t>
      </w:r>
      <w:r w:rsidR="00DE63D3">
        <w:rPr>
          <w:vertAlign w:val="superscript"/>
        </w:rPr>
        <w:t xml:space="preserve"> </w:t>
      </w:r>
      <w:r w:rsidR="00DE63D3">
        <w:t xml:space="preserve"> </w:t>
      </w:r>
    </w:p>
    <w:p w:rsidR="00DE63D3" w:rsidRDefault="00DE63D3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DE63D3" w:rsidRPr="00DE63D3" w:rsidRDefault="00DE63D3" w:rsidP="00DE63D3">
      <w:pPr>
        <w:pStyle w:val="a3"/>
        <w:ind w:left="720"/>
      </w:pPr>
      <w:r>
        <w:t>При получении результата по 1 и 2 формуле округляем в бо</w:t>
      </w:r>
      <w:r w:rsidR="00400E5A">
        <w:t>льшую сторону до целого числа (</w:t>
      </w:r>
      <w:r>
        <w:t xml:space="preserve">например </w:t>
      </w:r>
      <w:r>
        <w:rPr>
          <w:lang w:val="en-US"/>
        </w:rPr>
        <w:t>L</w:t>
      </w:r>
      <w:proofErr w:type="spellStart"/>
      <w:r>
        <w:rPr>
          <w:vertAlign w:val="subscript"/>
        </w:rPr>
        <w:t>пр</w:t>
      </w:r>
      <w:proofErr w:type="spellEnd"/>
      <w:r>
        <w:t xml:space="preserve"> = 33571,4 </w:t>
      </w:r>
      <w:r w:rsidRPr="00653D82">
        <w:rPr>
          <w:szCs w:val="28"/>
        </w:rPr>
        <w:t>м</w:t>
      </w:r>
      <w:r w:rsidRPr="00653D82">
        <w:rPr>
          <w:szCs w:val="28"/>
          <w:vertAlign w:val="superscript"/>
        </w:rPr>
        <w:t>3</w:t>
      </w:r>
      <w:r w:rsidRPr="00653D82">
        <w:rPr>
          <w:szCs w:val="28"/>
        </w:rPr>
        <w:t>/</w:t>
      </w:r>
      <w:proofErr w:type="gramStart"/>
      <w:r w:rsidRPr="00653D82">
        <w:rPr>
          <w:szCs w:val="28"/>
        </w:rPr>
        <w:t>ч</w:t>
      </w:r>
      <w:r>
        <w:rPr>
          <w:szCs w:val="28"/>
        </w:rPr>
        <w:t xml:space="preserve">  записываем</w:t>
      </w:r>
      <w:proofErr w:type="gramEnd"/>
      <w:r>
        <w:rPr>
          <w:szCs w:val="28"/>
        </w:rPr>
        <w:t xml:space="preserve"> ответ - 33572</w:t>
      </w:r>
      <w:r w:rsidRPr="00DE63D3">
        <w:rPr>
          <w:szCs w:val="28"/>
        </w:rPr>
        <w:t xml:space="preserve"> </w:t>
      </w:r>
      <w:r w:rsidRPr="00653D82">
        <w:rPr>
          <w:szCs w:val="28"/>
        </w:rPr>
        <w:t>м</w:t>
      </w:r>
      <w:r w:rsidRPr="00653D82">
        <w:rPr>
          <w:szCs w:val="28"/>
          <w:vertAlign w:val="superscript"/>
        </w:rPr>
        <w:t>3</w:t>
      </w:r>
      <w:r w:rsidRPr="00653D82">
        <w:rPr>
          <w:szCs w:val="28"/>
        </w:rPr>
        <w:t>/ч</w:t>
      </w:r>
      <w:r>
        <w:rPr>
          <w:szCs w:val="28"/>
        </w:rPr>
        <w:t xml:space="preserve">  или </w:t>
      </w:r>
      <w:proofErr w:type="spellStart"/>
      <w:r>
        <w:rPr>
          <w:szCs w:val="28"/>
        </w:rPr>
        <w:t>К</w:t>
      </w:r>
      <w:r>
        <w:rPr>
          <w:szCs w:val="28"/>
          <w:vertAlign w:val="subscript"/>
        </w:rPr>
        <w:t>р</w:t>
      </w:r>
      <w:proofErr w:type="spellEnd"/>
      <w:r w:rsidR="00476A66">
        <w:rPr>
          <w:szCs w:val="28"/>
        </w:rPr>
        <w:t xml:space="preserve"> = 2,3 записываем ответ 3; если кратность меньше 1, округляем до 1</w:t>
      </w:r>
    </w:p>
    <w:p w:rsidR="00DE63D3" w:rsidRDefault="00DE63D3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476A66" w:rsidRDefault="00476A66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DE63D3" w:rsidRDefault="00DE63D3" w:rsidP="00851DF4">
      <w:pPr>
        <w:pStyle w:val="a3"/>
        <w:ind w:left="720"/>
        <w:jc w:val="left"/>
      </w:pPr>
    </w:p>
    <w:p w:rsidR="00DE63D3" w:rsidRDefault="000E0116" w:rsidP="00851DF4">
      <w:pPr>
        <w:pStyle w:val="a3"/>
        <w:ind w:left="720"/>
        <w:jc w:val="left"/>
      </w:pPr>
      <w:r>
        <w:t>Ответы к практическому заданию № 14</w:t>
      </w:r>
    </w:p>
    <w:p w:rsidR="00DE63D3" w:rsidRDefault="00DE63D3" w:rsidP="00851DF4">
      <w:pPr>
        <w:pStyle w:val="a3"/>
        <w:ind w:left="720"/>
        <w:jc w:val="left"/>
      </w:pPr>
    </w:p>
    <w:tbl>
      <w:tblPr>
        <w:tblStyle w:val="a5"/>
        <w:tblW w:w="4917" w:type="dxa"/>
        <w:tblInd w:w="720" w:type="dxa"/>
        <w:tblLook w:val="04A0" w:firstRow="1" w:lastRow="0" w:firstColumn="1" w:lastColumn="0" w:noHBand="0" w:noVBand="1"/>
      </w:tblPr>
      <w:tblGrid>
        <w:gridCol w:w="607"/>
        <w:gridCol w:w="2417"/>
        <w:gridCol w:w="1893"/>
      </w:tblGrid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>№</w:t>
            </w:r>
          </w:p>
          <w:p w:rsidR="000E0116" w:rsidRPr="00F10B06" w:rsidRDefault="000E0116" w:rsidP="00AB4523">
            <w:pPr>
              <w:pStyle w:val="a3"/>
              <w:jc w:val="left"/>
              <w:rPr>
                <w:sz w:val="24"/>
              </w:rPr>
            </w:pPr>
            <w:r w:rsidRPr="00F10B06">
              <w:rPr>
                <w:sz w:val="24"/>
              </w:rPr>
              <w:t xml:space="preserve"> вар</w:t>
            </w:r>
          </w:p>
        </w:tc>
        <w:tc>
          <w:tcPr>
            <w:tcW w:w="2417" w:type="dxa"/>
          </w:tcPr>
          <w:p w:rsidR="000E0116" w:rsidRPr="00DE63D3" w:rsidRDefault="000E0116" w:rsidP="00851DF4">
            <w:pPr>
              <w:pStyle w:val="a3"/>
              <w:jc w:val="left"/>
            </w:pPr>
            <w:r>
              <w:rPr>
                <w:lang w:val="en-US"/>
              </w:rPr>
              <w:t>L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>(м</w:t>
            </w:r>
            <w:r>
              <w:rPr>
                <w:vertAlign w:val="superscript"/>
              </w:rPr>
              <w:t>3</w:t>
            </w:r>
            <w:r>
              <w:t>/ч)</w:t>
            </w:r>
          </w:p>
          <w:p w:rsidR="000E0116" w:rsidRPr="00DE63D3" w:rsidRDefault="000E0116" w:rsidP="00851DF4">
            <w:pPr>
              <w:pStyle w:val="a3"/>
              <w:jc w:val="left"/>
            </w:pPr>
            <w:r>
              <w:t>Количество поступающего воздуха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proofErr w:type="spellStart"/>
            <w:r>
              <w:t>К</w:t>
            </w:r>
            <w:r>
              <w:rPr>
                <w:vertAlign w:val="subscript"/>
              </w:rPr>
              <w:t>р</w:t>
            </w:r>
            <w:proofErr w:type="spellEnd"/>
            <w:r>
              <w:t xml:space="preserve"> </w:t>
            </w:r>
          </w:p>
          <w:p w:rsidR="000E0116" w:rsidRPr="00DE63D3" w:rsidRDefault="000E0116" w:rsidP="00851DF4">
            <w:pPr>
              <w:pStyle w:val="a3"/>
              <w:jc w:val="left"/>
            </w:pPr>
            <w:r>
              <w:t>Кратность  воздухообмена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28572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33572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3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37143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4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4286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5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6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7143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7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8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4286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9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3572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10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3334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1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11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12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13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381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14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2381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15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3072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16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17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14286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18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47620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19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4286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20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5715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21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22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23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143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8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24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715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4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25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60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26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2143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27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2858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28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50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3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29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3929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  <w:tr w:rsidR="000E0116" w:rsidTr="000E0116">
        <w:tc>
          <w:tcPr>
            <w:tcW w:w="607" w:type="dxa"/>
          </w:tcPr>
          <w:p w:rsidR="000E0116" w:rsidRPr="00F10B06" w:rsidRDefault="000E0116" w:rsidP="00AB4523">
            <w:pPr>
              <w:pStyle w:val="a3"/>
              <w:rPr>
                <w:sz w:val="24"/>
              </w:rPr>
            </w:pPr>
            <w:r w:rsidRPr="00F10B06">
              <w:rPr>
                <w:sz w:val="24"/>
              </w:rPr>
              <w:t>30</w:t>
            </w:r>
          </w:p>
        </w:tc>
        <w:tc>
          <w:tcPr>
            <w:tcW w:w="2417" w:type="dxa"/>
          </w:tcPr>
          <w:p w:rsidR="000E0116" w:rsidRDefault="000E0116" w:rsidP="00851DF4">
            <w:pPr>
              <w:pStyle w:val="a3"/>
              <w:jc w:val="left"/>
            </w:pPr>
            <w:r>
              <w:t>2500</w:t>
            </w:r>
          </w:p>
        </w:tc>
        <w:tc>
          <w:tcPr>
            <w:tcW w:w="1893" w:type="dxa"/>
          </w:tcPr>
          <w:p w:rsidR="000E0116" w:rsidRDefault="000E0116" w:rsidP="00851DF4">
            <w:pPr>
              <w:pStyle w:val="a3"/>
              <w:jc w:val="left"/>
            </w:pPr>
            <w:r>
              <w:t>2</w:t>
            </w:r>
          </w:p>
        </w:tc>
      </w:tr>
    </w:tbl>
    <w:p w:rsidR="00DE63D3" w:rsidRPr="00DE63D3" w:rsidRDefault="00DE63D3" w:rsidP="00851DF4">
      <w:pPr>
        <w:pStyle w:val="a3"/>
        <w:ind w:left="720"/>
        <w:jc w:val="left"/>
      </w:pPr>
    </w:p>
    <w:sectPr w:rsidR="00DE63D3" w:rsidRPr="00DE63D3" w:rsidSect="00E611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02840"/>
    <w:multiLevelType w:val="hybridMultilevel"/>
    <w:tmpl w:val="91C6C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1114"/>
    <w:rsid w:val="000E0116"/>
    <w:rsid w:val="00114FAF"/>
    <w:rsid w:val="00286394"/>
    <w:rsid w:val="003367F4"/>
    <w:rsid w:val="003400D2"/>
    <w:rsid w:val="00400E5A"/>
    <w:rsid w:val="00476A66"/>
    <w:rsid w:val="00653D82"/>
    <w:rsid w:val="006E44C7"/>
    <w:rsid w:val="00792EC5"/>
    <w:rsid w:val="00851DF4"/>
    <w:rsid w:val="009212B8"/>
    <w:rsid w:val="00DE63D3"/>
    <w:rsid w:val="00DF4F5E"/>
    <w:rsid w:val="00E61114"/>
    <w:rsid w:val="00F10B06"/>
    <w:rsid w:val="00F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7F3E"/>
  <w15:docId w15:val="{683E39C2-2D14-4ECE-ADBB-AC76D4DF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7F4"/>
  </w:style>
  <w:style w:type="paragraph" w:styleId="1">
    <w:name w:val="heading 1"/>
    <w:basedOn w:val="a"/>
    <w:next w:val="a"/>
    <w:link w:val="10"/>
    <w:uiPriority w:val="9"/>
    <w:qFormat/>
    <w:rsid w:val="0034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E61114"/>
    <w:pPr>
      <w:keepNext/>
      <w:spacing w:after="0" w:line="48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61114"/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a3">
    <w:name w:val="Body Text"/>
    <w:basedOn w:val="a"/>
    <w:link w:val="a4"/>
    <w:rsid w:val="00E61114"/>
    <w:pPr>
      <w:spacing w:after="0" w:line="240" w:lineRule="auto"/>
      <w:ind w:right="-23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rsid w:val="00E61114"/>
    <w:rPr>
      <w:rFonts w:ascii="Times New Roman" w:eastAsia="Times New Roman" w:hAnsi="Times New Roman" w:cs="Times New Roman"/>
      <w:sz w:val="28"/>
      <w:szCs w:val="24"/>
    </w:rPr>
  </w:style>
  <w:style w:type="table" w:styleId="a5">
    <w:name w:val="Table Grid"/>
    <w:basedOn w:val="a1"/>
    <w:uiPriority w:val="59"/>
    <w:rsid w:val="00E611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"/>
    <w:link w:val="a7"/>
    <w:rsid w:val="00DF4F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rsid w:val="00DF4F5E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DF4F5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4FA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4F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0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УПИ</dc:creator>
  <cp:keywords/>
  <dc:description/>
  <cp:lastModifiedBy>S4erba</cp:lastModifiedBy>
  <cp:revision>7</cp:revision>
  <dcterms:created xsi:type="dcterms:W3CDTF">2019-08-13T08:42:00Z</dcterms:created>
  <dcterms:modified xsi:type="dcterms:W3CDTF">2020-04-10T09:12:00Z</dcterms:modified>
</cp:coreProperties>
</file>