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0EF5" w14:textId="38A95FF0" w:rsidR="0081296D" w:rsidRDefault="0081296D" w:rsidP="0081296D">
      <w:pPr>
        <w:jc w:val="both"/>
        <w:rPr>
          <w:rFonts w:ascii="Times New Roman" w:hAnsi="Times New Roman" w:cs="Times New Roman"/>
        </w:rPr>
      </w:pPr>
      <w:r w:rsidRPr="0081296D">
        <w:rPr>
          <w:rFonts w:ascii="Times New Roman" w:hAnsi="Times New Roman" w:cs="Times New Roman"/>
        </w:rPr>
        <w:t>Full-</w:t>
      </w:r>
      <w:r w:rsidR="00E309DF">
        <w:rPr>
          <w:rFonts w:ascii="Times New Roman" w:hAnsi="Times New Roman" w:cs="Times New Roman"/>
        </w:rPr>
        <w:t>s</w:t>
      </w:r>
      <w:r w:rsidRPr="0081296D">
        <w:rPr>
          <w:rFonts w:ascii="Times New Roman" w:hAnsi="Times New Roman" w:cs="Times New Roman"/>
        </w:rPr>
        <w:t xml:space="preserve">tack </w:t>
      </w:r>
      <w:r w:rsidR="00E309DF">
        <w:rPr>
          <w:rFonts w:ascii="Times New Roman" w:hAnsi="Times New Roman" w:cs="Times New Roman"/>
        </w:rPr>
        <w:t>w</w:t>
      </w:r>
      <w:r w:rsidRPr="0081296D">
        <w:rPr>
          <w:rFonts w:ascii="Times New Roman" w:hAnsi="Times New Roman" w:cs="Times New Roman"/>
        </w:rPr>
        <w:t>eb</w:t>
      </w:r>
      <w:r w:rsidR="00E309DF">
        <w:rPr>
          <w:rFonts w:ascii="Times New Roman" w:hAnsi="Times New Roman" w:cs="Times New Roman"/>
        </w:rPr>
        <w:t xml:space="preserve"> d</w:t>
      </w:r>
      <w:r w:rsidRPr="0081296D">
        <w:rPr>
          <w:rFonts w:ascii="Times New Roman" w:hAnsi="Times New Roman" w:cs="Times New Roman"/>
        </w:rPr>
        <w:t>evelopment involves work</w:t>
      </w:r>
      <w:r>
        <w:rPr>
          <w:rFonts w:ascii="Times New Roman" w:hAnsi="Times New Roman" w:cs="Times New Roman"/>
        </w:rPr>
        <w:t>ing</w:t>
      </w:r>
      <w:r w:rsidRPr="0081296D">
        <w:rPr>
          <w:rFonts w:ascii="Times New Roman" w:hAnsi="Times New Roman" w:cs="Times New Roman"/>
        </w:rPr>
        <w:t xml:space="preserve"> on both the front-end and back-end portions of an application.</w:t>
      </w:r>
      <w:r>
        <w:rPr>
          <w:rFonts w:ascii="Times New Roman" w:hAnsi="Times New Roman" w:cs="Times New Roman"/>
        </w:rPr>
        <w:t xml:space="preserve"> </w:t>
      </w:r>
      <w:r w:rsidR="004D3573">
        <w:rPr>
          <w:rFonts w:ascii="Times New Roman" w:hAnsi="Times New Roman" w:cs="Times New Roman"/>
        </w:rPr>
        <w:t xml:space="preserve">The front-end </w:t>
      </w:r>
      <w:r w:rsidR="00E309DF">
        <w:rPr>
          <w:rFonts w:ascii="Times New Roman" w:hAnsi="Times New Roman" w:cs="Times New Roman"/>
        </w:rPr>
        <w:t>is what</w:t>
      </w:r>
      <w:r w:rsidR="004D3573">
        <w:rPr>
          <w:rFonts w:ascii="Times New Roman" w:hAnsi="Times New Roman" w:cs="Times New Roman"/>
        </w:rPr>
        <w:t xml:space="preserve"> </w:t>
      </w:r>
      <w:r w:rsidR="00E309DF" w:rsidRPr="00E309DF">
        <w:rPr>
          <w:rFonts w:ascii="Times New Roman" w:hAnsi="Times New Roman" w:cs="Times New Roman"/>
        </w:rPr>
        <w:t>user will see or interact with</w:t>
      </w:r>
      <w:r w:rsidR="00E309DF">
        <w:rPr>
          <w:rFonts w:ascii="Times New Roman" w:hAnsi="Times New Roman" w:cs="Times New Roman"/>
        </w:rPr>
        <w:t>.</w:t>
      </w:r>
      <w:r w:rsidR="00E309DF" w:rsidRPr="00E309DF">
        <w:rPr>
          <w:rFonts w:ascii="Times New Roman" w:hAnsi="Times New Roman" w:cs="Times New Roman"/>
        </w:rPr>
        <w:t xml:space="preserve"> </w:t>
      </w:r>
      <w:r w:rsidR="00E309DF">
        <w:rPr>
          <w:rFonts w:ascii="Times New Roman" w:hAnsi="Times New Roman" w:cs="Times New Roman"/>
        </w:rPr>
        <w:t>B</w:t>
      </w:r>
      <w:r w:rsidR="00E309DF" w:rsidRPr="00E309DF">
        <w:rPr>
          <w:rFonts w:ascii="Times New Roman" w:hAnsi="Times New Roman" w:cs="Times New Roman"/>
        </w:rPr>
        <w:t>ack-end is</w:t>
      </w:r>
      <w:r w:rsidR="00E309DF">
        <w:rPr>
          <w:rFonts w:ascii="Times New Roman" w:hAnsi="Times New Roman" w:cs="Times New Roman"/>
        </w:rPr>
        <w:t xml:space="preserve"> more of the logic and server side.</w:t>
      </w:r>
      <w:r w:rsidR="000A0D65">
        <w:rPr>
          <w:rFonts w:ascii="Times New Roman" w:hAnsi="Times New Roman" w:cs="Times New Roman"/>
        </w:rPr>
        <w:t xml:space="preserve"> F</w:t>
      </w:r>
      <w:r w:rsidR="00E309DF">
        <w:rPr>
          <w:rFonts w:ascii="Times New Roman" w:hAnsi="Times New Roman" w:cs="Times New Roman"/>
        </w:rPr>
        <w:t>ull-stack web developers need to learn many languages and concepts, including:</w:t>
      </w:r>
      <w:r>
        <w:rPr>
          <w:rFonts w:ascii="Times New Roman" w:hAnsi="Times New Roman" w:cs="Times New Roman"/>
        </w:rPr>
        <w:t xml:space="preserve"> HTML</w:t>
      </w:r>
      <w:r w:rsidR="00E309D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CSS, JavaScript, </w:t>
      </w:r>
      <w:r w:rsidR="00E309D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back-end language</w:t>
      </w:r>
      <w:r w:rsidR="00E309DF">
        <w:rPr>
          <w:rFonts w:ascii="Times New Roman" w:hAnsi="Times New Roman" w:cs="Times New Roman"/>
        </w:rPr>
        <w:t xml:space="preserve"> like SQL</w:t>
      </w:r>
      <w:r>
        <w:rPr>
          <w:rFonts w:ascii="Times New Roman" w:hAnsi="Times New Roman" w:cs="Times New Roman"/>
        </w:rPr>
        <w:t>, databases and web storage</w:t>
      </w:r>
      <w:r w:rsidR="00E309DF">
        <w:rPr>
          <w:rFonts w:ascii="Times New Roman" w:hAnsi="Times New Roman" w:cs="Times New Roman"/>
        </w:rPr>
        <w:t>, the HTTP internet protocol, the web application architecture, Git version control, and lastly, basic algorithms and data structures</w:t>
      </w:r>
      <w:r w:rsidR="000A0D65">
        <w:rPr>
          <w:rFonts w:ascii="Times New Roman" w:hAnsi="Times New Roman" w:cs="Times New Roman"/>
        </w:rPr>
        <w:t>.</w:t>
      </w:r>
    </w:p>
    <w:p w14:paraId="54D23C46" w14:textId="006CFA8A" w:rsidR="000A0D65" w:rsidRDefault="000A0D65" w:rsidP="008129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 allows one add content to a website. CSS allows one to style the content. </w:t>
      </w:r>
      <w:r w:rsidR="00920CB4">
        <w:rPr>
          <w:rFonts w:ascii="Times New Roman" w:hAnsi="Times New Roman" w:cs="Times New Roman"/>
        </w:rPr>
        <w:t>Some important</w:t>
      </w:r>
      <w:r>
        <w:rPr>
          <w:rFonts w:ascii="Times New Roman" w:hAnsi="Times New Roman" w:cs="Times New Roman"/>
        </w:rPr>
        <w:t xml:space="preserve"> topics include Semantic HTML, the CSS Box Model, CSS preprocessors, CSS Media Queries and Bootstrap.</w:t>
      </w:r>
    </w:p>
    <w:p w14:paraId="05024ABF" w14:textId="32CAB48A" w:rsidR="00C124FE" w:rsidRDefault="00C124FE" w:rsidP="003C24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Semantic HTML involves </w:t>
      </w:r>
      <w:bookmarkStart w:id="0" w:name="_GoBack"/>
      <w:r>
        <w:rPr>
          <w:rFonts w:ascii="Times New Roman" w:hAnsi="Times New Roman" w:cs="Times New Roman"/>
        </w:rPr>
        <w:t>the use of HT</w:t>
      </w:r>
      <w:bookmarkEnd w:id="0"/>
      <w:r>
        <w:rPr>
          <w:rFonts w:ascii="Times New Roman" w:hAnsi="Times New Roman" w:cs="Times New Roman"/>
        </w:rPr>
        <w:t>ML elements to give meaning to a webpage rather than just for presentation. Doing so facilitates communication between the contents of a website and a search engine.</w:t>
      </w:r>
    </w:p>
    <w:p w14:paraId="20FC1A91" w14:textId="22F2CC0B" w:rsidR="00C124FE" w:rsidRDefault="00C124FE" w:rsidP="003C24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CSS box model is a rectangular box that the browser uses to represent HTML elements. The CSS code determines the box’s size, position, and many other properties such as background color and border size.</w:t>
      </w:r>
      <w:r w:rsidR="002B6ADD">
        <w:rPr>
          <w:rFonts w:ascii="Times New Roman" w:hAnsi="Times New Roman" w:cs="Times New Roman"/>
        </w:rPr>
        <w:t xml:space="preserve"> Each box is composed of four parts: the content edge, padding edge, border edge, and margin edge.</w:t>
      </w:r>
    </w:p>
    <w:p w14:paraId="578A8009" w14:textId="647C23E1" w:rsidR="002B6ADD" w:rsidRDefault="002B6ADD" w:rsidP="003C24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CSS </w:t>
      </w:r>
      <w:r w:rsidRPr="002B6ADD">
        <w:rPr>
          <w:rFonts w:ascii="Times New Roman" w:hAnsi="Times New Roman" w:cs="Times New Roman"/>
        </w:rPr>
        <w:t>Pre-processors are scripting languages that extend the default capabilities of CSS. They enable</w:t>
      </w:r>
      <w:r>
        <w:rPr>
          <w:rFonts w:ascii="Times New Roman" w:hAnsi="Times New Roman" w:cs="Times New Roman"/>
        </w:rPr>
        <w:t xml:space="preserve"> the</w:t>
      </w:r>
      <w:r w:rsidRPr="002B6ADD">
        <w:rPr>
          <w:rFonts w:ascii="Times New Roman" w:hAnsi="Times New Roman" w:cs="Times New Roman"/>
        </w:rPr>
        <w:t xml:space="preserve"> use </w:t>
      </w:r>
      <w:r>
        <w:rPr>
          <w:rFonts w:ascii="Times New Roman" w:hAnsi="Times New Roman" w:cs="Times New Roman"/>
        </w:rPr>
        <w:t xml:space="preserve"> of </w:t>
      </w:r>
      <w:r w:rsidRPr="002B6ADD">
        <w:rPr>
          <w:rFonts w:ascii="Times New Roman" w:hAnsi="Times New Roman" w:cs="Times New Roman"/>
        </w:rPr>
        <w:t>logic</w:t>
      </w:r>
      <w:r>
        <w:rPr>
          <w:rFonts w:ascii="Times New Roman" w:hAnsi="Times New Roman" w:cs="Times New Roman"/>
        </w:rPr>
        <w:t xml:space="preserve">, </w:t>
      </w:r>
      <w:r w:rsidRPr="002B6ADD">
        <w:rPr>
          <w:rFonts w:ascii="Times New Roman" w:hAnsi="Times New Roman" w:cs="Times New Roman"/>
        </w:rPr>
        <w:t xml:space="preserve">variables, nesting, inheritance, </w:t>
      </w:r>
      <w:proofErr w:type="spellStart"/>
      <w:r w:rsidRPr="002B6ADD">
        <w:rPr>
          <w:rFonts w:ascii="Times New Roman" w:hAnsi="Times New Roman" w:cs="Times New Roman"/>
        </w:rPr>
        <w:t>mixins</w:t>
      </w:r>
      <w:proofErr w:type="spellEnd"/>
      <w:r w:rsidRPr="002B6ADD">
        <w:rPr>
          <w:rFonts w:ascii="Times New Roman" w:hAnsi="Times New Roman" w:cs="Times New Roman"/>
        </w:rPr>
        <w:t xml:space="preserve">, functions, and mathematical operations. </w:t>
      </w:r>
      <w:r>
        <w:rPr>
          <w:rFonts w:ascii="Times New Roman" w:hAnsi="Times New Roman" w:cs="Times New Roman"/>
        </w:rPr>
        <w:t xml:space="preserve">Thus, they facilitate the </w:t>
      </w:r>
      <w:r w:rsidRPr="002B6ADD">
        <w:rPr>
          <w:rFonts w:ascii="Times New Roman" w:hAnsi="Times New Roman" w:cs="Times New Roman"/>
        </w:rPr>
        <w:t xml:space="preserve">writing </w:t>
      </w:r>
      <w:r>
        <w:rPr>
          <w:rFonts w:ascii="Times New Roman" w:hAnsi="Times New Roman" w:cs="Times New Roman"/>
        </w:rPr>
        <w:t xml:space="preserve">of </w:t>
      </w:r>
      <w:r w:rsidRPr="002B6ADD">
        <w:rPr>
          <w:rFonts w:ascii="Times New Roman" w:hAnsi="Times New Roman" w:cs="Times New Roman"/>
        </w:rPr>
        <w:t xml:space="preserve">reusable, maintainable and extensible </w:t>
      </w:r>
      <w:r>
        <w:rPr>
          <w:rFonts w:ascii="Times New Roman" w:hAnsi="Times New Roman" w:cs="Times New Roman"/>
        </w:rPr>
        <w:t>CSS code</w:t>
      </w:r>
      <w:r w:rsidRPr="002B6ADD">
        <w:rPr>
          <w:rFonts w:ascii="Times New Roman" w:hAnsi="Times New Roman" w:cs="Times New Roman"/>
        </w:rPr>
        <w:t>.</w:t>
      </w:r>
    </w:p>
    <w:p w14:paraId="09794848" w14:textId="227E6AEA" w:rsidR="002B6ADD" w:rsidRDefault="002B6ADD" w:rsidP="003C24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 queries </w:t>
      </w:r>
      <w:r w:rsidR="00317C40">
        <w:rPr>
          <w:rFonts w:ascii="Times New Roman" w:hAnsi="Times New Roman" w:cs="Times New Roman"/>
        </w:rPr>
        <w:t>allow CSS code to check</w:t>
      </w:r>
      <w:r>
        <w:rPr>
          <w:rFonts w:ascii="Times New Roman" w:hAnsi="Times New Roman" w:cs="Times New Roman"/>
        </w:rPr>
        <w:t xml:space="preserve"> the device’s capabilities in order to deliver a tailored experience. For example, they can be used to check for the</w:t>
      </w:r>
      <w:r w:rsidR="00317C40">
        <w:rPr>
          <w:rFonts w:ascii="Times New Roman" w:hAnsi="Times New Roman" w:cs="Times New Roman"/>
        </w:rPr>
        <w:t xml:space="preserve"> device’s</w:t>
      </w:r>
      <w:r>
        <w:rPr>
          <w:rFonts w:ascii="Times New Roman" w:hAnsi="Times New Roman" w:cs="Times New Roman"/>
        </w:rPr>
        <w:t xml:space="preserve"> width and height, its orientation and the screen resolution.</w:t>
      </w:r>
      <w:r w:rsidR="00317C40">
        <w:rPr>
          <w:rFonts w:ascii="Times New Roman" w:hAnsi="Times New Roman" w:cs="Times New Roman"/>
        </w:rPr>
        <w:t xml:space="preserve"> With this information one can alter elements to deliver a better experience on a specific device.</w:t>
      </w:r>
    </w:p>
    <w:p w14:paraId="66D854CB" w14:textId="2BAC53B1" w:rsidR="00317C40" w:rsidRDefault="00317C40" w:rsidP="003C24EE">
      <w:pPr>
        <w:jc w:val="both"/>
        <w:rPr>
          <w:rFonts w:ascii="Times New Roman" w:hAnsi="Times New Roman" w:cs="Times New Roman"/>
        </w:rPr>
      </w:pPr>
      <w:r w:rsidRPr="00317C40">
        <w:rPr>
          <w:rFonts w:ascii="Times New Roman" w:hAnsi="Times New Roman" w:cs="Times New Roman"/>
        </w:rPr>
        <w:t>Bootstrap</w:t>
      </w:r>
      <w:r>
        <w:rPr>
          <w:rFonts w:ascii="Times New Roman" w:hAnsi="Times New Roman" w:cs="Times New Roman"/>
        </w:rPr>
        <w:t xml:space="preserve"> is one of many </w:t>
      </w:r>
      <w:r w:rsidRPr="00317C40">
        <w:rPr>
          <w:rFonts w:ascii="Times New Roman" w:hAnsi="Times New Roman" w:cs="Times New Roman"/>
        </w:rPr>
        <w:t>framework</w:t>
      </w:r>
      <w:r>
        <w:rPr>
          <w:rFonts w:ascii="Times New Roman" w:hAnsi="Times New Roman" w:cs="Times New Roman"/>
        </w:rPr>
        <w:t>s used</w:t>
      </w:r>
      <w:r w:rsidRPr="00317C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317C40">
        <w:rPr>
          <w:rFonts w:ascii="Times New Roman" w:hAnsi="Times New Roman" w:cs="Times New Roman"/>
        </w:rPr>
        <w:t>help</w:t>
      </w:r>
      <w:r>
        <w:rPr>
          <w:rFonts w:ascii="Times New Roman" w:hAnsi="Times New Roman" w:cs="Times New Roman"/>
        </w:rPr>
        <w:t xml:space="preserve"> </w:t>
      </w:r>
      <w:r w:rsidRPr="00317C40">
        <w:rPr>
          <w:rFonts w:ascii="Times New Roman" w:hAnsi="Times New Roman" w:cs="Times New Roman"/>
        </w:rPr>
        <w:t xml:space="preserve">design and layout content on a </w:t>
      </w:r>
      <w:r>
        <w:rPr>
          <w:rFonts w:ascii="Times New Roman" w:hAnsi="Times New Roman" w:cs="Times New Roman"/>
        </w:rPr>
        <w:t>website.</w:t>
      </w:r>
    </w:p>
    <w:p w14:paraId="1A46CEB2" w14:textId="6CE7ABF8" w:rsidR="00317C40" w:rsidRDefault="003C24EE" w:rsidP="00317C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 i</w:t>
      </w:r>
      <w:r w:rsidRPr="003C24EE">
        <w:rPr>
          <w:rFonts w:ascii="Times New Roman" w:hAnsi="Times New Roman" w:cs="Times New Roman"/>
        </w:rPr>
        <w:t xml:space="preserve">s the only language that runs natively in </w:t>
      </w:r>
      <w:r>
        <w:rPr>
          <w:rFonts w:ascii="Times New Roman" w:hAnsi="Times New Roman" w:cs="Times New Roman"/>
        </w:rPr>
        <w:t>any</w:t>
      </w:r>
      <w:r w:rsidRPr="003C24EE">
        <w:rPr>
          <w:rFonts w:ascii="Times New Roman" w:hAnsi="Times New Roman" w:cs="Times New Roman"/>
        </w:rPr>
        <w:t xml:space="preserve"> browser</w:t>
      </w:r>
      <w:r>
        <w:rPr>
          <w:rFonts w:ascii="Times New Roman" w:hAnsi="Times New Roman" w:cs="Times New Roman"/>
        </w:rPr>
        <w:t>.</w:t>
      </w:r>
      <w:r w:rsidRPr="003C24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It </w:t>
      </w:r>
      <w:r w:rsidRPr="003C24EE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also</w:t>
      </w:r>
      <w:r w:rsidRPr="003C24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</w:t>
      </w:r>
      <w:r w:rsidRPr="003C24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used a</w:t>
      </w:r>
      <w:r w:rsidRPr="003C24EE">
        <w:rPr>
          <w:rFonts w:ascii="Times New Roman" w:hAnsi="Times New Roman" w:cs="Times New Roman"/>
        </w:rPr>
        <w:t>s a server-side language</w:t>
      </w:r>
      <w:r>
        <w:rPr>
          <w:rFonts w:ascii="Times New Roman" w:hAnsi="Times New Roman" w:cs="Times New Roman"/>
        </w:rPr>
        <w:t>.</w:t>
      </w:r>
    </w:p>
    <w:sectPr w:rsidR="0031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6D"/>
    <w:rsid w:val="000A0D65"/>
    <w:rsid w:val="002B6ADD"/>
    <w:rsid w:val="00317C40"/>
    <w:rsid w:val="003C24EE"/>
    <w:rsid w:val="004D3573"/>
    <w:rsid w:val="0081296D"/>
    <w:rsid w:val="00920CB4"/>
    <w:rsid w:val="00C124FE"/>
    <w:rsid w:val="00E3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26F7"/>
  <w15:chartTrackingRefBased/>
  <w15:docId w15:val="{28FA1350-9CF0-48DF-9A74-2B903C6F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396749366023498AEDB361F82492A5" ma:contentTypeVersion="13" ma:contentTypeDescription="Create a new document." ma:contentTypeScope="" ma:versionID="fce0922afca629608dd4fde922cfc8b6">
  <xsd:schema xmlns:xsd="http://www.w3.org/2001/XMLSchema" xmlns:xs="http://www.w3.org/2001/XMLSchema" xmlns:p="http://schemas.microsoft.com/office/2006/metadata/properties" xmlns:ns3="a7a220c1-4d20-4864-8018-7fd4e8674bf8" xmlns:ns4="f945af86-abd5-4c06-afcf-911acb3bd642" targetNamespace="http://schemas.microsoft.com/office/2006/metadata/properties" ma:root="true" ma:fieldsID="d191e8e5e7c3cceaa091cb218634e794" ns3:_="" ns4:_="">
    <xsd:import namespace="a7a220c1-4d20-4864-8018-7fd4e8674bf8"/>
    <xsd:import namespace="f945af86-abd5-4c06-afcf-911acb3bd6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220c1-4d20-4864-8018-7fd4e8674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5af86-abd5-4c06-afcf-911acb3bd64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D639B8-98D3-4949-89C5-7C60716C08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C235CA-9686-494A-B1CC-6034D6804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a220c1-4d20-4864-8018-7fd4e8674bf8"/>
    <ds:schemaRef ds:uri="f945af86-abd5-4c06-afcf-911acb3bd6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F33FD7-5BF0-4D78-A694-26F8A2E189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Espaillat</dc:creator>
  <cp:keywords/>
  <dc:description/>
  <cp:lastModifiedBy>Victor Espaillat</cp:lastModifiedBy>
  <cp:revision>3</cp:revision>
  <dcterms:created xsi:type="dcterms:W3CDTF">2019-09-11T19:10:00Z</dcterms:created>
  <dcterms:modified xsi:type="dcterms:W3CDTF">2019-09-12T02:21:00Z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0x010100C7396749366023498AEDB361F82492A5</vt:lpwstr>
  </property>
</Properties>
</file>