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A20E" w14:textId="623E524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t>Laboratório de Cálculo Numérico</w:t>
      </w:r>
    </w:p>
    <w:p w14:paraId="26327055" w14:textId="0BE7E416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5A25D57D" w14:textId="787C10C5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A9C5924" w14:textId="6B14926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F41F2A2" w14:textId="7005E9B8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DE432E1" w14:textId="26809F1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F649F95" w14:textId="424AE9A0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EF17870" w14:textId="20A64E4F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716FC93" w14:textId="37E45F01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F1D8DC4" w14:textId="377120B3" w:rsid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A0052A4" w14:textId="496F085D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3A0A6C2" w14:textId="052A4B8E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2A1295A" w14:textId="3BBC4653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0E2B5D2" w14:textId="546600B2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68358A79" w14:textId="690E2DAE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5FFB515D" w14:textId="476D3EDE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45119B92" w14:textId="4F8A1079" w:rsidR="00E572D4" w:rsidRDefault="00E572D4" w:rsidP="00522BFF">
      <w:pPr>
        <w:jc w:val="center"/>
        <w:rPr>
          <w:rFonts w:cs="CMU Serif"/>
          <w:sz w:val="24"/>
          <w:szCs w:val="24"/>
        </w:rPr>
      </w:pPr>
    </w:p>
    <w:p w14:paraId="7338D852" w14:textId="77777777" w:rsidR="00961134" w:rsidRPr="00522BFF" w:rsidRDefault="00961134" w:rsidP="00961134">
      <w:pPr>
        <w:rPr>
          <w:rFonts w:cs="CMU Serif"/>
          <w:sz w:val="24"/>
          <w:szCs w:val="24"/>
        </w:rPr>
      </w:pPr>
    </w:p>
    <w:p w14:paraId="190108AC" w14:textId="57B6675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BA7E2BB" w14:textId="77777777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62724749" w14:textId="55259834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1E4CF72F" w14:textId="728E10C3" w:rsidR="00522BFF" w:rsidRPr="00241EAB" w:rsidRDefault="00522BFF" w:rsidP="00522BFF">
      <w:pPr>
        <w:jc w:val="center"/>
        <w:rPr>
          <w:rFonts w:cs="CMU Serif"/>
          <w:b/>
          <w:bCs/>
          <w:sz w:val="24"/>
          <w:szCs w:val="24"/>
        </w:rPr>
      </w:pPr>
      <w:r w:rsidRPr="00241EAB">
        <w:rPr>
          <w:rFonts w:cs="CMU Serif"/>
          <w:b/>
          <w:bCs/>
          <w:sz w:val="24"/>
          <w:szCs w:val="24"/>
        </w:rPr>
        <w:t xml:space="preserve">Solução </w:t>
      </w:r>
      <w:r w:rsidR="00536748">
        <w:rPr>
          <w:rFonts w:cs="CMU Serif"/>
          <w:b/>
          <w:bCs/>
          <w:sz w:val="24"/>
          <w:szCs w:val="24"/>
        </w:rPr>
        <w:t>de sistemas de equações lineares – métodos diretos</w:t>
      </w:r>
    </w:p>
    <w:p w14:paraId="1DD78E75" w14:textId="7180E83B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795A1571" w14:textId="0FF5938E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5B2A59AB" w14:textId="02BEDFF9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5210C81" w14:textId="77777777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32C68318" w14:textId="049FF9AD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083A200B" w14:textId="28DD40C7" w:rsid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4B0AE803" w14:textId="7C738D22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77FA4D94" w14:textId="587F2D43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21F83EFB" w14:textId="4B94DC47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28D3795E" w14:textId="53E3E25D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686FF41B" w14:textId="29F4A659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299E6572" w14:textId="3CA69A56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5E7B9980" w14:textId="46BCAF8C" w:rsidR="00961134" w:rsidRDefault="00961134" w:rsidP="00522BFF">
      <w:pPr>
        <w:jc w:val="center"/>
        <w:rPr>
          <w:rFonts w:cs="CMU Serif"/>
          <w:sz w:val="24"/>
          <w:szCs w:val="24"/>
        </w:rPr>
      </w:pPr>
    </w:p>
    <w:p w14:paraId="4FA764DA" w14:textId="77777777" w:rsidR="00961134" w:rsidRPr="00522BFF" w:rsidRDefault="00961134" w:rsidP="00522BFF">
      <w:pPr>
        <w:jc w:val="center"/>
        <w:rPr>
          <w:rFonts w:cs="CMU Serif"/>
          <w:sz w:val="24"/>
          <w:szCs w:val="24"/>
        </w:rPr>
      </w:pPr>
    </w:p>
    <w:p w14:paraId="4E6FB868" w14:textId="2F024B38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3B6E386F" w14:textId="0E77CABA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24A8F13A" w14:textId="003B05A2" w:rsidR="00522BFF" w:rsidRPr="00522BFF" w:rsidRDefault="00522BFF" w:rsidP="00522BFF">
      <w:pPr>
        <w:jc w:val="center"/>
        <w:rPr>
          <w:rFonts w:cs="CMU Serif"/>
          <w:sz w:val="24"/>
          <w:szCs w:val="24"/>
        </w:rPr>
      </w:pPr>
    </w:p>
    <w:p w14:paraId="7353B6DE" w14:textId="03E4DC9F" w:rsidR="00522BFF" w:rsidRPr="00522BFF" w:rsidRDefault="00522BFF" w:rsidP="00522BFF">
      <w:pPr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t>Aluno: Vitor Emanuel da Silva Rozeno</w:t>
      </w:r>
    </w:p>
    <w:p w14:paraId="7DF083A5" w14:textId="3EF127CE" w:rsidR="00522BFF" w:rsidRPr="00522BFF" w:rsidRDefault="00522BFF" w:rsidP="00522BFF">
      <w:pPr>
        <w:rPr>
          <w:rFonts w:cs="CMU Serif"/>
          <w:sz w:val="24"/>
          <w:szCs w:val="24"/>
        </w:rPr>
      </w:pPr>
      <w:r w:rsidRPr="00522BFF">
        <w:rPr>
          <w:rFonts w:cs="CMU Serif"/>
          <w:sz w:val="24"/>
          <w:szCs w:val="24"/>
        </w:rPr>
        <w:t>RA: 211044539</w:t>
      </w:r>
    </w:p>
    <w:p w14:paraId="135C8B97" w14:textId="66CFB6E6" w:rsidR="00961134" w:rsidRPr="00241EAB" w:rsidRDefault="00522BFF" w:rsidP="00961134">
      <w:pPr>
        <w:jc w:val="center"/>
        <w:rPr>
          <w:rFonts w:cs="CMU Serif"/>
          <w:b/>
          <w:bCs/>
          <w:sz w:val="24"/>
          <w:szCs w:val="24"/>
        </w:rPr>
      </w:pPr>
      <w:r w:rsidRPr="00241EAB">
        <w:rPr>
          <w:rFonts w:cs="CMU Serif"/>
          <w:b/>
          <w:bCs/>
          <w:sz w:val="24"/>
          <w:szCs w:val="24"/>
        </w:rPr>
        <w:t>2022</w:t>
      </w:r>
    </w:p>
    <w:p w14:paraId="45D7BB00" w14:textId="255133B0" w:rsidR="00B212E5" w:rsidRPr="00B212E5" w:rsidRDefault="00522BFF" w:rsidP="00937706">
      <w:pPr>
        <w:pStyle w:val="PargrafodaLista"/>
        <w:numPr>
          <w:ilvl w:val="0"/>
          <w:numId w:val="4"/>
        </w:numPr>
        <w:jc w:val="both"/>
        <w:rPr>
          <w:rFonts w:cs="CMU Serif"/>
          <w:b/>
          <w:bCs/>
          <w:sz w:val="24"/>
          <w:szCs w:val="24"/>
        </w:rPr>
      </w:pPr>
      <w:r w:rsidRPr="001C3924">
        <w:rPr>
          <w:rFonts w:cs="CMU Serif"/>
          <w:b/>
          <w:bCs/>
          <w:sz w:val="24"/>
          <w:szCs w:val="24"/>
        </w:rPr>
        <w:lastRenderedPageBreak/>
        <w:t xml:space="preserve">Função para </w:t>
      </w:r>
      <w:r w:rsidR="00B212E5">
        <w:rPr>
          <w:rFonts w:cs="CMU Serif"/>
          <w:b/>
          <w:bCs/>
          <w:sz w:val="24"/>
          <w:szCs w:val="24"/>
        </w:rPr>
        <w:t xml:space="preserve">verificar se matriz é </w:t>
      </w:r>
      <w:r w:rsidR="00B212E5" w:rsidRPr="0065040F">
        <w:rPr>
          <w:rFonts w:cs="CMU Serif"/>
          <w:b/>
          <w:bCs/>
          <w:sz w:val="24"/>
          <w:szCs w:val="24"/>
          <w:u w:val="single"/>
        </w:rPr>
        <w:t>simétrica</w:t>
      </w:r>
      <w:r w:rsidR="0065040F">
        <w:rPr>
          <w:rFonts w:cs="CMU Serif"/>
          <w:b/>
          <w:bCs/>
          <w:sz w:val="24"/>
          <w:szCs w:val="24"/>
          <w:u w:val="single"/>
        </w:rPr>
        <w:t>:</w:t>
      </w:r>
    </w:p>
    <w:p w14:paraId="74883110" w14:textId="77777777" w:rsidR="00314DB2" w:rsidRDefault="00B212E5" w:rsidP="00314DB2">
      <w:pPr>
        <w:pStyle w:val="PargrafodaLista"/>
        <w:keepNext/>
        <w:ind w:left="360"/>
      </w:pPr>
      <w:r w:rsidRPr="00B212E5">
        <w:rPr>
          <w:rFonts w:cs="CMU Serif"/>
          <w:b/>
          <w:bCs/>
          <w:sz w:val="24"/>
          <w:szCs w:val="24"/>
        </w:rPr>
        <w:drawing>
          <wp:inline distT="0" distB="0" distL="0" distR="0" wp14:anchorId="28FED098" wp14:editId="43C5B38B">
            <wp:extent cx="2961564" cy="1689608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22"/>
                    <a:stretch/>
                  </pic:blipFill>
                  <pic:spPr bwMode="auto">
                    <a:xfrm>
                      <a:off x="0" y="0"/>
                      <a:ext cx="2985846" cy="170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BFC4F" w14:textId="58D500D6" w:rsidR="00B212E5" w:rsidRPr="001C3924" w:rsidRDefault="00314DB2" w:rsidP="00314DB2">
      <w:pPr>
        <w:pStyle w:val="Legenda"/>
        <w:rPr>
          <w:rFonts w:cs="CMU Serif"/>
          <w:b/>
          <w:bCs/>
          <w:sz w:val="24"/>
          <w:szCs w:val="24"/>
        </w:rPr>
      </w:pPr>
      <w:r>
        <w:t xml:space="preserve">Figura </w:t>
      </w:r>
      <w:fldSimple w:instr=" SEQ Figura \* ARABIC ">
        <w:r w:rsidR="00B37F8A">
          <w:rPr>
            <w:noProof/>
          </w:rPr>
          <w:t>1</w:t>
        </w:r>
      </w:fldSimple>
      <w:r>
        <w:t xml:space="preserve"> - Código de verificação de simetria</w:t>
      </w:r>
    </w:p>
    <w:p w14:paraId="55FDB1EE" w14:textId="3738A2E2" w:rsidR="00473C85" w:rsidRPr="00314DB2" w:rsidRDefault="00522BFF" w:rsidP="00314DB2">
      <w:pPr>
        <w:pStyle w:val="PargrafodaLista"/>
        <w:numPr>
          <w:ilvl w:val="0"/>
          <w:numId w:val="4"/>
        </w:numPr>
        <w:jc w:val="both"/>
        <w:rPr>
          <w:rFonts w:cs="CMU Serif"/>
          <w:b/>
          <w:bCs/>
          <w:sz w:val="24"/>
          <w:szCs w:val="24"/>
        </w:rPr>
      </w:pPr>
      <w:r w:rsidRPr="001C3924">
        <w:rPr>
          <w:rFonts w:cs="CMU Serif"/>
          <w:b/>
          <w:bCs/>
          <w:sz w:val="24"/>
          <w:szCs w:val="24"/>
        </w:rPr>
        <w:t xml:space="preserve">Função para o </w:t>
      </w:r>
      <w:r w:rsidR="007547B1">
        <w:rPr>
          <w:rFonts w:cs="CMU Serif"/>
          <w:b/>
          <w:bCs/>
          <w:sz w:val="24"/>
          <w:szCs w:val="24"/>
        </w:rPr>
        <w:t xml:space="preserve">Método da Decomposição de </w:t>
      </w:r>
      <w:r w:rsidR="007547B1" w:rsidRPr="0065040F">
        <w:rPr>
          <w:rFonts w:cs="CMU Serif"/>
          <w:b/>
          <w:bCs/>
          <w:sz w:val="24"/>
          <w:szCs w:val="24"/>
          <w:u w:val="single"/>
        </w:rPr>
        <w:t>Cholesky</w:t>
      </w:r>
      <w:r w:rsidR="0065040F">
        <w:rPr>
          <w:rFonts w:cs="CMU Serif"/>
          <w:b/>
          <w:bCs/>
          <w:sz w:val="24"/>
          <w:szCs w:val="24"/>
          <w:u w:val="single"/>
        </w:rPr>
        <w:t>:</w:t>
      </w:r>
    </w:p>
    <w:p w14:paraId="228ABF09" w14:textId="4FD62CC2" w:rsidR="001C3924" w:rsidRDefault="00314DB2" w:rsidP="00296867">
      <w:pPr>
        <w:pStyle w:val="PargrafodaLista"/>
        <w:ind w:left="360"/>
        <w:rPr>
          <w:rFonts w:cs="CMU Serif"/>
          <w:sz w:val="24"/>
          <w:szCs w:val="24"/>
        </w:rPr>
      </w:pPr>
      <w:r w:rsidRPr="00314DB2">
        <w:rPr>
          <w:rFonts w:cs="CMU Serif"/>
          <w:sz w:val="24"/>
          <w:szCs w:val="24"/>
        </w:rPr>
        <w:drawing>
          <wp:inline distT="0" distB="0" distL="0" distR="0" wp14:anchorId="667FDD26" wp14:editId="1D9CF628">
            <wp:extent cx="3166281" cy="1909625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750" cy="19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5A7D" w14:textId="49498271" w:rsidR="00937706" w:rsidRDefault="00314DB2" w:rsidP="00296867">
      <w:pPr>
        <w:pStyle w:val="PargrafodaLista"/>
        <w:ind w:left="360"/>
        <w:rPr>
          <w:rFonts w:cs="CMU Serif"/>
          <w:sz w:val="24"/>
          <w:szCs w:val="24"/>
        </w:rPr>
      </w:pPr>
      <w:r w:rsidRPr="00314DB2">
        <w:rPr>
          <w:rFonts w:cs="CMU Serif"/>
          <w:sz w:val="24"/>
          <w:szCs w:val="24"/>
        </w:rPr>
        <w:drawing>
          <wp:inline distT="0" distB="0" distL="0" distR="0" wp14:anchorId="5C1C72B5" wp14:editId="4EB44233">
            <wp:extent cx="3781425" cy="446625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307" cy="44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A20C" w14:textId="77777777" w:rsidR="00314DB2" w:rsidRDefault="00314DB2" w:rsidP="00296867">
      <w:pPr>
        <w:pStyle w:val="PargrafodaLista"/>
        <w:keepNext/>
        <w:ind w:left="360"/>
      </w:pPr>
      <w:r w:rsidRPr="00314DB2">
        <w:rPr>
          <w:rFonts w:cs="CMU Serif"/>
          <w:sz w:val="24"/>
          <w:szCs w:val="24"/>
        </w:rPr>
        <w:lastRenderedPageBreak/>
        <w:drawing>
          <wp:inline distT="0" distB="0" distL="0" distR="0" wp14:anchorId="582E48FB" wp14:editId="4515100C">
            <wp:extent cx="4121624" cy="2918230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835" cy="29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FBD9" w14:textId="18272988" w:rsidR="00314DB2" w:rsidRPr="00937706" w:rsidRDefault="00314DB2" w:rsidP="00296867">
      <w:pPr>
        <w:pStyle w:val="Legenda"/>
        <w:rPr>
          <w:rFonts w:cs="CMU Serif"/>
          <w:sz w:val="24"/>
          <w:szCs w:val="24"/>
        </w:rPr>
      </w:pPr>
      <w:r>
        <w:t xml:space="preserve">Figura </w:t>
      </w:r>
      <w:fldSimple w:instr=" SEQ Figura \* ARABIC ">
        <w:r w:rsidR="00B37F8A">
          <w:rPr>
            <w:noProof/>
          </w:rPr>
          <w:t>2</w:t>
        </w:r>
      </w:fldSimple>
      <w:r>
        <w:t xml:space="preserve"> - Código Cholesky</w:t>
      </w:r>
    </w:p>
    <w:p w14:paraId="65E60E6C" w14:textId="12CD7792" w:rsidR="00522BFF" w:rsidRDefault="00937706" w:rsidP="00937706">
      <w:pPr>
        <w:pStyle w:val="PargrafodaLista"/>
        <w:numPr>
          <w:ilvl w:val="0"/>
          <w:numId w:val="4"/>
        </w:numPr>
        <w:jc w:val="both"/>
        <w:rPr>
          <w:rFonts w:cs="CMU Serif"/>
          <w:b/>
          <w:bCs/>
          <w:sz w:val="24"/>
          <w:szCs w:val="24"/>
        </w:rPr>
      </w:pPr>
      <w:r>
        <w:rPr>
          <w:rFonts w:cs="CMU Serif"/>
          <w:b/>
          <w:bCs/>
          <w:sz w:val="24"/>
          <w:szCs w:val="24"/>
        </w:rPr>
        <w:t>Resolução de Sistema</w:t>
      </w:r>
      <w:r w:rsidR="0065040F">
        <w:rPr>
          <w:rFonts w:cs="CMU Serif"/>
          <w:b/>
          <w:bCs/>
          <w:sz w:val="24"/>
          <w:szCs w:val="24"/>
        </w:rPr>
        <w:t>:</w:t>
      </w:r>
    </w:p>
    <w:p w14:paraId="4907C4F0" w14:textId="309BFF1C" w:rsidR="00937706" w:rsidRDefault="00937706" w:rsidP="00937706">
      <w:pPr>
        <w:pStyle w:val="PargrafodaLista"/>
        <w:ind w:left="360"/>
        <w:jc w:val="both"/>
        <w:rPr>
          <w:rFonts w:cs="CMU Serif"/>
          <w:sz w:val="24"/>
          <w:szCs w:val="24"/>
        </w:rPr>
      </w:pPr>
      <w:r w:rsidRPr="00937706">
        <w:rPr>
          <w:rFonts w:cs="CMU Serif"/>
          <w:sz w:val="24"/>
          <w:szCs w:val="24"/>
        </w:rPr>
        <w:t>Considerando o seguinte sistema linear:</w:t>
      </w:r>
    </w:p>
    <w:p w14:paraId="6B969323" w14:textId="77777777" w:rsidR="00EC697E" w:rsidRDefault="00EC697E" w:rsidP="00937706">
      <w:pPr>
        <w:pStyle w:val="PargrafodaLista"/>
        <w:ind w:left="360"/>
        <w:jc w:val="both"/>
        <w:rPr>
          <w:rFonts w:cs="CMU Serif"/>
          <w:sz w:val="24"/>
          <w:szCs w:val="24"/>
        </w:rPr>
      </w:pPr>
    </w:p>
    <w:p w14:paraId="384DEE5F" w14:textId="1CF50193" w:rsidR="00937706" w:rsidRPr="00EC697E" w:rsidRDefault="00937706" w:rsidP="00937706">
      <w:pPr>
        <w:pStyle w:val="PargrafodaLista"/>
        <w:ind w:left="360"/>
        <w:jc w:val="both"/>
        <w:rPr>
          <w:rFonts w:eastAsiaTheme="minorEastAsia" w:cs="CMU Serif"/>
          <w:sz w:val="24"/>
          <w:szCs w:val="24"/>
        </w:rPr>
      </w:pPr>
      <m:oMathPara>
        <m:oMath>
          <m:r>
            <w:rPr>
              <w:rFonts w:ascii="Cambria Math" w:hAnsi="Cambria Math" w:cs="CMU Serif"/>
              <w:sz w:val="24"/>
              <w:szCs w:val="24"/>
            </w:rPr>
            <m:t>1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 xml:space="preserve">= </m:t>
          </m:r>
          <m:r>
            <w:rPr>
              <w:rFonts w:ascii="Cambria Math" w:hAnsi="Cambria Math" w:cs="CMU Serif"/>
              <w:sz w:val="24"/>
              <w:szCs w:val="24"/>
            </w:rPr>
            <m:t>1</m:t>
          </m:r>
          <m:r>
            <w:rPr>
              <w:rFonts w:ascii="Cambria Math" w:hAnsi="Cambria Math" w:cs="CMU Serif"/>
              <w:sz w:val="24"/>
              <w:szCs w:val="24"/>
            </w:rPr>
            <w:br/>
          </m:r>
        </m:oMath>
        <m:oMath>
          <m:r>
            <w:rPr>
              <w:rFonts w:ascii="Cambria Math" w:hAnsi="Cambria Math" w:cs="CMU Serif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</m:t>
          </m:r>
          <m:r>
            <w:rPr>
              <w:rFonts w:ascii="Cambria Math" w:hAnsi="Cambria Math" w:cs="CMU Serif"/>
              <w:sz w:val="24"/>
              <w:szCs w:val="24"/>
            </w:rPr>
            <m:t>8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</m:t>
          </m:r>
          <m:r>
            <w:rPr>
              <w:rFonts w:ascii="Cambria Math" w:hAnsi="Cambria Math" w:cs="CMU Serif"/>
              <w:sz w:val="24"/>
              <w:szCs w:val="24"/>
            </w:rPr>
            <m:t>22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 1</m:t>
          </m:r>
          <m:r>
            <w:rPr>
              <w:rFonts w:ascii="Cambria Math" w:hAnsi="Cambria Math" w:cs="CMU Serif"/>
              <w:sz w:val="24"/>
              <w:szCs w:val="24"/>
            </w:rPr>
            <w:br/>
          </m:r>
        </m:oMath>
        <m:oMath>
          <m:r>
            <w:rPr>
              <w:rFonts w:ascii="Cambria Math" w:hAnsi="Cambria Math" w:cs="CMU Serif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</m:t>
          </m:r>
          <m:r>
            <w:rPr>
              <w:rFonts w:ascii="Cambria Math" w:hAnsi="Cambria Math" w:cs="CMU Serif"/>
              <w:sz w:val="24"/>
              <w:szCs w:val="24"/>
            </w:rPr>
            <m:t>22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</m:t>
          </m:r>
          <m:r>
            <w:rPr>
              <w:rFonts w:ascii="Cambria Math" w:hAnsi="Cambria Math" w:cs="CMU Serif"/>
              <w:sz w:val="24"/>
              <w:szCs w:val="24"/>
            </w:rPr>
            <m:t>82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= 1</m:t>
          </m:r>
        </m:oMath>
      </m:oMathPara>
    </w:p>
    <w:p w14:paraId="72444E0D" w14:textId="77777777" w:rsidR="00EC697E" w:rsidRPr="00937706" w:rsidRDefault="00EC697E" w:rsidP="00937706">
      <w:pPr>
        <w:pStyle w:val="PargrafodaLista"/>
        <w:ind w:left="360"/>
        <w:jc w:val="both"/>
        <w:rPr>
          <w:rFonts w:eastAsiaTheme="minorEastAsia" w:cs="CMU Serif"/>
          <w:sz w:val="24"/>
          <w:szCs w:val="24"/>
        </w:rPr>
      </w:pPr>
    </w:p>
    <w:p w14:paraId="4E850180" w14:textId="43DB46A9" w:rsidR="00937706" w:rsidRDefault="00937706" w:rsidP="00937706">
      <w:pPr>
        <w:ind w:left="360"/>
        <w:jc w:val="both"/>
        <w:rPr>
          <w:rFonts w:cs="CMU Serif"/>
          <w:sz w:val="24"/>
          <w:szCs w:val="24"/>
        </w:rPr>
      </w:pPr>
      <w:r w:rsidRPr="00937706">
        <w:rPr>
          <w:rFonts w:cs="CMU Serif"/>
          <w:sz w:val="24"/>
          <w:szCs w:val="24"/>
        </w:rPr>
        <w:t>Utilizando o código do método de Cholesky, no SciLab, obtém-se o seguinte resultado para o sistema:</w:t>
      </w:r>
    </w:p>
    <w:p w14:paraId="4E3288CD" w14:textId="77777777" w:rsidR="00FC01BA" w:rsidRDefault="00FC01BA" w:rsidP="00937706">
      <w:pPr>
        <w:ind w:left="360"/>
        <w:jc w:val="both"/>
        <w:rPr>
          <w:rFonts w:cs="CMU Serif"/>
          <w:sz w:val="24"/>
          <w:szCs w:val="24"/>
        </w:rPr>
      </w:pPr>
    </w:p>
    <w:p w14:paraId="2A3B6E4D" w14:textId="45034009" w:rsidR="00674818" w:rsidRDefault="00FC01BA" w:rsidP="00674818">
      <w:pPr>
        <w:ind w:left="360"/>
        <w:jc w:val="center"/>
        <w:rPr>
          <w:rFonts w:cs="CMU Serif"/>
          <w:sz w:val="24"/>
          <w:szCs w:val="24"/>
        </w:rPr>
      </w:pPr>
      <w:r w:rsidRPr="00EC697E">
        <w:rPr>
          <w:rFonts w:cs="CMU Serif"/>
          <w:sz w:val="24"/>
          <w:szCs w:val="24"/>
        </w:rPr>
        <w:drawing>
          <wp:inline distT="0" distB="0" distL="0" distR="0" wp14:anchorId="4C63688D" wp14:editId="048D66EA">
            <wp:extent cx="2279650" cy="3146961"/>
            <wp:effectExtent l="0" t="0" r="6350" b="0"/>
            <wp:docPr id="13" name="Imagem 13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 com confiança média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 r="15476" b="50597"/>
                    <a:stretch/>
                  </pic:blipFill>
                  <pic:spPr bwMode="auto">
                    <a:xfrm>
                      <a:off x="0" y="0"/>
                      <a:ext cx="2280816" cy="314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C3B7A" w14:textId="6D9FE5AF" w:rsidR="00EC697E" w:rsidRDefault="00EC697E" w:rsidP="00EC697E">
      <w:pPr>
        <w:keepNext/>
        <w:ind w:left="360"/>
        <w:jc w:val="center"/>
      </w:pPr>
      <w:r w:rsidRPr="00EC697E">
        <w:rPr>
          <w:rFonts w:cs="CMU Serif"/>
          <w:sz w:val="24"/>
          <w:szCs w:val="24"/>
        </w:rPr>
        <w:lastRenderedPageBreak/>
        <w:drawing>
          <wp:inline distT="0" distB="0" distL="0" distR="0" wp14:anchorId="1B559C7F" wp14:editId="2A3C7D4E">
            <wp:extent cx="1781019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" t="47539" r="33846"/>
                    <a:stretch/>
                  </pic:blipFill>
                  <pic:spPr bwMode="auto">
                    <a:xfrm>
                      <a:off x="0" y="0"/>
                      <a:ext cx="1782140" cy="334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44607" w14:textId="6B9C8966" w:rsidR="00937706" w:rsidRPr="00937706" w:rsidRDefault="00EC697E" w:rsidP="00EC697E">
      <w:pPr>
        <w:pStyle w:val="Legenda"/>
        <w:jc w:val="center"/>
        <w:rPr>
          <w:rFonts w:cs="CMU Serif"/>
          <w:sz w:val="24"/>
          <w:szCs w:val="24"/>
        </w:rPr>
      </w:pPr>
      <w:r>
        <w:t xml:space="preserve">Figura </w:t>
      </w:r>
      <w:fldSimple w:instr=" SEQ Figura \* ARABIC ">
        <w:r w:rsidR="00B37F8A">
          <w:rPr>
            <w:noProof/>
          </w:rPr>
          <w:t>3</w:t>
        </w:r>
      </w:fldSimple>
      <w:r>
        <w:t xml:space="preserve"> - Resultados (SciLab)</w:t>
      </w:r>
    </w:p>
    <w:p w14:paraId="66A6E958" w14:textId="5AEA1602" w:rsidR="00937706" w:rsidRDefault="00EC697E" w:rsidP="0068606D">
      <w:pPr>
        <w:pStyle w:val="PargrafodaLista"/>
        <w:ind w:left="360"/>
        <w:jc w:val="both"/>
        <w:rPr>
          <w:rFonts w:eastAsiaTheme="minorEastAsia" w:cs="CMU Serif"/>
          <w:b/>
          <w:bCs/>
          <w:sz w:val="24"/>
          <w:szCs w:val="24"/>
        </w:rPr>
      </w:pPr>
      <w:r>
        <w:rPr>
          <w:rFonts w:eastAsiaTheme="minorEastAsia" w:cs="CMU Serif"/>
          <w:sz w:val="24"/>
          <w:szCs w:val="24"/>
        </w:rPr>
        <w:t>Portanto, conclui-se que o vetor solução do sistema apresentado é, aproximadamente</w:t>
      </w:r>
      <w:r w:rsidR="0065040F">
        <w:rPr>
          <w:rFonts w:eastAsiaTheme="minorEastAsia" w:cs="CMU Serif"/>
          <w:sz w:val="24"/>
          <w:szCs w:val="24"/>
        </w:rPr>
        <w:t xml:space="preserve">, </w:t>
      </w:r>
      <w:r w:rsidRPr="0068606D">
        <w:rPr>
          <w:rFonts w:eastAsiaTheme="minorEastAsia" w:cs="CMU Serif"/>
          <w:b/>
          <w:bCs/>
          <w:sz w:val="24"/>
          <w:szCs w:val="24"/>
        </w:rPr>
        <w:t>(</w:t>
      </w:r>
      <w:r w:rsidR="00CC303A">
        <w:rPr>
          <w:rFonts w:eastAsiaTheme="minorEastAsia" w:cs="CMU Serif"/>
          <w:b/>
          <w:bCs/>
          <w:sz w:val="24"/>
          <w:szCs w:val="24"/>
        </w:rPr>
        <w:t>2.61, -</w:t>
      </w:r>
      <w:r w:rsidR="000611E7">
        <w:rPr>
          <w:rFonts w:eastAsiaTheme="minorEastAsia" w:cs="CMU Serif"/>
          <w:b/>
          <w:bCs/>
          <w:sz w:val="24"/>
          <w:szCs w:val="24"/>
        </w:rPr>
        <w:t>1.13,</w:t>
      </w:r>
      <w:r w:rsidR="00CC303A">
        <w:rPr>
          <w:rFonts w:eastAsiaTheme="minorEastAsia" w:cs="CMU Serif"/>
          <w:b/>
          <w:bCs/>
          <w:sz w:val="24"/>
          <w:szCs w:val="24"/>
        </w:rPr>
        <w:t xml:space="preserve"> </w:t>
      </w:r>
      <w:r w:rsidR="000611E7">
        <w:rPr>
          <w:rFonts w:eastAsiaTheme="minorEastAsia" w:cs="CMU Serif"/>
          <w:b/>
          <w:bCs/>
          <w:sz w:val="24"/>
          <w:szCs w:val="24"/>
        </w:rPr>
        <w:t>0.22</w:t>
      </w:r>
      <w:r w:rsidRPr="0068606D">
        <w:rPr>
          <w:rFonts w:eastAsiaTheme="minorEastAsia" w:cs="CMU Serif"/>
          <w:b/>
          <w:bCs/>
          <w:sz w:val="24"/>
          <w:szCs w:val="24"/>
        </w:rPr>
        <w:t>).</w:t>
      </w:r>
    </w:p>
    <w:p w14:paraId="5630DFE5" w14:textId="77777777" w:rsidR="00314DB2" w:rsidRDefault="00314DB2" w:rsidP="0068606D">
      <w:pPr>
        <w:pStyle w:val="PargrafodaLista"/>
        <w:ind w:left="360"/>
        <w:jc w:val="both"/>
        <w:rPr>
          <w:rFonts w:eastAsiaTheme="minorEastAsia" w:cs="CMU Serif"/>
          <w:b/>
          <w:bCs/>
          <w:sz w:val="24"/>
          <w:szCs w:val="24"/>
        </w:rPr>
      </w:pPr>
    </w:p>
    <w:p w14:paraId="234FA9FE" w14:textId="128BF7E5" w:rsidR="00314DB2" w:rsidRPr="00314DB2" w:rsidRDefault="00314DB2" w:rsidP="00314DB2">
      <w:pPr>
        <w:pStyle w:val="PargrafodaLista"/>
        <w:numPr>
          <w:ilvl w:val="0"/>
          <w:numId w:val="7"/>
        </w:numPr>
        <w:jc w:val="both"/>
        <w:rPr>
          <w:rFonts w:eastAsiaTheme="minorEastAsia" w:cs="CMU Serif"/>
          <w:b/>
          <w:bCs/>
          <w:sz w:val="24"/>
          <w:szCs w:val="24"/>
        </w:rPr>
      </w:pPr>
      <w:r w:rsidRPr="00314DB2">
        <w:rPr>
          <w:rFonts w:eastAsiaTheme="minorEastAsia" w:cs="CMU Serif"/>
          <w:b/>
          <w:bCs/>
          <w:sz w:val="24"/>
          <w:szCs w:val="24"/>
        </w:rPr>
        <w:t>Validação:</w:t>
      </w:r>
    </w:p>
    <w:p w14:paraId="47D4BF56" w14:textId="1750BE44" w:rsidR="00937706" w:rsidRDefault="0017046C" w:rsidP="0017046C">
      <w:pPr>
        <w:pStyle w:val="PargrafodaLista"/>
        <w:ind w:left="360"/>
        <w:jc w:val="both"/>
        <w:rPr>
          <w:rFonts w:eastAsiaTheme="minorEastAsia" w:cs="CMU Serif"/>
          <w:sz w:val="24"/>
          <w:szCs w:val="24"/>
        </w:rPr>
      </w:pPr>
      <w:r w:rsidRPr="0017046C">
        <w:rPr>
          <w:rFonts w:eastAsiaTheme="minorEastAsia" w:cs="CMU Serif"/>
          <w:sz w:val="24"/>
          <w:szCs w:val="24"/>
        </w:rPr>
        <w:t xml:space="preserve">Ao executar o comando </w:t>
      </w:r>
      <w:r w:rsidRPr="00314DB2">
        <w:rPr>
          <w:rFonts w:eastAsiaTheme="minorEastAsia" w:cs="CMU Serif"/>
          <w:i/>
          <w:iCs/>
          <w:sz w:val="24"/>
          <w:szCs w:val="24"/>
        </w:rPr>
        <w:t>x = inv(A)</w:t>
      </w:r>
      <w:r w:rsidR="00314DB2" w:rsidRPr="00314DB2">
        <w:rPr>
          <w:rFonts w:eastAsiaTheme="minorEastAsia" w:cs="CMU Serif"/>
          <w:i/>
          <w:iCs/>
          <w:sz w:val="24"/>
          <w:szCs w:val="24"/>
        </w:rPr>
        <w:t>*</w:t>
      </w:r>
      <w:r w:rsidRPr="00314DB2">
        <w:rPr>
          <w:rFonts w:eastAsiaTheme="minorEastAsia" w:cs="CMU Serif"/>
          <w:i/>
          <w:iCs/>
          <w:sz w:val="24"/>
          <w:szCs w:val="24"/>
        </w:rPr>
        <w:t>b</w:t>
      </w:r>
      <w:r w:rsidRPr="0017046C">
        <w:rPr>
          <w:rFonts w:eastAsiaTheme="minorEastAsia" w:cs="CMU Serif"/>
          <w:sz w:val="24"/>
          <w:szCs w:val="24"/>
        </w:rPr>
        <w:t xml:space="preserve"> </w:t>
      </w:r>
      <w:r w:rsidR="00314DB2">
        <w:rPr>
          <w:rFonts w:eastAsiaTheme="minorEastAsia" w:cs="CMU Serif"/>
          <w:sz w:val="24"/>
          <w:szCs w:val="24"/>
        </w:rPr>
        <w:t>n</w:t>
      </w:r>
      <w:r w:rsidRPr="0017046C">
        <w:rPr>
          <w:rFonts w:eastAsiaTheme="minorEastAsia" w:cs="CMU Serif"/>
          <w:sz w:val="24"/>
          <w:szCs w:val="24"/>
        </w:rPr>
        <w:t xml:space="preserve">o SciLab, obtém-se o </w:t>
      </w:r>
      <w:r w:rsidR="00314DB2">
        <w:rPr>
          <w:rFonts w:eastAsiaTheme="minorEastAsia" w:cs="CMU Serif"/>
          <w:sz w:val="24"/>
          <w:szCs w:val="24"/>
        </w:rPr>
        <w:t>mesmo</w:t>
      </w:r>
      <w:r w:rsidRPr="0017046C">
        <w:rPr>
          <w:rFonts w:eastAsiaTheme="minorEastAsia" w:cs="CMU Serif"/>
          <w:sz w:val="24"/>
          <w:szCs w:val="24"/>
        </w:rPr>
        <w:t xml:space="preserve"> resultado</w:t>
      </w:r>
      <w:r w:rsidR="00314DB2">
        <w:rPr>
          <w:rFonts w:eastAsiaTheme="minorEastAsia" w:cs="CMU Serif"/>
          <w:sz w:val="24"/>
          <w:szCs w:val="24"/>
        </w:rPr>
        <w:t xml:space="preserve"> para o vetor solução “x”</w:t>
      </w:r>
      <w:r w:rsidRPr="0017046C">
        <w:rPr>
          <w:rFonts w:eastAsiaTheme="minorEastAsia" w:cs="CMU Serif"/>
          <w:sz w:val="24"/>
          <w:szCs w:val="24"/>
        </w:rPr>
        <w:t>:</w:t>
      </w:r>
    </w:p>
    <w:p w14:paraId="0B332949" w14:textId="77777777" w:rsidR="0065040F" w:rsidRDefault="0065040F" w:rsidP="00314DB2">
      <w:pPr>
        <w:pStyle w:val="PargrafodaLista"/>
        <w:keepNext/>
        <w:ind w:left="360"/>
        <w:jc w:val="center"/>
        <w:rPr>
          <w:rFonts w:eastAsiaTheme="minorEastAsia" w:cs="CMU Serif"/>
          <w:sz w:val="24"/>
          <w:szCs w:val="24"/>
        </w:rPr>
      </w:pPr>
    </w:p>
    <w:p w14:paraId="064FA11B" w14:textId="71880BA2" w:rsidR="00314DB2" w:rsidRDefault="00314DB2" w:rsidP="00314DB2">
      <w:pPr>
        <w:pStyle w:val="PargrafodaLista"/>
        <w:keepNext/>
        <w:ind w:left="360"/>
        <w:jc w:val="center"/>
      </w:pPr>
      <w:r w:rsidRPr="00314DB2">
        <w:rPr>
          <w:rFonts w:eastAsiaTheme="minorEastAsia" w:cs="CMU Serif"/>
          <w:sz w:val="24"/>
          <w:szCs w:val="24"/>
        </w:rPr>
        <w:drawing>
          <wp:inline distT="0" distB="0" distL="0" distR="0" wp14:anchorId="10B51F17" wp14:editId="79CE11A6">
            <wp:extent cx="1294130" cy="1033153"/>
            <wp:effectExtent l="0" t="0" r="1270" b="0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 rotWithShape="1">
                    <a:blip r:embed="rId13"/>
                    <a:srcRect r="16628" b="13896"/>
                    <a:stretch/>
                  </pic:blipFill>
                  <pic:spPr bwMode="auto">
                    <a:xfrm>
                      <a:off x="0" y="0"/>
                      <a:ext cx="1294591" cy="103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1A163" w14:textId="632D4604" w:rsidR="00693001" w:rsidRDefault="00314DB2" w:rsidP="00FD3CD1">
      <w:pPr>
        <w:pStyle w:val="Legenda"/>
        <w:jc w:val="center"/>
        <w:rPr>
          <w:rFonts w:eastAsiaTheme="minorEastAsia" w:cs="CMU Serif"/>
          <w:sz w:val="24"/>
          <w:szCs w:val="24"/>
        </w:rPr>
      </w:pPr>
      <w:r>
        <w:t xml:space="preserve">Figura </w:t>
      </w:r>
      <w:fldSimple w:instr=" SEQ Figura \* ARABIC ">
        <w:r w:rsidR="00B37F8A">
          <w:rPr>
            <w:noProof/>
          </w:rPr>
          <w:t>4</w:t>
        </w:r>
      </w:fldSimple>
      <w:r>
        <w:t xml:space="preserve"> - Validação do x</w:t>
      </w:r>
    </w:p>
    <w:p w14:paraId="0A91052D" w14:textId="698D2B49" w:rsidR="00314DB2" w:rsidRPr="0065040F" w:rsidRDefault="0065040F" w:rsidP="0065040F">
      <w:pPr>
        <w:pStyle w:val="PargrafodaLista"/>
        <w:ind w:left="360"/>
        <w:jc w:val="both"/>
        <w:rPr>
          <w:rFonts w:eastAsiaTheme="minorEastAsia" w:cs="CMU Serif"/>
          <w:sz w:val="24"/>
          <w:szCs w:val="24"/>
        </w:rPr>
      </w:pPr>
      <w:r>
        <w:rPr>
          <w:rFonts w:eastAsiaTheme="minorEastAsia" w:cs="CMU Serif"/>
          <w:sz w:val="24"/>
          <w:szCs w:val="24"/>
        </w:rPr>
        <w:t>E, da mesma maneira, ao</w:t>
      </w:r>
      <w:r w:rsidR="00314DB2" w:rsidRPr="0017046C">
        <w:rPr>
          <w:rFonts w:eastAsiaTheme="minorEastAsia" w:cs="CMU Serif"/>
          <w:sz w:val="24"/>
          <w:szCs w:val="24"/>
        </w:rPr>
        <w:t xml:space="preserve"> executar o comando </w:t>
      </w:r>
      <w:r w:rsidR="00314DB2">
        <w:rPr>
          <w:rFonts w:eastAsiaTheme="minorEastAsia" w:cs="CMU Serif"/>
          <w:i/>
          <w:iCs/>
          <w:sz w:val="24"/>
          <w:szCs w:val="24"/>
        </w:rPr>
        <w:t>chol(A)</w:t>
      </w:r>
      <w:r w:rsidR="00314DB2" w:rsidRPr="0017046C">
        <w:rPr>
          <w:rFonts w:eastAsiaTheme="minorEastAsia" w:cs="CMU Serif"/>
          <w:sz w:val="24"/>
          <w:szCs w:val="24"/>
        </w:rPr>
        <w:t xml:space="preserve"> </w:t>
      </w:r>
      <w:r w:rsidR="00314DB2">
        <w:rPr>
          <w:rFonts w:eastAsiaTheme="minorEastAsia" w:cs="CMU Serif"/>
          <w:sz w:val="24"/>
          <w:szCs w:val="24"/>
        </w:rPr>
        <w:t>n</w:t>
      </w:r>
      <w:r w:rsidR="00314DB2" w:rsidRPr="0017046C">
        <w:rPr>
          <w:rFonts w:eastAsiaTheme="minorEastAsia" w:cs="CMU Serif"/>
          <w:sz w:val="24"/>
          <w:szCs w:val="24"/>
        </w:rPr>
        <w:t xml:space="preserve">o SciLab, obtém-se o </w:t>
      </w:r>
      <w:r w:rsidR="00314DB2">
        <w:rPr>
          <w:rFonts w:eastAsiaTheme="minorEastAsia" w:cs="CMU Serif"/>
          <w:sz w:val="24"/>
          <w:szCs w:val="24"/>
        </w:rPr>
        <w:t>mesmo</w:t>
      </w:r>
      <w:r w:rsidR="00314DB2" w:rsidRPr="0017046C">
        <w:rPr>
          <w:rFonts w:eastAsiaTheme="minorEastAsia" w:cs="CMU Serif"/>
          <w:sz w:val="24"/>
          <w:szCs w:val="24"/>
        </w:rPr>
        <w:t xml:space="preserve"> resultado</w:t>
      </w:r>
      <w:r w:rsidR="00314DB2">
        <w:rPr>
          <w:rFonts w:eastAsiaTheme="minorEastAsia" w:cs="CMU Serif"/>
          <w:sz w:val="24"/>
          <w:szCs w:val="24"/>
        </w:rPr>
        <w:t xml:space="preserve"> para </w:t>
      </w:r>
      <w:r w:rsidR="00314DB2">
        <w:rPr>
          <w:rFonts w:eastAsiaTheme="minorEastAsia" w:cs="CMU Serif"/>
          <w:sz w:val="24"/>
          <w:szCs w:val="24"/>
        </w:rPr>
        <w:t>a matriz G</w:t>
      </w:r>
      <w:r w:rsidR="00314DB2" w:rsidRPr="0017046C">
        <w:rPr>
          <w:rFonts w:eastAsiaTheme="minorEastAsia" w:cs="CMU Serif"/>
          <w:sz w:val="24"/>
          <w:szCs w:val="24"/>
        </w:rPr>
        <w:t>:</w:t>
      </w:r>
    </w:p>
    <w:p w14:paraId="7C069342" w14:textId="77777777" w:rsidR="0065040F" w:rsidRDefault="0065040F" w:rsidP="00314DB2">
      <w:pPr>
        <w:pStyle w:val="PargrafodaLista"/>
        <w:keepNext/>
        <w:ind w:left="360"/>
        <w:jc w:val="center"/>
        <w:rPr>
          <w:noProof/>
        </w:rPr>
      </w:pPr>
    </w:p>
    <w:p w14:paraId="3BB68629" w14:textId="112964A4" w:rsidR="00314DB2" w:rsidRDefault="00314DB2" w:rsidP="00314DB2">
      <w:pPr>
        <w:pStyle w:val="PargrafodaLista"/>
        <w:keepNext/>
        <w:ind w:left="360"/>
        <w:jc w:val="center"/>
      </w:pPr>
      <w:r>
        <w:rPr>
          <w:noProof/>
        </w:rPr>
        <w:drawing>
          <wp:inline distT="0" distB="0" distL="0" distR="0" wp14:anchorId="2C05D856" wp14:editId="1FBE1C76">
            <wp:extent cx="1296000" cy="1028789"/>
            <wp:effectExtent l="0" t="0" r="0" b="0"/>
            <wp:docPr id="11" name="Imagem 11" descr="Uma imagem contendo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Gráfico de dispersão&#10;&#10;Descrição gerada automaticamente"/>
                    <pic:cNvPicPr/>
                  </pic:nvPicPr>
                  <pic:blipFill rotWithShape="1">
                    <a:blip r:embed="rId14"/>
                    <a:srcRect b="7710"/>
                    <a:stretch/>
                  </pic:blipFill>
                  <pic:spPr bwMode="auto">
                    <a:xfrm>
                      <a:off x="0" y="0"/>
                      <a:ext cx="1296000" cy="102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D06E9" w14:textId="5627E9DC" w:rsidR="0017046C" w:rsidRPr="0065040F" w:rsidRDefault="00314DB2" w:rsidP="00FD3CD1">
      <w:pPr>
        <w:pStyle w:val="Legenda"/>
        <w:jc w:val="center"/>
        <w:rPr>
          <w:rFonts w:eastAsiaTheme="minorEastAsia" w:cs="CMU Serif"/>
          <w:sz w:val="24"/>
          <w:szCs w:val="24"/>
        </w:rPr>
      </w:pPr>
      <w:r>
        <w:t xml:space="preserve">Figura </w:t>
      </w:r>
      <w:fldSimple w:instr=" SEQ Figura \* ARABIC ">
        <w:r w:rsidR="00B37F8A">
          <w:rPr>
            <w:noProof/>
          </w:rPr>
          <w:t>5</w:t>
        </w:r>
      </w:fldSimple>
      <w:r>
        <w:t xml:space="preserve"> - Validação da matriz G</w:t>
      </w:r>
    </w:p>
    <w:p w14:paraId="434C3089" w14:textId="3D6DB487" w:rsidR="00473C85" w:rsidRDefault="00314DB2" w:rsidP="00937706">
      <w:pPr>
        <w:pStyle w:val="PargrafodaLista"/>
        <w:numPr>
          <w:ilvl w:val="0"/>
          <w:numId w:val="4"/>
        </w:numPr>
        <w:rPr>
          <w:rFonts w:cs="CMU Serif"/>
          <w:b/>
          <w:bCs/>
          <w:sz w:val="24"/>
          <w:szCs w:val="24"/>
        </w:rPr>
      </w:pPr>
      <w:r>
        <w:rPr>
          <w:rFonts w:cs="CMU Serif"/>
          <w:b/>
          <w:bCs/>
          <w:sz w:val="24"/>
          <w:szCs w:val="24"/>
        </w:rPr>
        <w:lastRenderedPageBreak/>
        <w:t xml:space="preserve">Executando a função em outro </w:t>
      </w:r>
      <w:r w:rsidR="0065040F">
        <w:rPr>
          <w:rFonts w:cs="CMU Serif"/>
          <w:b/>
          <w:bCs/>
          <w:sz w:val="24"/>
          <w:szCs w:val="24"/>
        </w:rPr>
        <w:t>sistema:</w:t>
      </w:r>
    </w:p>
    <w:p w14:paraId="53B13932" w14:textId="511FD766" w:rsidR="000611E7" w:rsidRPr="000611E7" w:rsidRDefault="000611E7" w:rsidP="000611E7">
      <w:pPr>
        <w:jc w:val="both"/>
        <w:rPr>
          <w:rFonts w:cs="CMU Serif"/>
          <w:sz w:val="24"/>
          <w:szCs w:val="24"/>
        </w:rPr>
      </w:pPr>
      <w:r w:rsidRPr="000611E7">
        <w:rPr>
          <w:rFonts w:cs="CMU Serif"/>
          <w:sz w:val="24"/>
          <w:szCs w:val="24"/>
        </w:rPr>
        <w:t>Considerando o seguinte sistema linear</w:t>
      </w:r>
      <w:r>
        <w:rPr>
          <w:rFonts w:cs="CMU Serif"/>
          <w:sz w:val="24"/>
          <w:szCs w:val="24"/>
        </w:rPr>
        <w:t xml:space="preserve"> simétrico</w:t>
      </w:r>
      <w:r w:rsidRPr="000611E7">
        <w:rPr>
          <w:rFonts w:cs="CMU Serif"/>
          <w:sz w:val="24"/>
          <w:szCs w:val="24"/>
        </w:rPr>
        <w:t>:</w:t>
      </w:r>
    </w:p>
    <w:p w14:paraId="68603F41" w14:textId="77777777" w:rsidR="000611E7" w:rsidRDefault="000611E7" w:rsidP="000611E7">
      <w:pPr>
        <w:pStyle w:val="PargrafodaLista"/>
        <w:ind w:left="360"/>
        <w:rPr>
          <w:rFonts w:cs="CMU Serif"/>
          <w:b/>
          <w:bCs/>
          <w:sz w:val="24"/>
          <w:szCs w:val="24"/>
        </w:rPr>
      </w:pPr>
    </w:p>
    <w:p w14:paraId="525FC7FB" w14:textId="406E590C" w:rsidR="000611E7" w:rsidRPr="00CC303A" w:rsidRDefault="00E51F44" w:rsidP="000611E7">
      <w:pPr>
        <w:pStyle w:val="PargrafodaLista"/>
        <w:ind w:left="360"/>
        <w:jc w:val="both"/>
        <w:rPr>
          <w:rFonts w:eastAsiaTheme="minorEastAsia" w:cs="CMU Serif"/>
          <w:sz w:val="24"/>
          <w:szCs w:val="24"/>
        </w:rPr>
      </w:pPr>
      <m:oMathPara>
        <m:oMath>
          <m:r>
            <w:rPr>
              <w:rFonts w:ascii="Cambria Math" w:hAnsi="Cambria Math" w:cs="CMU Serif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-</m:t>
          </m:r>
          <m:r>
            <w:rPr>
              <w:rFonts w:ascii="Cambria Math" w:hAnsi="Cambria Math" w:cs="CMU Serif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 xml:space="preserve">= </m:t>
          </m:r>
          <m:r>
            <w:rPr>
              <w:rFonts w:ascii="Cambria Math" w:hAnsi="Cambria Math" w:cs="CMU Serif"/>
              <w:sz w:val="24"/>
              <w:szCs w:val="24"/>
            </w:rPr>
            <m:t>8</m:t>
          </m:r>
          <m:r>
            <w:rPr>
              <w:rFonts w:ascii="Cambria Math" w:hAnsi="Cambria Math" w:cs="CMU Serif"/>
              <w:sz w:val="24"/>
              <w:szCs w:val="24"/>
            </w:rPr>
            <w:br/>
          </m:r>
        </m:oMath>
        <m:oMath>
          <m:r>
            <w:rPr>
              <w:rFonts w:ascii="Cambria Math" w:hAnsi="Cambria Math" w:cs="CMU Serif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</m:t>
          </m:r>
          <m:r>
            <w:rPr>
              <w:rFonts w:ascii="Cambria Math" w:hAnsi="Cambria Math" w:cs="CMU Serif"/>
              <w:sz w:val="24"/>
              <w:szCs w:val="24"/>
            </w:rPr>
            <m:t>10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</m:t>
          </m:r>
          <m:r>
            <w:rPr>
              <w:rFonts w:ascii="Cambria Math" w:hAnsi="Cambria Math" w:cs="CMU Serif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 xml:space="preserve">= </m:t>
          </m:r>
          <m:r>
            <w:rPr>
              <w:rFonts w:ascii="Cambria Math" w:hAnsi="Cambria Math" w:cs="CMU Serif"/>
              <w:sz w:val="24"/>
              <w:szCs w:val="24"/>
            </w:rPr>
            <m:t>4</m:t>
          </m:r>
          <m:r>
            <w:rPr>
              <w:rFonts w:ascii="Cambria Math" w:hAnsi="Cambria Math" w:cs="CMU Serif"/>
              <w:sz w:val="24"/>
              <w:szCs w:val="24"/>
            </w:rPr>
            <w:br/>
          </m:r>
        </m:oMath>
        <m:oMath>
          <m:r>
            <w:rPr>
              <w:rFonts w:ascii="Cambria Math" w:hAnsi="Cambria Math" w:cs="CMU Serif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</m:t>
          </m:r>
          <m:r>
            <w:rPr>
              <w:rFonts w:ascii="Cambria Math" w:hAnsi="Cambria Math" w:cs="CMU Serif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>+</m:t>
          </m:r>
          <m:r>
            <w:rPr>
              <w:rFonts w:ascii="Cambria Math" w:hAnsi="Cambria Math" w:cs="CMU Serif"/>
              <w:sz w:val="24"/>
              <w:szCs w:val="24"/>
            </w:rPr>
            <m:t>9</m:t>
          </m:r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MU Serif"/>
              <w:sz w:val="24"/>
              <w:szCs w:val="24"/>
            </w:rPr>
            <m:t xml:space="preserve">= </m:t>
          </m:r>
          <m:r>
            <w:rPr>
              <w:rFonts w:ascii="Cambria Math" w:hAnsi="Cambria Math" w:cs="CMU Serif"/>
              <w:sz w:val="24"/>
              <w:szCs w:val="24"/>
            </w:rPr>
            <m:t>-8</m:t>
          </m:r>
        </m:oMath>
      </m:oMathPara>
    </w:p>
    <w:p w14:paraId="422D461A" w14:textId="77777777" w:rsidR="00CC303A" w:rsidRPr="00EC697E" w:rsidRDefault="00CC303A" w:rsidP="000611E7">
      <w:pPr>
        <w:pStyle w:val="PargrafodaLista"/>
        <w:ind w:left="360"/>
        <w:jc w:val="both"/>
        <w:rPr>
          <w:rFonts w:eastAsiaTheme="minorEastAsia" w:cs="CMU Serif"/>
          <w:sz w:val="24"/>
          <w:szCs w:val="24"/>
        </w:rPr>
      </w:pPr>
    </w:p>
    <w:p w14:paraId="788E46C4" w14:textId="234EAFB1" w:rsidR="00314DB2" w:rsidRPr="009B0C3D" w:rsidRDefault="00CC303A" w:rsidP="009B0C3D">
      <w:pPr>
        <w:jc w:val="both"/>
        <w:rPr>
          <w:rFonts w:cs="CMU Serif"/>
          <w:sz w:val="24"/>
          <w:szCs w:val="24"/>
        </w:rPr>
      </w:pPr>
      <w:r w:rsidRPr="00937706">
        <w:rPr>
          <w:rFonts w:cs="CMU Serif"/>
          <w:sz w:val="24"/>
          <w:szCs w:val="24"/>
        </w:rPr>
        <w:t>Utilizando o código do método de Cholesky, no SciLab, obtém-se o seguinte resultado para o sistema:</w:t>
      </w:r>
    </w:p>
    <w:p w14:paraId="0F6CD943" w14:textId="77777777" w:rsidR="0065040F" w:rsidRDefault="0065040F" w:rsidP="00FC01BA">
      <w:pPr>
        <w:jc w:val="center"/>
        <w:rPr>
          <w:rFonts w:cs="CMU Serif"/>
          <w:b/>
          <w:bCs/>
          <w:sz w:val="24"/>
          <w:szCs w:val="24"/>
        </w:rPr>
      </w:pPr>
    </w:p>
    <w:p w14:paraId="0E5F381C" w14:textId="77777777" w:rsidR="00B37F8A" w:rsidRDefault="00FC01BA" w:rsidP="00B37F8A">
      <w:pPr>
        <w:keepNext/>
        <w:jc w:val="center"/>
      </w:pPr>
      <w:r w:rsidRPr="00FC01BA">
        <w:rPr>
          <w:rFonts w:cs="CMU Serif"/>
          <w:b/>
          <w:bCs/>
          <w:sz w:val="24"/>
          <w:szCs w:val="24"/>
        </w:rPr>
        <w:drawing>
          <wp:inline distT="0" distB="0" distL="0" distR="0" wp14:anchorId="5411CBB9" wp14:editId="3DBC9BEF">
            <wp:extent cx="2244437" cy="5752701"/>
            <wp:effectExtent l="0" t="0" r="3810" b="635"/>
            <wp:docPr id="12" name="Imagem 1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Interface gráfica do usuário&#10;&#10;Descrição gerada automaticamente"/>
                    <pic:cNvPicPr/>
                  </pic:nvPicPr>
                  <pic:blipFill rotWithShape="1">
                    <a:blip r:embed="rId15"/>
                    <a:srcRect l="1" r="30690"/>
                    <a:stretch/>
                  </pic:blipFill>
                  <pic:spPr bwMode="auto">
                    <a:xfrm>
                      <a:off x="0" y="0"/>
                      <a:ext cx="2244906" cy="575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EC4FE" w14:textId="2D28D6CC" w:rsidR="0065040F" w:rsidRDefault="00B37F8A" w:rsidP="00B37F8A">
      <w:pPr>
        <w:pStyle w:val="Legenda"/>
        <w:jc w:val="center"/>
        <w:rPr>
          <w:rFonts w:cs="CMU Serif"/>
          <w:b/>
          <w:bCs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Resultados (SciLab) - sistema 2</w:t>
      </w:r>
    </w:p>
    <w:p w14:paraId="2BC899F8" w14:textId="0CC801A5" w:rsidR="00FC01BA" w:rsidRPr="0065040F" w:rsidRDefault="00FC01BA" w:rsidP="0065040F">
      <w:pPr>
        <w:pStyle w:val="PargrafodaLista"/>
        <w:ind w:left="360"/>
        <w:jc w:val="both"/>
        <w:rPr>
          <w:rFonts w:eastAsiaTheme="minorEastAsia" w:cs="CMU Serif"/>
          <w:b/>
          <w:bCs/>
          <w:sz w:val="24"/>
          <w:szCs w:val="24"/>
        </w:rPr>
      </w:pPr>
      <w:r>
        <w:rPr>
          <w:rFonts w:eastAsiaTheme="minorEastAsia" w:cs="CMU Serif"/>
          <w:sz w:val="24"/>
          <w:szCs w:val="24"/>
        </w:rPr>
        <w:t xml:space="preserve">Portanto, conclui-se que o vetor solução do sistema apresentado é, aproximadamente </w:t>
      </w:r>
      <w:r w:rsidRPr="0068606D">
        <w:rPr>
          <w:rFonts w:eastAsiaTheme="minorEastAsia" w:cs="CMU Serif"/>
          <w:b/>
          <w:bCs/>
          <w:sz w:val="24"/>
          <w:szCs w:val="24"/>
        </w:rPr>
        <w:t>(</w:t>
      </w:r>
      <w:r>
        <w:rPr>
          <w:rFonts w:eastAsiaTheme="minorEastAsia" w:cs="CMU Serif"/>
          <w:b/>
          <w:bCs/>
          <w:sz w:val="24"/>
          <w:szCs w:val="24"/>
        </w:rPr>
        <w:t>2, 0, 0</w:t>
      </w:r>
      <w:r w:rsidRPr="0068606D">
        <w:rPr>
          <w:rFonts w:eastAsiaTheme="minorEastAsia" w:cs="CMU Serif"/>
          <w:b/>
          <w:bCs/>
          <w:sz w:val="24"/>
          <w:szCs w:val="24"/>
        </w:rPr>
        <w:t>).</w:t>
      </w:r>
    </w:p>
    <w:sectPr w:rsidR="00FC01BA" w:rsidRPr="0065040F" w:rsidSect="00961134">
      <w:pgSz w:w="11906" w:h="16838"/>
      <w:pgMar w:top="1134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BECE0" w14:textId="77777777" w:rsidR="00C957B1" w:rsidRDefault="00C957B1" w:rsidP="00FC01BA">
      <w:pPr>
        <w:spacing w:line="240" w:lineRule="auto"/>
      </w:pPr>
      <w:r>
        <w:separator/>
      </w:r>
    </w:p>
  </w:endnote>
  <w:endnote w:type="continuationSeparator" w:id="0">
    <w:p w14:paraId="2236AC93" w14:textId="77777777" w:rsidR="00C957B1" w:rsidRDefault="00C957B1" w:rsidP="00FC0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537D7" w14:textId="77777777" w:rsidR="00C957B1" w:rsidRDefault="00C957B1" w:rsidP="00FC01BA">
      <w:pPr>
        <w:spacing w:line="240" w:lineRule="auto"/>
      </w:pPr>
      <w:r>
        <w:separator/>
      </w:r>
    </w:p>
  </w:footnote>
  <w:footnote w:type="continuationSeparator" w:id="0">
    <w:p w14:paraId="31F7BA50" w14:textId="77777777" w:rsidR="00C957B1" w:rsidRDefault="00C957B1" w:rsidP="00FC0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200A"/>
    <w:multiLevelType w:val="hybridMultilevel"/>
    <w:tmpl w:val="D6E8FC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E2115D"/>
    <w:multiLevelType w:val="hybridMultilevel"/>
    <w:tmpl w:val="A01037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AD6481"/>
    <w:multiLevelType w:val="hybridMultilevel"/>
    <w:tmpl w:val="C646F6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4C7507"/>
    <w:multiLevelType w:val="hybridMultilevel"/>
    <w:tmpl w:val="C23AE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9510A"/>
    <w:multiLevelType w:val="hybridMultilevel"/>
    <w:tmpl w:val="D39477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F46B16"/>
    <w:multiLevelType w:val="hybridMultilevel"/>
    <w:tmpl w:val="EF60D4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DD5189"/>
    <w:multiLevelType w:val="hybridMultilevel"/>
    <w:tmpl w:val="AD1A74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1363355">
    <w:abstractNumId w:val="6"/>
  </w:num>
  <w:num w:numId="2" w16cid:durableId="222176055">
    <w:abstractNumId w:val="1"/>
  </w:num>
  <w:num w:numId="3" w16cid:durableId="1548251733">
    <w:abstractNumId w:val="5"/>
  </w:num>
  <w:num w:numId="4" w16cid:durableId="1367172290">
    <w:abstractNumId w:val="0"/>
  </w:num>
  <w:num w:numId="5" w16cid:durableId="981807756">
    <w:abstractNumId w:val="4"/>
  </w:num>
  <w:num w:numId="6" w16cid:durableId="106780655">
    <w:abstractNumId w:val="2"/>
  </w:num>
  <w:num w:numId="7" w16cid:durableId="681011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FF"/>
    <w:rsid w:val="000611E7"/>
    <w:rsid w:val="00117594"/>
    <w:rsid w:val="001528D6"/>
    <w:rsid w:val="0017046C"/>
    <w:rsid w:val="001C3924"/>
    <w:rsid w:val="00241EAB"/>
    <w:rsid w:val="00296867"/>
    <w:rsid w:val="00314DB2"/>
    <w:rsid w:val="003D0E31"/>
    <w:rsid w:val="00407D88"/>
    <w:rsid w:val="00473C85"/>
    <w:rsid w:val="00522BFF"/>
    <w:rsid w:val="00536748"/>
    <w:rsid w:val="0065040F"/>
    <w:rsid w:val="00674818"/>
    <w:rsid w:val="0068606D"/>
    <w:rsid w:val="00693001"/>
    <w:rsid w:val="007451B4"/>
    <w:rsid w:val="007547B1"/>
    <w:rsid w:val="00937706"/>
    <w:rsid w:val="00961134"/>
    <w:rsid w:val="009B0C3D"/>
    <w:rsid w:val="00B212E5"/>
    <w:rsid w:val="00B37F8A"/>
    <w:rsid w:val="00B50D93"/>
    <w:rsid w:val="00BF04D5"/>
    <w:rsid w:val="00C22044"/>
    <w:rsid w:val="00C957B1"/>
    <w:rsid w:val="00CB17E3"/>
    <w:rsid w:val="00CC303A"/>
    <w:rsid w:val="00D3271C"/>
    <w:rsid w:val="00E51F44"/>
    <w:rsid w:val="00E572D4"/>
    <w:rsid w:val="00EC697E"/>
    <w:rsid w:val="00EE0476"/>
    <w:rsid w:val="00FC01BA"/>
    <w:rsid w:val="00FD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A360"/>
  <w15:chartTrackingRefBased/>
  <w15:docId w15:val="{E506960D-481A-4FDD-844C-908A6CF9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A"/>
    <w:pPr>
      <w:spacing w:after="0"/>
    </w:pPr>
    <w:rPr>
      <w:rFonts w:ascii="CMU Serif" w:hAnsi="CMU Seri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134"/>
    <w:pPr>
      <w:spacing w:before="120" w:after="120"/>
      <w:ind w:left="284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451B4"/>
    <w:pPr>
      <w:spacing w:before="100" w:beforeAutospacing="1" w:after="100" w:afterAutospacing="1" w:line="240" w:lineRule="auto"/>
    </w:pPr>
    <w:rPr>
      <w:i/>
      <w:iCs/>
      <w:color w:val="000000" w:themeColor="tex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E572D4"/>
    <w:rPr>
      <w:color w:val="808080"/>
    </w:rPr>
  </w:style>
  <w:style w:type="table" w:styleId="Tabelacomgrade">
    <w:name w:val="Table Grid"/>
    <w:basedOn w:val="Tabelanormal"/>
    <w:uiPriority w:val="39"/>
    <w:rsid w:val="0047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C01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1BA"/>
    <w:rPr>
      <w:rFonts w:ascii="CMU Serif" w:hAnsi="CMU Serif"/>
    </w:rPr>
  </w:style>
  <w:style w:type="paragraph" w:styleId="Rodap">
    <w:name w:val="footer"/>
    <w:basedOn w:val="Normal"/>
    <w:link w:val="RodapChar"/>
    <w:uiPriority w:val="99"/>
    <w:unhideWhenUsed/>
    <w:rsid w:val="00FC01B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1BA"/>
    <w:rPr>
      <w:rFonts w:ascii="CMU Serif" w:hAnsi="CMU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B2AF-010C-41B6-B763-0DE94653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Rozeno</dc:creator>
  <cp:keywords/>
  <dc:description/>
  <cp:lastModifiedBy>Vitor Rozeno</cp:lastModifiedBy>
  <cp:revision>16</cp:revision>
  <cp:lastPrinted>2022-12-12T01:46:00Z</cp:lastPrinted>
  <dcterms:created xsi:type="dcterms:W3CDTF">2022-12-11T14:47:00Z</dcterms:created>
  <dcterms:modified xsi:type="dcterms:W3CDTF">2022-12-12T01:47:00Z</dcterms:modified>
</cp:coreProperties>
</file>