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EC07D" w14:textId="1FC3CD81" w:rsidR="00AD7953" w:rsidRDefault="003B496C">
      <w:pPr>
        <w:rPr>
          <w:lang w:val="es-ES"/>
        </w:rPr>
      </w:pPr>
      <w:proofErr w:type="spellStart"/>
      <w:r>
        <w:rPr>
          <w:lang w:val="es-ES"/>
        </w:rPr>
        <w:t>Journal</w:t>
      </w:r>
      <w:proofErr w:type="spellEnd"/>
      <w:r>
        <w:rPr>
          <w:lang w:val="es-ES"/>
        </w:rPr>
        <w:t xml:space="preserve"> </w:t>
      </w:r>
    </w:p>
    <w:p w14:paraId="2912F781" w14:textId="704CD4CC" w:rsidR="003B496C" w:rsidRDefault="003B496C">
      <w:pPr>
        <w:rPr>
          <w:lang w:val="es-ES"/>
        </w:rPr>
      </w:pPr>
      <w:r>
        <w:rPr>
          <w:lang w:val="es-ES"/>
        </w:rPr>
        <w:t>En este proceso de actualización tecnológica tengo la primera encomienda de preparar el ambiente para practicar el uso de algunas herramientas.</w:t>
      </w:r>
    </w:p>
    <w:p w14:paraId="020AB144" w14:textId="105A240C" w:rsidR="003B496C" w:rsidRDefault="003B496C">
      <w:pPr>
        <w:rPr>
          <w:lang w:val="es-ES"/>
        </w:rPr>
      </w:pPr>
      <w:r>
        <w:rPr>
          <w:lang w:val="es-ES"/>
        </w:rPr>
        <w:t>Mi laboratorio está integrado por los siguientes elementos:</w:t>
      </w:r>
    </w:p>
    <w:p w14:paraId="55912B51" w14:textId="1B78EC4D" w:rsidR="003B496C" w:rsidRDefault="003B496C">
      <w:pPr>
        <w:rPr>
          <w:lang w:val="es-ES"/>
        </w:rPr>
      </w:pPr>
      <w:r>
        <w:rPr>
          <w:lang w:val="es-ES"/>
        </w:rPr>
        <w:t>*Computadora host con Windows 11</w:t>
      </w:r>
    </w:p>
    <w:p w14:paraId="7B18A090" w14:textId="524A1099" w:rsidR="003B496C" w:rsidRDefault="003B496C">
      <w:pPr>
        <w:rPr>
          <w:lang w:val="es-ES"/>
        </w:rPr>
      </w:pPr>
      <w:r>
        <w:rPr>
          <w:lang w:val="es-ES"/>
        </w:rPr>
        <w:t xml:space="preserve">*Máquina virtual con Linux Red </w:t>
      </w:r>
      <w:proofErr w:type="spellStart"/>
      <w:r>
        <w:rPr>
          <w:lang w:val="es-ES"/>
        </w:rPr>
        <w:t>Hat</w:t>
      </w:r>
      <w:proofErr w:type="spellEnd"/>
      <w:r>
        <w:rPr>
          <w:lang w:val="es-ES"/>
        </w:rPr>
        <w:t xml:space="preserve"> 9.8</w:t>
      </w:r>
    </w:p>
    <w:p w14:paraId="03153F75" w14:textId="3F96136B" w:rsidR="003B496C" w:rsidRDefault="003B496C">
      <w:pPr>
        <w:rPr>
          <w:lang w:val="es-ES"/>
        </w:rPr>
      </w:pPr>
      <w:r>
        <w:rPr>
          <w:lang w:val="es-ES"/>
        </w:rPr>
        <w:t xml:space="preserve">*Computadora con Linux Red </w:t>
      </w:r>
      <w:proofErr w:type="spellStart"/>
      <w:r>
        <w:rPr>
          <w:lang w:val="es-ES"/>
        </w:rPr>
        <w:t>Hat</w:t>
      </w:r>
      <w:proofErr w:type="spellEnd"/>
      <w:r>
        <w:rPr>
          <w:lang w:val="es-ES"/>
        </w:rPr>
        <w:t xml:space="preserve"> 9.8 nativo</w:t>
      </w:r>
    </w:p>
    <w:p w14:paraId="22E32A3E" w14:textId="05AC0FA7" w:rsidR="003B496C" w:rsidRDefault="003B496C">
      <w:pPr>
        <w:rPr>
          <w:lang w:val="es-ES"/>
        </w:rPr>
      </w:pPr>
      <w:r>
        <w:rPr>
          <w:lang w:val="es-ES"/>
        </w:rPr>
        <w:t xml:space="preserve">Dado que mi perfil profesional va más allá de la simple ejecución de comandos y dado que cuento con la suficiente experiencia profesional como administrador de plataformas middleware deseo reconfigurar mi perfil profesional y enfocarlo hacia lo que es un </w:t>
      </w:r>
      <w:proofErr w:type="spellStart"/>
      <w:r>
        <w:rPr>
          <w:lang w:val="es-ES"/>
        </w:rPr>
        <w:t>Platform</w:t>
      </w:r>
      <w:proofErr w:type="spellEnd"/>
      <w:r>
        <w:rPr>
          <w:lang w:val="es-ES"/>
        </w:rPr>
        <w:t xml:space="preserve"> Administrador ______ que conoce entre muchas otras cosas de la </w:t>
      </w:r>
    </w:p>
    <w:p w14:paraId="3E7F2B40" w14:textId="72D79ECB" w:rsidR="003B496C" w:rsidRDefault="003B496C">
      <w:pPr>
        <w:rPr>
          <w:lang w:val="es-ES"/>
        </w:rPr>
      </w:pPr>
      <w:r>
        <w:rPr>
          <w:lang w:val="es-ES"/>
        </w:rPr>
        <w:t>*Construcción de una estructura de directorios</w:t>
      </w:r>
    </w:p>
    <w:p w14:paraId="259F8D7F" w14:textId="2B4366A5" w:rsidR="003B496C" w:rsidRDefault="003B496C">
      <w:pPr>
        <w:rPr>
          <w:lang w:val="es-ES"/>
        </w:rPr>
      </w:pPr>
      <w:r>
        <w:rPr>
          <w:lang w:val="es-ES"/>
        </w:rPr>
        <w:t>*Implementación de la estructura en un repositorio Git</w:t>
      </w:r>
    </w:p>
    <w:p w14:paraId="5FD0C7D8" w14:textId="1F92119D" w:rsidR="003B496C" w:rsidRDefault="003B496C">
      <w:pPr>
        <w:rPr>
          <w:lang w:val="es-ES"/>
        </w:rPr>
      </w:pPr>
      <w:r>
        <w:rPr>
          <w:lang w:val="es-ES"/>
        </w:rPr>
        <w:t xml:space="preserve">*Automatización y ejecución de pipelines con GitHub a través de Git </w:t>
      </w:r>
      <w:proofErr w:type="spellStart"/>
      <w:r>
        <w:rPr>
          <w:lang w:val="es-ES"/>
        </w:rPr>
        <w:t>Actions</w:t>
      </w:r>
      <w:proofErr w:type="spellEnd"/>
    </w:p>
    <w:p w14:paraId="28107388" w14:textId="6F6993B6" w:rsidR="003B496C" w:rsidRDefault="003B496C">
      <w:pPr>
        <w:rPr>
          <w:lang w:val="es-ES"/>
        </w:rPr>
      </w:pPr>
      <w:r>
        <w:rPr>
          <w:lang w:val="es-ES"/>
        </w:rPr>
        <w:t>*Despliegue y configuración de Visual Studio Code desde los 3 equipos locales</w:t>
      </w:r>
    </w:p>
    <w:p w14:paraId="07FABD9C" w14:textId="0600BC82" w:rsidR="003B496C" w:rsidRDefault="003B496C">
      <w:pPr>
        <w:rPr>
          <w:lang w:val="es-ES"/>
        </w:rPr>
      </w:pPr>
      <w:r>
        <w:rPr>
          <w:lang w:val="es-ES"/>
        </w:rPr>
        <w:t>*Implementación de pipelines con GitHub</w:t>
      </w:r>
    </w:p>
    <w:p w14:paraId="4495BFD6" w14:textId="12EBA14D" w:rsidR="003B496C" w:rsidRDefault="003B496C">
      <w:pPr>
        <w:rPr>
          <w:lang w:val="es-ES"/>
        </w:rPr>
      </w:pPr>
      <w:r>
        <w:rPr>
          <w:lang w:val="es-ES"/>
        </w:rPr>
        <w:t xml:space="preserve">*Despliegue de Docker desktop y Docker </w:t>
      </w:r>
      <w:proofErr w:type="spellStart"/>
      <w:r>
        <w:rPr>
          <w:lang w:val="es-ES"/>
        </w:rPr>
        <w:t>engine</w:t>
      </w:r>
      <w:proofErr w:type="spellEnd"/>
    </w:p>
    <w:p w14:paraId="561945D7" w14:textId="3E57631A" w:rsidR="004A3F86" w:rsidRDefault="004A3F86">
      <w:pPr>
        <w:rPr>
          <w:lang w:val="es-ES"/>
        </w:rPr>
      </w:pPr>
      <w:r>
        <w:rPr>
          <w:lang w:val="es-ES"/>
        </w:rPr>
        <w:t xml:space="preserve">*Despliegue de </w:t>
      </w:r>
      <w:proofErr w:type="spellStart"/>
      <w:r>
        <w:rPr>
          <w:lang w:val="es-ES"/>
        </w:rPr>
        <w:t>kubernetes</w:t>
      </w:r>
      <w:proofErr w:type="spellEnd"/>
    </w:p>
    <w:p w14:paraId="410F969F" w14:textId="77777777" w:rsidR="004A3F86" w:rsidRDefault="004A3F86">
      <w:pPr>
        <w:rPr>
          <w:lang w:val="es-ES"/>
        </w:rPr>
      </w:pPr>
    </w:p>
    <w:p w14:paraId="6A590207" w14:textId="120A66DD" w:rsidR="004A3F86" w:rsidRDefault="004A3F86">
      <w:pPr>
        <w:rPr>
          <w:lang w:val="es-ES"/>
        </w:rPr>
      </w:pPr>
      <w:r>
        <w:rPr>
          <w:lang w:val="es-ES"/>
        </w:rPr>
        <w:t xml:space="preserve">Actualmente tengo un problema para acceder a un directorio compartido que reside originalmente en mi host de Windows 11 desde los equipos virtual y físico (este último no lo he probado) con Red </w:t>
      </w:r>
      <w:proofErr w:type="spellStart"/>
      <w:r>
        <w:rPr>
          <w:lang w:val="es-ES"/>
        </w:rPr>
        <w:t>Hat</w:t>
      </w:r>
      <w:proofErr w:type="spellEnd"/>
      <w:r>
        <w:rPr>
          <w:lang w:val="es-ES"/>
        </w:rPr>
        <w:t>.</w:t>
      </w:r>
    </w:p>
    <w:p w14:paraId="3910B03A" w14:textId="68305333" w:rsidR="004A3F86" w:rsidRDefault="004A3F86">
      <w:pPr>
        <w:rPr>
          <w:lang w:val="es-ES"/>
        </w:rPr>
      </w:pPr>
      <w:r>
        <w:rPr>
          <w:lang w:val="es-ES"/>
        </w:rPr>
        <w:t xml:space="preserve">Mi idea era que todos los archivos generados tanto por la máquina virtual como por el host sean almacenados en el mismo repositorio </w:t>
      </w:r>
    </w:p>
    <w:p w14:paraId="6A10586A" w14:textId="79743300" w:rsidR="004A3F86" w:rsidRDefault="004A3F86">
      <w:pPr>
        <w:rPr>
          <w:lang w:val="es-ES"/>
        </w:rPr>
      </w:pPr>
      <w:r>
        <w:rPr>
          <w:lang w:val="es-ES"/>
        </w:rPr>
        <w:t>Ahora que me detengo a analizar la situación creo que estoy equivocado dado que:</w:t>
      </w:r>
    </w:p>
    <w:p w14:paraId="0CA2CAD1" w14:textId="0DEBFD61" w:rsidR="004A3F86" w:rsidRDefault="004A3F86">
      <w:pPr>
        <w:rPr>
          <w:lang w:val="es-ES"/>
        </w:rPr>
      </w:pPr>
      <w:r w:rsidRPr="004A3F86">
        <w:rPr>
          <w:lang w:val="es-ES"/>
        </w:rPr>
        <w:sym w:font="Wingdings" w:char="F0E0"/>
      </w:r>
      <w:r>
        <w:rPr>
          <w:lang w:val="es-ES"/>
        </w:rPr>
        <w:t>El repositorio con la estructura de directorios completa residirá en GitHub</w:t>
      </w:r>
    </w:p>
    <w:p w14:paraId="6AA8A7E8" w14:textId="14EE1E52" w:rsidR="004A3F86" w:rsidRDefault="004A3F86">
      <w:pPr>
        <w:rPr>
          <w:lang w:val="es-ES"/>
        </w:rPr>
      </w:pPr>
      <w:r w:rsidRPr="004A3F86">
        <w:rPr>
          <w:lang w:val="es-ES"/>
        </w:rPr>
        <w:sym w:font="Wingdings" w:char="F0E0"/>
      </w:r>
      <w:r>
        <w:rPr>
          <w:lang w:val="es-ES"/>
        </w:rPr>
        <w:t xml:space="preserve">Los 3 equipos operan de manera independiente, pero realizan tareas </w:t>
      </w:r>
      <w:proofErr w:type="spellStart"/>
      <w:r>
        <w:rPr>
          <w:lang w:val="es-ES"/>
        </w:rPr>
        <w:t>pull</w:t>
      </w:r>
      <w:proofErr w:type="spellEnd"/>
      <w:r>
        <w:rPr>
          <w:lang w:val="es-ES"/>
        </w:rPr>
        <w:t xml:space="preserve"> y </w:t>
      </w:r>
      <w:proofErr w:type="spellStart"/>
      <w:r>
        <w:rPr>
          <w:lang w:val="es-ES"/>
        </w:rPr>
        <w:t>push</w:t>
      </w:r>
      <w:proofErr w:type="spellEnd"/>
      <w:r>
        <w:rPr>
          <w:lang w:val="es-ES"/>
        </w:rPr>
        <w:t xml:space="preserve"> hacia las ramas del repositorio en Git </w:t>
      </w:r>
      <w:proofErr w:type="gramStart"/>
      <w:r>
        <w:rPr>
          <w:lang w:val="es-ES"/>
        </w:rPr>
        <w:t>Hub</w:t>
      </w:r>
      <w:proofErr w:type="gramEnd"/>
      <w:r>
        <w:rPr>
          <w:lang w:val="es-ES"/>
        </w:rPr>
        <w:t>, así opera un ambiente corporativo</w:t>
      </w:r>
    </w:p>
    <w:p w14:paraId="3EBB712F" w14:textId="11957836" w:rsidR="004A3F86" w:rsidRDefault="004A3F86">
      <w:pPr>
        <w:rPr>
          <w:lang w:val="es-ES"/>
        </w:rPr>
      </w:pPr>
      <w:r w:rsidRPr="004A3F86">
        <w:rPr>
          <w:lang w:val="es-ES"/>
        </w:rPr>
        <w:sym w:font="Wingdings" w:char="F0E0"/>
      </w:r>
      <w:r>
        <w:rPr>
          <w:lang w:val="es-ES"/>
        </w:rPr>
        <w:t>Actualmente es posible compartir archivos entre los 3 equipos a través de SSH lo cual es suficiente</w:t>
      </w:r>
    </w:p>
    <w:p w14:paraId="27F71475" w14:textId="1F8377BE" w:rsidR="004A3F86" w:rsidRDefault="004A3F86">
      <w:pPr>
        <w:rPr>
          <w:lang w:val="es-ES"/>
        </w:rPr>
      </w:pPr>
      <w:r w:rsidRPr="004A3F86">
        <w:rPr>
          <w:lang w:val="es-ES"/>
        </w:rPr>
        <w:sym w:font="Wingdings" w:char="F0E0"/>
      </w:r>
      <w:r>
        <w:rPr>
          <w:lang w:val="es-ES"/>
        </w:rPr>
        <w:t>El código, los documentos, los contenedores y demás archivos de configuración generados en cada uno de los equipos será depositados en el repositorio en sus correspondientes ramas por lo que no es necesario implementar el uso de directorios compartidos.</w:t>
      </w:r>
    </w:p>
    <w:p w14:paraId="20F3EABE" w14:textId="31CDD53D" w:rsidR="00890F46" w:rsidRDefault="00890F46">
      <w:pPr>
        <w:rPr>
          <w:lang w:val="es-ES"/>
        </w:rPr>
      </w:pPr>
      <w:r>
        <w:rPr>
          <w:lang w:val="es-ES"/>
        </w:rPr>
        <w:t>GIT</w:t>
      </w:r>
    </w:p>
    <w:p w14:paraId="3161D742" w14:textId="1217D686" w:rsidR="00890F46" w:rsidRDefault="00890F46">
      <w:pPr>
        <w:rPr>
          <w:lang w:val="es-ES"/>
        </w:rPr>
      </w:pPr>
      <w:r>
        <w:rPr>
          <w:lang w:val="es-ES"/>
        </w:rPr>
        <w:t xml:space="preserve">Instalación de GIT en </w:t>
      </w:r>
      <w:r w:rsidR="002A7FB7">
        <w:rPr>
          <w:lang w:val="es-ES"/>
        </w:rPr>
        <w:t xml:space="preserve">equipo host con Windows y equipo </w:t>
      </w:r>
      <w:proofErr w:type="spellStart"/>
      <w:r w:rsidR="002A7FB7">
        <w:rPr>
          <w:lang w:val="es-ES"/>
        </w:rPr>
        <w:t>guest</w:t>
      </w:r>
      <w:proofErr w:type="spellEnd"/>
      <w:r w:rsidR="002A7FB7">
        <w:rPr>
          <w:lang w:val="es-ES"/>
        </w:rPr>
        <w:t xml:space="preserve"> con Linux Red </w:t>
      </w:r>
      <w:proofErr w:type="spellStart"/>
      <w:r w:rsidR="002A7FB7">
        <w:rPr>
          <w:lang w:val="es-ES"/>
        </w:rPr>
        <w:t>Hat</w:t>
      </w:r>
      <w:proofErr w:type="spellEnd"/>
      <w:r w:rsidR="002A7FB7">
        <w:rPr>
          <w:lang w:val="es-ES"/>
        </w:rPr>
        <w:t xml:space="preserve"> 9.8</w:t>
      </w:r>
    </w:p>
    <w:p w14:paraId="4B54FEB8" w14:textId="5DA399D6" w:rsidR="002A7FB7" w:rsidRDefault="002A7FB7">
      <w:pPr>
        <w:rPr>
          <w:lang w:val="es-ES"/>
        </w:rPr>
      </w:pPr>
      <w:r>
        <w:rPr>
          <w:lang w:val="es-ES"/>
        </w:rPr>
        <w:lastRenderedPageBreak/>
        <w:t>Generación de la estructura de directorios en Windows con un archivo en el directorio /</w:t>
      </w:r>
      <w:proofErr w:type="spellStart"/>
      <w:r>
        <w:rPr>
          <w:lang w:val="es-ES"/>
        </w:rPr>
        <w:t>docs</w:t>
      </w:r>
      <w:proofErr w:type="spellEnd"/>
    </w:p>
    <w:p w14:paraId="1AF7F7B5" w14:textId="4F5FDA8C" w:rsidR="002A7FB7" w:rsidRDefault="002A7FB7">
      <w:pPr>
        <w:rPr>
          <w:lang w:val="es-ES"/>
        </w:rPr>
      </w:pPr>
      <w:r>
        <w:rPr>
          <w:lang w:val="es-ES"/>
        </w:rPr>
        <w:t>Implementación GitHub</w:t>
      </w:r>
    </w:p>
    <w:p w14:paraId="381812F5" w14:textId="55E0E802" w:rsidR="002A7FB7" w:rsidRDefault="002A7FB7">
      <w:pPr>
        <w:rPr>
          <w:lang w:val="es-ES"/>
        </w:rPr>
      </w:pPr>
      <w:r>
        <w:rPr>
          <w:lang w:val="es-ES"/>
        </w:rPr>
        <w:t>Se analizó el mecanismo adecuado para cargar la estructura de directorios gene</w:t>
      </w:r>
      <w:r w:rsidR="00D25D38">
        <w:rPr>
          <w:lang w:val="es-ES"/>
        </w:rPr>
        <w:t xml:space="preserve">rada, no sabía si debía crearse un repositorio vacío en </w:t>
      </w:r>
      <w:proofErr w:type="spellStart"/>
      <w:r w:rsidR="00D25D38">
        <w:rPr>
          <w:lang w:val="es-ES"/>
        </w:rPr>
        <w:t>github</w:t>
      </w:r>
      <w:proofErr w:type="spellEnd"/>
      <w:r w:rsidR="00D25D38">
        <w:rPr>
          <w:lang w:val="es-ES"/>
        </w:rPr>
        <w:t xml:space="preserve"> para subir la estructura </w:t>
      </w:r>
      <w:proofErr w:type="gramStart"/>
      <w:r w:rsidR="00D25D38">
        <w:rPr>
          <w:lang w:val="es-ES"/>
        </w:rPr>
        <w:t>local</w:t>
      </w:r>
      <w:proofErr w:type="gramEnd"/>
      <w:r w:rsidR="00D25D38">
        <w:rPr>
          <w:lang w:val="es-ES"/>
        </w:rPr>
        <w:t xml:space="preserve"> pero ese genera un subdirectorio con el mismo nombre entonces pude constatar que el repositorio se puede crear directamente desde el ambiente local mediante la instrucción:</w:t>
      </w:r>
    </w:p>
    <w:p w14:paraId="76B89C53" w14:textId="5D6F9911" w:rsidR="00D25D38" w:rsidRDefault="00D25D38">
      <w:pPr>
        <w:rPr>
          <w:lang w:val="en-US"/>
        </w:rPr>
      </w:pPr>
      <w:r w:rsidRPr="00D25D38">
        <w:rPr>
          <w:lang w:val="en-US"/>
        </w:rPr>
        <w:t>git remote add origin https://github.com/vessandoval/platform-engineering-journey.git</w:t>
      </w:r>
    </w:p>
    <w:p w14:paraId="53355840" w14:textId="3DF0D792" w:rsidR="00D25D38" w:rsidRDefault="00D25D38">
      <w:r w:rsidRPr="00D25D38">
        <w:t>pero como ya lo había i</w:t>
      </w:r>
      <w:r>
        <w:t>ntentado previamente se ge</w:t>
      </w:r>
      <w:r w:rsidR="00987589">
        <w:t>ne</w:t>
      </w:r>
      <w:r>
        <w:t>raba el error:</w:t>
      </w:r>
    </w:p>
    <w:p w14:paraId="1836A5D8" w14:textId="471996EB" w:rsidR="00D25D38" w:rsidRDefault="00D25D38">
      <w:pPr>
        <w:rPr>
          <w:lang w:val="en-US"/>
        </w:rPr>
      </w:pPr>
      <w:r w:rsidRPr="00D25D38">
        <w:rPr>
          <w:lang w:val="en-US"/>
        </w:rPr>
        <w:t>error: remote origin already exists.</w:t>
      </w:r>
    </w:p>
    <w:p w14:paraId="3893709A" w14:textId="6DA073CE" w:rsidR="00D25D38" w:rsidRDefault="00D25D38">
      <w:r w:rsidRPr="00D25D38">
        <w:t>Por lo que tuve que e</w:t>
      </w:r>
      <w:r>
        <w:t>jecutar el comando:</w:t>
      </w:r>
    </w:p>
    <w:p w14:paraId="4EB24524" w14:textId="714A4BBF" w:rsidR="00D25D38" w:rsidRDefault="00D25D38">
      <w:r w:rsidRPr="00D25D38">
        <w:t xml:space="preserve">$ </w:t>
      </w:r>
      <w:proofErr w:type="spellStart"/>
      <w:r w:rsidRPr="00D25D38">
        <w:t>git</w:t>
      </w:r>
      <w:proofErr w:type="spellEnd"/>
      <w:r w:rsidRPr="00D25D38">
        <w:t xml:space="preserve"> remote </w:t>
      </w:r>
      <w:proofErr w:type="spellStart"/>
      <w:r w:rsidRPr="00D25D38">
        <w:t>remove</w:t>
      </w:r>
      <w:proofErr w:type="spellEnd"/>
      <w:r w:rsidRPr="00D25D38">
        <w:t xml:space="preserve"> </w:t>
      </w:r>
      <w:proofErr w:type="spellStart"/>
      <w:r w:rsidRPr="00D25D38">
        <w:t>origin</w:t>
      </w:r>
      <w:proofErr w:type="spellEnd"/>
    </w:p>
    <w:p w14:paraId="4D272DAD" w14:textId="7A92C44E" w:rsidR="00D25D38" w:rsidRDefault="00D25D38">
      <w:r>
        <w:t>Y luego ejecutar nuevamente:</w:t>
      </w:r>
    </w:p>
    <w:p w14:paraId="7009E0CF" w14:textId="095DDB64" w:rsidR="00D25D38" w:rsidRDefault="00D25D38">
      <w:pPr>
        <w:rPr>
          <w:lang w:val="en-US"/>
        </w:rPr>
      </w:pPr>
      <w:r w:rsidRPr="00D25D38">
        <w:rPr>
          <w:lang w:val="en-US"/>
        </w:rPr>
        <w:t>$ git remote add origin https://github.com/vessandoval/platform-engineering-journey.git</w:t>
      </w:r>
    </w:p>
    <w:p w14:paraId="52EBF2B9" w14:textId="26353816" w:rsidR="00D25D38" w:rsidRPr="00E07902" w:rsidRDefault="00D25D38">
      <w:pPr>
        <w:rPr>
          <w:lang w:val="en-US"/>
        </w:rPr>
      </w:pPr>
      <w:r w:rsidRPr="00E07902">
        <w:rPr>
          <w:lang w:val="en-US"/>
        </w:rPr>
        <w:t>$ git branch -M main</w:t>
      </w:r>
    </w:p>
    <w:p w14:paraId="74EA273F" w14:textId="77777777" w:rsidR="00D25D38" w:rsidRDefault="00D25D38" w:rsidP="00D25D38">
      <w:pPr>
        <w:rPr>
          <w:lang w:val="en-US"/>
        </w:rPr>
      </w:pPr>
      <w:r w:rsidRPr="00D25D38">
        <w:rPr>
          <w:lang w:val="en-US"/>
        </w:rPr>
        <w:t>$ git push -u origin main</w:t>
      </w:r>
    </w:p>
    <w:p w14:paraId="22AD8045" w14:textId="288EAD4B" w:rsidR="00D25D38" w:rsidRPr="00D25D38" w:rsidRDefault="00D25D38" w:rsidP="00D25D38">
      <w:r w:rsidRPr="00D25D38">
        <w:t>Lo que arrojó como r</w:t>
      </w:r>
      <w:r>
        <w:t>esultado:</w:t>
      </w:r>
    </w:p>
    <w:p w14:paraId="55F08A7B" w14:textId="77777777" w:rsidR="00D25D38" w:rsidRPr="00D25D38" w:rsidRDefault="00D25D38" w:rsidP="00D25D38">
      <w:pPr>
        <w:ind w:left="708"/>
        <w:rPr>
          <w:lang w:val="en-US"/>
        </w:rPr>
      </w:pPr>
      <w:r w:rsidRPr="00D25D38">
        <w:rPr>
          <w:lang w:val="en-US"/>
        </w:rPr>
        <w:t>Enumerating objects: 4, done.</w:t>
      </w:r>
    </w:p>
    <w:p w14:paraId="07FD6E6C" w14:textId="77777777" w:rsidR="00D25D38" w:rsidRPr="00D25D38" w:rsidRDefault="00D25D38" w:rsidP="00D25D38">
      <w:pPr>
        <w:ind w:left="708"/>
        <w:rPr>
          <w:lang w:val="en-US"/>
        </w:rPr>
      </w:pPr>
      <w:r w:rsidRPr="00D25D38">
        <w:rPr>
          <w:lang w:val="en-US"/>
        </w:rPr>
        <w:t>Counting objects: 100% (4/4), done.</w:t>
      </w:r>
    </w:p>
    <w:p w14:paraId="2081E1A1" w14:textId="77777777" w:rsidR="00D25D38" w:rsidRPr="00D25D38" w:rsidRDefault="00D25D38" w:rsidP="00D25D38">
      <w:pPr>
        <w:ind w:left="708"/>
        <w:rPr>
          <w:lang w:val="en-US"/>
        </w:rPr>
      </w:pPr>
      <w:r w:rsidRPr="00D25D38">
        <w:rPr>
          <w:lang w:val="en-US"/>
        </w:rPr>
        <w:t>Delta compression using up to 8 threads</w:t>
      </w:r>
    </w:p>
    <w:p w14:paraId="31B9A067" w14:textId="77777777" w:rsidR="00D25D38" w:rsidRPr="00D25D38" w:rsidRDefault="00D25D38" w:rsidP="00D25D38">
      <w:pPr>
        <w:ind w:left="708"/>
        <w:rPr>
          <w:lang w:val="en-US"/>
        </w:rPr>
      </w:pPr>
      <w:r w:rsidRPr="00D25D38">
        <w:rPr>
          <w:lang w:val="en-US"/>
        </w:rPr>
        <w:t>Compressing objects: 100% (2/2), done.</w:t>
      </w:r>
    </w:p>
    <w:p w14:paraId="394B4AC3" w14:textId="77777777" w:rsidR="00D25D38" w:rsidRPr="00D25D38" w:rsidRDefault="00D25D38" w:rsidP="00D25D38">
      <w:pPr>
        <w:ind w:left="708"/>
        <w:rPr>
          <w:lang w:val="en-US"/>
        </w:rPr>
      </w:pPr>
      <w:r w:rsidRPr="00D25D38">
        <w:rPr>
          <w:lang w:val="en-US"/>
        </w:rPr>
        <w:t>Writing objects: 100% (4/4), 353 bytes | 353.00 KiB/s, done.</w:t>
      </w:r>
    </w:p>
    <w:p w14:paraId="187FEF49" w14:textId="77777777" w:rsidR="00D25D38" w:rsidRPr="00D25D38" w:rsidRDefault="00D25D38" w:rsidP="00D25D38">
      <w:pPr>
        <w:ind w:left="708"/>
        <w:rPr>
          <w:lang w:val="en-US"/>
        </w:rPr>
      </w:pPr>
      <w:r w:rsidRPr="00D25D38">
        <w:rPr>
          <w:lang w:val="en-US"/>
        </w:rPr>
        <w:t>Total 4 (delta 0), reused 0 (delta 0), pack-reused 0 (from 0)</w:t>
      </w:r>
    </w:p>
    <w:p w14:paraId="7F0B9231" w14:textId="77777777" w:rsidR="00D25D38" w:rsidRPr="00D25D38" w:rsidRDefault="00D25D38" w:rsidP="00D25D38">
      <w:pPr>
        <w:ind w:left="708"/>
        <w:rPr>
          <w:lang w:val="en-US"/>
        </w:rPr>
      </w:pPr>
      <w:r w:rsidRPr="00D25D38">
        <w:rPr>
          <w:lang w:val="en-US"/>
        </w:rPr>
        <w:t>To https://github.com/vessandoval/platform-engineering-journey.git</w:t>
      </w:r>
    </w:p>
    <w:p w14:paraId="79F4575C" w14:textId="77777777" w:rsidR="00D25D38" w:rsidRPr="00D25D38" w:rsidRDefault="00D25D38" w:rsidP="00D25D38">
      <w:pPr>
        <w:ind w:left="708"/>
        <w:rPr>
          <w:lang w:val="en-US"/>
        </w:rPr>
      </w:pPr>
      <w:r w:rsidRPr="00D25D38">
        <w:rPr>
          <w:lang w:val="en-US"/>
        </w:rPr>
        <w:t xml:space="preserve"> * [new </w:t>
      </w:r>
      <w:proofErr w:type="gramStart"/>
      <w:r w:rsidRPr="00D25D38">
        <w:rPr>
          <w:lang w:val="en-US"/>
        </w:rPr>
        <w:t xml:space="preserve">branch]   </w:t>
      </w:r>
      <w:proofErr w:type="gramEnd"/>
      <w:r w:rsidRPr="00D25D38">
        <w:rPr>
          <w:lang w:val="en-US"/>
        </w:rPr>
        <w:t xml:space="preserve">   main -&gt; main</w:t>
      </w:r>
    </w:p>
    <w:p w14:paraId="65D1BB42" w14:textId="2DC8647A" w:rsidR="00D25D38" w:rsidRDefault="00D25D38" w:rsidP="00D25D38">
      <w:pPr>
        <w:ind w:left="708"/>
        <w:rPr>
          <w:lang w:val="en-US"/>
        </w:rPr>
      </w:pPr>
      <w:r w:rsidRPr="00D25D38">
        <w:rPr>
          <w:lang w:val="en-US"/>
        </w:rPr>
        <w:t>branch 'main' set up to track 'origin/main'.</w:t>
      </w:r>
    </w:p>
    <w:p w14:paraId="45EDF9B1" w14:textId="1CE6AD3F" w:rsidR="00D25D38" w:rsidRDefault="00D25D38" w:rsidP="00D25D38">
      <w:r w:rsidRPr="00D25D38">
        <w:t xml:space="preserve">Posteriormente en </w:t>
      </w:r>
      <w:proofErr w:type="spellStart"/>
      <w:r w:rsidRPr="00D25D38">
        <w:t>RedHat</w:t>
      </w:r>
      <w:proofErr w:type="spellEnd"/>
      <w:r w:rsidRPr="00D25D38">
        <w:t xml:space="preserve"> virtual g</w:t>
      </w:r>
      <w:r>
        <w:t xml:space="preserve">eneré un directorio para inicializar localmente el repositorio existente en </w:t>
      </w:r>
      <w:proofErr w:type="spellStart"/>
      <w:r>
        <w:t>github</w:t>
      </w:r>
      <w:proofErr w:type="spellEnd"/>
      <w:r>
        <w:t xml:space="preserve"> y ahí ejecuté:</w:t>
      </w:r>
    </w:p>
    <w:p w14:paraId="529CFA25" w14:textId="77EC612F" w:rsidR="009B45B6" w:rsidRPr="00E07902" w:rsidRDefault="00E07902" w:rsidP="00D25D38">
      <w:r w:rsidRPr="00E07902">
        <w:t>•</w:t>
      </w:r>
    </w:p>
    <w:p w14:paraId="0A552492" w14:textId="4F3BDC2C" w:rsidR="009B45B6" w:rsidRDefault="009B45B6" w:rsidP="00D25D38">
      <w:r w:rsidRPr="009B45B6">
        <w:t>Lo que arrojó como r</w:t>
      </w:r>
      <w:r>
        <w:t>esultado:</w:t>
      </w:r>
    </w:p>
    <w:p w14:paraId="6193409F" w14:textId="32A4C989" w:rsidR="009B45B6" w:rsidRDefault="009B45B6" w:rsidP="00D25D38">
      <w:r w:rsidRPr="009B45B6">
        <w:rPr>
          <w:noProof/>
        </w:rPr>
        <w:lastRenderedPageBreak/>
        <w:drawing>
          <wp:inline distT="0" distB="0" distL="0" distR="0" wp14:anchorId="76D45E83" wp14:editId="4C3ACE4F">
            <wp:extent cx="4282811" cy="815411"/>
            <wp:effectExtent l="0" t="0" r="3810" b="3810"/>
            <wp:docPr id="94753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32143" name=""/>
                    <pic:cNvPicPr/>
                  </pic:nvPicPr>
                  <pic:blipFill>
                    <a:blip r:embed="rId6"/>
                    <a:stretch>
                      <a:fillRect/>
                    </a:stretch>
                  </pic:blipFill>
                  <pic:spPr>
                    <a:xfrm>
                      <a:off x="0" y="0"/>
                      <a:ext cx="4282811" cy="815411"/>
                    </a:xfrm>
                    <a:prstGeom prst="rect">
                      <a:avLst/>
                    </a:prstGeom>
                  </pic:spPr>
                </pic:pic>
              </a:graphicData>
            </a:graphic>
          </wp:inline>
        </w:drawing>
      </w:r>
    </w:p>
    <w:p w14:paraId="16E5067E" w14:textId="64BA93A1" w:rsidR="009B45B6" w:rsidRDefault="009B45B6" w:rsidP="00D25D38">
      <w:r>
        <w:t xml:space="preserve">De manera que logré descargar mi repositorio a la máquina virtual con Red </w:t>
      </w:r>
      <w:proofErr w:type="spellStart"/>
      <w:r>
        <w:t>Hat</w:t>
      </w:r>
      <w:proofErr w:type="spellEnd"/>
      <w:r>
        <w:t>.</w:t>
      </w:r>
    </w:p>
    <w:p w14:paraId="787D301B" w14:textId="73CAF104" w:rsidR="009B45B6" w:rsidRDefault="009B45B6" w:rsidP="00D25D38">
      <w:r>
        <w:t xml:space="preserve">Lo que no me agrada es que el directorio principal donde reside el </w:t>
      </w:r>
      <w:proofErr w:type="gramStart"/>
      <w:r>
        <w:t>directorio .</w:t>
      </w:r>
      <w:proofErr w:type="spellStart"/>
      <w:r>
        <w:t>git</w:t>
      </w:r>
      <w:proofErr w:type="spellEnd"/>
      <w:proofErr w:type="gramEnd"/>
      <w:r>
        <w:t xml:space="preserve"> es externo al directorio del proyecto quedando de la siguiente manera:</w:t>
      </w:r>
    </w:p>
    <w:p w14:paraId="0089B2C9" w14:textId="0089F767" w:rsidR="009B45B6" w:rsidRDefault="009B45B6" w:rsidP="00D25D38">
      <w:pPr>
        <w:rPr>
          <w:lang w:val="en-US"/>
        </w:rPr>
      </w:pPr>
      <w:r w:rsidRPr="009B45B6">
        <w:rPr>
          <w:lang w:val="en-US"/>
        </w:rPr>
        <w:t>/home/usuario/Documents/personalprojects/pla</w:t>
      </w:r>
      <w:r>
        <w:rPr>
          <w:lang w:val="en-US"/>
        </w:rPr>
        <w:t>tform-engineering-journey/</w:t>
      </w:r>
    </w:p>
    <w:p w14:paraId="328EA6F4" w14:textId="6B0FF7CB" w:rsidR="009B45B6" w:rsidRDefault="009B45B6" w:rsidP="00D25D38">
      <w:r w:rsidRPr="009B45B6">
        <w:t xml:space="preserve">El </w:t>
      </w:r>
      <w:proofErr w:type="gramStart"/>
      <w:r w:rsidRPr="009B45B6">
        <w:t>Directorio .</w:t>
      </w:r>
      <w:proofErr w:type="spellStart"/>
      <w:r w:rsidRPr="009B45B6">
        <w:t>git</w:t>
      </w:r>
      <w:proofErr w:type="spellEnd"/>
      <w:proofErr w:type="gramEnd"/>
      <w:r w:rsidRPr="009B45B6">
        <w:t xml:space="preserve"> queda a</w:t>
      </w:r>
      <w:r>
        <w:t xml:space="preserve"> la altura de “</w:t>
      </w:r>
      <w:proofErr w:type="spellStart"/>
      <w:proofErr w:type="gramStart"/>
      <w:r>
        <w:t>personalprojects”y</w:t>
      </w:r>
      <w:proofErr w:type="spellEnd"/>
      <w:proofErr w:type="gramEnd"/>
      <w:r>
        <w:t xml:space="preserve"> considero que debería de quedar en el directorio “</w:t>
      </w:r>
      <w:proofErr w:type="spellStart"/>
      <w:r>
        <w:t>platform-engineering-journey</w:t>
      </w:r>
      <w:proofErr w:type="spellEnd"/>
      <w:r>
        <w:t>”</w:t>
      </w:r>
    </w:p>
    <w:p w14:paraId="3B53F97C" w14:textId="0503BABC" w:rsidR="009B45B6" w:rsidRPr="009B45B6" w:rsidRDefault="009B45B6" w:rsidP="00D25D38">
      <w:r>
        <w:t>También pude constatar que los directorios que están vacíos no se generan en GitHub, únicamente se generan los que contienen archivos.</w:t>
      </w:r>
    </w:p>
    <w:p w14:paraId="49165BB3" w14:textId="77777777" w:rsidR="00D25D38" w:rsidRDefault="00D25D38"/>
    <w:p w14:paraId="7533EC16" w14:textId="4CA06C1F" w:rsidR="00B573FD" w:rsidRPr="0002485E" w:rsidRDefault="00B573FD">
      <w:pPr>
        <w:rPr>
          <w:lang w:val="en-US"/>
        </w:rPr>
      </w:pPr>
      <w:r w:rsidRPr="0002485E">
        <w:rPr>
          <w:lang w:val="en-US"/>
        </w:rPr>
        <w:t>¿*****************************************************************</w:t>
      </w:r>
    </w:p>
    <w:p w14:paraId="37C37F7F" w14:textId="3A5B6F6E" w:rsidR="00735B5C" w:rsidRDefault="00E07902">
      <w:pPr>
        <w:rPr>
          <w:lang w:val="en-US"/>
        </w:rPr>
      </w:pPr>
      <w:r w:rsidRPr="00240150">
        <w:rPr>
          <w:lang w:val="en-US"/>
        </w:rPr>
        <w:t>Laboratory-003</w:t>
      </w:r>
    </w:p>
    <w:p w14:paraId="6EDE69F4" w14:textId="77777777" w:rsidR="00B573FD" w:rsidRDefault="00B573FD">
      <w:pPr>
        <w:rPr>
          <w:lang w:val="en-US"/>
        </w:rPr>
      </w:pPr>
    </w:p>
    <w:p w14:paraId="5D5E0B5D" w14:textId="77777777" w:rsidR="00B573FD" w:rsidRPr="00B573FD" w:rsidRDefault="00B573FD" w:rsidP="00B573FD">
      <w:pPr>
        <w:rPr>
          <w:lang w:val="en-US"/>
        </w:rPr>
      </w:pPr>
      <w:r w:rsidRPr="00B573FD">
        <w:rPr>
          <w:lang w:val="en-US"/>
        </w:rPr>
        <w:t># Laboratory 03 — CI/CD with Docker and GitHub Actions</w:t>
      </w:r>
    </w:p>
    <w:p w14:paraId="7BE6CEEA" w14:textId="77777777" w:rsidR="00B573FD" w:rsidRPr="00B573FD" w:rsidRDefault="00B573FD" w:rsidP="00B573FD">
      <w:pPr>
        <w:rPr>
          <w:lang w:val="en-US"/>
        </w:rPr>
      </w:pPr>
    </w:p>
    <w:p w14:paraId="609CE8EF" w14:textId="77777777" w:rsidR="00B573FD" w:rsidRPr="00B573FD" w:rsidRDefault="00B573FD" w:rsidP="00B573FD">
      <w:pPr>
        <w:rPr>
          <w:lang w:val="en-US"/>
        </w:rPr>
      </w:pPr>
      <w:r w:rsidRPr="00B573FD">
        <w:rPr>
          <w:lang w:val="en-US"/>
        </w:rPr>
        <w:t>## Objective</w:t>
      </w:r>
    </w:p>
    <w:p w14:paraId="7EA0F176" w14:textId="77777777" w:rsidR="00B573FD" w:rsidRPr="00B573FD" w:rsidRDefault="00B573FD" w:rsidP="00B573FD">
      <w:pPr>
        <w:rPr>
          <w:lang w:val="en-US"/>
        </w:rPr>
      </w:pPr>
    </w:p>
    <w:p w14:paraId="7F5C377F" w14:textId="77777777" w:rsidR="00B573FD" w:rsidRPr="00B573FD" w:rsidRDefault="00B573FD" w:rsidP="00B573FD">
      <w:pPr>
        <w:rPr>
          <w:lang w:val="en-US"/>
        </w:rPr>
      </w:pPr>
      <w:r w:rsidRPr="00B573FD">
        <w:rPr>
          <w:lang w:val="en-US"/>
        </w:rPr>
        <w:t>Build, test, publish and deploy a Docker image using GitHub Actions.</w:t>
      </w:r>
    </w:p>
    <w:p w14:paraId="0FC9F841" w14:textId="77777777" w:rsidR="00B573FD" w:rsidRPr="00B573FD" w:rsidRDefault="00B573FD" w:rsidP="00B573FD">
      <w:pPr>
        <w:rPr>
          <w:lang w:val="en-US"/>
        </w:rPr>
      </w:pPr>
    </w:p>
    <w:p w14:paraId="5245857E" w14:textId="77777777" w:rsidR="00B573FD" w:rsidRPr="00B573FD" w:rsidRDefault="00B573FD" w:rsidP="00B573FD">
      <w:pPr>
        <w:rPr>
          <w:lang w:val="en-US"/>
        </w:rPr>
      </w:pPr>
      <w:r w:rsidRPr="00B573FD">
        <w:rPr>
          <w:lang w:val="en-US"/>
        </w:rPr>
        <w:t>## Key Learnings</w:t>
      </w:r>
    </w:p>
    <w:p w14:paraId="501F0F3C" w14:textId="77777777" w:rsidR="00B573FD" w:rsidRPr="00B573FD" w:rsidRDefault="00B573FD" w:rsidP="00B573FD">
      <w:pPr>
        <w:rPr>
          <w:lang w:val="en-US"/>
        </w:rPr>
      </w:pPr>
    </w:p>
    <w:p w14:paraId="5298502E" w14:textId="77777777" w:rsidR="00B573FD" w:rsidRPr="00B573FD" w:rsidRDefault="00B573FD" w:rsidP="00B573FD">
      <w:pPr>
        <w:rPr>
          <w:lang w:val="en-US"/>
        </w:rPr>
      </w:pPr>
      <w:r w:rsidRPr="00B573FD">
        <w:rPr>
          <w:lang w:val="en-US"/>
        </w:rPr>
        <w:t>- Difference between Workflow, Job and Step.</w:t>
      </w:r>
    </w:p>
    <w:p w14:paraId="3848D751" w14:textId="77777777" w:rsidR="00B573FD" w:rsidRPr="00B573FD" w:rsidRDefault="00B573FD" w:rsidP="00B573FD">
      <w:pPr>
        <w:rPr>
          <w:lang w:val="en-US"/>
        </w:rPr>
      </w:pPr>
      <w:r w:rsidRPr="00B573FD">
        <w:rPr>
          <w:lang w:val="en-US"/>
        </w:rPr>
        <w:t>- GitHub-hosted runner and ephemeral execution environment.</w:t>
      </w:r>
    </w:p>
    <w:p w14:paraId="5D7919C3" w14:textId="77777777" w:rsidR="00B573FD" w:rsidRPr="00B573FD" w:rsidRDefault="00B573FD" w:rsidP="00B573FD">
      <w:pPr>
        <w:rPr>
          <w:lang w:val="en-US"/>
        </w:rPr>
      </w:pPr>
      <w:r w:rsidRPr="00B573FD">
        <w:rPr>
          <w:lang w:val="en-US"/>
        </w:rPr>
        <w:t>- `actions/checkout` prepares the repository workspace.</w:t>
      </w:r>
    </w:p>
    <w:p w14:paraId="09DE37CB" w14:textId="77777777" w:rsidR="00B573FD" w:rsidRPr="00B573FD" w:rsidRDefault="00B573FD" w:rsidP="00B573FD">
      <w:pPr>
        <w:rPr>
          <w:lang w:val="en-US"/>
        </w:rPr>
      </w:pPr>
      <w:r w:rsidRPr="00B573FD">
        <w:rPr>
          <w:lang w:val="en-US"/>
        </w:rPr>
        <w:t>- Docker images can be tagged using a semantic version and commit SHA.</w:t>
      </w:r>
    </w:p>
    <w:p w14:paraId="2D0F1414" w14:textId="77777777" w:rsidR="00B573FD" w:rsidRPr="00B573FD" w:rsidRDefault="00B573FD" w:rsidP="00B573FD">
      <w:pPr>
        <w:rPr>
          <w:lang w:val="en-US"/>
        </w:rPr>
      </w:pPr>
      <w:r w:rsidRPr="00B573FD">
        <w:rPr>
          <w:lang w:val="en-US"/>
        </w:rPr>
        <w:t>- Tags are references; the digest identifies the image content.</w:t>
      </w:r>
    </w:p>
    <w:p w14:paraId="368218FC" w14:textId="77777777" w:rsidR="00B573FD" w:rsidRPr="00B573FD" w:rsidRDefault="00B573FD" w:rsidP="00B573FD">
      <w:pPr>
        <w:rPr>
          <w:lang w:val="en-US"/>
        </w:rPr>
      </w:pPr>
      <w:r w:rsidRPr="00B573FD">
        <w:rPr>
          <w:lang w:val="en-US"/>
        </w:rPr>
        <w:t>- Readiness validation is preferable to an arbitrary delay.</w:t>
      </w:r>
    </w:p>
    <w:p w14:paraId="38054D98" w14:textId="77777777" w:rsidR="00B573FD" w:rsidRPr="00B573FD" w:rsidRDefault="00B573FD" w:rsidP="00B573FD">
      <w:pPr>
        <w:rPr>
          <w:lang w:val="en-US"/>
        </w:rPr>
      </w:pPr>
      <w:r w:rsidRPr="00B573FD">
        <w:rPr>
          <w:lang w:val="en-US"/>
        </w:rPr>
        <w:t>- CI validates and publishes the artifact.</w:t>
      </w:r>
    </w:p>
    <w:p w14:paraId="3E7E9616" w14:textId="77777777" w:rsidR="00B573FD" w:rsidRPr="00B573FD" w:rsidRDefault="00B573FD" w:rsidP="00B573FD">
      <w:pPr>
        <w:rPr>
          <w:lang w:val="en-US"/>
        </w:rPr>
      </w:pPr>
      <w:r w:rsidRPr="00B573FD">
        <w:rPr>
          <w:lang w:val="en-US"/>
        </w:rPr>
        <w:t>- CD consumes the published artifact.</w:t>
      </w:r>
    </w:p>
    <w:p w14:paraId="1950A9FA" w14:textId="77777777" w:rsidR="00B573FD" w:rsidRPr="00B573FD" w:rsidRDefault="00B573FD" w:rsidP="00B573FD">
      <w:pPr>
        <w:rPr>
          <w:lang w:val="en-US"/>
        </w:rPr>
      </w:pPr>
      <w:r w:rsidRPr="00B573FD">
        <w:rPr>
          <w:lang w:val="en-US"/>
        </w:rPr>
        <w:lastRenderedPageBreak/>
        <w:t>- `GITHUB_TOKEN` can authenticate the workflow against GHCR.</w:t>
      </w:r>
    </w:p>
    <w:p w14:paraId="4695A972" w14:textId="77777777" w:rsidR="00B573FD" w:rsidRPr="00B573FD" w:rsidRDefault="00B573FD" w:rsidP="00B573FD">
      <w:pPr>
        <w:rPr>
          <w:lang w:val="en-US"/>
        </w:rPr>
      </w:pPr>
      <w:r w:rsidRPr="00B573FD">
        <w:rPr>
          <w:lang w:val="en-US"/>
        </w:rPr>
        <w:t>- `needs` controls Job dependencies.</w:t>
      </w:r>
    </w:p>
    <w:p w14:paraId="76925B25" w14:textId="77777777" w:rsidR="00B573FD" w:rsidRPr="00B573FD" w:rsidRDefault="00B573FD" w:rsidP="00B573FD">
      <w:pPr>
        <w:rPr>
          <w:lang w:val="en-US"/>
        </w:rPr>
      </w:pPr>
    </w:p>
    <w:p w14:paraId="67BF8763" w14:textId="77777777" w:rsidR="00B573FD" w:rsidRPr="00B573FD" w:rsidRDefault="00B573FD" w:rsidP="00B573FD">
      <w:pPr>
        <w:rPr>
          <w:lang w:val="en-US"/>
        </w:rPr>
      </w:pPr>
      <w:r w:rsidRPr="00B573FD">
        <w:rPr>
          <w:lang w:val="en-US"/>
        </w:rPr>
        <w:t>## Troubleshooting</w:t>
      </w:r>
    </w:p>
    <w:p w14:paraId="39B9BF00" w14:textId="77777777" w:rsidR="00B573FD" w:rsidRPr="00B573FD" w:rsidRDefault="00B573FD" w:rsidP="00B573FD">
      <w:pPr>
        <w:rPr>
          <w:lang w:val="en-US"/>
        </w:rPr>
      </w:pPr>
    </w:p>
    <w:p w14:paraId="25E13B44" w14:textId="77777777" w:rsidR="00B573FD" w:rsidRPr="00B573FD" w:rsidRDefault="00B573FD" w:rsidP="00B573FD">
      <w:pPr>
        <w:rPr>
          <w:lang w:val="en-US"/>
        </w:rPr>
      </w:pPr>
      <w:r w:rsidRPr="00B573FD">
        <w:rPr>
          <w:lang w:val="en-US"/>
        </w:rPr>
        <w:t>### Container startup timing</w:t>
      </w:r>
    </w:p>
    <w:p w14:paraId="4CAB787E" w14:textId="77777777" w:rsidR="00B573FD" w:rsidRPr="00B573FD" w:rsidRDefault="00B573FD" w:rsidP="00B573FD">
      <w:pPr>
        <w:rPr>
          <w:lang w:val="en-US"/>
        </w:rPr>
      </w:pPr>
    </w:p>
    <w:p w14:paraId="693A5CFA" w14:textId="77777777" w:rsidR="00B573FD" w:rsidRPr="00B573FD" w:rsidRDefault="00B573FD" w:rsidP="00B573FD">
      <w:pPr>
        <w:rPr>
          <w:lang w:val="en-US"/>
        </w:rPr>
      </w:pPr>
      <w:r w:rsidRPr="00B573FD">
        <w:rPr>
          <w:lang w:val="en-US"/>
        </w:rPr>
        <w:t>`docker exec` appeared to solve an intermittent readiness problem because it introduced additional execution time. The root issue was startup timing rather than a missing `ENTRYPOINT` parameter.</w:t>
      </w:r>
    </w:p>
    <w:p w14:paraId="7F0DCF8A" w14:textId="77777777" w:rsidR="00B573FD" w:rsidRPr="00B573FD" w:rsidRDefault="00B573FD" w:rsidP="00B573FD">
      <w:pPr>
        <w:rPr>
          <w:lang w:val="en-US"/>
        </w:rPr>
      </w:pPr>
    </w:p>
    <w:p w14:paraId="4FDFD07A" w14:textId="77777777" w:rsidR="00B573FD" w:rsidRPr="00B573FD" w:rsidRDefault="00B573FD" w:rsidP="00B573FD">
      <w:pPr>
        <w:rPr>
          <w:lang w:val="en-US"/>
        </w:rPr>
      </w:pPr>
      <w:r w:rsidRPr="00B573FD">
        <w:rPr>
          <w:lang w:val="en-US"/>
        </w:rPr>
        <w:t>### GHCR authentication</w:t>
      </w:r>
    </w:p>
    <w:p w14:paraId="584DAF29" w14:textId="77777777" w:rsidR="00B573FD" w:rsidRPr="00B573FD" w:rsidRDefault="00B573FD" w:rsidP="00B573FD">
      <w:pPr>
        <w:rPr>
          <w:lang w:val="en-US"/>
        </w:rPr>
      </w:pPr>
    </w:p>
    <w:p w14:paraId="3745A5BE" w14:textId="77777777" w:rsidR="00B573FD" w:rsidRPr="00B573FD" w:rsidRDefault="00B573FD" w:rsidP="00B573FD">
      <w:pPr>
        <w:rPr>
          <w:lang w:val="en-US"/>
        </w:rPr>
      </w:pPr>
      <w:r w:rsidRPr="00B573FD">
        <w:rPr>
          <w:lang w:val="en-US"/>
        </w:rPr>
        <w:t>Manual publishing from RHEL used a PAT with `</w:t>
      </w:r>
      <w:proofErr w:type="spellStart"/>
      <w:proofErr w:type="gramStart"/>
      <w:r w:rsidRPr="00B573FD">
        <w:rPr>
          <w:lang w:val="en-US"/>
        </w:rPr>
        <w:t>write:packages</w:t>
      </w:r>
      <w:proofErr w:type="spellEnd"/>
      <w:proofErr w:type="gramEnd"/>
      <w:r w:rsidRPr="00B573FD">
        <w:rPr>
          <w:lang w:val="en-US"/>
        </w:rPr>
        <w:t>`. GitHub Actions uses `GITHUB_TOKEN` with `packages: write`.</w:t>
      </w:r>
    </w:p>
    <w:p w14:paraId="05F42871" w14:textId="77777777" w:rsidR="00B573FD" w:rsidRPr="00B573FD" w:rsidRDefault="00B573FD" w:rsidP="00B573FD">
      <w:pPr>
        <w:rPr>
          <w:lang w:val="en-US"/>
        </w:rPr>
      </w:pPr>
    </w:p>
    <w:p w14:paraId="02C0364B" w14:textId="77777777" w:rsidR="00B573FD" w:rsidRPr="00B573FD" w:rsidRDefault="00B573FD" w:rsidP="00B573FD">
      <w:pPr>
        <w:rPr>
          <w:lang w:val="en-US"/>
        </w:rPr>
      </w:pPr>
      <w:r w:rsidRPr="00B573FD">
        <w:rPr>
          <w:lang w:val="en-US"/>
        </w:rPr>
        <w:t>## Artifact</w:t>
      </w:r>
    </w:p>
    <w:p w14:paraId="22EF9A6A" w14:textId="77777777" w:rsidR="00B573FD" w:rsidRPr="00B573FD" w:rsidRDefault="00B573FD" w:rsidP="00B573FD">
      <w:pPr>
        <w:rPr>
          <w:lang w:val="en-US"/>
        </w:rPr>
      </w:pPr>
    </w:p>
    <w:p w14:paraId="5D038CB4" w14:textId="77777777" w:rsidR="00B573FD" w:rsidRPr="00B573FD" w:rsidRDefault="00B573FD" w:rsidP="00B573FD">
      <w:pPr>
        <w:rPr>
          <w:lang w:val="en-US"/>
        </w:rPr>
      </w:pPr>
      <w:r w:rsidRPr="00B573FD">
        <w:rPr>
          <w:lang w:val="en-US"/>
        </w:rPr>
        <w:t>`ghcr.io/</w:t>
      </w:r>
      <w:proofErr w:type="spellStart"/>
      <w:r w:rsidRPr="00B573FD">
        <w:rPr>
          <w:lang w:val="en-US"/>
        </w:rPr>
        <w:t>vessandoval</w:t>
      </w:r>
      <w:proofErr w:type="spellEnd"/>
      <w:r w:rsidRPr="00B573FD">
        <w:rPr>
          <w:lang w:val="en-US"/>
        </w:rPr>
        <w:t>/laboratory-03`</w:t>
      </w:r>
    </w:p>
    <w:p w14:paraId="6C39CF12" w14:textId="77777777" w:rsidR="00B573FD" w:rsidRPr="00B573FD" w:rsidRDefault="00B573FD" w:rsidP="00B573FD">
      <w:pPr>
        <w:rPr>
          <w:lang w:val="en-US"/>
        </w:rPr>
      </w:pPr>
    </w:p>
    <w:p w14:paraId="00C9E525" w14:textId="77777777" w:rsidR="00B573FD" w:rsidRPr="00B573FD" w:rsidRDefault="00B573FD" w:rsidP="00B573FD">
      <w:pPr>
        <w:rPr>
          <w:lang w:val="en-US"/>
        </w:rPr>
      </w:pPr>
      <w:r w:rsidRPr="00B573FD">
        <w:rPr>
          <w:lang w:val="en-US"/>
        </w:rPr>
        <w:t>Tags:</w:t>
      </w:r>
    </w:p>
    <w:p w14:paraId="5C687CCE" w14:textId="77777777" w:rsidR="00B573FD" w:rsidRPr="00B573FD" w:rsidRDefault="00B573FD" w:rsidP="00B573FD">
      <w:pPr>
        <w:rPr>
          <w:lang w:val="en-US"/>
        </w:rPr>
      </w:pPr>
      <w:r w:rsidRPr="00B573FD">
        <w:rPr>
          <w:lang w:val="en-US"/>
        </w:rPr>
        <w:t>- `v1.0`</w:t>
      </w:r>
    </w:p>
    <w:p w14:paraId="2F88C5CD" w14:textId="77777777" w:rsidR="00B573FD" w:rsidRPr="00B573FD" w:rsidRDefault="00B573FD" w:rsidP="00B573FD">
      <w:pPr>
        <w:rPr>
          <w:lang w:val="en-US"/>
        </w:rPr>
      </w:pPr>
      <w:r w:rsidRPr="00B573FD">
        <w:rPr>
          <w:lang w:val="en-US"/>
        </w:rPr>
        <w:t>- `&lt;commit-sha&gt;`</w:t>
      </w:r>
    </w:p>
    <w:p w14:paraId="2D191C0C" w14:textId="77777777" w:rsidR="00B573FD" w:rsidRPr="00B573FD" w:rsidRDefault="00B573FD" w:rsidP="00B573FD">
      <w:pPr>
        <w:rPr>
          <w:lang w:val="en-US"/>
        </w:rPr>
      </w:pPr>
    </w:p>
    <w:p w14:paraId="3755B248" w14:textId="77777777" w:rsidR="00B573FD" w:rsidRPr="00B573FD" w:rsidRDefault="00B573FD" w:rsidP="00B573FD">
      <w:pPr>
        <w:rPr>
          <w:lang w:val="en-US"/>
        </w:rPr>
      </w:pPr>
      <w:r w:rsidRPr="00B573FD">
        <w:rPr>
          <w:lang w:val="en-US"/>
        </w:rPr>
        <w:t>## Status</w:t>
      </w:r>
    </w:p>
    <w:p w14:paraId="6DA5374A" w14:textId="77777777" w:rsidR="00B573FD" w:rsidRPr="00B573FD" w:rsidRDefault="00B573FD" w:rsidP="00B573FD">
      <w:pPr>
        <w:rPr>
          <w:lang w:val="en-US"/>
        </w:rPr>
      </w:pPr>
    </w:p>
    <w:p w14:paraId="6E6C1485" w14:textId="7647087E" w:rsidR="00B573FD" w:rsidRDefault="00B573FD" w:rsidP="00B573FD">
      <w:pPr>
        <w:rPr>
          <w:lang w:val="en-US"/>
        </w:rPr>
      </w:pPr>
      <w:r w:rsidRPr="00B573FD">
        <w:rPr>
          <w:lang w:val="en-US"/>
        </w:rPr>
        <w:t>Completed</w:t>
      </w:r>
    </w:p>
    <w:p w14:paraId="37A03E7D" w14:textId="77777777" w:rsidR="00B573FD" w:rsidRDefault="00B573FD" w:rsidP="00B573FD">
      <w:pPr>
        <w:rPr>
          <w:lang w:val="en-US"/>
        </w:rPr>
      </w:pPr>
    </w:p>
    <w:p w14:paraId="6041AF12" w14:textId="2A7C9BE1" w:rsidR="00B573FD" w:rsidRDefault="00B573FD" w:rsidP="00B573FD">
      <w:pPr>
        <w:rPr>
          <w:lang w:val="en-US"/>
        </w:rPr>
      </w:pPr>
      <w:r>
        <w:rPr>
          <w:lang w:val="en-US"/>
        </w:rPr>
        <w:t>/********************************************************************/</w:t>
      </w:r>
    </w:p>
    <w:p w14:paraId="75837180" w14:textId="561D0A73" w:rsidR="00547F16" w:rsidRDefault="00547F16">
      <w:pPr>
        <w:rPr>
          <w:lang w:val="en-US"/>
        </w:rPr>
      </w:pPr>
      <w:r>
        <w:rPr>
          <w:lang w:val="en-US"/>
        </w:rPr>
        <w:t>PENDIENTE:</w:t>
      </w:r>
    </w:p>
    <w:p w14:paraId="3F180B12" w14:textId="1B967140" w:rsidR="00547F16" w:rsidRDefault="00547F16">
      <w:pPr>
        <w:rPr>
          <w:lang w:val="en-US"/>
        </w:rPr>
      </w:pPr>
      <w:r w:rsidRPr="00547F16">
        <w:rPr>
          <w:noProof/>
          <w:lang w:val="en-US"/>
        </w:rPr>
        <w:lastRenderedPageBreak/>
        <w:drawing>
          <wp:inline distT="0" distB="0" distL="0" distR="0" wp14:anchorId="7E0E80F7" wp14:editId="6C70AB22">
            <wp:extent cx="5612130" cy="1272540"/>
            <wp:effectExtent l="0" t="0" r="7620" b="3810"/>
            <wp:docPr id="113749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93676" name=""/>
                    <pic:cNvPicPr/>
                  </pic:nvPicPr>
                  <pic:blipFill>
                    <a:blip r:embed="rId7"/>
                    <a:stretch>
                      <a:fillRect/>
                    </a:stretch>
                  </pic:blipFill>
                  <pic:spPr>
                    <a:xfrm>
                      <a:off x="0" y="0"/>
                      <a:ext cx="5612130" cy="1272540"/>
                    </a:xfrm>
                    <a:prstGeom prst="rect">
                      <a:avLst/>
                    </a:prstGeom>
                  </pic:spPr>
                </pic:pic>
              </a:graphicData>
            </a:graphic>
          </wp:inline>
        </w:drawing>
      </w:r>
    </w:p>
    <w:p w14:paraId="71C8FE43" w14:textId="1EEB4B04" w:rsidR="00547F16" w:rsidRDefault="00562293">
      <w:pPr>
        <w:rPr>
          <w:b/>
          <w:bCs/>
          <w:lang w:val="en-US"/>
        </w:rPr>
      </w:pPr>
      <w:r w:rsidRPr="00562293">
        <w:rPr>
          <w:b/>
          <w:bCs/>
          <w:noProof/>
          <w:lang w:val="en-US"/>
        </w:rPr>
        <w:drawing>
          <wp:inline distT="0" distB="0" distL="0" distR="0" wp14:anchorId="43A9A7E1" wp14:editId="0AD8C472">
            <wp:extent cx="5612130" cy="2459355"/>
            <wp:effectExtent l="0" t="0" r="7620" b="0"/>
            <wp:docPr id="51070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05275" name=""/>
                    <pic:cNvPicPr/>
                  </pic:nvPicPr>
                  <pic:blipFill>
                    <a:blip r:embed="rId8"/>
                    <a:stretch>
                      <a:fillRect/>
                    </a:stretch>
                  </pic:blipFill>
                  <pic:spPr>
                    <a:xfrm>
                      <a:off x="0" y="0"/>
                      <a:ext cx="5612130" cy="2459355"/>
                    </a:xfrm>
                    <a:prstGeom prst="rect">
                      <a:avLst/>
                    </a:prstGeom>
                  </pic:spPr>
                </pic:pic>
              </a:graphicData>
            </a:graphic>
          </wp:inline>
        </w:drawing>
      </w:r>
    </w:p>
    <w:p w14:paraId="0E4E72C8" w14:textId="77777777" w:rsidR="00BF69E9" w:rsidRDefault="00BF69E9">
      <w:pPr>
        <w:rPr>
          <w:b/>
          <w:bCs/>
          <w:lang w:val="en-US"/>
        </w:rPr>
      </w:pPr>
    </w:p>
    <w:p w14:paraId="06821DFF" w14:textId="5EEA0658" w:rsidR="00BF69E9" w:rsidRDefault="00BF69E9">
      <w:pPr>
        <w:rPr>
          <w:b/>
          <w:bCs/>
          <w:lang w:val="en-US"/>
        </w:rPr>
      </w:pPr>
      <w:r>
        <w:rPr>
          <w:b/>
          <w:bCs/>
          <w:lang w:val="en-US"/>
        </w:rPr>
        <w:t>Laboratory 004</w:t>
      </w:r>
    </w:p>
    <w:p w14:paraId="179F6C50" w14:textId="6C257F87" w:rsidR="00BF69E9" w:rsidRDefault="00BF69E9">
      <w:pPr>
        <w:rPr>
          <w:b/>
          <w:bCs/>
          <w:lang w:val="en-US"/>
        </w:rPr>
      </w:pPr>
      <w:proofErr w:type="spellStart"/>
      <w:r>
        <w:rPr>
          <w:b/>
          <w:bCs/>
          <w:lang w:val="en-US"/>
        </w:rPr>
        <w:t>Objetive</w:t>
      </w:r>
      <w:proofErr w:type="spellEnd"/>
      <w:r>
        <w:rPr>
          <w:b/>
          <w:bCs/>
          <w:lang w:val="en-US"/>
        </w:rPr>
        <w:t>: Build a small platform of multiple containers implements Docker Compose.</w:t>
      </w:r>
    </w:p>
    <w:p w14:paraId="3A66F35E" w14:textId="73470CFF" w:rsidR="00BF69E9" w:rsidRDefault="00BF69E9">
      <w:pPr>
        <w:rPr>
          <w:b/>
          <w:bCs/>
          <w:lang w:val="en-US"/>
        </w:rPr>
      </w:pPr>
      <w:r w:rsidRPr="00BF69E9">
        <w:rPr>
          <w:b/>
          <w:bCs/>
          <w:noProof/>
          <w:lang w:val="en-US"/>
        </w:rPr>
        <w:drawing>
          <wp:inline distT="0" distB="0" distL="0" distR="0" wp14:anchorId="07CA9072" wp14:editId="011417FF">
            <wp:extent cx="2530059" cy="1661304"/>
            <wp:effectExtent l="0" t="0" r="3810" b="0"/>
            <wp:docPr id="157983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34299" name=""/>
                    <pic:cNvPicPr/>
                  </pic:nvPicPr>
                  <pic:blipFill>
                    <a:blip r:embed="rId9"/>
                    <a:stretch>
                      <a:fillRect/>
                    </a:stretch>
                  </pic:blipFill>
                  <pic:spPr>
                    <a:xfrm>
                      <a:off x="0" y="0"/>
                      <a:ext cx="2530059" cy="1661304"/>
                    </a:xfrm>
                    <a:prstGeom prst="rect">
                      <a:avLst/>
                    </a:prstGeom>
                  </pic:spPr>
                </pic:pic>
              </a:graphicData>
            </a:graphic>
          </wp:inline>
        </w:drawing>
      </w:r>
    </w:p>
    <w:p w14:paraId="5FCB7533" w14:textId="1B71ECB9" w:rsidR="00BF69E9" w:rsidRDefault="00BF69E9">
      <w:pPr>
        <w:rPr>
          <w:b/>
          <w:bCs/>
          <w:lang w:val="en-US"/>
        </w:rPr>
      </w:pPr>
      <w:r w:rsidRPr="00BF69E9">
        <w:rPr>
          <w:noProof/>
          <w:lang w:val="en-US"/>
        </w:rPr>
        <w:drawing>
          <wp:anchor distT="0" distB="0" distL="114300" distR="114300" simplePos="0" relativeHeight="251658240" behindDoc="1" locked="0" layoutInCell="1" allowOverlap="1" wp14:anchorId="0FFFB6F2" wp14:editId="7C932D8D">
            <wp:simplePos x="0" y="0"/>
            <wp:positionH relativeFrom="margin">
              <wp:align>left</wp:align>
            </wp:positionH>
            <wp:positionV relativeFrom="paragraph">
              <wp:posOffset>288578</wp:posOffset>
            </wp:positionV>
            <wp:extent cx="1295400" cy="1447800"/>
            <wp:effectExtent l="0" t="0" r="0" b="0"/>
            <wp:wrapTight wrapText="bothSides">
              <wp:wrapPolygon edited="0">
                <wp:start x="0" y="0"/>
                <wp:lineTo x="0" y="21316"/>
                <wp:lineTo x="21282" y="21316"/>
                <wp:lineTo x="21282" y="0"/>
                <wp:lineTo x="0" y="0"/>
              </wp:wrapPolygon>
            </wp:wrapTight>
            <wp:docPr id="51876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62135" name=""/>
                    <pic:cNvPicPr/>
                  </pic:nvPicPr>
                  <pic:blipFill>
                    <a:blip r:embed="rId10">
                      <a:extLst>
                        <a:ext uri="{28A0092B-C50C-407E-A947-70E740481C1C}">
                          <a14:useLocalDpi xmlns:a14="http://schemas.microsoft.com/office/drawing/2010/main" val="0"/>
                        </a:ext>
                      </a:extLst>
                    </a:blip>
                    <a:stretch>
                      <a:fillRect/>
                    </a:stretch>
                  </pic:blipFill>
                  <pic:spPr>
                    <a:xfrm>
                      <a:off x="0" y="0"/>
                      <a:ext cx="1295400" cy="1447800"/>
                    </a:xfrm>
                    <a:prstGeom prst="rect">
                      <a:avLst/>
                    </a:prstGeom>
                  </pic:spPr>
                </pic:pic>
              </a:graphicData>
            </a:graphic>
          </wp:anchor>
        </w:drawing>
      </w:r>
    </w:p>
    <w:p w14:paraId="3873D05E" w14:textId="134A10C4" w:rsidR="00BF69E9" w:rsidRPr="00BF69E9" w:rsidRDefault="00BF69E9">
      <w:pPr>
        <w:rPr>
          <w:lang w:val="en-US"/>
        </w:rPr>
      </w:pPr>
      <w:r w:rsidRPr="00BF69E9">
        <w:rPr>
          <w:lang w:val="en-US"/>
        </w:rPr>
        <w:t>I need understand the problem that Docker Compose resolved when “Docker run” is not comfortable or sufficient.</w:t>
      </w:r>
      <w:r>
        <w:rPr>
          <w:lang w:val="en-US"/>
        </w:rPr>
        <w:t xml:space="preserve"> </w:t>
      </w:r>
      <w:proofErr w:type="gramStart"/>
      <w:r>
        <w:rPr>
          <w:lang w:val="en-US"/>
        </w:rPr>
        <w:t>Actually</w:t>
      </w:r>
      <w:proofErr w:type="gramEnd"/>
      <w:r>
        <w:rPr>
          <w:lang w:val="en-US"/>
        </w:rPr>
        <w:t xml:space="preserve"> I need execute a run command by </w:t>
      </w:r>
      <w:proofErr w:type="gramStart"/>
      <w:r>
        <w:rPr>
          <w:lang w:val="en-US"/>
        </w:rPr>
        <w:t>line  each</w:t>
      </w:r>
      <w:proofErr w:type="gramEnd"/>
      <w:r>
        <w:rPr>
          <w:lang w:val="en-US"/>
        </w:rPr>
        <w:t xml:space="preserve"> one container I need running then here implements “</w:t>
      </w:r>
      <w:proofErr w:type="spellStart"/>
      <w:r>
        <w:rPr>
          <w:lang w:val="en-US"/>
        </w:rPr>
        <w:t>compose.yml</w:t>
      </w:r>
      <w:proofErr w:type="spellEnd"/>
      <w:r>
        <w:rPr>
          <w:lang w:val="en-US"/>
        </w:rPr>
        <w:t xml:space="preserve">” file, each component will be a service: </w:t>
      </w:r>
    </w:p>
    <w:p w14:paraId="2C0734AE" w14:textId="77777777" w:rsidR="00BF69E9" w:rsidRDefault="00BF69E9">
      <w:pPr>
        <w:rPr>
          <w:lang w:val="en-US"/>
        </w:rPr>
      </w:pPr>
    </w:p>
    <w:p w14:paraId="6D391F3B" w14:textId="77777777" w:rsidR="00BF69E9" w:rsidRDefault="00BF69E9">
      <w:pPr>
        <w:rPr>
          <w:lang w:val="en-US"/>
        </w:rPr>
      </w:pPr>
    </w:p>
    <w:p w14:paraId="3BC0F34F" w14:textId="77777777" w:rsidR="00BF69E9" w:rsidRDefault="00BF69E9">
      <w:pPr>
        <w:rPr>
          <w:lang w:val="en-US"/>
        </w:rPr>
      </w:pPr>
    </w:p>
    <w:p w14:paraId="19B39D49" w14:textId="437006C8" w:rsidR="00547F16" w:rsidRPr="004A7CA8" w:rsidRDefault="00BF69E9">
      <w:pPr>
        <w:rPr>
          <w:b/>
          <w:bCs/>
          <w:lang w:val="en-US"/>
        </w:rPr>
      </w:pPr>
      <w:r w:rsidRPr="004A7CA8">
        <w:rPr>
          <w:b/>
          <w:bCs/>
          <w:lang w:val="en-US"/>
        </w:rPr>
        <w:lastRenderedPageBreak/>
        <w:t>NETWORKING</w:t>
      </w:r>
    </w:p>
    <w:p w14:paraId="4713E6D5" w14:textId="107A6D77" w:rsidR="00BF69E9" w:rsidRDefault="00BF69E9">
      <w:pPr>
        <w:rPr>
          <w:lang w:val="en-US"/>
        </w:rPr>
      </w:pPr>
      <w:r>
        <w:rPr>
          <w:lang w:val="en-US"/>
        </w:rPr>
        <w:t xml:space="preserve">Docker Compose is enabled to create a network for all services then Tomcat could communicate </w:t>
      </w:r>
      <w:proofErr w:type="spellStart"/>
      <w:proofErr w:type="gramStart"/>
      <w:r>
        <w:rPr>
          <w:lang w:val="en-US"/>
        </w:rPr>
        <w:t>wit</w:t>
      </w:r>
      <w:proofErr w:type="spellEnd"/>
      <w:proofErr w:type="gramEnd"/>
      <w:r>
        <w:rPr>
          <w:lang w:val="en-US"/>
        </w:rPr>
        <w:t xml:space="preserve"> PostgreSQL using the name service not an IP address </w:t>
      </w:r>
      <w:proofErr w:type="spellStart"/>
      <w:proofErr w:type="gramStart"/>
      <w:r>
        <w:rPr>
          <w:lang w:val="en-US"/>
        </w:rPr>
        <w:t>exclusive.implements</w:t>
      </w:r>
      <w:proofErr w:type="spellEnd"/>
      <w:proofErr w:type="gramEnd"/>
      <w:r>
        <w:rPr>
          <w:lang w:val="en-US"/>
        </w:rPr>
        <w:t xml:space="preserve"> the use of names </w:t>
      </w:r>
      <w:proofErr w:type="gramStart"/>
      <w:r>
        <w:rPr>
          <w:lang w:val="en-US"/>
        </w:rPr>
        <w:t>is</w:t>
      </w:r>
      <w:proofErr w:type="gramEnd"/>
      <w:r>
        <w:rPr>
          <w:lang w:val="en-US"/>
        </w:rPr>
        <w:t xml:space="preserve"> very important to duce complexity and other characteristics of integration and orchestration services.</w:t>
      </w:r>
    </w:p>
    <w:p w14:paraId="2432E0FA" w14:textId="05BFD204" w:rsidR="00BF69E9" w:rsidRPr="004A7CA8" w:rsidRDefault="00BF69E9">
      <w:pPr>
        <w:rPr>
          <w:b/>
          <w:bCs/>
          <w:lang w:val="en-US"/>
        </w:rPr>
      </w:pPr>
      <w:r w:rsidRPr="004A7CA8">
        <w:rPr>
          <w:b/>
          <w:bCs/>
          <w:lang w:val="en-US"/>
        </w:rPr>
        <w:t>Environment variables.</w:t>
      </w:r>
    </w:p>
    <w:p w14:paraId="5A9B6282" w14:textId="3E9322A5" w:rsidR="007C5A5F" w:rsidRDefault="007C5A5F" w:rsidP="007C5A5F">
      <w:pPr>
        <w:rPr>
          <w:lang w:val="en-US"/>
        </w:rPr>
      </w:pPr>
      <w:r>
        <w:rPr>
          <w:lang w:val="en-US"/>
        </w:rPr>
        <w:t xml:space="preserve">To configure and run any services I need specify secret values to make a difference behind </w:t>
      </w:r>
      <w:r w:rsidRPr="007C5A5F">
        <w:rPr>
          <w:b/>
          <w:bCs/>
          <w:lang w:val="en-US"/>
        </w:rPr>
        <w:t xml:space="preserve">Image </w:t>
      </w:r>
      <w:r>
        <w:rPr>
          <w:b/>
          <w:bCs/>
          <w:lang w:val="en-US"/>
        </w:rPr>
        <w:t>–</w:t>
      </w:r>
      <w:r w:rsidRPr="007C5A5F">
        <w:rPr>
          <w:b/>
          <w:bCs/>
          <w:lang w:val="en-US"/>
        </w:rPr>
        <w:t xml:space="preserve"> Configuration </w:t>
      </w:r>
      <w:r>
        <w:rPr>
          <w:lang w:val="en-US"/>
        </w:rPr>
        <w:t xml:space="preserve">this is a fundamental idea of Platform Engineering. For example: </w:t>
      </w:r>
    </w:p>
    <w:p w14:paraId="06CA0892" w14:textId="4F506765" w:rsidR="007C5A5F" w:rsidRPr="007C5A5F" w:rsidRDefault="007C5A5F" w:rsidP="007C5A5F">
      <w:pPr>
        <w:rPr>
          <w:lang w:val="en-US"/>
        </w:rPr>
      </w:pPr>
      <w:r w:rsidRPr="007C5A5F">
        <w:rPr>
          <w:lang w:val="en-US"/>
        </w:rPr>
        <w:t>POSTGRES_DB</w:t>
      </w:r>
    </w:p>
    <w:p w14:paraId="0FB78582" w14:textId="77777777" w:rsidR="007C5A5F" w:rsidRPr="007C5A5F" w:rsidRDefault="007C5A5F" w:rsidP="007C5A5F">
      <w:pPr>
        <w:rPr>
          <w:lang w:val="en-US"/>
        </w:rPr>
      </w:pPr>
      <w:r w:rsidRPr="007C5A5F">
        <w:rPr>
          <w:lang w:val="en-US"/>
        </w:rPr>
        <w:t>POSTGRES_USER</w:t>
      </w:r>
    </w:p>
    <w:p w14:paraId="3688CA6E" w14:textId="0E89961C" w:rsidR="00BF69E9" w:rsidRDefault="007C5A5F" w:rsidP="007C5A5F">
      <w:pPr>
        <w:rPr>
          <w:lang w:val="en-US"/>
        </w:rPr>
      </w:pPr>
      <w:r w:rsidRPr="007C5A5F">
        <w:rPr>
          <w:lang w:val="en-US"/>
        </w:rPr>
        <w:t>POSTGRES_PASSWORD</w:t>
      </w:r>
    </w:p>
    <w:p w14:paraId="2B4E62D0" w14:textId="3BC8C3BC" w:rsidR="007C5A5F" w:rsidRPr="004A7CA8" w:rsidRDefault="007C5A5F" w:rsidP="007C5A5F">
      <w:pPr>
        <w:rPr>
          <w:b/>
          <w:bCs/>
          <w:lang w:val="en-US"/>
        </w:rPr>
      </w:pPr>
      <w:r w:rsidRPr="004A7CA8">
        <w:rPr>
          <w:b/>
          <w:bCs/>
          <w:lang w:val="en-US"/>
        </w:rPr>
        <w:t>Volumes.</w:t>
      </w:r>
    </w:p>
    <w:p w14:paraId="34980359" w14:textId="2380BC5F" w:rsidR="007C5A5F" w:rsidRDefault="007C5A5F" w:rsidP="007C5A5F">
      <w:pPr>
        <w:rPr>
          <w:lang w:val="en-US"/>
        </w:rPr>
      </w:pPr>
      <w:r>
        <w:rPr>
          <w:lang w:val="en-US"/>
        </w:rPr>
        <w:t xml:space="preserve">A docker container is naturally ephemeral then I need implement a technical to persistence </w:t>
      </w:r>
      <w:r w:rsidR="004A7CA8">
        <w:rPr>
          <w:lang w:val="en-US"/>
        </w:rPr>
        <w:t xml:space="preserve">data </w:t>
      </w:r>
      <w:proofErr w:type="spellStart"/>
      <w:r w:rsidR="004A7CA8">
        <w:rPr>
          <w:lang w:val="en-US"/>
        </w:rPr>
        <w:t>si</w:t>
      </w:r>
      <w:proofErr w:type="spellEnd"/>
      <w:r w:rsidR="004A7CA8">
        <w:rPr>
          <w:lang w:val="en-US"/>
        </w:rPr>
        <w:t xml:space="preserve"> this the case of a database as PostgreSQL and continue it with other life cycle.</w:t>
      </w:r>
    </w:p>
    <w:p w14:paraId="11BBF26C" w14:textId="60826B54" w:rsidR="004A7CA8" w:rsidRDefault="004A7CA8" w:rsidP="007C5A5F">
      <w:pPr>
        <w:rPr>
          <w:lang w:val="en-US"/>
        </w:rPr>
      </w:pPr>
      <w:proofErr w:type="spellStart"/>
      <w:r>
        <w:rPr>
          <w:lang w:val="en-US"/>
        </w:rPr>
        <w:t>Healtchecks</w:t>
      </w:r>
      <w:proofErr w:type="spellEnd"/>
    </w:p>
    <w:p w14:paraId="1F293E8D" w14:textId="784DFAE4" w:rsidR="004A7CA8" w:rsidRDefault="004A7CA8" w:rsidP="007C5A5F">
      <w:pPr>
        <w:rPr>
          <w:lang w:val="en-US"/>
        </w:rPr>
      </w:pPr>
      <w:r>
        <w:rPr>
          <w:lang w:val="en-US"/>
        </w:rPr>
        <w:t xml:space="preserve">I prepare my project thinking </w:t>
      </w:r>
      <w:proofErr w:type="gramStart"/>
      <w:r>
        <w:rPr>
          <w:lang w:val="en-US"/>
        </w:rPr>
        <w:t>in</w:t>
      </w:r>
      <w:proofErr w:type="gramEnd"/>
      <w:r>
        <w:rPr>
          <w:lang w:val="en-US"/>
        </w:rPr>
        <w:t xml:space="preserve"> the future, </w:t>
      </w:r>
      <w:proofErr w:type="gramStart"/>
      <w:r>
        <w:rPr>
          <w:lang w:val="en-US"/>
        </w:rPr>
        <w:t>actually I</w:t>
      </w:r>
      <w:proofErr w:type="gramEnd"/>
      <w:r>
        <w:rPr>
          <w:lang w:val="en-US"/>
        </w:rPr>
        <w:t xml:space="preserve"> have a simple check status service and continue in fluent but exist new concepts that I need learn.</w:t>
      </w:r>
    </w:p>
    <w:tbl>
      <w:tblPr>
        <w:tblStyle w:val="TableGrid"/>
        <w:tblW w:w="0" w:type="auto"/>
        <w:tblLook w:val="04A0" w:firstRow="1" w:lastRow="0" w:firstColumn="1" w:lastColumn="0" w:noHBand="0" w:noVBand="1"/>
      </w:tblPr>
      <w:tblGrid>
        <w:gridCol w:w="2942"/>
        <w:gridCol w:w="2943"/>
        <w:gridCol w:w="2943"/>
      </w:tblGrid>
      <w:tr w:rsidR="004A7CA8" w14:paraId="59ABBEB9" w14:textId="77777777" w:rsidTr="004A7CA8">
        <w:tc>
          <w:tcPr>
            <w:tcW w:w="2942" w:type="dxa"/>
          </w:tcPr>
          <w:p w14:paraId="4DD838C9" w14:textId="77777777" w:rsidR="004A7CA8" w:rsidRPr="004A7CA8" w:rsidRDefault="004A7CA8" w:rsidP="004A7CA8">
            <w:pPr>
              <w:rPr>
                <w:lang w:val="en-US"/>
              </w:rPr>
            </w:pPr>
            <w:r w:rsidRPr="004A7CA8">
              <w:rPr>
                <w:lang w:val="en-US"/>
              </w:rPr>
              <w:t>Service</w:t>
            </w:r>
          </w:p>
          <w:p w14:paraId="7B0765D6" w14:textId="77777777" w:rsidR="004A7CA8" w:rsidRPr="004A7CA8" w:rsidRDefault="004A7CA8" w:rsidP="004A7CA8">
            <w:pPr>
              <w:rPr>
                <w:lang w:val="en-US"/>
              </w:rPr>
            </w:pPr>
            <w:r w:rsidRPr="004A7CA8">
              <w:rPr>
                <w:lang w:val="en-US"/>
              </w:rPr>
              <w:t xml:space="preserve">   ↓</w:t>
            </w:r>
          </w:p>
          <w:p w14:paraId="65DAB561" w14:textId="77777777" w:rsidR="004A7CA8" w:rsidRPr="004A7CA8" w:rsidRDefault="004A7CA8" w:rsidP="004A7CA8">
            <w:pPr>
              <w:rPr>
                <w:lang w:val="en-US"/>
              </w:rPr>
            </w:pPr>
            <w:proofErr w:type="spellStart"/>
            <w:proofErr w:type="gramStart"/>
            <w:r w:rsidRPr="004A7CA8">
              <w:rPr>
                <w:lang w:val="en-US"/>
              </w:rPr>
              <w:t>Healthcheck</w:t>
            </w:r>
            <w:proofErr w:type="spellEnd"/>
            <w:proofErr w:type="gramEnd"/>
          </w:p>
          <w:p w14:paraId="126D4726" w14:textId="77777777" w:rsidR="004A7CA8" w:rsidRPr="004A7CA8" w:rsidRDefault="004A7CA8" w:rsidP="004A7CA8">
            <w:pPr>
              <w:rPr>
                <w:lang w:val="en-US"/>
              </w:rPr>
            </w:pPr>
            <w:r w:rsidRPr="004A7CA8">
              <w:rPr>
                <w:lang w:val="en-US"/>
              </w:rPr>
              <w:t xml:space="preserve">   ↓</w:t>
            </w:r>
          </w:p>
          <w:p w14:paraId="054F286B" w14:textId="77777777" w:rsidR="004A7CA8" w:rsidRDefault="004A7CA8" w:rsidP="004A7CA8">
            <w:pPr>
              <w:rPr>
                <w:lang w:val="en-US"/>
              </w:rPr>
            </w:pPr>
            <w:r w:rsidRPr="004A7CA8">
              <w:rPr>
                <w:lang w:val="en-US"/>
              </w:rPr>
              <w:t>healthy / unhealthy</w:t>
            </w:r>
          </w:p>
          <w:p w14:paraId="0EBBD521" w14:textId="77777777" w:rsidR="004A7CA8" w:rsidRDefault="004A7CA8" w:rsidP="007C5A5F">
            <w:pPr>
              <w:rPr>
                <w:lang w:val="en-US"/>
              </w:rPr>
            </w:pPr>
          </w:p>
        </w:tc>
        <w:tc>
          <w:tcPr>
            <w:tcW w:w="2943" w:type="dxa"/>
          </w:tcPr>
          <w:p w14:paraId="56EC1CCB" w14:textId="77777777" w:rsidR="004A7CA8" w:rsidRDefault="004A7CA8" w:rsidP="007C5A5F">
            <w:pPr>
              <w:rPr>
                <w:lang w:val="en-US"/>
              </w:rPr>
            </w:pPr>
          </w:p>
        </w:tc>
        <w:tc>
          <w:tcPr>
            <w:tcW w:w="2943" w:type="dxa"/>
          </w:tcPr>
          <w:p w14:paraId="5CD8B412" w14:textId="77777777" w:rsidR="004A7CA8" w:rsidRPr="004A7CA8" w:rsidRDefault="004A7CA8" w:rsidP="004A7CA8">
            <w:pPr>
              <w:rPr>
                <w:lang w:val="en-US"/>
              </w:rPr>
            </w:pPr>
            <w:r w:rsidRPr="004A7CA8">
              <w:rPr>
                <w:lang w:val="en-US"/>
              </w:rPr>
              <w:t>Kubernetes</w:t>
            </w:r>
          </w:p>
          <w:p w14:paraId="0080FDA5" w14:textId="77777777" w:rsidR="004A7CA8" w:rsidRPr="004A7CA8" w:rsidRDefault="004A7CA8" w:rsidP="004A7CA8">
            <w:pPr>
              <w:rPr>
                <w:lang w:val="en-US"/>
              </w:rPr>
            </w:pPr>
            <w:r w:rsidRPr="004A7CA8">
              <w:rPr>
                <w:lang w:val="en-US"/>
              </w:rPr>
              <w:t xml:space="preserve">   ↓</w:t>
            </w:r>
          </w:p>
          <w:p w14:paraId="6F8F5404" w14:textId="77777777" w:rsidR="004A7CA8" w:rsidRPr="004A7CA8" w:rsidRDefault="004A7CA8" w:rsidP="004A7CA8">
            <w:pPr>
              <w:rPr>
                <w:lang w:val="en-US"/>
              </w:rPr>
            </w:pPr>
            <w:proofErr w:type="spellStart"/>
            <w:r w:rsidRPr="004A7CA8">
              <w:rPr>
                <w:lang w:val="en-US"/>
              </w:rPr>
              <w:t>readinessProbe</w:t>
            </w:r>
            <w:proofErr w:type="spellEnd"/>
          </w:p>
          <w:p w14:paraId="68971CAE" w14:textId="77777777" w:rsidR="004A7CA8" w:rsidRPr="004A7CA8" w:rsidRDefault="004A7CA8" w:rsidP="004A7CA8">
            <w:pPr>
              <w:rPr>
                <w:lang w:val="en-US"/>
              </w:rPr>
            </w:pPr>
            <w:proofErr w:type="spellStart"/>
            <w:proofErr w:type="gramStart"/>
            <w:r w:rsidRPr="004A7CA8">
              <w:rPr>
                <w:lang w:val="en-US"/>
              </w:rPr>
              <w:t>livenessProbe</w:t>
            </w:r>
            <w:proofErr w:type="spellEnd"/>
            <w:proofErr w:type="gramEnd"/>
          </w:p>
          <w:p w14:paraId="3B196E5D" w14:textId="083434ED" w:rsidR="004A7CA8" w:rsidRDefault="004A7CA8" w:rsidP="004A7CA8">
            <w:pPr>
              <w:rPr>
                <w:lang w:val="en-US"/>
              </w:rPr>
            </w:pPr>
            <w:proofErr w:type="spellStart"/>
            <w:r w:rsidRPr="004A7CA8">
              <w:rPr>
                <w:lang w:val="en-US"/>
              </w:rPr>
              <w:t>startupProbe</w:t>
            </w:r>
            <w:proofErr w:type="spellEnd"/>
          </w:p>
        </w:tc>
      </w:tr>
    </w:tbl>
    <w:p w14:paraId="24591C8C" w14:textId="77777777" w:rsidR="004A7CA8" w:rsidRDefault="004A7CA8" w:rsidP="007C5A5F">
      <w:pPr>
        <w:rPr>
          <w:lang w:val="en-US"/>
        </w:rPr>
      </w:pPr>
    </w:p>
    <w:p w14:paraId="24439457" w14:textId="7E14E7CA" w:rsidR="004A7CA8" w:rsidRPr="004A7CA8" w:rsidRDefault="004A7CA8" w:rsidP="007C5A5F">
      <w:pPr>
        <w:rPr>
          <w:b/>
          <w:bCs/>
          <w:lang w:val="en-US"/>
        </w:rPr>
      </w:pPr>
      <w:r w:rsidRPr="004A7CA8">
        <w:rPr>
          <w:b/>
          <w:bCs/>
          <w:lang w:val="en-US"/>
        </w:rPr>
        <w:t>Platform laboratory:</w:t>
      </w:r>
    </w:p>
    <w:p w14:paraId="2B75632B" w14:textId="5218BAF9" w:rsidR="004A7CA8" w:rsidRDefault="004A7CA8" w:rsidP="007C5A5F">
      <w:pPr>
        <w:rPr>
          <w:lang w:val="en-US"/>
        </w:rPr>
      </w:pPr>
      <w:r w:rsidRPr="004A7CA8">
        <w:rPr>
          <w:noProof/>
          <w:lang w:val="en-US"/>
        </w:rPr>
        <w:drawing>
          <wp:anchor distT="0" distB="0" distL="114300" distR="114300" simplePos="0" relativeHeight="251659264" behindDoc="1" locked="0" layoutInCell="1" allowOverlap="1" wp14:anchorId="19C9D22E" wp14:editId="2F1A288F">
            <wp:simplePos x="0" y="0"/>
            <wp:positionH relativeFrom="column">
              <wp:posOffset>520</wp:posOffset>
            </wp:positionH>
            <wp:positionV relativeFrom="paragraph">
              <wp:posOffset>-58</wp:posOffset>
            </wp:positionV>
            <wp:extent cx="2105319" cy="2305372"/>
            <wp:effectExtent l="0" t="0" r="9525" b="0"/>
            <wp:wrapTight wrapText="bothSides">
              <wp:wrapPolygon edited="0">
                <wp:start x="0" y="0"/>
                <wp:lineTo x="0" y="21421"/>
                <wp:lineTo x="21502" y="21421"/>
                <wp:lineTo x="21502" y="0"/>
                <wp:lineTo x="0" y="0"/>
              </wp:wrapPolygon>
            </wp:wrapTight>
            <wp:docPr id="168783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34574" name=""/>
                    <pic:cNvPicPr/>
                  </pic:nvPicPr>
                  <pic:blipFill>
                    <a:blip r:embed="rId11">
                      <a:extLst>
                        <a:ext uri="{28A0092B-C50C-407E-A947-70E740481C1C}">
                          <a14:useLocalDpi xmlns:a14="http://schemas.microsoft.com/office/drawing/2010/main" val="0"/>
                        </a:ext>
                      </a:extLst>
                    </a:blip>
                    <a:stretch>
                      <a:fillRect/>
                    </a:stretch>
                  </pic:blipFill>
                  <pic:spPr>
                    <a:xfrm>
                      <a:off x="0" y="0"/>
                      <a:ext cx="2105319" cy="2305372"/>
                    </a:xfrm>
                    <a:prstGeom prst="rect">
                      <a:avLst/>
                    </a:prstGeom>
                  </pic:spPr>
                </pic:pic>
              </a:graphicData>
            </a:graphic>
          </wp:anchor>
        </w:drawing>
      </w:r>
    </w:p>
    <w:p w14:paraId="378601EC" w14:textId="2141E8E7" w:rsidR="007C5A5F" w:rsidRDefault="004A7CA8" w:rsidP="007C5A5F">
      <w:pPr>
        <w:rPr>
          <w:lang w:val="en-US"/>
        </w:rPr>
      </w:pPr>
      <w:r>
        <w:rPr>
          <w:lang w:val="en-US"/>
        </w:rPr>
        <w:t xml:space="preserve">Tomcat will be an application server and </w:t>
      </w:r>
      <w:proofErr w:type="gramStart"/>
      <w:r>
        <w:rPr>
          <w:lang w:val="en-US"/>
        </w:rPr>
        <w:t>PostgreSQL</w:t>
      </w:r>
      <w:proofErr w:type="gramEnd"/>
      <w:r>
        <w:rPr>
          <w:lang w:val="en-US"/>
        </w:rPr>
        <w:t xml:space="preserve"> a persistence backend.</w:t>
      </w:r>
    </w:p>
    <w:p w14:paraId="4A362A32" w14:textId="77777777" w:rsidR="00BF69E9" w:rsidRDefault="00BF69E9">
      <w:pPr>
        <w:rPr>
          <w:lang w:val="en-US"/>
        </w:rPr>
      </w:pPr>
    </w:p>
    <w:p w14:paraId="141AF16A" w14:textId="77777777" w:rsidR="00BF69E9" w:rsidRDefault="00BF69E9">
      <w:pPr>
        <w:rPr>
          <w:lang w:val="en-US"/>
        </w:rPr>
      </w:pPr>
    </w:p>
    <w:p w14:paraId="3039BE89" w14:textId="77777777" w:rsidR="00BF69E9" w:rsidRDefault="00BF69E9">
      <w:pPr>
        <w:rPr>
          <w:lang w:val="en-US"/>
        </w:rPr>
      </w:pPr>
    </w:p>
    <w:p w14:paraId="2620F881" w14:textId="77777777" w:rsidR="0002485E" w:rsidRDefault="0002485E">
      <w:pPr>
        <w:rPr>
          <w:lang w:val="en-US"/>
        </w:rPr>
      </w:pPr>
    </w:p>
    <w:p w14:paraId="0AE3C1DC" w14:textId="77777777" w:rsidR="0002485E" w:rsidRDefault="0002485E">
      <w:pPr>
        <w:rPr>
          <w:lang w:val="en-US"/>
        </w:rPr>
      </w:pPr>
    </w:p>
    <w:p w14:paraId="7513EF53" w14:textId="77777777" w:rsidR="0002485E" w:rsidRDefault="0002485E">
      <w:pPr>
        <w:rPr>
          <w:lang w:val="en-US"/>
        </w:rPr>
      </w:pPr>
    </w:p>
    <w:p w14:paraId="472A0531" w14:textId="77777777" w:rsidR="0002485E" w:rsidRDefault="0002485E" w:rsidP="0002485E">
      <w:r w:rsidRPr="009828A9">
        <w:t>Voy a empezar a elaborar u</w:t>
      </w:r>
      <w:r>
        <w:t>n archivo “README.md” para colocarlo en el repositorio y que sirva como referencia del objetivo y alcances del laboratorio:</w:t>
      </w:r>
    </w:p>
    <w:p w14:paraId="3216014B" w14:textId="77777777" w:rsidR="0002485E" w:rsidRDefault="0002485E" w:rsidP="0002485E"/>
    <w:p w14:paraId="113C6195" w14:textId="330F831D" w:rsidR="0002485E" w:rsidRPr="009828A9" w:rsidRDefault="00CD0722" w:rsidP="0002485E">
      <w:r w:rsidRPr="00CD0722">
        <w:rPr>
          <w:noProof/>
        </w:rPr>
        <w:drawing>
          <wp:anchor distT="0" distB="0" distL="114300" distR="114300" simplePos="0" relativeHeight="251660288" behindDoc="1" locked="0" layoutInCell="1" allowOverlap="1" wp14:anchorId="02E31BC2" wp14:editId="198CB436">
            <wp:simplePos x="0" y="0"/>
            <wp:positionH relativeFrom="column">
              <wp:posOffset>-115965</wp:posOffset>
            </wp:positionH>
            <wp:positionV relativeFrom="paragraph">
              <wp:posOffset>327420</wp:posOffset>
            </wp:positionV>
            <wp:extent cx="3000794" cy="2648320"/>
            <wp:effectExtent l="0" t="0" r="9525" b="0"/>
            <wp:wrapTight wrapText="bothSides">
              <wp:wrapPolygon edited="0">
                <wp:start x="0" y="0"/>
                <wp:lineTo x="0" y="21445"/>
                <wp:lineTo x="21531" y="21445"/>
                <wp:lineTo x="21531" y="0"/>
                <wp:lineTo x="0" y="0"/>
              </wp:wrapPolygon>
            </wp:wrapTight>
            <wp:docPr id="40971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13302" name=""/>
                    <pic:cNvPicPr/>
                  </pic:nvPicPr>
                  <pic:blipFill>
                    <a:blip r:embed="rId12">
                      <a:extLst>
                        <a:ext uri="{28A0092B-C50C-407E-A947-70E740481C1C}">
                          <a14:useLocalDpi xmlns:a14="http://schemas.microsoft.com/office/drawing/2010/main" val="0"/>
                        </a:ext>
                      </a:extLst>
                    </a:blip>
                    <a:stretch>
                      <a:fillRect/>
                    </a:stretch>
                  </pic:blipFill>
                  <pic:spPr>
                    <a:xfrm>
                      <a:off x="0" y="0"/>
                      <a:ext cx="3000794" cy="2648320"/>
                    </a:xfrm>
                    <a:prstGeom prst="rect">
                      <a:avLst/>
                    </a:prstGeom>
                  </pic:spPr>
                </pic:pic>
              </a:graphicData>
            </a:graphic>
          </wp:anchor>
        </w:drawing>
      </w:r>
      <w:r w:rsidR="0002485E" w:rsidRPr="009828A9">
        <w:rPr>
          <w:b/>
          <w:bCs/>
        </w:rPr>
        <w:t>1. ¿Qué componente debería ser accesible desde el host?</w:t>
      </w:r>
    </w:p>
    <w:p w14:paraId="5478419B" w14:textId="0381AA63" w:rsidR="0002485E" w:rsidRDefault="00CD0722" w:rsidP="0002485E">
      <w:r>
        <w:t xml:space="preserve">La puerta de acceso a los servicios es el Nginx:80 además se debe considerar el acceso </w:t>
      </w:r>
      <w:proofErr w:type="gramStart"/>
      <w:r>
        <w:t>administrativo</w:t>
      </w:r>
      <w:proofErr w:type="gramEnd"/>
      <w:r>
        <w:t xml:space="preserve"> pero Docker provee acceso a los contenedores a través de su interfaz en este caso se implementará “Docker Network” de manera </w:t>
      </w:r>
      <w:proofErr w:type="spellStart"/>
      <w:r>
        <w:t>de el</w:t>
      </w:r>
      <w:proofErr w:type="spellEnd"/>
      <w:r>
        <w:t xml:space="preserve"> Docker </w:t>
      </w:r>
      <w:proofErr w:type="spellStart"/>
      <w:r>
        <w:t>engine</w:t>
      </w:r>
      <w:proofErr w:type="spellEnd"/>
      <w:r>
        <w:t xml:space="preserve"> tiene acceso a todos los elementos pertenecientes a la arquitectura.</w:t>
      </w:r>
    </w:p>
    <w:p w14:paraId="41CC3F54" w14:textId="77777777" w:rsidR="00CD0722" w:rsidRDefault="00CD0722" w:rsidP="0002485E">
      <w:pPr>
        <w:rPr>
          <w:lang w:val="en-US"/>
        </w:rPr>
      </w:pPr>
      <w:r w:rsidRPr="00CD0722">
        <w:rPr>
          <w:lang w:val="en-US"/>
        </w:rPr>
        <w:t xml:space="preserve">docker exec ... </w:t>
      </w:r>
    </w:p>
    <w:p w14:paraId="2F82341A" w14:textId="77777777" w:rsidR="00CD0722" w:rsidRDefault="00CD0722" w:rsidP="0002485E">
      <w:pPr>
        <w:rPr>
          <w:lang w:val="en-US"/>
        </w:rPr>
      </w:pPr>
      <w:r w:rsidRPr="00CD0722">
        <w:rPr>
          <w:lang w:val="en-US"/>
        </w:rPr>
        <w:t xml:space="preserve">docker logs ... </w:t>
      </w:r>
    </w:p>
    <w:p w14:paraId="5974DA5D" w14:textId="53A657C6" w:rsidR="00CD0722" w:rsidRPr="00F45EF6" w:rsidRDefault="00CD0722" w:rsidP="0002485E">
      <w:pPr>
        <w:rPr>
          <w:lang w:val="en-US"/>
        </w:rPr>
      </w:pPr>
      <w:proofErr w:type="gramStart"/>
      <w:r w:rsidRPr="00F45EF6">
        <w:rPr>
          <w:lang w:val="en-US"/>
        </w:rPr>
        <w:t>docker</w:t>
      </w:r>
      <w:proofErr w:type="gramEnd"/>
      <w:r w:rsidRPr="00F45EF6">
        <w:rPr>
          <w:lang w:val="en-US"/>
        </w:rPr>
        <w:t xml:space="preserve"> inspect ...</w:t>
      </w:r>
    </w:p>
    <w:p w14:paraId="3E0A0B85" w14:textId="0CABBA1C" w:rsidR="00CD0722" w:rsidRPr="00F45EF6" w:rsidRDefault="00CD0722" w:rsidP="0002485E">
      <w:pPr>
        <w:rPr>
          <w:lang w:val="en-US"/>
        </w:rPr>
      </w:pPr>
    </w:p>
    <w:p w14:paraId="433E557B" w14:textId="77777777" w:rsidR="00CD0722" w:rsidRPr="00F45EF6" w:rsidRDefault="00CD0722" w:rsidP="0002485E">
      <w:pPr>
        <w:rPr>
          <w:lang w:val="en-US"/>
        </w:rPr>
      </w:pPr>
    </w:p>
    <w:p w14:paraId="14A2CE43" w14:textId="77777777" w:rsidR="00CD0722" w:rsidRPr="00F45EF6" w:rsidRDefault="00CD0722" w:rsidP="0002485E">
      <w:pPr>
        <w:rPr>
          <w:lang w:val="en-US"/>
        </w:rPr>
      </w:pPr>
    </w:p>
    <w:p w14:paraId="2479C528" w14:textId="10DD450E" w:rsidR="0002485E" w:rsidRDefault="00CD0722" w:rsidP="0002485E">
      <w:pPr>
        <w:rPr>
          <w:b/>
          <w:bCs/>
        </w:rPr>
      </w:pPr>
      <w:r w:rsidRPr="00CD0722">
        <w:rPr>
          <w:b/>
          <w:bCs/>
          <w:noProof/>
        </w:rPr>
        <w:drawing>
          <wp:anchor distT="0" distB="0" distL="114300" distR="114300" simplePos="0" relativeHeight="251661312" behindDoc="0" locked="0" layoutInCell="1" allowOverlap="1" wp14:anchorId="6AF0805C" wp14:editId="06E1F14F">
            <wp:simplePos x="0" y="0"/>
            <wp:positionH relativeFrom="column">
              <wp:posOffset>-25400</wp:posOffset>
            </wp:positionH>
            <wp:positionV relativeFrom="paragraph">
              <wp:posOffset>293370</wp:posOffset>
            </wp:positionV>
            <wp:extent cx="1524000" cy="2124075"/>
            <wp:effectExtent l="0" t="0" r="0" b="0"/>
            <wp:wrapSquare wrapText="bothSides"/>
            <wp:docPr id="34549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93415" name=""/>
                    <pic:cNvPicPr/>
                  </pic:nvPicPr>
                  <pic:blipFill>
                    <a:blip r:embed="rId13">
                      <a:extLst>
                        <a:ext uri="{28A0092B-C50C-407E-A947-70E740481C1C}">
                          <a14:useLocalDpi xmlns:a14="http://schemas.microsoft.com/office/drawing/2010/main" val="0"/>
                        </a:ext>
                      </a:extLst>
                    </a:blip>
                    <a:stretch>
                      <a:fillRect/>
                    </a:stretch>
                  </pic:blipFill>
                  <pic:spPr>
                    <a:xfrm>
                      <a:off x="0" y="0"/>
                      <a:ext cx="1524000" cy="2124075"/>
                    </a:xfrm>
                    <a:prstGeom prst="rect">
                      <a:avLst/>
                    </a:prstGeom>
                  </pic:spPr>
                </pic:pic>
              </a:graphicData>
            </a:graphic>
          </wp:anchor>
        </w:drawing>
      </w:r>
      <w:r w:rsidR="0002485E" w:rsidRPr="009828A9">
        <w:rPr>
          <w:b/>
          <w:bCs/>
        </w:rPr>
        <w:t>2. ¿Cómo debería comunicarse NGINX con Tomcat?</w:t>
      </w:r>
    </w:p>
    <w:p w14:paraId="45C2817E" w14:textId="186F0052" w:rsidR="00CD0722" w:rsidRDefault="00CD0722" w:rsidP="0002485E">
      <w:r w:rsidRPr="00CD0722">
        <w:t>Tener en consideración que</w:t>
      </w:r>
      <w:r>
        <w:t xml:space="preserve"> los puertos internos no tienen </w:t>
      </w:r>
      <w:proofErr w:type="spellStart"/>
      <w:r>
        <w:t>por que</w:t>
      </w:r>
      <w:proofErr w:type="spellEnd"/>
      <w:r>
        <w:t xml:space="preserve"> coincidir con los puertos publicados en el host.</w:t>
      </w:r>
    </w:p>
    <w:p w14:paraId="01CD4726" w14:textId="295DE55F" w:rsidR="00CD0722" w:rsidRDefault="00CD0722" w:rsidP="0002485E">
      <w:r w:rsidRPr="00CD0722">
        <w:rPr>
          <w:noProof/>
        </w:rPr>
        <w:drawing>
          <wp:anchor distT="0" distB="0" distL="114300" distR="114300" simplePos="0" relativeHeight="251663360" behindDoc="0" locked="0" layoutInCell="1" allowOverlap="1" wp14:anchorId="2FBB463E" wp14:editId="7A62D85A">
            <wp:simplePos x="0" y="0"/>
            <wp:positionH relativeFrom="column">
              <wp:posOffset>3203403</wp:posOffset>
            </wp:positionH>
            <wp:positionV relativeFrom="paragraph">
              <wp:posOffset>258462</wp:posOffset>
            </wp:positionV>
            <wp:extent cx="2095792" cy="352474"/>
            <wp:effectExtent l="0" t="0" r="0" b="9525"/>
            <wp:wrapSquare wrapText="bothSides"/>
            <wp:docPr id="112110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02712" name=""/>
                    <pic:cNvPicPr/>
                  </pic:nvPicPr>
                  <pic:blipFill>
                    <a:blip r:embed="rId14">
                      <a:extLst>
                        <a:ext uri="{28A0092B-C50C-407E-A947-70E740481C1C}">
                          <a14:useLocalDpi xmlns:a14="http://schemas.microsoft.com/office/drawing/2010/main" val="0"/>
                        </a:ext>
                      </a:extLst>
                    </a:blip>
                    <a:stretch>
                      <a:fillRect/>
                    </a:stretch>
                  </pic:blipFill>
                  <pic:spPr>
                    <a:xfrm>
                      <a:off x="0" y="0"/>
                      <a:ext cx="2095792" cy="352474"/>
                    </a:xfrm>
                    <a:prstGeom prst="rect">
                      <a:avLst/>
                    </a:prstGeom>
                  </pic:spPr>
                </pic:pic>
              </a:graphicData>
            </a:graphic>
          </wp:anchor>
        </w:drawing>
      </w:r>
      <w:r w:rsidRPr="00CD0722">
        <w:rPr>
          <w:noProof/>
        </w:rPr>
        <w:drawing>
          <wp:anchor distT="0" distB="0" distL="114300" distR="114300" simplePos="0" relativeHeight="251662336" behindDoc="0" locked="0" layoutInCell="1" allowOverlap="1" wp14:anchorId="4BF8A299" wp14:editId="0F389F91">
            <wp:simplePos x="0" y="0"/>
            <wp:positionH relativeFrom="column">
              <wp:posOffset>1613638</wp:posOffset>
            </wp:positionH>
            <wp:positionV relativeFrom="paragraph">
              <wp:posOffset>2694</wp:posOffset>
            </wp:positionV>
            <wp:extent cx="1381318" cy="828791"/>
            <wp:effectExtent l="0" t="0" r="9525" b="9525"/>
            <wp:wrapSquare wrapText="bothSides"/>
            <wp:docPr id="53734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48638" name=""/>
                    <pic:cNvPicPr/>
                  </pic:nvPicPr>
                  <pic:blipFill>
                    <a:blip r:embed="rId15">
                      <a:extLst>
                        <a:ext uri="{28A0092B-C50C-407E-A947-70E740481C1C}">
                          <a14:useLocalDpi xmlns:a14="http://schemas.microsoft.com/office/drawing/2010/main" val="0"/>
                        </a:ext>
                      </a:extLst>
                    </a:blip>
                    <a:stretch>
                      <a:fillRect/>
                    </a:stretch>
                  </pic:blipFill>
                  <pic:spPr>
                    <a:xfrm>
                      <a:off x="0" y="0"/>
                      <a:ext cx="1381318" cy="828791"/>
                    </a:xfrm>
                    <a:prstGeom prst="rect">
                      <a:avLst/>
                    </a:prstGeom>
                  </pic:spPr>
                </pic:pic>
              </a:graphicData>
            </a:graphic>
          </wp:anchor>
        </w:drawing>
      </w:r>
    </w:p>
    <w:p w14:paraId="4BB781AD" w14:textId="18DBA179" w:rsidR="00CD0722" w:rsidRDefault="00CD0722" w:rsidP="0002485E"/>
    <w:p w14:paraId="6590AD01" w14:textId="79360B56" w:rsidR="00CD0722" w:rsidRDefault="00CD0722" w:rsidP="0002485E"/>
    <w:p w14:paraId="1DF6FC4A" w14:textId="77777777" w:rsidR="00CD0722" w:rsidRPr="00CD0722" w:rsidRDefault="00CD0722" w:rsidP="0002485E"/>
    <w:p w14:paraId="4B869801" w14:textId="3F744F1A" w:rsidR="00CD0722" w:rsidRDefault="00CD0722" w:rsidP="0002485E">
      <w:pPr>
        <w:rPr>
          <w:b/>
          <w:bCs/>
        </w:rPr>
      </w:pPr>
    </w:p>
    <w:p w14:paraId="7267B564" w14:textId="3D0E088F" w:rsidR="00CD0722" w:rsidRDefault="00CD0722" w:rsidP="0002485E">
      <w:pPr>
        <w:rPr>
          <w:b/>
          <w:bCs/>
        </w:rPr>
      </w:pPr>
    </w:p>
    <w:p w14:paraId="0B5475A3" w14:textId="61594045" w:rsidR="00CD0722" w:rsidRDefault="00CD0722" w:rsidP="0002485E">
      <w:pPr>
        <w:rPr>
          <w:b/>
          <w:bCs/>
        </w:rPr>
      </w:pPr>
    </w:p>
    <w:p w14:paraId="38A735C4" w14:textId="77777777" w:rsidR="00CD0722" w:rsidRDefault="00CD0722" w:rsidP="0002485E">
      <w:pPr>
        <w:rPr>
          <w:b/>
          <w:bCs/>
        </w:rPr>
      </w:pPr>
    </w:p>
    <w:p w14:paraId="368126F4" w14:textId="77777777" w:rsidR="00CD0722" w:rsidRDefault="00CD0722" w:rsidP="0002485E">
      <w:pPr>
        <w:rPr>
          <w:b/>
          <w:bCs/>
        </w:rPr>
      </w:pPr>
    </w:p>
    <w:p w14:paraId="4EB9E113" w14:textId="77777777" w:rsidR="00CD0722" w:rsidRDefault="00CD0722" w:rsidP="0002485E">
      <w:pPr>
        <w:rPr>
          <w:b/>
          <w:bCs/>
        </w:rPr>
      </w:pPr>
    </w:p>
    <w:p w14:paraId="31097EA9" w14:textId="77777777" w:rsidR="00CD0722" w:rsidRDefault="00CD0722" w:rsidP="0002485E">
      <w:pPr>
        <w:rPr>
          <w:b/>
          <w:bCs/>
        </w:rPr>
      </w:pPr>
    </w:p>
    <w:p w14:paraId="3DF42284" w14:textId="77777777" w:rsidR="0002485E" w:rsidRDefault="0002485E" w:rsidP="0002485E">
      <w:pPr>
        <w:rPr>
          <w:b/>
          <w:bCs/>
        </w:rPr>
      </w:pPr>
      <w:r w:rsidRPr="009828A9">
        <w:rPr>
          <w:b/>
          <w:bCs/>
        </w:rPr>
        <w:t>3. ¿Cómo debería comunicarse Tomcat con PostgreSQL?</w:t>
      </w:r>
    </w:p>
    <w:p w14:paraId="59DD077B" w14:textId="249F759F" w:rsidR="0002485E" w:rsidRDefault="00CD0722" w:rsidP="0002485E">
      <w:r w:rsidRPr="00CD0722">
        <w:t xml:space="preserve">Gracias al servicio de resolución DNS que provee </w:t>
      </w:r>
      <w:proofErr w:type="spellStart"/>
      <w:r w:rsidRPr="00CD0722">
        <w:t>Compose</w:t>
      </w:r>
      <w:proofErr w:type="spellEnd"/>
      <w:r w:rsidRPr="00CD0722">
        <w:t xml:space="preserve"> es posible utilizar nombres de servicio y no direcciones IP con lo cual facilitamos la implementación de una red de contenedores de manera automatizada,</w:t>
      </w:r>
      <w:r>
        <w:t xml:space="preserve"> pero sobre todo independiente de la red física.</w:t>
      </w:r>
    </w:p>
    <w:p w14:paraId="7DC65132" w14:textId="2264803D" w:rsidR="00CD0722" w:rsidRPr="00CD0722" w:rsidRDefault="001C183D" w:rsidP="0002485E">
      <w:r w:rsidRPr="001C183D">
        <w:rPr>
          <w:noProof/>
        </w:rPr>
        <w:lastRenderedPageBreak/>
        <w:drawing>
          <wp:anchor distT="0" distB="0" distL="114300" distR="114300" simplePos="0" relativeHeight="251665408" behindDoc="0" locked="0" layoutInCell="1" allowOverlap="1" wp14:anchorId="0498789C" wp14:editId="5D442AFE">
            <wp:simplePos x="0" y="0"/>
            <wp:positionH relativeFrom="column">
              <wp:posOffset>2000816</wp:posOffset>
            </wp:positionH>
            <wp:positionV relativeFrom="paragraph">
              <wp:posOffset>3707</wp:posOffset>
            </wp:positionV>
            <wp:extent cx="1590897" cy="400106"/>
            <wp:effectExtent l="0" t="0" r="0" b="0"/>
            <wp:wrapSquare wrapText="bothSides"/>
            <wp:docPr id="145123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38135" name=""/>
                    <pic:cNvPicPr/>
                  </pic:nvPicPr>
                  <pic:blipFill>
                    <a:blip r:embed="rId16">
                      <a:extLst>
                        <a:ext uri="{28A0092B-C50C-407E-A947-70E740481C1C}">
                          <a14:useLocalDpi xmlns:a14="http://schemas.microsoft.com/office/drawing/2010/main" val="0"/>
                        </a:ext>
                      </a:extLst>
                    </a:blip>
                    <a:stretch>
                      <a:fillRect/>
                    </a:stretch>
                  </pic:blipFill>
                  <pic:spPr>
                    <a:xfrm>
                      <a:off x="0" y="0"/>
                      <a:ext cx="1590897" cy="400106"/>
                    </a:xfrm>
                    <a:prstGeom prst="rect">
                      <a:avLst/>
                    </a:prstGeom>
                  </pic:spPr>
                </pic:pic>
              </a:graphicData>
            </a:graphic>
          </wp:anchor>
        </w:drawing>
      </w:r>
      <w:r w:rsidR="00CD0722" w:rsidRPr="00CD0722">
        <w:rPr>
          <w:noProof/>
        </w:rPr>
        <w:drawing>
          <wp:anchor distT="0" distB="0" distL="114300" distR="114300" simplePos="0" relativeHeight="251664384" behindDoc="0" locked="0" layoutInCell="1" allowOverlap="1" wp14:anchorId="633862F9" wp14:editId="56E4DE73">
            <wp:simplePos x="0" y="0"/>
            <wp:positionH relativeFrom="column">
              <wp:posOffset>-978</wp:posOffset>
            </wp:positionH>
            <wp:positionV relativeFrom="paragraph">
              <wp:posOffset>3707</wp:posOffset>
            </wp:positionV>
            <wp:extent cx="1876687" cy="381053"/>
            <wp:effectExtent l="0" t="0" r="9525" b="0"/>
            <wp:wrapSquare wrapText="bothSides"/>
            <wp:docPr id="178093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35282" name=""/>
                    <pic:cNvPicPr/>
                  </pic:nvPicPr>
                  <pic:blipFill>
                    <a:blip r:embed="rId17">
                      <a:extLst>
                        <a:ext uri="{28A0092B-C50C-407E-A947-70E740481C1C}">
                          <a14:useLocalDpi xmlns:a14="http://schemas.microsoft.com/office/drawing/2010/main" val="0"/>
                        </a:ext>
                      </a:extLst>
                    </a:blip>
                    <a:stretch>
                      <a:fillRect/>
                    </a:stretch>
                  </pic:blipFill>
                  <pic:spPr>
                    <a:xfrm>
                      <a:off x="0" y="0"/>
                      <a:ext cx="1876687" cy="381053"/>
                    </a:xfrm>
                    <a:prstGeom prst="rect">
                      <a:avLst/>
                    </a:prstGeom>
                  </pic:spPr>
                </pic:pic>
              </a:graphicData>
            </a:graphic>
          </wp:anchor>
        </w:drawing>
      </w:r>
    </w:p>
    <w:p w14:paraId="43EFFE38" w14:textId="77777777" w:rsidR="00CD0722" w:rsidRDefault="00CD0722" w:rsidP="0002485E">
      <w:pPr>
        <w:rPr>
          <w:b/>
          <w:bCs/>
        </w:rPr>
      </w:pPr>
    </w:p>
    <w:p w14:paraId="0F74D83F" w14:textId="2536D757" w:rsidR="0002485E" w:rsidRDefault="0002485E" w:rsidP="0002485E">
      <w:pPr>
        <w:rPr>
          <w:b/>
          <w:bCs/>
        </w:rPr>
      </w:pPr>
      <w:r w:rsidRPr="009828A9">
        <w:rPr>
          <w:b/>
          <w:bCs/>
        </w:rPr>
        <w:t>4. ¿Qué datos deberían sobrevivir si eliminamos el contenedor PostgreSQL?</w:t>
      </w:r>
    </w:p>
    <w:p w14:paraId="1098A535" w14:textId="0EFD3BC9" w:rsidR="0002485E" w:rsidRPr="001C183D" w:rsidRDefault="0002485E" w:rsidP="0002485E">
      <w:r w:rsidRPr="001C183D">
        <w:t>Los datos de usuario insertados en la BD</w:t>
      </w:r>
      <w:r w:rsidR="001C183D" w:rsidRPr="001C183D">
        <w:t xml:space="preserve"> para lo cual implementaré el concepto de “volumen” en Docker</w:t>
      </w:r>
    </w:p>
    <w:p w14:paraId="4B069E32" w14:textId="77777777" w:rsidR="0002485E" w:rsidRDefault="0002485E" w:rsidP="0002485E">
      <w:pPr>
        <w:rPr>
          <w:b/>
          <w:bCs/>
        </w:rPr>
      </w:pPr>
      <w:r w:rsidRPr="009828A9">
        <w:rPr>
          <w:b/>
          <w:bCs/>
        </w:rPr>
        <w:t>5. ¿Qué configuración debería estar fuera de la imagen Docker?</w:t>
      </w:r>
    </w:p>
    <w:p w14:paraId="12E07AF3" w14:textId="77777777" w:rsidR="001C183D" w:rsidRDefault="0002485E" w:rsidP="0002485E">
      <w:pPr>
        <w:rPr>
          <w:b/>
          <w:bCs/>
        </w:rPr>
      </w:pPr>
      <w:r>
        <w:rPr>
          <w:b/>
          <w:bCs/>
        </w:rPr>
        <w:t xml:space="preserve">Parámetros de usuario administrativo como </w:t>
      </w:r>
    </w:p>
    <w:p w14:paraId="14DE8F2C" w14:textId="28593B70" w:rsidR="001C183D" w:rsidRPr="001C183D" w:rsidRDefault="0002485E" w:rsidP="001C183D">
      <w:pPr>
        <w:pStyle w:val="ListParagraph"/>
        <w:numPr>
          <w:ilvl w:val="0"/>
          <w:numId w:val="4"/>
        </w:numPr>
      </w:pPr>
      <w:proofErr w:type="spellStart"/>
      <w:r w:rsidRPr="001C183D">
        <w:t>Use</w:t>
      </w:r>
      <w:r w:rsidR="001C183D" w:rsidRPr="001C183D">
        <w:t>r</w:t>
      </w:r>
      <w:proofErr w:type="spellEnd"/>
      <w:r w:rsidRPr="001C183D">
        <w:t xml:space="preserve"> </w:t>
      </w:r>
    </w:p>
    <w:p w14:paraId="32297FD1" w14:textId="4B7FEE73" w:rsidR="001C183D" w:rsidRPr="001C183D" w:rsidRDefault="0002485E" w:rsidP="001C183D">
      <w:pPr>
        <w:pStyle w:val="ListParagraph"/>
        <w:numPr>
          <w:ilvl w:val="0"/>
          <w:numId w:val="4"/>
        </w:numPr>
      </w:pPr>
      <w:proofErr w:type="spellStart"/>
      <w:r w:rsidRPr="001C183D">
        <w:t>password</w:t>
      </w:r>
      <w:proofErr w:type="spellEnd"/>
      <w:r w:rsidRPr="001C183D">
        <w:t xml:space="preserve"> </w:t>
      </w:r>
    </w:p>
    <w:p w14:paraId="57EFC9FE" w14:textId="3927425B" w:rsidR="0002485E" w:rsidRPr="001C183D" w:rsidRDefault="0002485E" w:rsidP="001C183D">
      <w:pPr>
        <w:pStyle w:val="ListParagraph"/>
        <w:numPr>
          <w:ilvl w:val="0"/>
          <w:numId w:val="4"/>
        </w:numPr>
      </w:pPr>
      <w:r w:rsidRPr="001C183D">
        <w:t xml:space="preserve">puertos </w:t>
      </w:r>
    </w:p>
    <w:p w14:paraId="12E3F6BC" w14:textId="7607FD3C" w:rsidR="001C183D" w:rsidRPr="001C183D" w:rsidRDefault="001C183D" w:rsidP="001C183D">
      <w:pPr>
        <w:pStyle w:val="ListParagraph"/>
        <w:numPr>
          <w:ilvl w:val="0"/>
          <w:numId w:val="4"/>
        </w:numPr>
      </w:pPr>
      <w:r w:rsidRPr="001C183D">
        <w:t>nombre de la base de datos</w:t>
      </w:r>
    </w:p>
    <w:p w14:paraId="4E7D3DFF" w14:textId="5A2C7DA5" w:rsidR="001C183D" w:rsidRPr="001C183D" w:rsidRDefault="001C183D" w:rsidP="001C183D">
      <w:pPr>
        <w:pStyle w:val="ListParagraph"/>
        <w:numPr>
          <w:ilvl w:val="0"/>
          <w:numId w:val="4"/>
        </w:numPr>
      </w:pPr>
      <w:r w:rsidRPr="001C183D">
        <w:t xml:space="preserve">host de PostgreSQL </w:t>
      </w:r>
    </w:p>
    <w:p w14:paraId="35C04637" w14:textId="7738D411" w:rsidR="001C183D" w:rsidRPr="001C183D" w:rsidRDefault="001C183D" w:rsidP="001C183D">
      <w:pPr>
        <w:pStyle w:val="ListParagraph"/>
        <w:numPr>
          <w:ilvl w:val="0"/>
          <w:numId w:val="4"/>
        </w:numPr>
      </w:pPr>
      <w:r w:rsidRPr="001C183D">
        <w:t xml:space="preserve">puertos/configuración de conexión </w:t>
      </w:r>
    </w:p>
    <w:p w14:paraId="2C527902" w14:textId="5DDCB5D7" w:rsidR="001C183D" w:rsidRPr="001C183D" w:rsidRDefault="001C183D" w:rsidP="001C183D">
      <w:pPr>
        <w:pStyle w:val="ListParagraph"/>
        <w:numPr>
          <w:ilvl w:val="0"/>
          <w:numId w:val="4"/>
        </w:numPr>
      </w:pPr>
      <w:r w:rsidRPr="001C183D">
        <w:t>parámetros de la aplicación.</w:t>
      </w:r>
    </w:p>
    <w:p w14:paraId="72F91113" w14:textId="526CAA60" w:rsidR="001C183D" w:rsidRPr="001C183D" w:rsidRDefault="001C183D" w:rsidP="001C183D">
      <w:pPr>
        <w:pStyle w:val="ListParagraph"/>
        <w:numPr>
          <w:ilvl w:val="0"/>
          <w:numId w:val="4"/>
        </w:numPr>
      </w:pPr>
      <w:proofErr w:type="spellStart"/>
      <w:r w:rsidRPr="001C183D">
        <w:t>Secrets</w:t>
      </w:r>
      <w:proofErr w:type="spellEnd"/>
      <w:r w:rsidRPr="001C183D">
        <w:t>.</w:t>
      </w:r>
    </w:p>
    <w:p w14:paraId="5B13B497" w14:textId="3F93A92E" w:rsidR="001C183D" w:rsidRDefault="001C183D" w:rsidP="001C183D">
      <w:pPr>
        <w:pStyle w:val="ListParagraph"/>
        <w:numPr>
          <w:ilvl w:val="0"/>
          <w:numId w:val="4"/>
        </w:numPr>
      </w:pPr>
      <w:r w:rsidRPr="001C183D">
        <w:t>Configuraciones que cambien entre DEV, QA y PROD.</w:t>
      </w:r>
    </w:p>
    <w:p w14:paraId="036C514D" w14:textId="63B34C75" w:rsidR="001C183D" w:rsidRDefault="001C183D" w:rsidP="001C183D">
      <w:r>
        <w:t>La propuesta general correspondiente a los puertos para cada uno de los elementos de la arquitectura es la siguiente:</w:t>
      </w:r>
    </w:p>
    <w:p w14:paraId="234E69E4" w14:textId="4A8B3C57" w:rsidR="001C183D" w:rsidRDefault="001C183D" w:rsidP="001C183D">
      <w:pPr>
        <w:pStyle w:val="ListParagraph"/>
      </w:pPr>
      <w:r w:rsidRPr="001C183D">
        <w:rPr>
          <w:noProof/>
        </w:rPr>
        <w:drawing>
          <wp:inline distT="0" distB="0" distL="0" distR="0" wp14:anchorId="5A96B896" wp14:editId="63342A4E">
            <wp:extent cx="3153215" cy="781159"/>
            <wp:effectExtent l="0" t="0" r="9525" b="0"/>
            <wp:docPr id="120834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44383" name=""/>
                    <pic:cNvPicPr/>
                  </pic:nvPicPr>
                  <pic:blipFill>
                    <a:blip r:embed="rId18"/>
                    <a:stretch>
                      <a:fillRect/>
                    </a:stretch>
                  </pic:blipFill>
                  <pic:spPr>
                    <a:xfrm>
                      <a:off x="0" y="0"/>
                      <a:ext cx="3153215" cy="781159"/>
                    </a:xfrm>
                    <a:prstGeom prst="rect">
                      <a:avLst/>
                    </a:prstGeom>
                  </pic:spPr>
                </pic:pic>
              </a:graphicData>
            </a:graphic>
          </wp:inline>
        </w:drawing>
      </w:r>
    </w:p>
    <w:p w14:paraId="20D9D657" w14:textId="2F632FF1" w:rsidR="001C183D" w:rsidRDefault="001C183D" w:rsidP="001C183D">
      <w:r>
        <w:t>El “</w:t>
      </w:r>
      <w:proofErr w:type="spellStart"/>
      <w:r>
        <w:t>compose</w:t>
      </w:r>
      <w:proofErr w:type="spellEnd"/>
      <w:r>
        <w:t>” integra los siguientes elementos:</w:t>
      </w:r>
    </w:p>
    <w:p w14:paraId="11AA51C9" w14:textId="77777777" w:rsidR="001C183D" w:rsidRDefault="001C183D" w:rsidP="001C183D">
      <w:pPr>
        <w:pStyle w:val="ListParagraph"/>
        <w:numPr>
          <w:ilvl w:val="0"/>
          <w:numId w:val="5"/>
        </w:numPr>
      </w:pPr>
      <w:proofErr w:type="spellStart"/>
      <w:r w:rsidRPr="001C183D">
        <w:t>nginx</w:t>
      </w:r>
      <w:proofErr w:type="spellEnd"/>
      <w:r w:rsidRPr="001C183D">
        <w:t xml:space="preserve"> </w:t>
      </w:r>
    </w:p>
    <w:p w14:paraId="6118B488" w14:textId="77777777" w:rsidR="001C183D" w:rsidRDefault="001C183D" w:rsidP="001C183D">
      <w:pPr>
        <w:pStyle w:val="ListParagraph"/>
        <w:numPr>
          <w:ilvl w:val="0"/>
          <w:numId w:val="5"/>
        </w:numPr>
      </w:pPr>
      <w:proofErr w:type="spellStart"/>
      <w:r w:rsidRPr="001C183D">
        <w:t>tomcat</w:t>
      </w:r>
      <w:proofErr w:type="spellEnd"/>
      <w:r w:rsidRPr="001C183D">
        <w:t xml:space="preserve"> </w:t>
      </w:r>
    </w:p>
    <w:p w14:paraId="2ADABE0F" w14:textId="77777777" w:rsidR="001C183D" w:rsidRDefault="001C183D" w:rsidP="001C183D">
      <w:pPr>
        <w:pStyle w:val="ListParagraph"/>
        <w:numPr>
          <w:ilvl w:val="0"/>
          <w:numId w:val="5"/>
        </w:numPr>
      </w:pPr>
      <w:proofErr w:type="spellStart"/>
      <w:r w:rsidRPr="001C183D">
        <w:t>postgres</w:t>
      </w:r>
      <w:proofErr w:type="spellEnd"/>
      <w:r w:rsidRPr="001C183D">
        <w:t xml:space="preserve"> </w:t>
      </w:r>
    </w:p>
    <w:p w14:paraId="11EABB98" w14:textId="77777777" w:rsidR="001C183D" w:rsidRDefault="001C183D" w:rsidP="001C183D">
      <w:pPr>
        <w:pStyle w:val="ListParagraph"/>
        <w:numPr>
          <w:ilvl w:val="0"/>
          <w:numId w:val="5"/>
        </w:numPr>
      </w:pPr>
      <w:proofErr w:type="spellStart"/>
      <w:r w:rsidRPr="001C183D">
        <w:t>network</w:t>
      </w:r>
      <w:proofErr w:type="spellEnd"/>
      <w:r w:rsidRPr="001C183D">
        <w:t xml:space="preserve"> </w:t>
      </w:r>
    </w:p>
    <w:p w14:paraId="50C95D5F" w14:textId="0405FE60" w:rsidR="001C183D" w:rsidRDefault="001C183D" w:rsidP="001C183D">
      <w:pPr>
        <w:pStyle w:val="ListParagraph"/>
        <w:numPr>
          <w:ilvl w:val="0"/>
          <w:numId w:val="5"/>
        </w:numPr>
      </w:pPr>
      <w:r>
        <w:t>volumen</w:t>
      </w:r>
    </w:p>
    <w:p w14:paraId="0EA0EF31" w14:textId="07DF4B6F" w:rsidR="001C183D" w:rsidRDefault="002135F0" w:rsidP="001C183D">
      <w:r>
        <w:t>Así:</w:t>
      </w:r>
    </w:p>
    <w:p w14:paraId="4EEE3974" w14:textId="026C8A27" w:rsidR="002135F0" w:rsidRDefault="002135F0" w:rsidP="001C183D">
      <w:r w:rsidRPr="002135F0">
        <w:rPr>
          <w:noProof/>
        </w:rPr>
        <w:drawing>
          <wp:anchor distT="0" distB="0" distL="114300" distR="114300" simplePos="0" relativeHeight="251667456" behindDoc="0" locked="0" layoutInCell="1" allowOverlap="1" wp14:anchorId="40BF8896" wp14:editId="75706936">
            <wp:simplePos x="0" y="0"/>
            <wp:positionH relativeFrom="column">
              <wp:posOffset>2008557</wp:posOffset>
            </wp:positionH>
            <wp:positionV relativeFrom="paragraph">
              <wp:posOffset>63963</wp:posOffset>
            </wp:positionV>
            <wp:extent cx="1952898" cy="571580"/>
            <wp:effectExtent l="0" t="0" r="9525" b="0"/>
            <wp:wrapSquare wrapText="bothSides"/>
            <wp:docPr id="170003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35115" name=""/>
                    <pic:cNvPicPr/>
                  </pic:nvPicPr>
                  <pic:blipFill>
                    <a:blip r:embed="rId19">
                      <a:extLst>
                        <a:ext uri="{28A0092B-C50C-407E-A947-70E740481C1C}">
                          <a14:useLocalDpi xmlns:a14="http://schemas.microsoft.com/office/drawing/2010/main" val="0"/>
                        </a:ext>
                      </a:extLst>
                    </a:blip>
                    <a:stretch>
                      <a:fillRect/>
                    </a:stretch>
                  </pic:blipFill>
                  <pic:spPr>
                    <a:xfrm>
                      <a:off x="0" y="0"/>
                      <a:ext cx="1952898" cy="571580"/>
                    </a:xfrm>
                    <a:prstGeom prst="rect">
                      <a:avLst/>
                    </a:prstGeom>
                  </pic:spPr>
                </pic:pic>
              </a:graphicData>
            </a:graphic>
          </wp:anchor>
        </w:drawing>
      </w:r>
      <w:r w:rsidRPr="002135F0">
        <w:rPr>
          <w:noProof/>
        </w:rPr>
        <w:drawing>
          <wp:anchor distT="0" distB="0" distL="114300" distR="114300" simplePos="0" relativeHeight="251666432" behindDoc="0" locked="0" layoutInCell="1" allowOverlap="1" wp14:anchorId="251880D7" wp14:editId="287C5EFE">
            <wp:simplePos x="0" y="0"/>
            <wp:positionH relativeFrom="column">
              <wp:posOffset>-978</wp:posOffset>
            </wp:positionH>
            <wp:positionV relativeFrom="paragraph">
              <wp:posOffset>-1390</wp:posOffset>
            </wp:positionV>
            <wp:extent cx="1619476" cy="762106"/>
            <wp:effectExtent l="0" t="0" r="0" b="0"/>
            <wp:wrapSquare wrapText="bothSides"/>
            <wp:docPr id="39271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11815" name=""/>
                    <pic:cNvPicPr/>
                  </pic:nvPicPr>
                  <pic:blipFill>
                    <a:blip r:embed="rId20">
                      <a:extLst>
                        <a:ext uri="{28A0092B-C50C-407E-A947-70E740481C1C}">
                          <a14:useLocalDpi xmlns:a14="http://schemas.microsoft.com/office/drawing/2010/main" val="0"/>
                        </a:ext>
                      </a:extLst>
                    </a:blip>
                    <a:stretch>
                      <a:fillRect/>
                    </a:stretch>
                  </pic:blipFill>
                  <pic:spPr>
                    <a:xfrm>
                      <a:off x="0" y="0"/>
                      <a:ext cx="1619476" cy="762106"/>
                    </a:xfrm>
                    <a:prstGeom prst="rect">
                      <a:avLst/>
                    </a:prstGeom>
                  </pic:spPr>
                </pic:pic>
              </a:graphicData>
            </a:graphic>
          </wp:anchor>
        </w:drawing>
      </w:r>
    </w:p>
    <w:p w14:paraId="5983F190" w14:textId="55FA67CA" w:rsidR="001C183D" w:rsidRPr="001C183D" w:rsidRDefault="001C183D" w:rsidP="001C183D">
      <w:pPr>
        <w:pStyle w:val="ListParagraph"/>
      </w:pPr>
    </w:p>
    <w:p w14:paraId="013D6F11" w14:textId="77777777" w:rsidR="00CD0722" w:rsidRDefault="00CD0722" w:rsidP="0002485E"/>
    <w:p w14:paraId="3B079798" w14:textId="445D81FA" w:rsidR="003302AB" w:rsidRDefault="003302AB" w:rsidP="0002485E">
      <w:r>
        <w:t>Luego de un análisis general de los componentes que serán desplegados en esta arquitectura, así como también de la superficie total que deberá ser expuesta tenemos:</w:t>
      </w:r>
    </w:p>
    <w:p w14:paraId="6BB79E40" w14:textId="0E62A163" w:rsidR="003302AB" w:rsidRDefault="003302AB" w:rsidP="0002485E">
      <w:r w:rsidRPr="003302AB">
        <w:rPr>
          <w:noProof/>
        </w:rPr>
        <w:lastRenderedPageBreak/>
        <w:drawing>
          <wp:anchor distT="0" distB="0" distL="114300" distR="114300" simplePos="0" relativeHeight="251668480" behindDoc="0" locked="0" layoutInCell="1" allowOverlap="1" wp14:anchorId="09157836" wp14:editId="3C74123E">
            <wp:simplePos x="0" y="0"/>
            <wp:positionH relativeFrom="column">
              <wp:posOffset>-978</wp:posOffset>
            </wp:positionH>
            <wp:positionV relativeFrom="paragraph">
              <wp:posOffset>3415</wp:posOffset>
            </wp:positionV>
            <wp:extent cx="3581900" cy="5925377"/>
            <wp:effectExtent l="0" t="0" r="0" b="0"/>
            <wp:wrapSquare wrapText="bothSides"/>
            <wp:docPr id="72004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43071" name=""/>
                    <pic:cNvPicPr/>
                  </pic:nvPicPr>
                  <pic:blipFill>
                    <a:blip r:embed="rId21">
                      <a:extLst>
                        <a:ext uri="{28A0092B-C50C-407E-A947-70E740481C1C}">
                          <a14:useLocalDpi xmlns:a14="http://schemas.microsoft.com/office/drawing/2010/main" val="0"/>
                        </a:ext>
                      </a:extLst>
                    </a:blip>
                    <a:stretch>
                      <a:fillRect/>
                    </a:stretch>
                  </pic:blipFill>
                  <pic:spPr>
                    <a:xfrm>
                      <a:off x="0" y="0"/>
                      <a:ext cx="3581900" cy="5925377"/>
                    </a:xfrm>
                    <a:prstGeom prst="rect">
                      <a:avLst/>
                    </a:prstGeom>
                  </pic:spPr>
                </pic:pic>
              </a:graphicData>
            </a:graphic>
          </wp:anchor>
        </w:drawing>
      </w:r>
      <w:r>
        <w:t>Premisa:</w:t>
      </w:r>
    </w:p>
    <w:p w14:paraId="44382071" w14:textId="63A62A84" w:rsidR="003302AB" w:rsidRDefault="003302AB" w:rsidP="0002485E">
      <w:r>
        <w:t>-Q</w:t>
      </w:r>
      <w:r w:rsidRPr="003302AB">
        <w:t>ue algo sea técnicamente posible no significa que debamos publicarlo</w:t>
      </w:r>
      <w:r>
        <w:t>.</w:t>
      </w:r>
    </w:p>
    <w:p w14:paraId="5CDC7482" w14:textId="2272BF63" w:rsidR="003302AB" w:rsidRDefault="003302AB" w:rsidP="0002485E">
      <w:r>
        <w:t>-La superficie expuesta únicamente es el NGINX a través del puerto 80</w:t>
      </w:r>
    </w:p>
    <w:p w14:paraId="18A04A4B" w14:textId="77777777" w:rsidR="00315F1E" w:rsidRDefault="00315F1E" w:rsidP="0002485E"/>
    <w:p w14:paraId="6435E686" w14:textId="77777777" w:rsidR="00315F1E" w:rsidRDefault="00315F1E" w:rsidP="0002485E"/>
    <w:p w14:paraId="6CE9A7B8" w14:textId="77777777" w:rsidR="00315F1E" w:rsidRDefault="00315F1E" w:rsidP="0002485E"/>
    <w:p w14:paraId="1829FFF8" w14:textId="77777777" w:rsidR="00315F1E" w:rsidRDefault="00315F1E" w:rsidP="0002485E"/>
    <w:p w14:paraId="2171EE5F" w14:textId="77777777" w:rsidR="00315F1E" w:rsidRDefault="00315F1E" w:rsidP="0002485E"/>
    <w:p w14:paraId="693CD76D" w14:textId="77777777" w:rsidR="00315F1E" w:rsidRDefault="00315F1E" w:rsidP="0002485E"/>
    <w:p w14:paraId="4302A4E1" w14:textId="77777777" w:rsidR="00315F1E" w:rsidRDefault="00315F1E" w:rsidP="0002485E"/>
    <w:p w14:paraId="502D96C6" w14:textId="77777777" w:rsidR="00315F1E" w:rsidRDefault="00315F1E" w:rsidP="0002485E"/>
    <w:p w14:paraId="50563D8E" w14:textId="77777777" w:rsidR="00315F1E" w:rsidRDefault="00315F1E" w:rsidP="0002485E"/>
    <w:p w14:paraId="49EB807A" w14:textId="77777777" w:rsidR="00315F1E" w:rsidRDefault="00315F1E" w:rsidP="0002485E"/>
    <w:p w14:paraId="7A042584" w14:textId="77777777" w:rsidR="00315F1E" w:rsidRDefault="00315F1E" w:rsidP="0002485E"/>
    <w:p w14:paraId="47BCADA1" w14:textId="77777777" w:rsidR="00315F1E" w:rsidRDefault="00315F1E" w:rsidP="0002485E"/>
    <w:p w14:paraId="24B24403" w14:textId="77777777" w:rsidR="00315F1E" w:rsidRDefault="00315F1E" w:rsidP="0002485E"/>
    <w:p w14:paraId="0C598B99" w14:textId="77777777" w:rsidR="00315F1E" w:rsidRDefault="00315F1E" w:rsidP="0002485E"/>
    <w:p w14:paraId="463235D5" w14:textId="77777777" w:rsidR="00315F1E" w:rsidRDefault="00315F1E" w:rsidP="0002485E"/>
    <w:p w14:paraId="5AFDAEAD" w14:textId="77777777" w:rsidR="00315F1E" w:rsidRDefault="00315F1E" w:rsidP="0002485E"/>
    <w:p w14:paraId="47C8CC26" w14:textId="77777777" w:rsidR="00315F1E" w:rsidRDefault="00315F1E" w:rsidP="0002485E"/>
    <w:p w14:paraId="4DEC85C2" w14:textId="77777777" w:rsidR="002F586A" w:rsidRDefault="002F586A" w:rsidP="0002485E"/>
    <w:p w14:paraId="3CBF4163" w14:textId="77777777" w:rsidR="002F586A" w:rsidRDefault="002F586A" w:rsidP="0002485E"/>
    <w:p w14:paraId="752A4332" w14:textId="77777777" w:rsidR="002F586A" w:rsidRDefault="002F586A" w:rsidP="0002485E"/>
    <w:p w14:paraId="269C3A4D" w14:textId="77777777" w:rsidR="002F586A" w:rsidRDefault="002F586A" w:rsidP="0002485E"/>
    <w:p w14:paraId="7AA672BD" w14:textId="77777777" w:rsidR="002F586A" w:rsidRDefault="002F586A" w:rsidP="0002485E"/>
    <w:p w14:paraId="55EBD66A" w14:textId="77777777" w:rsidR="002F586A" w:rsidRDefault="002F586A" w:rsidP="0002485E"/>
    <w:p w14:paraId="76171471" w14:textId="77777777" w:rsidR="002F586A" w:rsidRDefault="002F586A" w:rsidP="0002485E"/>
    <w:p w14:paraId="10B2A010" w14:textId="77777777" w:rsidR="002F586A" w:rsidRDefault="002F586A" w:rsidP="0002485E"/>
    <w:p w14:paraId="71BE4711" w14:textId="4492B049" w:rsidR="00315F1E" w:rsidRDefault="002F586A" w:rsidP="0002485E">
      <w:r>
        <w:lastRenderedPageBreak/>
        <w:t>Construcción</w:t>
      </w:r>
      <w:r w:rsidR="00315F1E">
        <w:t xml:space="preserve"> de </w:t>
      </w:r>
      <w:proofErr w:type="spellStart"/>
      <w:proofErr w:type="gramStart"/>
      <w:r w:rsidR="00315F1E">
        <w:t>compose.yaml</w:t>
      </w:r>
      <w:proofErr w:type="spellEnd"/>
      <w:proofErr w:type="gramEnd"/>
      <w:r w:rsidR="00315F1E">
        <w:t xml:space="preserve"> </w:t>
      </w:r>
    </w:p>
    <w:p w14:paraId="753BE2B2" w14:textId="1D82DE41" w:rsidR="00315F1E" w:rsidRDefault="002F586A" w:rsidP="002F586A">
      <w:r w:rsidRPr="002F586A">
        <w:rPr>
          <w:noProof/>
        </w:rPr>
        <w:drawing>
          <wp:anchor distT="0" distB="0" distL="114300" distR="114300" simplePos="0" relativeHeight="251669504" behindDoc="0" locked="0" layoutInCell="1" allowOverlap="1" wp14:anchorId="247D7329" wp14:editId="45B42997">
            <wp:simplePos x="0" y="0"/>
            <wp:positionH relativeFrom="column">
              <wp:posOffset>973</wp:posOffset>
            </wp:positionH>
            <wp:positionV relativeFrom="paragraph">
              <wp:posOffset>-1905</wp:posOffset>
            </wp:positionV>
            <wp:extent cx="3635055" cy="5730737"/>
            <wp:effectExtent l="0" t="0" r="3810" b="3810"/>
            <wp:wrapSquare wrapText="bothSides"/>
            <wp:docPr id="33851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12445" name=""/>
                    <pic:cNvPicPr/>
                  </pic:nvPicPr>
                  <pic:blipFill>
                    <a:blip r:embed="rId22">
                      <a:extLst>
                        <a:ext uri="{28A0092B-C50C-407E-A947-70E740481C1C}">
                          <a14:useLocalDpi xmlns:a14="http://schemas.microsoft.com/office/drawing/2010/main" val="0"/>
                        </a:ext>
                      </a:extLst>
                    </a:blip>
                    <a:stretch>
                      <a:fillRect/>
                    </a:stretch>
                  </pic:blipFill>
                  <pic:spPr>
                    <a:xfrm>
                      <a:off x="0" y="0"/>
                      <a:ext cx="3635055" cy="5730737"/>
                    </a:xfrm>
                    <a:prstGeom prst="rect">
                      <a:avLst/>
                    </a:prstGeom>
                  </pic:spPr>
                </pic:pic>
              </a:graphicData>
            </a:graphic>
          </wp:anchor>
        </w:drawing>
      </w:r>
    </w:p>
    <w:p w14:paraId="62DB63A9" w14:textId="63A55218" w:rsidR="003302AB" w:rsidRDefault="002F586A" w:rsidP="0002485E">
      <w:r>
        <w:t xml:space="preserve">-En este archivo se le indica al Docker </w:t>
      </w:r>
      <w:proofErr w:type="spellStart"/>
      <w:r>
        <w:t>engine</w:t>
      </w:r>
      <w:proofErr w:type="spellEnd"/>
      <w:r>
        <w:t xml:space="preserve"> la generación de 3 contenedores:</w:t>
      </w:r>
    </w:p>
    <w:p w14:paraId="5B675436" w14:textId="4C74D346" w:rsidR="002F586A" w:rsidRDefault="002F586A" w:rsidP="0002485E">
      <w:proofErr w:type="spellStart"/>
      <w:r w:rsidRPr="0025529B">
        <w:rPr>
          <w:b/>
          <w:bCs/>
        </w:rPr>
        <w:t>Ngingx</w:t>
      </w:r>
      <w:proofErr w:type="spellEnd"/>
      <w:r>
        <w:t xml:space="preserve">: Se especifica la operación en puerto 80 y redireccionamiento al mismo puerto en host además se indica que se tomará la configuración desde el directorio </w:t>
      </w:r>
      <w:proofErr w:type="spellStart"/>
      <w:r>
        <w:t>nginx</w:t>
      </w:r>
      <w:proofErr w:type="spellEnd"/>
      <w:r>
        <w:t xml:space="preserve"> del proyecto hacia /</w:t>
      </w:r>
      <w:proofErr w:type="spellStart"/>
      <w:r>
        <w:t>etc</w:t>
      </w:r>
      <w:proofErr w:type="spellEnd"/>
      <w:r>
        <w:t>/</w:t>
      </w:r>
      <w:proofErr w:type="spellStart"/>
      <w:r>
        <w:t>nginx</w:t>
      </w:r>
      <w:proofErr w:type="spellEnd"/>
      <w:r>
        <w:t>/</w:t>
      </w:r>
      <w:proofErr w:type="spellStart"/>
      <w:r>
        <w:t>nginx.conf</w:t>
      </w:r>
      <w:proofErr w:type="spellEnd"/>
      <w:r>
        <w:t xml:space="preserve"> dentro del contenedor con atributos de solo lectura</w:t>
      </w:r>
      <w:r w:rsidR="00520066">
        <w:t xml:space="preserve"> a esta operación se le denomina “</w:t>
      </w:r>
      <w:proofErr w:type="spellStart"/>
      <w:r w:rsidR="00520066" w:rsidRPr="00520066">
        <w:rPr>
          <w:b/>
          <w:bCs/>
        </w:rPr>
        <w:t>bind</w:t>
      </w:r>
      <w:proofErr w:type="spellEnd"/>
      <w:r w:rsidR="00520066" w:rsidRPr="00520066">
        <w:rPr>
          <w:b/>
          <w:bCs/>
        </w:rPr>
        <w:t xml:space="preserve"> </w:t>
      </w:r>
      <w:proofErr w:type="spellStart"/>
      <w:r w:rsidR="00520066" w:rsidRPr="00520066">
        <w:rPr>
          <w:b/>
          <w:bCs/>
        </w:rPr>
        <w:t>mount</w:t>
      </w:r>
      <w:proofErr w:type="spellEnd"/>
      <w:r w:rsidR="00520066">
        <w:t>”</w:t>
      </w:r>
    </w:p>
    <w:p w14:paraId="30E8B0C1" w14:textId="339FF476" w:rsidR="002F586A" w:rsidRDefault="002F586A" w:rsidP="0002485E">
      <w:r w:rsidRPr="0025529B">
        <w:rPr>
          <w:b/>
          <w:bCs/>
        </w:rPr>
        <w:t>Tomcat</w:t>
      </w:r>
      <w:r>
        <w:t xml:space="preserve">: Especificación de la versión del </w:t>
      </w:r>
      <w:proofErr w:type="spellStart"/>
      <w:r>
        <w:t>appserver</w:t>
      </w:r>
      <w:proofErr w:type="spellEnd"/>
      <w:r>
        <w:t xml:space="preserve"> y </w:t>
      </w:r>
      <w:proofErr w:type="spellStart"/>
      <w:r>
        <w:t>jdk</w:t>
      </w:r>
      <w:proofErr w:type="spellEnd"/>
      <w:r>
        <w:t>.</w:t>
      </w:r>
    </w:p>
    <w:p w14:paraId="6E9848E0" w14:textId="2514DB95" w:rsidR="002F586A" w:rsidRDefault="002F586A" w:rsidP="0002485E">
      <w:proofErr w:type="spellStart"/>
      <w:r w:rsidRPr="0025529B">
        <w:rPr>
          <w:b/>
          <w:bCs/>
        </w:rPr>
        <w:t>Postgres</w:t>
      </w:r>
      <w:proofErr w:type="spellEnd"/>
      <w:r>
        <w:t xml:space="preserve">: Las variables de entorno son necesarias para habilitar este contenedor además se especifica la generación de un </w:t>
      </w:r>
      <w:r w:rsidRPr="0025529B">
        <w:rPr>
          <w:b/>
          <w:bCs/>
        </w:rPr>
        <w:t>Volumen</w:t>
      </w:r>
      <w:r>
        <w:t xml:space="preserve"> que será manejado por Docker identificado como “</w:t>
      </w:r>
      <w:proofErr w:type="spellStart"/>
      <w:r>
        <w:t>postgres</w:t>
      </w:r>
      <w:proofErr w:type="spellEnd"/>
      <w:r>
        <w:t>-data” a nivel de host y cuyo origen será /</w:t>
      </w:r>
      <w:proofErr w:type="spellStart"/>
      <w:r>
        <w:t>var</w:t>
      </w:r>
      <w:proofErr w:type="spellEnd"/>
      <w:r>
        <w:t>/</w:t>
      </w:r>
      <w:proofErr w:type="spellStart"/>
      <w:r>
        <w:t>lib</w:t>
      </w:r>
      <w:proofErr w:type="spellEnd"/>
      <w:r>
        <w:t>/</w:t>
      </w:r>
      <w:proofErr w:type="spellStart"/>
      <w:r>
        <w:t>postgresql</w:t>
      </w:r>
      <w:proofErr w:type="spellEnd"/>
      <w:r>
        <w:t>/data dentro del contenedor</w:t>
      </w:r>
      <w:r w:rsidR="00663BBA">
        <w:t xml:space="preserve"> a lo cual se denomina “</w:t>
      </w:r>
      <w:proofErr w:type="spellStart"/>
      <w:r w:rsidR="00663BBA" w:rsidRPr="00663BBA">
        <w:rPr>
          <w:b/>
          <w:bCs/>
        </w:rPr>
        <w:t>named</w:t>
      </w:r>
      <w:proofErr w:type="spellEnd"/>
      <w:r w:rsidR="00663BBA" w:rsidRPr="00663BBA">
        <w:rPr>
          <w:b/>
          <w:bCs/>
        </w:rPr>
        <w:t xml:space="preserve"> volumen</w:t>
      </w:r>
      <w:r w:rsidR="00663BBA">
        <w:t>”.</w:t>
      </w:r>
    </w:p>
    <w:p w14:paraId="7DD378CC" w14:textId="6FAB10C6" w:rsidR="003302AB" w:rsidRPr="00CD0722" w:rsidRDefault="003302AB" w:rsidP="0002485E"/>
    <w:p w14:paraId="00C17CCE" w14:textId="77777777" w:rsidR="00CD0722" w:rsidRPr="009828A9" w:rsidRDefault="00CD0722" w:rsidP="0002485E"/>
    <w:p w14:paraId="2524E958" w14:textId="77777777" w:rsidR="0002485E" w:rsidRDefault="0002485E" w:rsidP="0002485E"/>
    <w:p w14:paraId="1418A72B" w14:textId="77777777" w:rsidR="0002485E" w:rsidRPr="009828A9" w:rsidRDefault="0002485E" w:rsidP="0002485E"/>
    <w:p w14:paraId="2E59D415" w14:textId="77777777" w:rsidR="0002485E" w:rsidRDefault="0002485E"/>
    <w:p w14:paraId="2488FA49" w14:textId="77777777" w:rsidR="00013178" w:rsidRDefault="00013178"/>
    <w:p w14:paraId="4F0A7BEA" w14:textId="77777777" w:rsidR="00013178" w:rsidRDefault="00013178"/>
    <w:p w14:paraId="1F470981" w14:textId="78BE1A91" w:rsidR="00551694" w:rsidRPr="00F45EF6" w:rsidRDefault="00551694">
      <w:r w:rsidRPr="00F45EF6">
        <w:rPr>
          <w:b/>
          <w:bCs/>
        </w:rPr>
        <w:t xml:space="preserve">Container </w:t>
      </w:r>
      <w:proofErr w:type="spellStart"/>
      <w:r w:rsidRPr="00F45EF6">
        <w:rPr>
          <w:b/>
          <w:bCs/>
        </w:rPr>
        <w:t>lifecycle</w:t>
      </w:r>
      <w:proofErr w:type="spellEnd"/>
      <w:r w:rsidRPr="00F45EF6">
        <w:rPr>
          <w:b/>
          <w:bCs/>
        </w:rPr>
        <w:t xml:space="preserve"> ≠ data </w:t>
      </w:r>
      <w:proofErr w:type="spellStart"/>
      <w:r w:rsidRPr="00F45EF6">
        <w:rPr>
          <w:b/>
          <w:bCs/>
        </w:rPr>
        <w:t>lifecycle</w:t>
      </w:r>
      <w:proofErr w:type="spellEnd"/>
      <w:r w:rsidRPr="00F45EF6">
        <w:t>.</w:t>
      </w:r>
    </w:p>
    <w:p w14:paraId="28728138" w14:textId="5CC1A4BE" w:rsidR="00551694" w:rsidRDefault="00551694">
      <w:r w:rsidRPr="00551694">
        <w:t>Gracias a la implementación de “</w:t>
      </w:r>
      <w:proofErr w:type="spellStart"/>
      <w:r>
        <w:t>Volumes</w:t>
      </w:r>
      <w:proofErr w:type="spellEnd"/>
      <w:r>
        <w:t>” es posible conservar datos aún después de que un contenedor ha sido destruido, en este ejemplo pude comprobar esta premisa ya que generé una base de datos, inserté un registro y posteriormente luego de haber destruido el contenedor y generar uno nuevo pude acceder nuevamente a los mismos datos.</w:t>
      </w:r>
    </w:p>
    <w:p w14:paraId="463A6741" w14:textId="5B1722A3" w:rsidR="00551694" w:rsidRDefault="00551694">
      <w:pPr>
        <w:rPr>
          <w:noProof/>
        </w:rPr>
      </w:pPr>
      <w:r w:rsidRPr="00551694">
        <w:rPr>
          <w:noProof/>
        </w:rPr>
        <w:lastRenderedPageBreak/>
        <w:drawing>
          <wp:anchor distT="0" distB="0" distL="114300" distR="114300" simplePos="0" relativeHeight="251670528" behindDoc="0" locked="0" layoutInCell="1" allowOverlap="1" wp14:anchorId="61390194" wp14:editId="3F6C00A6">
            <wp:simplePos x="0" y="0"/>
            <wp:positionH relativeFrom="column">
              <wp:posOffset>3677970</wp:posOffset>
            </wp:positionH>
            <wp:positionV relativeFrom="paragraph">
              <wp:posOffset>7039</wp:posOffset>
            </wp:positionV>
            <wp:extent cx="2476500" cy="4671060"/>
            <wp:effectExtent l="0" t="0" r="0" b="0"/>
            <wp:wrapSquare wrapText="bothSides"/>
            <wp:docPr id="181099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95525" name=""/>
                    <pic:cNvPicPr/>
                  </pic:nvPicPr>
                  <pic:blipFill>
                    <a:blip r:embed="rId23">
                      <a:extLst>
                        <a:ext uri="{28A0092B-C50C-407E-A947-70E740481C1C}">
                          <a14:useLocalDpi xmlns:a14="http://schemas.microsoft.com/office/drawing/2010/main" val="0"/>
                        </a:ext>
                      </a:extLst>
                    </a:blip>
                    <a:stretch>
                      <a:fillRect/>
                    </a:stretch>
                  </pic:blipFill>
                  <pic:spPr>
                    <a:xfrm>
                      <a:off x="0" y="0"/>
                      <a:ext cx="2476500" cy="4671060"/>
                    </a:xfrm>
                    <a:prstGeom prst="rect">
                      <a:avLst/>
                    </a:prstGeom>
                  </pic:spPr>
                </pic:pic>
              </a:graphicData>
            </a:graphic>
          </wp:anchor>
        </w:drawing>
      </w:r>
      <w:r w:rsidRPr="00551694">
        <w:rPr>
          <w:noProof/>
        </w:rPr>
        <w:drawing>
          <wp:inline distT="0" distB="0" distL="0" distR="0" wp14:anchorId="625173F6" wp14:editId="1D2C510D">
            <wp:extent cx="1943268" cy="1546994"/>
            <wp:effectExtent l="0" t="0" r="0" b="0"/>
            <wp:docPr id="83676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69972" name=""/>
                    <pic:cNvPicPr/>
                  </pic:nvPicPr>
                  <pic:blipFill>
                    <a:blip r:embed="rId24"/>
                    <a:stretch>
                      <a:fillRect/>
                    </a:stretch>
                  </pic:blipFill>
                  <pic:spPr>
                    <a:xfrm>
                      <a:off x="0" y="0"/>
                      <a:ext cx="1943268" cy="1546994"/>
                    </a:xfrm>
                    <a:prstGeom prst="rect">
                      <a:avLst/>
                    </a:prstGeom>
                  </pic:spPr>
                </pic:pic>
              </a:graphicData>
            </a:graphic>
          </wp:inline>
        </w:drawing>
      </w:r>
      <w:r w:rsidRPr="00551694">
        <w:rPr>
          <w:noProof/>
        </w:rPr>
        <w:t xml:space="preserve"> </w:t>
      </w:r>
    </w:p>
    <w:p w14:paraId="05CAD82C" w14:textId="77777777" w:rsidR="00DE52B1" w:rsidRDefault="00DE52B1">
      <w:pPr>
        <w:rPr>
          <w:noProof/>
        </w:rPr>
      </w:pPr>
    </w:p>
    <w:p w14:paraId="6009A5AC" w14:textId="77777777" w:rsidR="00DE52B1" w:rsidRDefault="00DE52B1">
      <w:pPr>
        <w:rPr>
          <w:noProof/>
        </w:rPr>
      </w:pPr>
    </w:p>
    <w:p w14:paraId="570845FC" w14:textId="77777777" w:rsidR="00DE52B1" w:rsidRDefault="00DE52B1">
      <w:pPr>
        <w:rPr>
          <w:noProof/>
        </w:rPr>
      </w:pPr>
    </w:p>
    <w:p w14:paraId="6ABD6353" w14:textId="77777777" w:rsidR="00DE52B1" w:rsidRDefault="00DE52B1">
      <w:pPr>
        <w:rPr>
          <w:noProof/>
        </w:rPr>
      </w:pPr>
    </w:p>
    <w:p w14:paraId="3623F25B" w14:textId="77777777" w:rsidR="00DE52B1" w:rsidRDefault="00DE52B1">
      <w:pPr>
        <w:rPr>
          <w:noProof/>
        </w:rPr>
      </w:pPr>
    </w:p>
    <w:p w14:paraId="78FFFAEB" w14:textId="77777777" w:rsidR="00DE52B1" w:rsidRDefault="00DE52B1">
      <w:pPr>
        <w:rPr>
          <w:noProof/>
        </w:rPr>
      </w:pPr>
    </w:p>
    <w:p w14:paraId="24477635" w14:textId="77777777" w:rsidR="00DE52B1" w:rsidRDefault="00DE52B1">
      <w:pPr>
        <w:rPr>
          <w:noProof/>
        </w:rPr>
      </w:pPr>
    </w:p>
    <w:p w14:paraId="4B1767A6" w14:textId="77777777" w:rsidR="00DE52B1" w:rsidRDefault="00DE52B1">
      <w:pPr>
        <w:rPr>
          <w:noProof/>
        </w:rPr>
      </w:pPr>
    </w:p>
    <w:p w14:paraId="252D00DE" w14:textId="77777777" w:rsidR="00DE52B1" w:rsidRDefault="00DE52B1">
      <w:pPr>
        <w:rPr>
          <w:noProof/>
        </w:rPr>
      </w:pPr>
    </w:p>
    <w:p w14:paraId="3A286FEC" w14:textId="77777777" w:rsidR="00DE52B1" w:rsidRDefault="00DE52B1">
      <w:pPr>
        <w:rPr>
          <w:noProof/>
        </w:rPr>
      </w:pPr>
    </w:p>
    <w:p w14:paraId="782F9ED2" w14:textId="77777777" w:rsidR="00DE52B1" w:rsidRDefault="00DE52B1">
      <w:pPr>
        <w:rPr>
          <w:noProof/>
        </w:rPr>
      </w:pPr>
    </w:p>
    <w:p w14:paraId="7BB8B296" w14:textId="77777777" w:rsidR="00DE52B1" w:rsidRDefault="00DE52B1">
      <w:pPr>
        <w:rPr>
          <w:noProof/>
        </w:rPr>
      </w:pPr>
    </w:p>
    <w:p w14:paraId="0A469EF6" w14:textId="245158F4" w:rsidR="00DE52B1" w:rsidRPr="00DE52B1" w:rsidRDefault="00DE52B1">
      <w:pPr>
        <w:rPr>
          <w:b/>
          <w:bCs/>
          <w:noProof/>
        </w:rPr>
      </w:pPr>
      <w:r w:rsidRPr="00DE52B1">
        <w:rPr>
          <w:b/>
          <w:bCs/>
          <w:noProof/>
        </w:rPr>
        <w:t>Variables de entorno más persistencia</w:t>
      </w:r>
    </w:p>
    <w:p w14:paraId="4EA5A4BA" w14:textId="60053EE1" w:rsidR="00DE52B1" w:rsidRDefault="00DE52B1">
      <w:pPr>
        <w:rPr>
          <w:noProof/>
        </w:rPr>
      </w:pPr>
      <w:r>
        <w:rPr>
          <w:noProof/>
        </w:rPr>
        <w:t>Analizaré el paso de variables hacia los contenedores desde tres enfoques distintos:</w:t>
      </w:r>
    </w:p>
    <w:p w14:paraId="69B97776" w14:textId="636716E0" w:rsidR="00DE52B1" w:rsidRDefault="00DE52B1">
      <w:r w:rsidRPr="00DE52B1">
        <w:rPr>
          <w:noProof/>
        </w:rPr>
        <w:drawing>
          <wp:inline distT="0" distB="0" distL="0" distR="0" wp14:anchorId="04E571AF" wp14:editId="71470609">
            <wp:extent cx="4625741" cy="1341236"/>
            <wp:effectExtent l="0" t="0" r="3810" b="0"/>
            <wp:docPr id="143498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86393" name=""/>
                    <pic:cNvPicPr/>
                  </pic:nvPicPr>
                  <pic:blipFill>
                    <a:blip r:embed="rId25"/>
                    <a:stretch>
                      <a:fillRect/>
                    </a:stretch>
                  </pic:blipFill>
                  <pic:spPr>
                    <a:xfrm>
                      <a:off x="0" y="0"/>
                      <a:ext cx="4625741" cy="1341236"/>
                    </a:xfrm>
                    <a:prstGeom prst="rect">
                      <a:avLst/>
                    </a:prstGeom>
                  </pic:spPr>
                </pic:pic>
              </a:graphicData>
            </a:graphic>
          </wp:inline>
        </w:drawing>
      </w:r>
    </w:p>
    <w:p w14:paraId="09ADD0FE" w14:textId="78D01147" w:rsidR="00DE52B1" w:rsidRDefault="00DE52B1">
      <w:r>
        <w:t>He podido comprobar la implementación de “</w:t>
      </w:r>
      <w:proofErr w:type="spellStart"/>
      <w:r>
        <w:t>volumes</w:t>
      </w:r>
      <w:proofErr w:type="spellEnd"/>
      <w:r>
        <w:t>” en Docker que habilita a un contenedor para almacenar información que será utilizada incluso después de que el contenedor sea destruido</w:t>
      </w:r>
    </w:p>
    <w:p w14:paraId="66968F8F" w14:textId="481E8D52" w:rsidR="00363563" w:rsidRDefault="00363563">
      <w:r>
        <w:t xml:space="preserve">En un </w:t>
      </w:r>
      <w:proofErr w:type="gramStart"/>
      <w:r>
        <w:t>archivo .</w:t>
      </w:r>
      <w:proofErr w:type="spellStart"/>
      <w:r>
        <w:t>env</w:t>
      </w:r>
      <w:proofErr w:type="spellEnd"/>
      <w:proofErr w:type="gramEnd"/>
      <w:r>
        <w:t xml:space="preserve"> se colocan los valores</w:t>
      </w:r>
      <w:r w:rsidR="007F6FE8">
        <w:t xml:space="preserve"> y posteriormente en el </w:t>
      </w:r>
      <w:proofErr w:type="gramStart"/>
      <w:r w:rsidR="007F6FE8">
        <w:t>archivo .YAML</w:t>
      </w:r>
      <w:proofErr w:type="gramEnd"/>
      <w:r w:rsidR="007F6FE8">
        <w:t xml:space="preserve"> en el apartado “</w:t>
      </w:r>
      <w:proofErr w:type="spellStart"/>
      <w:r w:rsidR="007F6FE8" w:rsidRPr="007F6FE8">
        <w:rPr>
          <w:b/>
          <w:bCs/>
        </w:rPr>
        <w:t>environment</w:t>
      </w:r>
      <w:proofErr w:type="spellEnd"/>
      <w:r w:rsidR="007F6FE8">
        <w:t>” se invocan estos valores:</w:t>
      </w:r>
    </w:p>
    <w:p w14:paraId="68A18BDA" w14:textId="77777777" w:rsidR="003E16C5" w:rsidRDefault="003E16C5"/>
    <w:p w14:paraId="449C18A4" w14:textId="77777777" w:rsidR="003E16C5" w:rsidRDefault="003E16C5"/>
    <w:p w14:paraId="27267239" w14:textId="336A18E8" w:rsidR="00363563" w:rsidRDefault="00363563">
      <w:r w:rsidRPr="00363563">
        <w:rPr>
          <w:noProof/>
        </w:rPr>
        <w:lastRenderedPageBreak/>
        <w:drawing>
          <wp:anchor distT="0" distB="0" distL="114300" distR="114300" simplePos="0" relativeHeight="251672576" behindDoc="0" locked="0" layoutInCell="1" allowOverlap="1" wp14:anchorId="048417B6" wp14:editId="3A671E19">
            <wp:simplePos x="0" y="0"/>
            <wp:positionH relativeFrom="column">
              <wp:posOffset>3178175</wp:posOffset>
            </wp:positionH>
            <wp:positionV relativeFrom="paragraph">
              <wp:posOffset>13970</wp:posOffset>
            </wp:positionV>
            <wp:extent cx="3177540" cy="2186940"/>
            <wp:effectExtent l="0" t="0" r="3810" b="3810"/>
            <wp:wrapSquare wrapText="bothSides"/>
            <wp:docPr id="75901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11142" name=""/>
                    <pic:cNvPicPr/>
                  </pic:nvPicPr>
                  <pic:blipFill>
                    <a:blip r:embed="rId26">
                      <a:extLst>
                        <a:ext uri="{28A0092B-C50C-407E-A947-70E740481C1C}">
                          <a14:useLocalDpi xmlns:a14="http://schemas.microsoft.com/office/drawing/2010/main" val="0"/>
                        </a:ext>
                      </a:extLst>
                    </a:blip>
                    <a:stretch>
                      <a:fillRect/>
                    </a:stretch>
                  </pic:blipFill>
                  <pic:spPr>
                    <a:xfrm>
                      <a:off x="0" y="0"/>
                      <a:ext cx="3177540" cy="2186940"/>
                    </a:xfrm>
                    <a:prstGeom prst="rect">
                      <a:avLst/>
                    </a:prstGeom>
                  </pic:spPr>
                </pic:pic>
              </a:graphicData>
            </a:graphic>
          </wp:anchor>
        </w:drawing>
      </w:r>
      <w:r w:rsidRPr="00363563">
        <w:rPr>
          <w:noProof/>
        </w:rPr>
        <w:drawing>
          <wp:anchor distT="0" distB="0" distL="114300" distR="114300" simplePos="0" relativeHeight="251671552" behindDoc="0" locked="0" layoutInCell="1" allowOverlap="1" wp14:anchorId="25410F43" wp14:editId="0D84B10D">
            <wp:simplePos x="0" y="0"/>
            <wp:positionH relativeFrom="column">
              <wp:posOffset>973</wp:posOffset>
            </wp:positionH>
            <wp:positionV relativeFrom="paragraph">
              <wp:posOffset>973</wp:posOffset>
            </wp:positionV>
            <wp:extent cx="1767993" cy="838273"/>
            <wp:effectExtent l="0" t="0" r="3810" b="0"/>
            <wp:wrapSquare wrapText="bothSides"/>
            <wp:docPr id="112557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73093" name=""/>
                    <pic:cNvPicPr/>
                  </pic:nvPicPr>
                  <pic:blipFill>
                    <a:blip r:embed="rId27">
                      <a:extLst>
                        <a:ext uri="{28A0092B-C50C-407E-A947-70E740481C1C}">
                          <a14:useLocalDpi xmlns:a14="http://schemas.microsoft.com/office/drawing/2010/main" val="0"/>
                        </a:ext>
                      </a:extLst>
                    </a:blip>
                    <a:stretch>
                      <a:fillRect/>
                    </a:stretch>
                  </pic:blipFill>
                  <pic:spPr>
                    <a:xfrm>
                      <a:off x="0" y="0"/>
                      <a:ext cx="1767993" cy="838273"/>
                    </a:xfrm>
                    <a:prstGeom prst="rect">
                      <a:avLst/>
                    </a:prstGeom>
                  </pic:spPr>
                </pic:pic>
              </a:graphicData>
            </a:graphic>
          </wp:anchor>
        </w:drawing>
      </w:r>
    </w:p>
    <w:p w14:paraId="78E43CD3" w14:textId="77777777" w:rsidR="003E16C5" w:rsidRPr="003E16C5" w:rsidRDefault="003E16C5" w:rsidP="003E16C5"/>
    <w:p w14:paraId="491F87B0" w14:textId="77777777" w:rsidR="003E16C5" w:rsidRPr="003E16C5" w:rsidRDefault="003E16C5" w:rsidP="003E16C5"/>
    <w:p w14:paraId="34777607" w14:textId="77777777" w:rsidR="003E16C5" w:rsidRPr="003E16C5" w:rsidRDefault="003E16C5" w:rsidP="003E16C5"/>
    <w:p w14:paraId="69A0BE87" w14:textId="77777777" w:rsidR="003E16C5" w:rsidRPr="003E16C5" w:rsidRDefault="003E16C5" w:rsidP="003E16C5"/>
    <w:p w14:paraId="3E1EB0D5" w14:textId="77777777" w:rsidR="003E16C5" w:rsidRPr="003E16C5" w:rsidRDefault="003E16C5" w:rsidP="003E16C5"/>
    <w:p w14:paraId="5D235C93" w14:textId="77777777" w:rsidR="003E16C5" w:rsidRPr="003E16C5" w:rsidRDefault="003E16C5" w:rsidP="003E16C5"/>
    <w:p w14:paraId="07550CFB" w14:textId="77777777" w:rsidR="003E16C5" w:rsidRPr="003E16C5" w:rsidRDefault="003E16C5" w:rsidP="003E16C5"/>
    <w:p w14:paraId="71859CDE" w14:textId="77777777" w:rsidR="003E16C5" w:rsidRDefault="003E16C5" w:rsidP="003E16C5"/>
    <w:p w14:paraId="03A34776" w14:textId="35800B0C" w:rsidR="003E16C5" w:rsidRDefault="003211F1" w:rsidP="003E16C5">
      <w:r>
        <w:t xml:space="preserve">El archivo </w:t>
      </w:r>
      <w:proofErr w:type="spellStart"/>
      <w:r>
        <w:t>env</w:t>
      </w:r>
      <w:proofErr w:type="spellEnd"/>
      <w:r>
        <w:t xml:space="preserve"> contiene valores que serán utilizados para la creación inicial de la base de datos sin embargo en este caso ya tengo información en el volumen persistente por lo que una modificación en el archivo “</w:t>
      </w:r>
      <w:proofErr w:type="spellStart"/>
      <w:r>
        <w:t>env</w:t>
      </w:r>
      <w:proofErr w:type="spellEnd"/>
      <w:r>
        <w:t>” no afecta a los datos preexistentes.</w:t>
      </w:r>
    </w:p>
    <w:p w14:paraId="0EBF6368" w14:textId="005458CE" w:rsidR="003211F1" w:rsidRDefault="003211F1" w:rsidP="003E16C5">
      <w:r>
        <w:t xml:space="preserve">Si el volumen está vacío </w:t>
      </w:r>
      <w:proofErr w:type="spellStart"/>
      <w:proofErr w:type="gramStart"/>
      <w:r>
        <w:t>Postgres</w:t>
      </w:r>
      <w:proofErr w:type="spellEnd"/>
      <w:r>
        <w:t xml:space="preserve">  inicializa</w:t>
      </w:r>
      <w:proofErr w:type="gramEnd"/>
      <w:r>
        <w:t xml:space="preserve">  y se crea el estado </w:t>
      </w:r>
      <w:proofErr w:type="gramStart"/>
      <w:r>
        <w:t>inicial</w:t>
      </w:r>
      <w:proofErr w:type="gramEnd"/>
      <w:r>
        <w:t xml:space="preserve"> pero en este caso el estado se reutiliza y las variables de inicialización no reconstruyen la BD.</w:t>
      </w:r>
    </w:p>
    <w:p w14:paraId="49B20EAD" w14:textId="0A7EB34D" w:rsidR="00173782" w:rsidRDefault="00173782" w:rsidP="003E16C5">
      <w:r w:rsidRPr="00173782">
        <w:rPr>
          <w:noProof/>
        </w:rPr>
        <w:drawing>
          <wp:inline distT="0" distB="0" distL="0" distR="0" wp14:anchorId="39B14FD7" wp14:editId="6250ADCA">
            <wp:extent cx="4839119" cy="464860"/>
            <wp:effectExtent l="0" t="0" r="0" b="0"/>
            <wp:docPr id="1032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060" name=""/>
                    <pic:cNvPicPr/>
                  </pic:nvPicPr>
                  <pic:blipFill>
                    <a:blip r:embed="rId28"/>
                    <a:stretch>
                      <a:fillRect/>
                    </a:stretch>
                  </pic:blipFill>
                  <pic:spPr>
                    <a:xfrm>
                      <a:off x="0" y="0"/>
                      <a:ext cx="4839119" cy="464860"/>
                    </a:xfrm>
                    <a:prstGeom prst="rect">
                      <a:avLst/>
                    </a:prstGeom>
                  </pic:spPr>
                </pic:pic>
              </a:graphicData>
            </a:graphic>
          </wp:inline>
        </w:drawing>
      </w:r>
    </w:p>
    <w:p w14:paraId="383608AB" w14:textId="77777777" w:rsidR="00173782" w:rsidRDefault="00173782" w:rsidP="003E16C5"/>
    <w:p w14:paraId="2A9E8140" w14:textId="2C3D1F88" w:rsidR="00173782" w:rsidRPr="00F45EF6" w:rsidRDefault="00173782" w:rsidP="003E16C5">
      <w:pPr>
        <w:rPr>
          <w:b/>
          <w:bCs/>
        </w:rPr>
      </w:pPr>
      <w:proofErr w:type="spellStart"/>
      <w:r w:rsidRPr="00F45EF6">
        <w:rPr>
          <w:b/>
          <w:bCs/>
        </w:rPr>
        <w:t>Healthcheck</w:t>
      </w:r>
      <w:proofErr w:type="spellEnd"/>
      <w:r w:rsidRPr="00F45EF6">
        <w:rPr>
          <w:b/>
          <w:bCs/>
        </w:rPr>
        <w:t xml:space="preserve"> + </w:t>
      </w:r>
      <w:proofErr w:type="spellStart"/>
      <w:r w:rsidRPr="00F45EF6">
        <w:rPr>
          <w:b/>
          <w:bCs/>
        </w:rPr>
        <w:t>depends_on</w:t>
      </w:r>
      <w:proofErr w:type="spellEnd"/>
    </w:p>
    <w:p w14:paraId="60FC11DE" w14:textId="521A1EA8" w:rsidR="00173782" w:rsidRDefault="00660DD9" w:rsidP="003E16C5">
      <w:r w:rsidRPr="00660DD9">
        <w:t xml:space="preserve">Es </w:t>
      </w:r>
      <w:proofErr w:type="spellStart"/>
      <w:r w:rsidRPr="00660DD9">
        <w:t>possible</w:t>
      </w:r>
      <w:proofErr w:type="spellEnd"/>
      <w:r w:rsidRPr="00660DD9">
        <w:t xml:space="preserve"> que Docker, comprueb</w:t>
      </w:r>
      <w:r>
        <w:t>e</w:t>
      </w:r>
      <w:r w:rsidRPr="00660DD9">
        <w:t xml:space="preserve"> periódicamente si PostgreSQL está listo para aceptar conexiones</w:t>
      </w:r>
    </w:p>
    <w:p w14:paraId="4080D68B" w14:textId="0A40C8DF" w:rsidR="00660DD9" w:rsidRDefault="00660DD9" w:rsidP="003E16C5">
      <w:r w:rsidRPr="00660DD9">
        <w:rPr>
          <w:noProof/>
        </w:rPr>
        <w:drawing>
          <wp:inline distT="0" distB="0" distL="0" distR="0" wp14:anchorId="7266D219" wp14:editId="2DB8BF52">
            <wp:extent cx="6480810" cy="1060450"/>
            <wp:effectExtent l="0" t="0" r="0" b="6350"/>
            <wp:docPr id="87983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33406" name=""/>
                    <pic:cNvPicPr/>
                  </pic:nvPicPr>
                  <pic:blipFill>
                    <a:blip r:embed="rId29"/>
                    <a:stretch>
                      <a:fillRect/>
                    </a:stretch>
                  </pic:blipFill>
                  <pic:spPr>
                    <a:xfrm>
                      <a:off x="0" y="0"/>
                      <a:ext cx="6480810" cy="1060450"/>
                    </a:xfrm>
                    <a:prstGeom prst="rect">
                      <a:avLst/>
                    </a:prstGeom>
                  </pic:spPr>
                </pic:pic>
              </a:graphicData>
            </a:graphic>
          </wp:inline>
        </w:drawing>
      </w:r>
    </w:p>
    <w:p w14:paraId="78A3D603" w14:textId="3A32003F" w:rsidR="00660DD9" w:rsidRDefault="00660DD9" w:rsidP="003E16C5">
      <w:r>
        <w:t xml:space="preserve">Gracias a la implementación de una validación a nivel de </w:t>
      </w:r>
      <w:proofErr w:type="spellStart"/>
      <w:proofErr w:type="gramStart"/>
      <w:r>
        <w:t>compose.yaml</w:t>
      </w:r>
      <w:proofErr w:type="spellEnd"/>
      <w:proofErr w:type="gramEnd"/>
    </w:p>
    <w:p w14:paraId="19A3BAC6" w14:textId="2B6E0C93" w:rsidR="00660DD9" w:rsidRDefault="00660DD9" w:rsidP="003E16C5">
      <w:r w:rsidRPr="00660DD9">
        <w:rPr>
          <w:noProof/>
        </w:rPr>
        <w:drawing>
          <wp:inline distT="0" distB="0" distL="0" distR="0" wp14:anchorId="37E52437" wp14:editId="6CAB3063">
            <wp:extent cx="4694327" cy="1143099"/>
            <wp:effectExtent l="0" t="0" r="0" b="0"/>
            <wp:docPr id="74164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46654" name=""/>
                    <pic:cNvPicPr/>
                  </pic:nvPicPr>
                  <pic:blipFill>
                    <a:blip r:embed="rId30"/>
                    <a:stretch>
                      <a:fillRect/>
                    </a:stretch>
                  </pic:blipFill>
                  <pic:spPr>
                    <a:xfrm>
                      <a:off x="0" y="0"/>
                      <a:ext cx="4694327" cy="1143099"/>
                    </a:xfrm>
                    <a:prstGeom prst="rect">
                      <a:avLst/>
                    </a:prstGeom>
                  </pic:spPr>
                </pic:pic>
              </a:graphicData>
            </a:graphic>
          </wp:inline>
        </w:drawing>
      </w:r>
    </w:p>
    <w:p w14:paraId="5CFE0D8D" w14:textId="69B37C40" w:rsidR="00660DD9" w:rsidRDefault="00DC1D19" w:rsidP="003E16C5">
      <w:r>
        <w:t>Agregar la condicional “</w:t>
      </w:r>
      <w:proofErr w:type="spellStart"/>
      <w:r w:rsidRPr="00DC1D19">
        <w:rPr>
          <w:b/>
          <w:bCs/>
        </w:rPr>
        <w:t>depends-on</w:t>
      </w:r>
      <w:proofErr w:type="spellEnd"/>
      <w:r>
        <w:t xml:space="preserve">” asegura que </w:t>
      </w:r>
      <w:proofErr w:type="gramStart"/>
      <w:r>
        <w:t>el app</w:t>
      </w:r>
      <w:proofErr w:type="gramEnd"/>
      <w:r>
        <w:t xml:space="preserve"> </w:t>
      </w:r>
      <w:proofErr w:type="gramStart"/>
      <w:r>
        <w:t>server</w:t>
      </w:r>
      <w:proofErr w:type="gramEnd"/>
      <w:r>
        <w:t xml:space="preserve"> se habilite hasta que la BD esté disponible así:</w:t>
      </w:r>
    </w:p>
    <w:p w14:paraId="2A7D8647" w14:textId="77777777" w:rsidR="00DC1D19" w:rsidRDefault="00DC1D19" w:rsidP="003E16C5">
      <w:pPr>
        <w:rPr>
          <w:lang w:val="en-US"/>
        </w:rPr>
      </w:pPr>
      <w:proofErr w:type="spellStart"/>
      <w:r w:rsidRPr="00DC1D19">
        <w:rPr>
          <w:lang w:val="en-US"/>
        </w:rPr>
        <w:t>depends_on</w:t>
      </w:r>
      <w:proofErr w:type="spellEnd"/>
      <w:r w:rsidRPr="00DC1D19">
        <w:rPr>
          <w:lang w:val="en-US"/>
        </w:rPr>
        <w:t xml:space="preserve">: </w:t>
      </w:r>
    </w:p>
    <w:p w14:paraId="71D75619" w14:textId="77777777" w:rsidR="00DC1D19" w:rsidRDefault="00DC1D19" w:rsidP="00DC1D19">
      <w:pPr>
        <w:ind w:firstLine="708"/>
        <w:rPr>
          <w:lang w:val="en-US"/>
        </w:rPr>
      </w:pPr>
      <w:proofErr w:type="spellStart"/>
      <w:r w:rsidRPr="00DC1D19">
        <w:rPr>
          <w:lang w:val="en-US"/>
        </w:rPr>
        <w:lastRenderedPageBreak/>
        <w:t>postgres</w:t>
      </w:r>
      <w:proofErr w:type="spellEnd"/>
      <w:r w:rsidRPr="00DC1D19">
        <w:rPr>
          <w:lang w:val="en-US"/>
        </w:rPr>
        <w:t xml:space="preserve">: </w:t>
      </w:r>
    </w:p>
    <w:p w14:paraId="2ACDE77C" w14:textId="2C952C75" w:rsidR="00DC1D19" w:rsidRPr="00DC1D19" w:rsidRDefault="00DC1D19" w:rsidP="00DC1D19">
      <w:pPr>
        <w:ind w:left="708" w:firstLine="708"/>
        <w:rPr>
          <w:lang w:val="en-US"/>
        </w:rPr>
      </w:pPr>
      <w:r w:rsidRPr="00DC1D19">
        <w:rPr>
          <w:lang w:val="en-US"/>
        </w:rPr>
        <w:t xml:space="preserve">condition: </w:t>
      </w:r>
      <w:proofErr w:type="spellStart"/>
      <w:r w:rsidRPr="00DC1D19">
        <w:rPr>
          <w:lang w:val="en-US"/>
        </w:rPr>
        <w:t>service_healthy</w:t>
      </w:r>
      <w:proofErr w:type="spellEnd"/>
    </w:p>
    <w:p w14:paraId="4DE570F7" w14:textId="15225E38" w:rsidR="00DC1D19" w:rsidRDefault="00DC1D19" w:rsidP="003E16C5">
      <w:r w:rsidRPr="00DC1D19">
        <w:rPr>
          <w:noProof/>
        </w:rPr>
        <w:drawing>
          <wp:inline distT="0" distB="0" distL="0" distR="0" wp14:anchorId="62854D8D" wp14:editId="2EFD17CE">
            <wp:extent cx="5006774" cy="807790"/>
            <wp:effectExtent l="0" t="0" r="3810" b="0"/>
            <wp:docPr id="5100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8115" name=""/>
                    <pic:cNvPicPr/>
                  </pic:nvPicPr>
                  <pic:blipFill>
                    <a:blip r:embed="rId31"/>
                    <a:stretch>
                      <a:fillRect/>
                    </a:stretch>
                  </pic:blipFill>
                  <pic:spPr>
                    <a:xfrm>
                      <a:off x="0" y="0"/>
                      <a:ext cx="5006774" cy="807790"/>
                    </a:xfrm>
                    <a:prstGeom prst="rect">
                      <a:avLst/>
                    </a:prstGeom>
                  </pic:spPr>
                </pic:pic>
              </a:graphicData>
            </a:graphic>
          </wp:inline>
        </w:drawing>
      </w:r>
    </w:p>
    <w:p w14:paraId="5BC34B48" w14:textId="77777777" w:rsidR="00DC1D19" w:rsidRDefault="00DC1D19" w:rsidP="003E16C5"/>
    <w:p w14:paraId="54F2441B" w14:textId="765B65F9" w:rsidR="00E90164" w:rsidRDefault="00E90164" w:rsidP="003E16C5">
      <w:r w:rsidRPr="00E90164">
        <w:rPr>
          <w:noProof/>
        </w:rPr>
        <w:drawing>
          <wp:anchor distT="0" distB="0" distL="114300" distR="114300" simplePos="0" relativeHeight="251673600" behindDoc="1" locked="0" layoutInCell="1" allowOverlap="1" wp14:anchorId="45BE7D08" wp14:editId="0793CDA4">
            <wp:simplePos x="0" y="0"/>
            <wp:positionH relativeFrom="column">
              <wp:posOffset>-29776</wp:posOffset>
            </wp:positionH>
            <wp:positionV relativeFrom="paragraph">
              <wp:posOffset>242536</wp:posOffset>
            </wp:positionV>
            <wp:extent cx="2522439" cy="2629128"/>
            <wp:effectExtent l="0" t="0" r="0" b="0"/>
            <wp:wrapTight wrapText="bothSides">
              <wp:wrapPolygon edited="0">
                <wp:start x="0" y="0"/>
                <wp:lineTo x="0" y="21443"/>
                <wp:lineTo x="21372" y="21443"/>
                <wp:lineTo x="21372" y="0"/>
                <wp:lineTo x="0" y="0"/>
              </wp:wrapPolygon>
            </wp:wrapTight>
            <wp:docPr id="117324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45993" name=""/>
                    <pic:cNvPicPr/>
                  </pic:nvPicPr>
                  <pic:blipFill>
                    <a:blip r:embed="rId32">
                      <a:extLst>
                        <a:ext uri="{28A0092B-C50C-407E-A947-70E740481C1C}">
                          <a14:useLocalDpi xmlns:a14="http://schemas.microsoft.com/office/drawing/2010/main" val="0"/>
                        </a:ext>
                      </a:extLst>
                    </a:blip>
                    <a:stretch>
                      <a:fillRect/>
                    </a:stretch>
                  </pic:blipFill>
                  <pic:spPr>
                    <a:xfrm>
                      <a:off x="0" y="0"/>
                      <a:ext cx="2522439" cy="2629128"/>
                    </a:xfrm>
                    <a:prstGeom prst="rect">
                      <a:avLst/>
                    </a:prstGeom>
                  </pic:spPr>
                </pic:pic>
              </a:graphicData>
            </a:graphic>
          </wp:anchor>
        </w:drawing>
      </w:r>
      <w:r>
        <w:t xml:space="preserve">Configuración del acceso a </w:t>
      </w:r>
      <w:proofErr w:type="spellStart"/>
      <w:r>
        <w:t>postgres</w:t>
      </w:r>
      <w:proofErr w:type="spellEnd"/>
      <w:r>
        <w:t xml:space="preserve"> desde </w:t>
      </w:r>
      <w:proofErr w:type="spellStart"/>
      <w:r>
        <w:t>tomcat</w:t>
      </w:r>
      <w:proofErr w:type="spellEnd"/>
    </w:p>
    <w:p w14:paraId="336D4713" w14:textId="5F601ACF" w:rsidR="00E90164" w:rsidRDefault="00E90164" w:rsidP="003E16C5">
      <w:r>
        <w:t>El despliegue se puede hacer de varias maneras:</w:t>
      </w:r>
    </w:p>
    <w:p w14:paraId="385CAF16" w14:textId="6C838566" w:rsidR="00E90164" w:rsidRDefault="00E90164" w:rsidP="00E90164">
      <w:r>
        <w:t>A) Configuración dentro de la imagen Tomcat</w:t>
      </w:r>
    </w:p>
    <w:p w14:paraId="56B5BF6D" w14:textId="18505739" w:rsidR="00E90164" w:rsidRDefault="00E90164" w:rsidP="00E90164">
      <w:r>
        <w:t>B) Configuración montada como archivo</w:t>
      </w:r>
    </w:p>
    <w:p w14:paraId="157D89AC" w14:textId="5376E394" w:rsidR="00E90164" w:rsidRDefault="00E90164" w:rsidP="00E90164">
      <w:r>
        <w:t>C) Variables de entorno + aplicación que las consume</w:t>
      </w:r>
    </w:p>
    <w:p w14:paraId="104A4CBA" w14:textId="0813B034" w:rsidR="00E90164" w:rsidRDefault="00E90164" w:rsidP="00E90164">
      <w:r>
        <w:t>D) Construir una imagen Tomcat personalizada</w:t>
      </w:r>
    </w:p>
    <w:p w14:paraId="72026104" w14:textId="772A8953" w:rsidR="003F0F44" w:rsidRDefault="003F0F44" w:rsidP="00E90164">
      <w:r>
        <w:t xml:space="preserve">Haré la separación de responsabilidades de manera que </w:t>
      </w:r>
      <w:proofErr w:type="spellStart"/>
      <w:r>
        <w:t>Compose</w:t>
      </w:r>
      <w:proofErr w:type="spellEnd"/>
      <w:r>
        <w:t xml:space="preserve"> realice las actividades de orquestación y suministro de configuración mientras Tomcat conserva su configuración específica de aplicación.</w:t>
      </w:r>
    </w:p>
    <w:p w14:paraId="42C84F59" w14:textId="71536C84" w:rsidR="003F0F44" w:rsidRDefault="003F0F44" w:rsidP="00E90164">
      <w:proofErr w:type="spellStart"/>
      <w:r>
        <w:t>Compose</w:t>
      </w:r>
      <w:proofErr w:type="spellEnd"/>
      <w:r>
        <w:t>: A cargo de la infraestructura y de inyectar la configuración</w:t>
      </w:r>
    </w:p>
    <w:p w14:paraId="1331B6A2" w14:textId="05A80D92" w:rsidR="003F0F44" w:rsidRDefault="003F0F44" w:rsidP="00E90164">
      <w:r>
        <w:t>Tomcat: Interpreta la configuración y construye/registra el DS JDBC.</w:t>
      </w:r>
    </w:p>
    <w:p w14:paraId="4B76322E" w14:textId="77777777" w:rsidR="003F0F44" w:rsidRDefault="003F0F44" w:rsidP="00E90164"/>
    <w:p w14:paraId="44ECB2E3" w14:textId="77777777" w:rsidR="00754725" w:rsidRDefault="00754725" w:rsidP="00E90164">
      <w:pPr>
        <w:pBdr>
          <w:bottom w:val="dotted" w:sz="24" w:space="1" w:color="auto"/>
        </w:pBdr>
      </w:pPr>
    </w:p>
    <w:p w14:paraId="18A50971" w14:textId="77777777" w:rsidR="00754725" w:rsidRPr="00754725" w:rsidRDefault="00754725" w:rsidP="00754725">
      <w:r w:rsidRPr="00754725">
        <w:t xml:space="preserve">El archivo </w:t>
      </w:r>
      <w:r w:rsidRPr="00754725">
        <w:rPr>
          <w:b/>
          <w:bCs/>
        </w:rPr>
        <w:t>web.xml</w:t>
      </w:r>
      <w:r w:rsidRPr="00754725">
        <w:t xml:space="preserve"> es el </w:t>
      </w:r>
      <w:r w:rsidRPr="00754725">
        <w:rPr>
          <w:b/>
          <w:bCs/>
        </w:rPr>
        <w:t>descriptor de implementación</w:t>
      </w:r>
      <w:r w:rsidRPr="00754725">
        <w:t xml:space="preserve"> estándar en aplicaciones web </w:t>
      </w:r>
      <w:r w:rsidRPr="00754725">
        <w:rPr>
          <w:b/>
          <w:bCs/>
        </w:rPr>
        <w:t>Java EE</w:t>
      </w:r>
      <w:r w:rsidRPr="00754725">
        <w:t xml:space="preserve"> que proporciona la </w:t>
      </w:r>
      <w:r w:rsidRPr="00754725">
        <w:rPr>
          <w:b/>
          <w:bCs/>
        </w:rPr>
        <w:t>configuración y la información de despliegue</w:t>
      </w:r>
      <w:r w:rsidRPr="00754725">
        <w:t xml:space="preserve"> para los componentes web de una aplicación. </w:t>
      </w:r>
    </w:p>
    <w:p w14:paraId="0E67E6C8" w14:textId="77777777" w:rsidR="00754725" w:rsidRPr="00754725" w:rsidRDefault="00754725" w:rsidP="00754725">
      <w:r w:rsidRPr="00754725">
        <w:t>Se utiliza principalmente para:</w:t>
      </w:r>
    </w:p>
    <w:p w14:paraId="430D3902" w14:textId="77777777" w:rsidR="00754725" w:rsidRPr="00754725" w:rsidRDefault="00754725" w:rsidP="00754725">
      <w:pPr>
        <w:numPr>
          <w:ilvl w:val="0"/>
          <w:numId w:val="6"/>
        </w:numPr>
      </w:pPr>
      <w:r w:rsidRPr="00754725">
        <w:rPr>
          <w:b/>
          <w:bCs/>
        </w:rPr>
        <w:t xml:space="preserve">Asignar rutas de URL a </w:t>
      </w:r>
      <w:proofErr w:type="spellStart"/>
      <w:r w:rsidRPr="00754725">
        <w:rPr>
          <w:b/>
          <w:bCs/>
        </w:rPr>
        <w:t>servlets</w:t>
      </w:r>
      <w:proofErr w:type="spellEnd"/>
      <w:r w:rsidRPr="00754725">
        <w:rPr>
          <w:b/>
          <w:bCs/>
        </w:rPr>
        <w:t>:</w:t>
      </w:r>
      <w:r w:rsidRPr="00754725">
        <w:t xml:space="preserve"> Define cómo el servidor web (como </w:t>
      </w:r>
      <w:r w:rsidRPr="00754725">
        <w:rPr>
          <w:b/>
          <w:bCs/>
        </w:rPr>
        <w:t>Tomcat</w:t>
      </w:r>
      <w:r w:rsidRPr="00754725">
        <w:t xml:space="preserve"> o </w:t>
      </w:r>
      <w:r w:rsidRPr="00754725">
        <w:rPr>
          <w:b/>
          <w:bCs/>
        </w:rPr>
        <w:t>WebSphere</w:t>
      </w:r>
      <w:r w:rsidRPr="00754725">
        <w:t xml:space="preserve">) mapea las direcciones URL a las clases de código específicas que manejarán las solicitudes. </w:t>
      </w:r>
    </w:p>
    <w:p w14:paraId="6D50DDF6" w14:textId="77777777" w:rsidR="00754725" w:rsidRPr="00754725" w:rsidRDefault="00754725" w:rsidP="00754725">
      <w:pPr>
        <w:numPr>
          <w:ilvl w:val="0"/>
          <w:numId w:val="6"/>
        </w:numPr>
      </w:pPr>
      <w:r w:rsidRPr="00754725">
        <w:rPr>
          <w:b/>
          <w:bCs/>
        </w:rPr>
        <w:t>Configurar parámetros iniciales:</w:t>
      </w:r>
      <w:r w:rsidRPr="00754725">
        <w:t xml:space="preserve"> Establece variables de entorno y valores de configuración que los </w:t>
      </w:r>
      <w:proofErr w:type="spellStart"/>
      <w:r w:rsidRPr="00754725">
        <w:t>servlets</w:t>
      </w:r>
      <w:proofErr w:type="spellEnd"/>
      <w:r w:rsidRPr="00754725">
        <w:t xml:space="preserve"> pueden leer al iniciarse.</w:t>
      </w:r>
    </w:p>
    <w:p w14:paraId="52601735" w14:textId="77777777" w:rsidR="00754725" w:rsidRPr="00754725" w:rsidRDefault="00754725" w:rsidP="00754725">
      <w:pPr>
        <w:numPr>
          <w:ilvl w:val="0"/>
          <w:numId w:val="6"/>
        </w:numPr>
      </w:pPr>
      <w:r w:rsidRPr="00754725">
        <w:rPr>
          <w:b/>
          <w:bCs/>
        </w:rPr>
        <w:t>Gestionar la seguridad:</w:t>
      </w:r>
      <w:r w:rsidRPr="00754725">
        <w:t xml:space="preserve"> Determina qué URL requieren </w:t>
      </w:r>
      <w:r w:rsidRPr="00754725">
        <w:rPr>
          <w:b/>
          <w:bCs/>
        </w:rPr>
        <w:t>autenticación</w:t>
      </w:r>
      <w:r w:rsidRPr="00754725">
        <w:t xml:space="preserve"> y define los mecanismos de acceso seguro. </w:t>
      </w:r>
    </w:p>
    <w:p w14:paraId="4B673B5F" w14:textId="77777777" w:rsidR="00754725" w:rsidRPr="00754725" w:rsidRDefault="00754725" w:rsidP="00754725">
      <w:pPr>
        <w:numPr>
          <w:ilvl w:val="0"/>
          <w:numId w:val="6"/>
        </w:numPr>
      </w:pPr>
      <w:r w:rsidRPr="00754725">
        <w:rPr>
          <w:b/>
          <w:bCs/>
        </w:rPr>
        <w:t>Definir recursos:</w:t>
      </w:r>
      <w:r w:rsidRPr="00754725">
        <w:t xml:space="preserve"> Configura el manejo de errores, sesiones y otros recursos compartidos por la aplicación.</w:t>
      </w:r>
    </w:p>
    <w:p w14:paraId="06237DD1" w14:textId="77777777" w:rsidR="00754725" w:rsidRDefault="00754725" w:rsidP="00E90164"/>
    <w:p w14:paraId="6E4CA42F" w14:textId="0BF1EF79" w:rsidR="00754725" w:rsidRDefault="00754725" w:rsidP="00E90164">
      <w:r>
        <w:t>EL ARCHIVO POM.XML</w:t>
      </w:r>
    </w:p>
    <w:p w14:paraId="203AE9FA" w14:textId="77777777" w:rsidR="00754725" w:rsidRPr="00754725" w:rsidRDefault="00754725" w:rsidP="00754725">
      <w:r w:rsidRPr="00754725">
        <w:lastRenderedPageBreak/>
        <w:t xml:space="preserve">El archivo </w:t>
      </w:r>
      <w:r w:rsidRPr="00754725">
        <w:rPr>
          <w:b/>
          <w:bCs/>
        </w:rPr>
        <w:t>pom.xml</w:t>
      </w:r>
      <w:r w:rsidRPr="00754725">
        <w:t xml:space="preserve"> (Project </w:t>
      </w:r>
      <w:proofErr w:type="spellStart"/>
      <w:r w:rsidRPr="00754725">
        <w:t>Object</w:t>
      </w:r>
      <w:proofErr w:type="spellEnd"/>
      <w:r w:rsidRPr="00754725">
        <w:t xml:space="preserve"> Model) es el </w:t>
      </w:r>
      <w:r w:rsidRPr="00754725">
        <w:rPr>
          <w:b/>
          <w:bCs/>
        </w:rPr>
        <w:t>núcleo de configuración</w:t>
      </w:r>
      <w:r w:rsidRPr="00754725">
        <w:t xml:space="preserve"> de cualquier proyecto en </w:t>
      </w:r>
      <w:r w:rsidRPr="00754725">
        <w:rPr>
          <w:b/>
          <w:bCs/>
        </w:rPr>
        <w:t>Apache Maven</w:t>
      </w:r>
      <w:r w:rsidRPr="00754725">
        <w:t xml:space="preserve">, donde se define la estructura, metadatos, dependencias y el ciclo de </w:t>
      </w:r>
      <w:proofErr w:type="spellStart"/>
      <w:r w:rsidRPr="00754725">
        <w:t>de</w:t>
      </w:r>
      <w:proofErr w:type="spellEnd"/>
      <w:r w:rsidRPr="00754725">
        <w:t xml:space="preserve"> construcción del proyecto. </w:t>
      </w:r>
    </w:p>
    <w:p w14:paraId="0F2ED358" w14:textId="77777777" w:rsidR="00754725" w:rsidRPr="00754725" w:rsidRDefault="00754725" w:rsidP="00754725">
      <w:r w:rsidRPr="00754725">
        <w:t>Sus funciones principales son:</w:t>
      </w:r>
    </w:p>
    <w:p w14:paraId="126EA14D" w14:textId="77777777" w:rsidR="00754725" w:rsidRPr="00754725" w:rsidRDefault="00754725" w:rsidP="00754725">
      <w:pPr>
        <w:numPr>
          <w:ilvl w:val="0"/>
          <w:numId w:val="7"/>
        </w:numPr>
      </w:pPr>
      <w:r w:rsidRPr="00754725">
        <w:rPr>
          <w:b/>
          <w:bCs/>
        </w:rPr>
        <w:t>Gestión de dependencias</w:t>
      </w:r>
      <w:r w:rsidRPr="00754725">
        <w:t xml:space="preserve">: Declara las librerías externas necesarias, permitiendo que Maven las descargue y gestione automáticamente, incluyendo sus dependencias transitivas. </w:t>
      </w:r>
    </w:p>
    <w:p w14:paraId="392EC1A4" w14:textId="77777777" w:rsidR="00754725" w:rsidRPr="00754725" w:rsidRDefault="00754725" w:rsidP="00754725">
      <w:pPr>
        <w:numPr>
          <w:ilvl w:val="0"/>
          <w:numId w:val="7"/>
        </w:numPr>
      </w:pPr>
      <w:r w:rsidRPr="00754725">
        <w:rPr>
          <w:b/>
          <w:bCs/>
        </w:rPr>
        <w:t xml:space="preserve">Automatización del </w:t>
      </w:r>
      <w:proofErr w:type="spellStart"/>
      <w:r w:rsidRPr="00754725">
        <w:rPr>
          <w:b/>
          <w:bCs/>
        </w:rPr>
        <w:t>build</w:t>
      </w:r>
      <w:proofErr w:type="spellEnd"/>
      <w:r w:rsidRPr="00754725">
        <w:t xml:space="preserve">: Define cómo compilar, probar, empaquetar y desplegar la aplicación mediante </w:t>
      </w:r>
      <w:proofErr w:type="spellStart"/>
      <w:r w:rsidRPr="00754725">
        <w:t>plugins</w:t>
      </w:r>
      <w:proofErr w:type="spellEnd"/>
      <w:r w:rsidRPr="00754725">
        <w:t xml:space="preserve"> y objetivos predefinidos, estandarizando el proceso en todos los entornos. </w:t>
      </w:r>
    </w:p>
    <w:p w14:paraId="51C79308" w14:textId="77777777" w:rsidR="00754725" w:rsidRPr="00754725" w:rsidRDefault="00754725" w:rsidP="00754725">
      <w:pPr>
        <w:numPr>
          <w:ilvl w:val="0"/>
          <w:numId w:val="7"/>
        </w:numPr>
      </w:pPr>
      <w:r w:rsidRPr="00754725">
        <w:rPr>
          <w:b/>
          <w:bCs/>
        </w:rPr>
        <w:t>Identificación del proyecto</w:t>
      </w:r>
      <w:r w:rsidRPr="00754725">
        <w:t xml:space="preserve">: Contiene metadatos esenciales como </w:t>
      </w:r>
      <w:proofErr w:type="spellStart"/>
      <w:r w:rsidRPr="00754725">
        <w:t>groupId</w:t>
      </w:r>
      <w:proofErr w:type="spellEnd"/>
      <w:r w:rsidRPr="00754725">
        <w:t xml:space="preserve">, </w:t>
      </w:r>
      <w:proofErr w:type="spellStart"/>
      <w:r w:rsidRPr="00754725">
        <w:t>artifactId</w:t>
      </w:r>
      <w:proofErr w:type="spellEnd"/>
      <w:r w:rsidRPr="00754725">
        <w:t xml:space="preserve"> y </w:t>
      </w:r>
      <w:proofErr w:type="spellStart"/>
      <w:r w:rsidRPr="00754725">
        <w:t>version</w:t>
      </w:r>
      <w:proofErr w:type="spellEnd"/>
      <w:r w:rsidRPr="00754725">
        <w:t xml:space="preserve"> para identificar y versionar el proyecto de forma única. </w:t>
      </w:r>
    </w:p>
    <w:p w14:paraId="70608DAB" w14:textId="77777777" w:rsidR="00754725" w:rsidRPr="00754725" w:rsidRDefault="00754725" w:rsidP="00754725">
      <w:pPr>
        <w:numPr>
          <w:ilvl w:val="0"/>
          <w:numId w:val="7"/>
        </w:numPr>
      </w:pPr>
      <w:r w:rsidRPr="00754725">
        <w:rPr>
          <w:b/>
          <w:bCs/>
        </w:rPr>
        <w:t xml:space="preserve">Configuración de </w:t>
      </w:r>
      <w:proofErr w:type="spellStart"/>
      <w:r w:rsidRPr="00754725">
        <w:rPr>
          <w:b/>
          <w:bCs/>
        </w:rPr>
        <w:t>plugins</w:t>
      </w:r>
      <w:proofErr w:type="spellEnd"/>
      <w:r w:rsidRPr="00754725">
        <w:t>: Especifica qué herramientas (como compiladores o generadores de documentación) se utilizan durante el proceso de construcción.</w:t>
      </w:r>
    </w:p>
    <w:p w14:paraId="4327CB50" w14:textId="77777777" w:rsidR="00754725" w:rsidRPr="00754725" w:rsidRDefault="00754725" w:rsidP="00754725">
      <w:r w:rsidRPr="00754725">
        <w:t xml:space="preserve">En resumen, actúa como la </w:t>
      </w:r>
      <w:r w:rsidRPr="00754725">
        <w:rPr>
          <w:b/>
          <w:bCs/>
        </w:rPr>
        <w:t>fuente única de verdad</w:t>
      </w:r>
      <w:r w:rsidRPr="00754725">
        <w:t xml:space="preserve"> que instruye a Maven sobre qué construir y con qué recursos, garantizando </w:t>
      </w:r>
      <w:proofErr w:type="spellStart"/>
      <w:r w:rsidRPr="00754725">
        <w:t>builds</w:t>
      </w:r>
      <w:proofErr w:type="spellEnd"/>
      <w:r w:rsidRPr="00754725">
        <w:t xml:space="preserve"> consistentes y reproducibles. </w:t>
      </w:r>
    </w:p>
    <w:p w14:paraId="5AF9FD9A" w14:textId="77777777" w:rsidR="00754725" w:rsidRDefault="00754725" w:rsidP="00E90164"/>
    <w:p w14:paraId="1145534D" w14:textId="77777777" w:rsidR="00F45EF6" w:rsidRDefault="00F45EF6" w:rsidP="00E90164"/>
    <w:p w14:paraId="36A10219" w14:textId="55F72316" w:rsidR="00F45EF6" w:rsidRPr="00F45EF6" w:rsidRDefault="00F45EF6" w:rsidP="00E90164">
      <w:pPr>
        <w:rPr>
          <w:b/>
          <w:bCs/>
          <w:sz w:val="40"/>
          <w:szCs w:val="40"/>
        </w:rPr>
      </w:pPr>
      <w:r w:rsidRPr="00F45EF6">
        <w:rPr>
          <w:b/>
          <w:bCs/>
          <w:sz w:val="40"/>
          <w:szCs w:val="40"/>
        </w:rPr>
        <w:t>Un error de configuración puede parecer inicialmente un problema de JDBC, PostgreSQL o JNDI, cuando realmente está causado por un carácter invisible en un XML.</w:t>
      </w:r>
    </w:p>
    <w:p w14:paraId="767C7343" w14:textId="77777777" w:rsidR="00F45EF6" w:rsidRPr="00F45EF6" w:rsidRDefault="00F45EF6" w:rsidP="00F45EF6">
      <w:pPr>
        <w:rPr>
          <w:lang w:val="en-US"/>
        </w:rPr>
      </w:pPr>
      <w:r w:rsidRPr="00F45EF6">
        <w:rPr>
          <w:lang w:val="en-US"/>
        </w:rPr>
        <w:t>Problem</w:t>
      </w:r>
    </w:p>
    <w:p w14:paraId="1F5EB97E" w14:textId="77777777" w:rsidR="00F45EF6" w:rsidRPr="00F45EF6" w:rsidRDefault="00F45EF6" w:rsidP="00F45EF6">
      <w:pPr>
        <w:rPr>
          <w:lang w:val="en-US"/>
        </w:rPr>
      </w:pPr>
      <w:r w:rsidRPr="00F45EF6">
        <w:rPr>
          <w:lang w:val="en-US"/>
        </w:rPr>
        <w:t>-------</w:t>
      </w:r>
    </w:p>
    <w:p w14:paraId="0FFEDCD6" w14:textId="77777777" w:rsidR="00F45EF6" w:rsidRPr="00F45EF6" w:rsidRDefault="00F45EF6" w:rsidP="00F45EF6">
      <w:pPr>
        <w:rPr>
          <w:lang w:val="en-US"/>
        </w:rPr>
      </w:pPr>
      <w:r w:rsidRPr="00F45EF6">
        <w:rPr>
          <w:lang w:val="en-US"/>
        </w:rPr>
        <w:t xml:space="preserve">JDBC </w:t>
      </w:r>
      <w:proofErr w:type="spellStart"/>
      <w:r w:rsidRPr="00F45EF6">
        <w:rPr>
          <w:lang w:val="en-US"/>
        </w:rPr>
        <w:t>DataSource</w:t>
      </w:r>
      <w:proofErr w:type="spellEnd"/>
      <w:r w:rsidRPr="00F45EF6">
        <w:rPr>
          <w:lang w:val="en-US"/>
        </w:rPr>
        <w:t xml:space="preserve"> failed:</w:t>
      </w:r>
    </w:p>
    <w:p w14:paraId="3F6AAAD9" w14:textId="77777777" w:rsidR="00F45EF6" w:rsidRPr="00F45EF6" w:rsidRDefault="00F45EF6" w:rsidP="00F45EF6">
      <w:pPr>
        <w:rPr>
          <w:lang w:val="en-US"/>
        </w:rPr>
      </w:pPr>
      <w:r w:rsidRPr="00F45EF6">
        <w:rPr>
          <w:lang w:val="en-US"/>
        </w:rPr>
        <w:t xml:space="preserve">"Cannot create JDBC driver of </w:t>
      </w:r>
      <w:proofErr w:type="gramStart"/>
      <w:r w:rsidRPr="00F45EF6">
        <w:rPr>
          <w:lang w:val="en-US"/>
        </w:rPr>
        <w:t>class ''</w:t>
      </w:r>
      <w:proofErr w:type="gramEnd"/>
      <w:r w:rsidRPr="00F45EF6">
        <w:rPr>
          <w:lang w:val="en-US"/>
        </w:rPr>
        <w:t xml:space="preserve"> for connect URL 'null'"</w:t>
      </w:r>
    </w:p>
    <w:p w14:paraId="7A292E01" w14:textId="77777777" w:rsidR="00F45EF6" w:rsidRPr="00F45EF6" w:rsidRDefault="00F45EF6" w:rsidP="00F45EF6">
      <w:pPr>
        <w:rPr>
          <w:lang w:val="en-US"/>
        </w:rPr>
      </w:pPr>
    </w:p>
    <w:p w14:paraId="18D6E124" w14:textId="77777777" w:rsidR="00F45EF6" w:rsidRPr="00F45EF6" w:rsidRDefault="00F45EF6" w:rsidP="00F45EF6">
      <w:pPr>
        <w:rPr>
          <w:lang w:val="en-US"/>
        </w:rPr>
      </w:pPr>
      <w:r w:rsidRPr="00F45EF6">
        <w:rPr>
          <w:lang w:val="en-US"/>
        </w:rPr>
        <w:t>Initial hypothesis</w:t>
      </w:r>
    </w:p>
    <w:p w14:paraId="0687D076" w14:textId="77777777" w:rsidR="00F45EF6" w:rsidRPr="00F45EF6" w:rsidRDefault="00F45EF6" w:rsidP="00F45EF6">
      <w:pPr>
        <w:rPr>
          <w:lang w:val="en-US"/>
        </w:rPr>
      </w:pPr>
      <w:r w:rsidRPr="00F45EF6">
        <w:rPr>
          <w:lang w:val="en-US"/>
        </w:rPr>
        <w:t>------------------</w:t>
      </w:r>
    </w:p>
    <w:p w14:paraId="2355030E" w14:textId="77777777" w:rsidR="00F45EF6" w:rsidRPr="00F45EF6" w:rsidRDefault="00F45EF6" w:rsidP="00F45EF6">
      <w:pPr>
        <w:rPr>
          <w:lang w:val="en-US"/>
        </w:rPr>
      </w:pPr>
      <w:proofErr w:type="spellStart"/>
      <w:r w:rsidRPr="00F45EF6">
        <w:rPr>
          <w:lang w:val="en-US"/>
        </w:rPr>
        <w:t>Datasource</w:t>
      </w:r>
      <w:proofErr w:type="spellEnd"/>
      <w:r w:rsidRPr="00F45EF6">
        <w:rPr>
          <w:lang w:val="en-US"/>
        </w:rPr>
        <w:t xml:space="preserve"> configuration / environment variable resolution.</w:t>
      </w:r>
    </w:p>
    <w:p w14:paraId="0F62EECE" w14:textId="77777777" w:rsidR="00F45EF6" w:rsidRPr="00F45EF6" w:rsidRDefault="00F45EF6" w:rsidP="00F45EF6">
      <w:pPr>
        <w:rPr>
          <w:lang w:val="en-US"/>
        </w:rPr>
      </w:pPr>
    </w:p>
    <w:p w14:paraId="61700995" w14:textId="77777777" w:rsidR="00F45EF6" w:rsidRPr="00F45EF6" w:rsidRDefault="00F45EF6" w:rsidP="00F45EF6">
      <w:pPr>
        <w:rPr>
          <w:lang w:val="en-US"/>
        </w:rPr>
      </w:pPr>
      <w:r w:rsidRPr="00F45EF6">
        <w:rPr>
          <w:lang w:val="en-US"/>
        </w:rPr>
        <w:t>Investigation</w:t>
      </w:r>
    </w:p>
    <w:p w14:paraId="222C948A" w14:textId="77777777" w:rsidR="00F45EF6" w:rsidRPr="00F45EF6" w:rsidRDefault="00F45EF6" w:rsidP="00F45EF6">
      <w:pPr>
        <w:rPr>
          <w:lang w:val="en-US"/>
        </w:rPr>
      </w:pPr>
      <w:r w:rsidRPr="00F45EF6">
        <w:rPr>
          <w:lang w:val="en-US"/>
        </w:rPr>
        <w:t>-------------</w:t>
      </w:r>
    </w:p>
    <w:p w14:paraId="234B2BD4" w14:textId="77777777" w:rsidR="00F45EF6" w:rsidRPr="00F45EF6" w:rsidRDefault="00F45EF6" w:rsidP="00F45EF6">
      <w:pPr>
        <w:rPr>
          <w:lang w:val="en-US"/>
        </w:rPr>
      </w:pPr>
      <w:r w:rsidRPr="00F45EF6">
        <w:rPr>
          <w:lang w:val="en-US"/>
        </w:rPr>
        <w:t>- Verified WAR deployment.</w:t>
      </w:r>
    </w:p>
    <w:p w14:paraId="15DD389D" w14:textId="77777777" w:rsidR="00F45EF6" w:rsidRPr="00F45EF6" w:rsidRDefault="00F45EF6" w:rsidP="00F45EF6">
      <w:pPr>
        <w:rPr>
          <w:lang w:val="en-US"/>
        </w:rPr>
      </w:pPr>
      <w:r w:rsidRPr="00F45EF6">
        <w:rPr>
          <w:lang w:val="en-US"/>
        </w:rPr>
        <w:t>- Verified META-INF/context.xml.</w:t>
      </w:r>
    </w:p>
    <w:p w14:paraId="62D19548" w14:textId="77777777" w:rsidR="00F45EF6" w:rsidRPr="00F45EF6" w:rsidRDefault="00F45EF6" w:rsidP="00F45EF6">
      <w:pPr>
        <w:rPr>
          <w:lang w:val="en-US"/>
        </w:rPr>
      </w:pPr>
      <w:r w:rsidRPr="00F45EF6">
        <w:rPr>
          <w:lang w:val="en-US"/>
        </w:rPr>
        <w:lastRenderedPageBreak/>
        <w:t>- Verified resource-ref in web.xml.</w:t>
      </w:r>
    </w:p>
    <w:p w14:paraId="1D58D87B" w14:textId="77777777" w:rsidR="00F45EF6" w:rsidRPr="00F45EF6" w:rsidRDefault="00F45EF6" w:rsidP="00F45EF6">
      <w:pPr>
        <w:rPr>
          <w:lang w:val="en-US"/>
        </w:rPr>
      </w:pPr>
      <w:r w:rsidRPr="00F45EF6">
        <w:rPr>
          <w:lang w:val="en-US"/>
        </w:rPr>
        <w:t>- Verified PostgreSQL JDBC driver.</w:t>
      </w:r>
    </w:p>
    <w:p w14:paraId="74759AAE" w14:textId="77777777" w:rsidR="00F45EF6" w:rsidRPr="00F45EF6" w:rsidRDefault="00F45EF6" w:rsidP="00F45EF6">
      <w:pPr>
        <w:rPr>
          <w:lang w:val="en-US"/>
        </w:rPr>
      </w:pPr>
      <w:r w:rsidRPr="00F45EF6">
        <w:rPr>
          <w:lang w:val="en-US"/>
        </w:rPr>
        <w:t>- Tested hardcoded JDBC URL.</w:t>
      </w:r>
    </w:p>
    <w:p w14:paraId="5EBC07A9" w14:textId="77777777" w:rsidR="00F45EF6" w:rsidRPr="00F45EF6" w:rsidRDefault="00F45EF6" w:rsidP="00F45EF6">
      <w:pPr>
        <w:rPr>
          <w:lang w:val="en-US"/>
        </w:rPr>
      </w:pPr>
      <w:r w:rsidRPr="00F45EF6">
        <w:rPr>
          <w:lang w:val="en-US"/>
        </w:rPr>
        <w:t>- Investigated Tomcat runtime configuration.</w:t>
      </w:r>
    </w:p>
    <w:p w14:paraId="6E7EC15F" w14:textId="77777777" w:rsidR="00F45EF6" w:rsidRPr="00F45EF6" w:rsidRDefault="00F45EF6" w:rsidP="00F45EF6">
      <w:pPr>
        <w:rPr>
          <w:lang w:val="en-US"/>
        </w:rPr>
      </w:pPr>
      <w:r w:rsidRPr="00F45EF6">
        <w:rPr>
          <w:lang w:val="en-US"/>
        </w:rPr>
        <w:t>- Found unknown/invalid character in context.xml.</w:t>
      </w:r>
    </w:p>
    <w:p w14:paraId="0FCD57B2" w14:textId="77777777" w:rsidR="00F45EF6" w:rsidRPr="00F45EF6" w:rsidRDefault="00F45EF6" w:rsidP="00F45EF6">
      <w:pPr>
        <w:rPr>
          <w:lang w:val="en-US"/>
        </w:rPr>
      </w:pPr>
    </w:p>
    <w:p w14:paraId="53A9F6A5" w14:textId="77777777" w:rsidR="00F45EF6" w:rsidRPr="00F45EF6" w:rsidRDefault="00F45EF6" w:rsidP="00F45EF6">
      <w:pPr>
        <w:rPr>
          <w:lang w:val="en-US"/>
        </w:rPr>
      </w:pPr>
      <w:r w:rsidRPr="00F45EF6">
        <w:rPr>
          <w:lang w:val="en-US"/>
        </w:rPr>
        <w:t>Root Cause</w:t>
      </w:r>
    </w:p>
    <w:p w14:paraId="3A67ED83" w14:textId="77777777" w:rsidR="00F45EF6" w:rsidRPr="00F45EF6" w:rsidRDefault="00F45EF6" w:rsidP="00F45EF6">
      <w:pPr>
        <w:rPr>
          <w:lang w:val="en-US"/>
        </w:rPr>
      </w:pPr>
      <w:r w:rsidRPr="00F45EF6">
        <w:rPr>
          <w:lang w:val="en-US"/>
        </w:rPr>
        <w:t>----------</w:t>
      </w:r>
    </w:p>
    <w:p w14:paraId="400F7EB3" w14:textId="77777777" w:rsidR="00F45EF6" w:rsidRPr="00F45EF6" w:rsidRDefault="00F45EF6" w:rsidP="00F45EF6">
      <w:pPr>
        <w:rPr>
          <w:lang w:val="en-US"/>
        </w:rPr>
      </w:pPr>
      <w:r w:rsidRPr="00F45EF6">
        <w:rPr>
          <w:lang w:val="en-US"/>
        </w:rPr>
        <w:t>Invalid/unknown character in context.xml prevented correct</w:t>
      </w:r>
    </w:p>
    <w:p w14:paraId="2D7C7724" w14:textId="77777777" w:rsidR="00F45EF6" w:rsidRPr="00F45EF6" w:rsidRDefault="00F45EF6" w:rsidP="00F45EF6">
      <w:pPr>
        <w:rPr>
          <w:lang w:val="en-US"/>
        </w:rPr>
      </w:pPr>
      <w:r w:rsidRPr="00F45EF6">
        <w:rPr>
          <w:lang w:val="en-US"/>
        </w:rPr>
        <w:t xml:space="preserve">processing of the </w:t>
      </w:r>
      <w:proofErr w:type="spellStart"/>
      <w:r w:rsidRPr="00F45EF6">
        <w:rPr>
          <w:lang w:val="en-US"/>
        </w:rPr>
        <w:t>DataSource</w:t>
      </w:r>
      <w:proofErr w:type="spellEnd"/>
      <w:r w:rsidRPr="00F45EF6">
        <w:rPr>
          <w:lang w:val="en-US"/>
        </w:rPr>
        <w:t xml:space="preserve"> configuration.</w:t>
      </w:r>
    </w:p>
    <w:p w14:paraId="1AF358F4" w14:textId="77777777" w:rsidR="00F45EF6" w:rsidRPr="00F45EF6" w:rsidRDefault="00F45EF6" w:rsidP="00F45EF6">
      <w:pPr>
        <w:rPr>
          <w:lang w:val="en-US"/>
        </w:rPr>
      </w:pPr>
    </w:p>
    <w:p w14:paraId="04A836F3" w14:textId="77777777" w:rsidR="00F45EF6" w:rsidRPr="00F45EF6" w:rsidRDefault="00F45EF6" w:rsidP="00F45EF6">
      <w:pPr>
        <w:rPr>
          <w:lang w:val="en-US"/>
        </w:rPr>
      </w:pPr>
      <w:r w:rsidRPr="00F45EF6">
        <w:rPr>
          <w:lang w:val="en-US"/>
        </w:rPr>
        <w:t>Lessons Learned</w:t>
      </w:r>
    </w:p>
    <w:p w14:paraId="4450C57E" w14:textId="77777777" w:rsidR="00F45EF6" w:rsidRPr="00F45EF6" w:rsidRDefault="00F45EF6" w:rsidP="00F45EF6">
      <w:pPr>
        <w:rPr>
          <w:lang w:val="en-US"/>
        </w:rPr>
      </w:pPr>
      <w:r w:rsidRPr="00F45EF6">
        <w:rPr>
          <w:lang w:val="en-US"/>
        </w:rPr>
        <w:t>---------------</w:t>
      </w:r>
    </w:p>
    <w:p w14:paraId="69B55BF8" w14:textId="77777777" w:rsidR="00F45EF6" w:rsidRPr="00F45EF6" w:rsidRDefault="00F45EF6" w:rsidP="00F45EF6">
      <w:pPr>
        <w:rPr>
          <w:lang w:val="en-US"/>
        </w:rPr>
      </w:pPr>
      <w:r w:rsidRPr="00F45EF6">
        <w:rPr>
          <w:lang w:val="en-US"/>
        </w:rPr>
        <w:t>- Distinguish build-time from runtime configuration.</w:t>
      </w:r>
    </w:p>
    <w:p w14:paraId="6D963A31" w14:textId="77777777" w:rsidR="00F45EF6" w:rsidRPr="00F45EF6" w:rsidRDefault="00F45EF6" w:rsidP="00F45EF6">
      <w:pPr>
        <w:rPr>
          <w:lang w:val="en-US"/>
        </w:rPr>
      </w:pPr>
      <w:r w:rsidRPr="00F45EF6">
        <w:rPr>
          <w:lang w:val="en-US"/>
        </w:rPr>
        <w:t xml:space="preserve">- Validate the artifact </w:t>
      </w:r>
      <w:proofErr w:type="gramStart"/>
      <w:r w:rsidRPr="00F45EF6">
        <w:rPr>
          <w:lang w:val="en-US"/>
        </w:rPr>
        <w:t>actually deployed</w:t>
      </w:r>
      <w:proofErr w:type="gramEnd"/>
      <w:r w:rsidRPr="00F45EF6">
        <w:rPr>
          <w:lang w:val="en-US"/>
        </w:rPr>
        <w:t>, not only source files.</w:t>
      </w:r>
    </w:p>
    <w:p w14:paraId="374368BB" w14:textId="77777777" w:rsidR="00F45EF6" w:rsidRPr="00F45EF6" w:rsidRDefault="00F45EF6" w:rsidP="00F45EF6">
      <w:pPr>
        <w:rPr>
          <w:lang w:val="en-US"/>
        </w:rPr>
      </w:pPr>
      <w:r w:rsidRPr="00F45EF6">
        <w:rPr>
          <w:lang w:val="en-US"/>
        </w:rPr>
        <w:t>- Docker Compose injects runtime environment values.</w:t>
      </w:r>
    </w:p>
    <w:p w14:paraId="30159C63" w14:textId="77777777" w:rsidR="00F45EF6" w:rsidRPr="00F45EF6" w:rsidRDefault="00F45EF6" w:rsidP="00F45EF6">
      <w:pPr>
        <w:rPr>
          <w:lang w:val="en-US"/>
        </w:rPr>
      </w:pPr>
      <w:r w:rsidRPr="00F45EF6">
        <w:rPr>
          <w:lang w:val="en-US"/>
        </w:rPr>
        <w:t>- Maven controls application build dependencies.</w:t>
      </w:r>
    </w:p>
    <w:p w14:paraId="481D3C42" w14:textId="77777777" w:rsidR="00F45EF6" w:rsidRPr="00F45EF6" w:rsidRDefault="00F45EF6" w:rsidP="00F45EF6">
      <w:pPr>
        <w:rPr>
          <w:lang w:val="en-US"/>
        </w:rPr>
      </w:pPr>
      <w:r w:rsidRPr="00F45EF6">
        <w:rPr>
          <w:lang w:val="en-US"/>
        </w:rPr>
        <w:t xml:space="preserve">- JNDI decouples the application from </w:t>
      </w:r>
      <w:proofErr w:type="spellStart"/>
      <w:r w:rsidRPr="00F45EF6">
        <w:rPr>
          <w:lang w:val="en-US"/>
        </w:rPr>
        <w:t>DataSource</w:t>
      </w:r>
      <w:proofErr w:type="spellEnd"/>
      <w:r w:rsidRPr="00F45EF6">
        <w:rPr>
          <w:lang w:val="en-US"/>
        </w:rPr>
        <w:t xml:space="preserve"> implementation.</w:t>
      </w:r>
    </w:p>
    <w:p w14:paraId="6CB2CC5A" w14:textId="249D95F5" w:rsidR="00F45EF6" w:rsidRDefault="00F45EF6" w:rsidP="00F45EF6">
      <w:pPr>
        <w:rPr>
          <w:lang w:val="en-US"/>
        </w:rPr>
      </w:pPr>
      <w:r w:rsidRPr="00F45EF6">
        <w:rPr>
          <w:lang w:val="en-US"/>
        </w:rPr>
        <w:t>- Configuration files can fail because of invisible/invalid characters.</w:t>
      </w:r>
    </w:p>
    <w:p w14:paraId="7DD3C407" w14:textId="77777777" w:rsidR="00476308" w:rsidRDefault="00476308" w:rsidP="00F45EF6">
      <w:pPr>
        <w:rPr>
          <w:lang w:val="en-US"/>
        </w:rPr>
      </w:pPr>
    </w:p>
    <w:p w14:paraId="65D09C70" w14:textId="77777777" w:rsidR="00476308" w:rsidRDefault="00476308" w:rsidP="00F45EF6">
      <w:pPr>
        <w:rPr>
          <w:lang w:val="en-US"/>
        </w:rPr>
      </w:pPr>
    </w:p>
    <w:p w14:paraId="2C98B635" w14:textId="77777777" w:rsidR="00476308" w:rsidRPr="00476308" w:rsidRDefault="00476308" w:rsidP="00476308">
      <w:pPr>
        <w:rPr>
          <w:lang w:val="en-US"/>
        </w:rPr>
      </w:pPr>
      <w:r w:rsidRPr="00476308">
        <w:rPr>
          <w:b/>
          <w:bCs/>
          <w:lang w:val="en-US"/>
        </w:rPr>
        <w:t xml:space="preserve">JDBC </w:t>
      </w:r>
      <w:proofErr w:type="spellStart"/>
      <w:r w:rsidRPr="00476308">
        <w:rPr>
          <w:b/>
          <w:bCs/>
          <w:lang w:val="en-US"/>
        </w:rPr>
        <w:t>DataSource</w:t>
      </w:r>
      <w:proofErr w:type="spellEnd"/>
      <w:r w:rsidRPr="00476308">
        <w:rPr>
          <w:b/>
          <w:bCs/>
          <w:lang w:val="en-US"/>
        </w:rPr>
        <w:t xml:space="preserve"> — </w:t>
      </w:r>
      <w:proofErr w:type="spellStart"/>
      <w:r w:rsidRPr="00476308">
        <w:rPr>
          <w:b/>
          <w:bCs/>
          <w:lang w:val="en-US"/>
        </w:rPr>
        <w:t>url</w:t>
      </w:r>
      <w:proofErr w:type="spellEnd"/>
      <w:r w:rsidRPr="00476308">
        <w:rPr>
          <w:b/>
          <w:bCs/>
          <w:lang w:val="en-US"/>
        </w:rPr>
        <w:t xml:space="preserve">=null / </w:t>
      </w:r>
      <w:proofErr w:type="spellStart"/>
      <w:r w:rsidRPr="00476308">
        <w:rPr>
          <w:b/>
          <w:bCs/>
          <w:lang w:val="en-US"/>
        </w:rPr>
        <w:t>driverClassName</w:t>
      </w:r>
      <w:proofErr w:type="spellEnd"/>
      <w:proofErr w:type="gramStart"/>
      <w:r w:rsidRPr="00476308">
        <w:rPr>
          <w:b/>
          <w:bCs/>
          <w:lang w:val="en-US"/>
        </w:rPr>
        <w:t>=''</w:t>
      </w:r>
      <w:proofErr w:type="gramEnd"/>
    </w:p>
    <w:p w14:paraId="7992CF2A" w14:textId="77777777" w:rsidR="00476308" w:rsidRPr="00476308" w:rsidRDefault="00476308" w:rsidP="00476308">
      <w:r w:rsidRPr="00476308">
        <w:t>Root cause: carácter inválido/desconocido en context.xml.</w:t>
      </w:r>
    </w:p>
    <w:p w14:paraId="10227C24" w14:textId="77777777" w:rsidR="00476308" w:rsidRPr="00476308" w:rsidRDefault="00476308" w:rsidP="00476308">
      <w:r w:rsidRPr="00476308">
        <w:t>El segundo:</w:t>
      </w:r>
    </w:p>
    <w:p w14:paraId="16012A8D" w14:textId="77777777" w:rsidR="00476308" w:rsidRPr="00476308" w:rsidRDefault="00476308" w:rsidP="00476308">
      <w:r w:rsidRPr="00476308">
        <w:rPr>
          <w:b/>
          <w:bCs/>
        </w:rPr>
        <w:t xml:space="preserve">NGINX </w:t>
      </w:r>
      <w:proofErr w:type="gramStart"/>
      <w:r w:rsidRPr="00476308">
        <w:rPr>
          <w:b/>
          <w:bCs/>
        </w:rPr>
        <w:t>startup</w:t>
      </w:r>
      <w:proofErr w:type="gramEnd"/>
      <w:r w:rsidRPr="00476308">
        <w:rPr>
          <w:b/>
          <w:bCs/>
        </w:rPr>
        <w:t xml:space="preserve"> </w:t>
      </w:r>
      <w:proofErr w:type="spellStart"/>
      <w:r w:rsidRPr="00476308">
        <w:rPr>
          <w:b/>
          <w:bCs/>
        </w:rPr>
        <w:t>failure</w:t>
      </w:r>
      <w:proofErr w:type="spellEnd"/>
      <w:r w:rsidRPr="00476308">
        <w:rPr>
          <w:b/>
          <w:bCs/>
        </w:rPr>
        <w:t xml:space="preserve"> — Tomcat </w:t>
      </w:r>
      <w:proofErr w:type="spellStart"/>
      <w:r w:rsidRPr="00476308">
        <w:rPr>
          <w:b/>
          <w:bCs/>
        </w:rPr>
        <w:t>service</w:t>
      </w:r>
      <w:proofErr w:type="spellEnd"/>
      <w:r w:rsidRPr="00476308">
        <w:rPr>
          <w:b/>
          <w:bCs/>
        </w:rPr>
        <w:t xml:space="preserve"> </w:t>
      </w:r>
      <w:proofErr w:type="spellStart"/>
      <w:r w:rsidRPr="00476308">
        <w:rPr>
          <w:b/>
          <w:bCs/>
        </w:rPr>
        <w:t>unavailable</w:t>
      </w:r>
      <w:proofErr w:type="spellEnd"/>
    </w:p>
    <w:p w14:paraId="45CA22E9" w14:textId="77777777" w:rsidR="00476308" w:rsidRPr="00476308" w:rsidRDefault="00476308" w:rsidP="00476308">
      <w:r w:rsidRPr="00476308">
        <w:t xml:space="preserve">Root cause: dependencia de arranque y resolución del </w:t>
      </w:r>
      <w:proofErr w:type="spellStart"/>
      <w:r w:rsidRPr="00476308">
        <w:t>upstream</w:t>
      </w:r>
      <w:proofErr w:type="spellEnd"/>
      <w:r w:rsidRPr="00476308">
        <w:t xml:space="preserve"> antes de que Tomcat estuviera disponible.</w:t>
      </w:r>
    </w:p>
    <w:p w14:paraId="388D41AA" w14:textId="77777777" w:rsidR="00476308" w:rsidRDefault="00476308" w:rsidP="00F45EF6"/>
    <w:p w14:paraId="3361B000" w14:textId="5C359EF5" w:rsidR="00895876" w:rsidRDefault="00895876" w:rsidP="00F45EF6">
      <w:r>
        <w:t>Variables dentro del contenedor:</w:t>
      </w:r>
    </w:p>
    <w:p w14:paraId="35562DC1" w14:textId="5FD25E12" w:rsidR="00895876" w:rsidRPr="000969B5" w:rsidRDefault="00895876" w:rsidP="00F45EF6">
      <w:proofErr w:type="spellStart"/>
      <w:r w:rsidRPr="000969B5">
        <w:t>docker</w:t>
      </w:r>
      <w:proofErr w:type="spellEnd"/>
      <w:r w:rsidRPr="000969B5">
        <w:t xml:space="preserve"> </w:t>
      </w:r>
      <w:proofErr w:type="spellStart"/>
      <w:r w:rsidRPr="000969B5">
        <w:t>exec</w:t>
      </w:r>
      <w:proofErr w:type="spellEnd"/>
      <w:r w:rsidRPr="000969B5">
        <w:t xml:space="preserve"> -</w:t>
      </w:r>
      <w:proofErr w:type="spellStart"/>
      <w:r w:rsidRPr="000969B5">
        <w:t>it</w:t>
      </w:r>
      <w:proofErr w:type="spellEnd"/>
      <w:r w:rsidRPr="000969B5">
        <w:t xml:space="preserve"> </w:t>
      </w:r>
      <w:proofErr w:type="spellStart"/>
      <w:r w:rsidRPr="000969B5">
        <w:t>tu_contenedor</w:t>
      </w:r>
      <w:proofErr w:type="spellEnd"/>
      <w:r w:rsidRPr="000969B5">
        <w:t xml:space="preserve"> </w:t>
      </w:r>
      <w:proofErr w:type="spellStart"/>
      <w:r w:rsidRPr="000969B5">
        <w:t>sh</w:t>
      </w:r>
      <w:proofErr w:type="spellEnd"/>
      <w:r w:rsidRPr="000969B5">
        <w:t xml:space="preserve"> -c 'echo $DB_URL'</w:t>
      </w:r>
    </w:p>
    <w:p w14:paraId="764F3E38" w14:textId="62C1878B" w:rsidR="00895876" w:rsidRDefault="00895876" w:rsidP="00F45EF6">
      <w:r>
        <w:t>Listar propiedades de sistema del proceso JVM:</w:t>
      </w:r>
    </w:p>
    <w:p w14:paraId="1A3DC49D" w14:textId="6BFEA328" w:rsidR="00895876" w:rsidRDefault="00895876" w:rsidP="00F45EF6">
      <w:pPr>
        <w:rPr>
          <w:lang w:val="en-US"/>
        </w:rPr>
      </w:pPr>
      <w:r w:rsidRPr="00895876">
        <w:rPr>
          <w:lang w:val="en-US"/>
        </w:rPr>
        <w:lastRenderedPageBreak/>
        <w:t xml:space="preserve">docker exec -it </w:t>
      </w:r>
      <w:proofErr w:type="spellStart"/>
      <w:r w:rsidRPr="00895876">
        <w:rPr>
          <w:lang w:val="en-US"/>
        </w:rPr>
        <w:t>tu_contenedor</w:t>
      </w:r>
      <w:proofErr w:type="spellEnd"/>
      <w:r w:rsidRPr="00895876">
        <w:rPr>
          <w:lang w:val="en-US"/>
        </w:rPr>
        <w:t xml:space="preserve"> </w:t>
      </w:r>
      <w:proofErr w:type="spellStart"/>
      <w:r w:rsidRPr="00895876">
        <w:rPr>
          <w:lang w:val="en-US"/>
        </w:rPr>
        <w:t>sh</w:t>
      </w:r>
      <w:proofErr w:type="spellEnd"/>
      <w:r w:rsidRPr="00895876">
        <w:rPr>
          <w:lang w:val="en-US"/>
        </w:rPr>
        <w:t xml:space="preserve"> -c 'cat /proc/$(</w:t>
      </w:r>
      <w:proofErr w:type="spellStart"/>
      <w:r w:rsidRPr="00895876">
        <w:rPr>
          <w:lang w:val="en-US"/>
        </w:rPr>
        <w:t>pgrep</w:t>
      </w:r>
      <w:proofErr w:type="spellEnd"/>
      <w:r w:rsidRPr="00895876">
        <w:rPr>
          <w:lang w:val="en-US"/>
        </w:rPr>
        <w:t xml:space="preserve"> java)/</w:t>
      </w:r>
      <w:proofErr w:type="spellStart"/>
      <w:r w:rsidRPr="00895876">
        <w:rPr>
          <w:lang w:val="en-US"/>
        </w:rPr>
        <w:t>cmdline</w:t>
      </w:r>
      <w:proofErr w:type="spellEnd"/>
      <w:r w:rsidRPr="00895876">
        <w:rPr>
          <w:lang w:val="en-US"/>
        </w:rPr>
        <w:t xml:space="preserve"> | tr "\0" "\n" | grep -E "^-D"'   </w:t>
      </w:r>
    </w:p>
    <w:p w14:paraId="67F38B08" w14:textId="77777777" w:rsidR="00895876" w:rsidRDefault="00895876" w:rsidP="00F45EF6">
      <w:pPr>
        <w:rPr>
          <w:lang w:val="en-US"/>
        </w:rPr>
      </w:pPr>
    </w:p>
    <w:p w14:paraId="7B9D7781" w14:textId="77777777" w:rsidR="00895876" w:rsidRPr="00895876" w:rsidRDefault="00895876" w:rsidP="00895876">
      <w:pPr>
        <w:rPr>
          <w:lang w:val="en-US"/>
        </w:rPr>
      </w:pPr>
      <w:r w:rsidRPr="00895876">
        <w:rPr>
          <w:lang w:val="en-US"/>
        </w:rPr>
        <w:t>┌─────────────────────────────────────────────────────────────────┐</w:t>
      </w:r>
    </w:p>
    <w:p w14:paraId="62FE86C6" w14:textId="77777777" w:rsidR="00895876" w:rsidRPr="00895876" w:rsidRDefault="00895876" w:rsidP="00895876">
      <w:pPr>
        <w:rPr>
          <w:lang w:val="en-US"/>
        </w:rPr>
      </w:pPr>
      <w:proofErr w:type="gramStart"/>
      <w:r w:rsidRPr="00895876">
        <w:rPr>
          <w:lang w:val="en-US"/>
        </w:rPr>
        <w:t>│  BUILD</w:t>
      </w:r>
      <w:proofErr w:type="gramEnd"/>
      <w:r w:rsidRPr="00895876">
        <w:rPr>
          <w:lang w:val="en-US"/>
        </w:rPr>
        <w:t xml:space="preserve"> </w:t>
      </w:r>
      <w:proofErr w:type="gramStart"/>
      <w:r w:rsidRPr="00895876">
        <w:rPr>
          <w:lang w:val="en-US"/>
        </w:rPr>
        <w:t>TIME  (</w:t>
      </w:r>
      <w:proofErr w:type="gramEnd"/>
      <w:r w:rsidRPr="00895876">
        <w:rPr>
          <w:lang w:val="en-US"/>
        </w:rPr>
        <w:t xml:space="preserve">docker build / docker compose </w:t>
      </w:r>
      <w:proofErr w:type="gramStart"/>
      <w:r w:rsidRPr="00895876">
        <w:rPr>
          <w:lang w:val="en-US"/>
        </w:rPr>
        <w:t xml:space="preserve">build)   </w:t>
      </w:r>
      <w:proofErr w:type="gramEnd"/>
      <w:r w:rsidRPr="00895876">
        <w:rPr>
          <w:lang w:val="en-US"/>
        </w:rPr>
        <w:t xml:space="preserve">           │</w:t>
      </w:r>
    </w:p>
    <w:p w14:paraId="59853DF5" w14:textId="77777777" w:rsidR="00895876" w:rsidRPr="00895876" w:rsidRDefault="00895876" w:rsidP="00895876">
      <w:pPr>
        <w:rPr>
          <w:lang w:val="en-US"/>
        </w:rPr>
      </w:pPr>
      <w:r w:rsidRPr="00895876">
        <w:rPr>
          <w:lang w:val="en-US"/>
        </w:rPr>
        <w:t>│                                                                 │</w:t>
      </w:r>
    </w:p>
    <w:p w14:paraId="67A6CCA6" w14:textId="77777777" w:rsidR="00895876" w:rsidRPr="00895876" w:rsidRDefault="00895876" w:rsidP="00895876">
      <w:pPr>
        <w:rPr>
          <w:lang w:val="en-US"/>
        </w:rPr>
      </w:pPr>
      <w:proofErr w:type="gramStart"/>
      <w:r w:rsidRPr="00895876">
        <w:rPr>
          <w:lang w:val="en-US"/>
        </w:rPr>
        <w:t>│  1</w:t>
      </w:r>
      <w:proofErr w:type="gramEnd"/>
      <w:r w:rsidRPr="00895876">
        <w:rPr>
          <w:lang w:val="en-US"/>
        </w:rPr>
        <w:t>. FROM tomcat:9                                               │</w:t>
      </w:r>
    </w:p>
    <w:p w14:paraId="0505E4AF" w14:textId="77777777" w:rsidR="00895876" w:rsidRPr="00895876" w:rsidRDefault="00895876" w:rsidP="00895876">
      <w:pPr>
        <w:rPr>
          <w:lang w:val="en-US"/>
        </w:rPr>
      </w:pPr>
      <w:proofErr w:type="gramStart"/>
      <w:r w:rsidRPr="00895876">
        <w:rPr>
          <w:lang w:val="en-US"/>
        </w:rPr>
        <w:t>│  2</w:t>
      </w:r>
      <w:proofErr w:type="gramEnd"/>
      <w:r w:rsidRPr="00895876">
        <w:rPr>
          <w:lang w:val="en-US"/>
        </w:rPr>
        <w:t>. RUN echo "DB_HOST=${DB_HOST}" &gt; setenv.sh   ← ${DB_</w:t>
      </w:r>
      <w:proofErr w:type="gramStart"/>
      <w:r w:rsidRPr="00895876">
        <w:rPr>
          <w:lang w:val="en-US"/>
        </w:rPr>
        <w:t xml:space="preserve">HOST}   </w:t>
      </w:r>
      <w:proofErr w:type="gramEnd"/>
      <w:r w:rsidRPr="00895876">
        <w:rPr>
          <w:lang w:val="en-US"/>
        </w:rPr>
        <w:t>│</w:t>
      </w:r>
    </w:p>
    <w:p w14:paraId="4E22C206" w14:textId="77777777" w:rsidR="00895876" w:rsidRPr="00895876" w:rsidRDefault="00895876" w:rsidP="00895876">
      <w:r w:rsidRPr="00895876">
        <w:t xml:space="preserve">│  </w:t>
      </w:r>
      <w:proofErr w:type="gramStart"/>
      <w:r w:rsidRPr="00895876">
        <w:t xml:space="preserve">   (</w:t>
      </w:r>
      <w:proofErr w:type="gramEnd"/>
      <w:r w:rsidRPr="00895876">
        <w:t xml:space="preserve">aquí NO existe DB_HOST, es </w:t>
      </w:r>
      <w:proofErr w:type="gramStart"/>
      <w:r w:rsidRPr="00895876">
        <w:t xml:space="preserve">vacío)   </w:t>
      </w:r>
      <w:proofErr w:type="gramEnd"/>
      <w:r w:rsidRPr="00895876">
        <w:t xml:space="preserve">                       │</w:t>
      </w:r>
    </w:p>
    <w:p w14:paraId="267A3FB7" w14:textId="77777777" w:rsidR="00895876" w:rsidRPr="00895876" w:rsidRDefault="00895876" w:rsidP="00895876">
      <w:proofErr w:type="gramStart"/>
      <w:r w:rsidRPr="00895876">
        <w:t>│  3</w:t>
      </w:r>
      <w:proofErr w:type="gramEnd"/>
      <w:r w:rsidRPr="00895876">
        <w:t>. COPY context.xml ...                                        │</w:t>
      </w:r>
    </w:p>
    <w:p w14:paraId="3AEB19A9" w14:textId="77777777" w:rsidR="00895876" w:rsidRPr="00895876" w:rsidRDefault="00895876" w:rsidP="00895876">
      <w:proofErr w:type="gramStart"/>
      <w:r w:rsidRPr="00895876">
        <w:t>│  4</w:t>
      </w:r>
      <w:proofErr w:type="gramEnd"/>
      <w:r w:rsidRPr="00895876">
        <w:t>. ENV CATALINA_OPTS="..."                                     │</w:t>
      </w:r>
    </w:p>
    <w:p w14:paraId="68443B7D" w14:textId="77777777" w:rsidR="00895876" w:rsidRPr="00895876" w:rsidRDefault="00895876" w:rsidP="00895876">
      <w:r w:rsidRPr="00895876">
        <w:t>│                                                                 │</w:t>
      </w:r>
    </w:p>
    <w:p w14:paraId="1CAB151C" w14:textId="77777777" w:rsidR="00895876" w:rsidRPr="00895876" w:rsidRDefault="00895876" w:rsidP="00895876">
      <w:proofErr w:type="gramStart"/>
      <w:r w:rsidRPr="00895876">
        <w:t>│  →</w:t>
      </w:r>
      <w:proofErr w:type="gramEnd"/>
      <w:r w:rsidRPr="00895876">
        <w:t xml:space="preserve"> La imagen queda congelada. No hay "variables de </w:t>
      </w:r>
      <w:proofErr w:type="spellStart"/>
      <w:r w:rsidRPr="00895876">
        <w:t>compose</w:t>
      </w:r>
      <w:proofErr w:type="spellEnd"/>
      <w:r w:rsidRPr="00895876">
        <w:t>".    │</w:t>
      </w:r>
    </w:p>
    <w:p w14:paraId="6A559FD2" w14:textId="77777777" w:rsidR="00895876" w:rsidRPr="00895876" w:rsidRDefault="00895876" w:rsidP="00895876">
      <w:r w:rsidRPr="00895876">
        <w:t>└─────────────────────────────────────────────────────────────────┘</w:t>
      </w:r>
    </w:p>
    <w:p w14:paraId="71E13485" w14:textId="77777777" w:rsidR="00895876" w:rsidRPr="00895876" w:rsidRDefault="00895876" w:rsidP="00895876">
      <w:r w:rsidRPr="00895876">
        <w:t xml:space="preserve">                            │</w:t>
      </w:r>
    </w:p>
    <w:p w14:paraId="67A8CE78" w14:textId="77777777" w:rsidR="00895876" w:rsidRPr="00895876" w:rsidRDefault="00895876" w:rsidP="00895876">
      <w:r w:rsidRPr="00895876">
        <w:t xml:space="preserve">                            </w:t>
      </w:r>
      <w:r w:rsidRPr="00895876">
        <w:rPr>
          <w:rFonts w:ascii="Arial" w:hAnsi="Arial" w:cs="Arial"/>
        </w:rPr>
        <w:t>▼</w:t>
      </w:r>
    </w:p>
    <w:p w14:paraId="5205D10C" w14:textId="77777777" w:rsidR="00895876" w:rsidRPr="00895876" w:rsidRDefault="00895876" w:rsidP="00895876">
      <w:r w:rsidRPr="00895876">
        <w:t>┌─────────────────────────────────────────────────────────────────┐</w:t>
      </w:r>
    </w:p>
    <w:p w14:paraId="44319213" w14:textId="77777777" w:rsidR="00895876" w:rsidRPr="00895876" w:rsidRDefault="00895876" w:rsidP="00895876">
      <w:proofErr w:type="gramStart"/>
      <w:r w:rsidRPr="00895876">
        <w:t>│  RUNTIME</w:t>
      </w:r>
      <w:proofErr w:type="gramEnd"/>
      <w:r w:rsidRPr="00895876">
        <w:t xml:space="preserve">  (</w:t>
      </w:r>
      <w:proofErr w:type="spellStart"/>
      <w:r w:rsidRPr="00895876">
        <w:t>docker</w:t>
      </w:r>
      <w:proofErr w:type="spellEnd"/>
      <w:r w:rsidRPr="00895876">
        <w:t xml:space="preserve"> </w:t>
      </w:r>
      <w:proofErr w:type="spellStart"/>
      <w:r w:rsidRPr="00895876">
        <w:t>compose</w:t>
      </w:r>
      <w:proofErr w:type="spellEnd"/>
      <w:r w:rsidRPr="00895876">
        <w:t xml:space="preserve"> up / </w:t>
      </w:r>
      <w:proofErr w:type="spellStart"/>
      <w:r w:rsidRPr="00895876">
        <w:t>docker</w:t>
      </w:r>
      <w:proofErr w:type="spellEnd"/>
      <w:r w:rsidRPr="00895876">
        <w:t xml:space="preserve"> </w:t>
      </w:r>
      <w:proofErr w:type="gramStart"/>
      <w:r w:rsidRPr="00895876">
        <w:t xml:space="preserve">run)   </w:t>
      </w:r>
      <w:proofErr w:type="gramEnd"/>
      <w:r w:rsidRPr="00895876">
        <w:t xml:space="preserve">                   │</w:t>
      </w:r>
    </w:p>
    <w:p w14:paraId="3CBDBF24" w14:textId="77777777" w:rsidR="00895876" w:rsidRPr="00895876" w:rsidRDefault="00895876" w:rsidP="00895876">
      <w:r w:rsidRPr="00895876">
        <w:t>│                                                                 │</w:t>
      </w:r>
    </w:p>
    <w:p w14:paraId="565A928E" w14:textId="77777777" w:rsidR="00895876" w:rsidRPr="00895876" w:rsidRDefault="00895876" w:rsidP="00895876">
      <w:proofErr w:type="gramStart"/>
      <w:r w:rsidRPr="00895876">
        <w:t>│  1</w:t>
      </w:r>
      <w:proofErr w:type="gramEnd"/>
      <w:r w:rsidRPr="00895876">
        <w:t xml:space="preserve">. Docker inyecta </w:t>
      </w:r>
      <w:proofErr w:type="spellStart"/>
      <w:r w:rsidRPr="00895876">
        <w:t>environment</w:t>
      </w:r>
      <w:proofErr w:type="spellEnd"/>
      <w:r w:rsidRPr="00895876">
        <w:t>: en el proceso                   │</w:t>
      </w:r>
    </w:p>
    <w:p w14:paraId="6BB5408D" w14:textId="77777777" w:rsidR="00895876" w:rsidRPr="00895876" w:rsidRDefault="00895876" w:rsidP="00895876">
      <w:r w:rsidRPr="00895876">
        <w:rPr>
          <w:lang w:val="en-US"/>
        </w:rPr>
        <w:t>│     → DB_HOST=</w:t>
      </w:r>
      <w:proofErr w:type="spellStart"/>
      <w:r w:rsidRPr="00895876">
        <w:rPr>
          <w:lang w:val="en-US"/>
        </w:rPr>
        <w:t>postgres</w:t>
      </w:r>
      <w:proofErr w:type="spellEnd"/>
      <w:r w:rsidRPr="00895876">
        <w:rPr>
          <w:lang w:val="en-US"/>
        </w:rPr>
        <w:t>, DB_NAME=</w:t>
      </w:r>
      <w:proofErr w:type="spellStart"/>
      <w:r w:rsidRPr="00895876">
        <w:rPr>
          <w:lang w:val="en-US"/>
        </w:rPr>
        <w:t>laboratory_bd</w:t>
      </w:r>
      <w:proofErr w:type="spellEnd"/>
      <w:r w:rsidRPr="00895876">
        <w:rPr>
          <w:lang w:val="en-US"/>
        </w:rPr>
        <w:t xml:space="preserve">, ...              </w:t>
      </w:r>
      <w:r w:rsidRPr="00895876">
        <w:t>│</w:t>
      </w:r>
    </w:p>
    <w:p w14:paraId="237A61CD" w14:textId="77777777" w:rsidR="00895876" w:rsidRPr="00895876" w:rsidRDefault="00895876" w:rsidP="00895876">
      <w:r w:rsidRPr="00895876">
        <w:t>│                                                                 │</w:t>
      </w:r>
    </w:p>
    <w:p w14:paraId="2906C3A0" w14:textId="77777777" w:rsidR="00895876" w:rsidRPr="00895876" w:rsidRDefault="00895876" w:rsidP="00895876">
      <w:proofErr w:type="gramStart"/>
      <w:r w:rsidRPr="00895876">
        <w:t>│  2</w:t>
      </w:r>
      <w:proofErr w:type="gramEnd"/>
      <w:r w:rsidRPr="00895876">
        <w:t>. Se ejecuta ENTRYPOINT (</w:t>
      </w:r>
      <w:proofErr w:type="gramStart"/>
      <w:r w:rsidRPr="00895876">
        <w:t xml:space="preserve">catalina.sh)   </w:t>
      </w:r>
      <w:proofErr w:type="gramEnd"/>
      <w:r w:rsidRPr="00895876">
        <w:t xml:space="preserve">                      │</w:t>
      </w:r>
    </w:p>
    <w:p w14:paraId="038B95EA" w14:textId="77777777" w:rsidR="00895876" w:rsidRPr="00895876" w:rsidRDefault="00895876" w:rsidP="00895876">
      <w:r w:rsidRPr="00895876">
        <w:t xml:space="preserve">│     → catalina.sh hace: </w:t>
      </w:r>
      <w:proofErr w:type="spellStart"/>
      <w:r w:rsidRPr="00895876">
        <w:t>source</w:t>
      </w:r>
      <w:proofErr w:type="spellEnd"/>
      <w:r w:rsidRPr="00895876">
        <w:t xml:space="preserve"> ./setenv.sh                      │</w:t>
      </w:r>
    </w:p>
    <w:p w14:paraId="1D02DBBF" w14:textId="77777777" w:rsidR="00895876" w:rsidRPr="00895876" w:rsidRDefault="00895876" w:rsidP="00895876">
      <w:r w:rsidRPr="00895876">
        <w:t xml:space="preserve">│     → setenv.sh puede leer $DB_HOST (ya </w:t>
      </w:r>
      <w:proofErr w:type="gramStart"/>
      <w:r w:rsidRPr="00895876">
        <w:t xml:space="preserve">existe)   </w:t>
      </w:r>
      <w:proofErr w:type="gramEnd"/>
      <w:r w:rsidRPr="00895876">
        <w:t xml:space="preserve">              │</w:t>
      </w:r>
    </w:p>
    <w:p w14:paraId="11B4E889" w14:textId="77777777" w:rsidR="00895876" w:rsidRPr="00895876" w:rsidRDefault="00895876" w:rsidP="00895876">
      <w:r w:rsidRPr="00895876">
        <w:t>│                                                                 │</w:t>
      </w:r>
    </w:p>
    <w:p w14:paraId="64498172" w14:textId="77777777" w:rsidR="00895876" w:rsidRPr="00895876" w:rsidRDefault="00895876" w:rsidP="00895876">
      <w:proofErr w:type="gramStart"/>
      <w:r w:rsidRPr="00895876">
        <w:t>│  3</w:t>
      </w:r>
      <w:proofErr w:type="gramEnd"/>
      <w:r w:rsidRPr="00895876">
        <w:t>. JVM arranca con CATALINA_OPTS                               │</w:t>
      </w:r>
    </w:p>
    <w:p w14:paraId="72F7DCA9" w14:textId="77777777" w:rsidR="00895876" w:rsidRPr="00895876" w:rsidRDefault="00895876" w:rsidP="00895876">
      <w:proofErr w:type="gramStart"/>
      <w:r w:rsidRPr="00895876">
        <w:t>│  4</w:t>
      </w:r>
      <w:proofErr w:type="gramEnd"/>
      <w:r w:rsidRPr="00895876">
        <w:t>. Tomcat lee context.xml y resuelve ${DB_</w:t>
      </w:r>
      <w:proofErr w:type="gramStart"/>
      <w:r w:rsidRPr="00895876">
        <w:t xml:space="preserve">HOST}   </w:t>
      </w:r>
      <w:proofErr w:type="gramEnd"/>
      <w:r w:rsidRPr="00895876">
        <w:t xml:space="preserve">             │</w:t>
      </w:r>
    </w:p>
    <w:p w14:paraId="2A947A01" w14:textId="29D92EF7" w:rsidR="00895876" w:rsidRDefault="00895876" w:rsidP="00895876">
      <w:pPr>
        <w:rPr>
          <w:lang w:val="en-US"/>
        </w:rPr>
      </w:pPr>
      <w:r w:rsidRPr="00895876">
        <w:rPr>
          <w:lang w:val="en-US"/>
        </w:rPr>
        <w:t xml:space="preserve">└─────────────────────────────────────────────────────────────────┘   </w:t>
      </w:r>
    </w:p>
    <w:p w14:paraId="2886E4F1" w14:textId="77777777" w:rsidR="00895876" w:rsidRDefault="00895876" w:rsidP="00F45EF6">
      <w:pPr>
        <w:rPr>
          <w:lang w:val="en-US"/>
        </w:rPr>
      </w:pPr>
    </w:p>
    <w:p w14:paraId="401DE2EE" w14:textId="5B064173" w:rsidR="00895876" w:rsidRDefault="00895876" w:rsidP="00F45EF6">
      <w:pPr>
        <w:rPr>
          <w:lang w:val="en-US"/>
        </w:rPr>
      </w:pPr>
      <w:r w:rsidRPr="00895876">
        <w:rPr>
          <w:noProof/>
          <w:lang w:val="en-US"/>
        </w:rPr>
        <w:lastRenderedPageBreak/>
        <w:drawing>
          <wp:inline distT="0" distB="0" distL="0" distR="0" wp14:anchorId="1A09CEA4" wp14:editId="054938B5">
            <wp:extent cx="5540220" cy="5845047"/>
            <wp:effectExtent l="0" t="0" r="3810" b="3810"/>
            <wp:docPr id="49476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67470" name=""/>
                    <pic:cNvPicPr/>
                  </pic:nvPicPr>
                  <pic:blipFill>
                    <a:blip r:embed="rId33"/>
                    <a:stretch>
                      <a:fillRect/>
                    </a:stretch>
                  </pic:blipFill>
                  <pic:spPr>
                    <a:xfrm>
                      <a:off x="0" y="0"/>
                      <a:ext cx="5540220" cy="5845047"/>
                    </a:xfrm>
                    <a:prstGeom prst="rect">
                      <a:avLst/>
                    </a:prstGeom>
                  </pic:spPr>
                </pic:pic>
              </a:graphicData>
            </a:graphic>
          </wp:inline>
        </w:drawing>
      </w:r>
    </w:p>
    <w:p w14:paraId="5DA05485" w14:textId="77777777" w:rsidR="00895876" w:rsidRDefault="00895876" w:rsidP="00F45EF6">
      <w:pPr>
        <w:rPr>
          <w:lang w:val="en-US"/>
        </w:rPr>
      </w:pPr>
    </w:p>
    <w:p w14:paraId="624C1849" w14:textId="0C67456C" w:rsidR="00895876" w:rsidRDefault="00895876" w:rsidP="00F45EF6">
      <w:pPr>
        <w:rPr>
          <w:lang w:val="en-US"/>
        </w:rPr>
      </w:pPr>
      <w:r w:rsidRPr="00895876">
        <w:rPr>
          <w:noProof/>
          <w:lang w:val="en-US"/>
        </w:rPr>
        <w:drawing>
          <wp:inline distT="0" distB="0" distL="0" distR="0" wp14:anchorId="70DF0A30" wp14:editId="3796B7FE">
            <wp:extent cx="6226080" cy="2225233"/>
            <wp:effectExtent l="0" t="0" r="3810" b="3810"/>
            <wp:docPr id="20450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8055" name=""/>
                    <pic:cNvPicPr/>
                  </pic:nvPicPr>
                  <pic:blipFill>
                    <a:blip r:embed="rId34"/>
                    <a:stretch>
                      <a:fillRect/>
                    </a:stretch>
                  </pic:blipFill>
                  <pic:spPr>
                    <a:xfrm>
                      <a:off x="0" y="0"/>
                      <a:ext cx="6226080" cy="2225233"/>
                    </a:xfrm>
                    <a:prstGeom prst="rect">
                      <a:avLst/>
                    </a:prstGeom>
                  </pic:spPr>
                </pic:pic>
              </a:graphicData>
            </a:graphic>
          </wp:inline>
        </w:drawing>
      </w:r>
    </w:p>
    <w:p w14:paraId="2F9109EA" w14:textId="77777777" w:rsidR="00B71535" w:rsidRDefault="00B71535" w:rsidP="00F45EF6">
      <w:pPr>
        <w:rPr>
          <w:lang w:val="en-US"/>
        </w:rPr>
      </w:pPr>
    </w:p>
    <w:p w14:paraId="7C501320" w14:textId="0321369D" w:rsidR="00B71535" w:rsidRPr="00B71535" w:rsidRDefault="00B71535" w:rsidP="00B71535">
      <w:pPr>
        <w:rPr>
          <w:b/>
          <w:bCs/>
        </w:rPr>
      </w:pPr>
      <w:r>
        <w:rPr>
          <w:b/>
          <w:bCs/>
        </w:rPr>
        <w:t>L</w:t>
      </w:r>
      <w:r w:rsidRPr="00B71535">
        <w:rPr>
          <w:b/>
          <w:bCs/>
        </w:rPr>
        <w:t>a regla que usaría para este README</w:t>
      </w:r>
    </w:p>
    <w:p w14:paraId="26FAA079" w14:textId="77777777" w:rsidR="00B71535" w:rsidRPr="00B71535" w:rsidRDefault="00B71535" w:rsidP="00B71535">
      <w:r w:rsidRPr="00B71535">
        <w:t>Cada sección debe responder una de estas tres preguntas:</w:t>
      </w:r>
    </w:p>
    <w:p w14:paraId="77EB0085" w14:textId="77777777" w:rsidR="00B71535" w:rsidRPr="00B71535" w:rsidRDefault="00B71535" w:rsidP="00B71535">
      <w:r w:rsidRPr="00B71535">
        <w:rPr>
          <w:b/>
          <w:bCs/>
        </w:rPr>
        <w:t>¿Qué construí?</w:t>
      </w:r>
    </w:p>
    <w:p w14:paraId="0D7FE1DC" w14:textId="77777777" w:rsidR="00B71535" w:rsidRPr="00B71535" w:rsidRDefault="00B71535" w:rsidP="00B71535">
      <w:r w:rsidRPr="00B71535">
        <w:rPr>
          <w:b/>
          <w:bCs/>
        </w:rPr>
        <w:t>¿Por qué lo construí así?</w:t>
      </w:r>
    </w:p>
    <w:p w14:paraId="7E086BFE" w14:textId="77777777" w:rsidR="00B71535" w:rsidRPr="00B71535" w:rsidRDefault="00B71535" w:rsidP="00B71535">
      <w:r w:rsidRPr="00B71535">
        <w:rPr>
          <w:b/>
          <w:bCs/>
        </w:rPr>
        <w:t>¿Qué aprendí al hacerlo?</w:t>
      </w:r>
    </w:p>
    <w:p w14:paraId="3BAE2B51" w14:textId="77777777" w:rsidR="00B71535" w:rsidRPr="000969B5" w:rsidRDefault="00B71535" w:rsidP="00F45EF6"/>
    <w:p w14:paraId="14C31143" w14:textId="77777777" w:rsidR="00F45EF6" w:rsidRPr="000969B5" w:rsidRDefault="00F45EF6" w:rsidP="00F45EF6">
      <w:pPr>
        <w:pBdr>
          <w:bottom w:val="dotted" w:sz="24" w:space="1" w:color="auto"/>
        </w:pBdr>
      </w:pPr>
    </w:p>
    <w:p w14:paraId="1E1D1B82" w14:textId="77777777" w:rsidR="00F45EF6" w:rsidRPr="000969B5" w:rsidRDefault="00F45EF6" w:rsidP="00F45EF6"/>
    <w:p w14:paraId="157DF01F" w14:textId="4595D2B1" w:rsidR="00754725" w:rsidRDefault="000969B5" w:rsidP="00E90164">
      <w:r w:rsidRPr="000969B5">
        <w:t>G</w:t>
      </w:r>
      <w:r>
        <w:t>IT</w:t>
      </w:r>
    </w:p>
    <w:p w14:paraId="3C4384A6" w14:textId="6734649E" w:rsidR="000969B5" w:rsidRDefault="000969B5" w:rsidP="00E90164">
      <w:r>
        <w:t xml:space="preserve">Me ocurrió un conflicto con </w:t>
      </w:r>
      <w:proofErr w:type="spellStart"/>
      <w:r>
        <w:t>git</w:t>
      </w:r>
      <w:proofErr w:type="spellEnd"/>
      <w:r>
        <w:t xml:space="preserve"> en el cuál de alguna manera terminé con 3 versiones distintas</w:t>
      </w:r>
    </w:p>
    <w:p w14:paraId="371ED087" w14:textId="38B5FA34" w:rsidR="000969B5" w:rsidRPr="000969B5" w:rsidRDefault="000969B5" w:rsidP="00E90164">
      <w:r w:rsidRPr="000969B5">
        <w:t xml:space="preserve">A - host Windows   </w:t>
      </w:r>
      <w:r>
        <w:sym w:font="Wingdings" w:char="F0E0"/>
      </w:r>
      <w:r>
        <w:t xml:space="preserve"> </w:t>
      </w:r>
      <w:r w:rsidRPr="000969B5">
        <w:t xml:space="preserve">Múltiples </w:t>
      </w:r>
      <w:proofErr w:type="spellStart"/>
      <w:r w:rsidRPr="000969B5">
        <w:t>commits</w:t>
      </w:r>
      <w:proofErr w:type="spellEnd"/>
      <w:r w:rsidRPr="000969B5">
        <w:t>, líneas de Código innecesarias y</w:t>
      </w:r>
      <w:r>
        <w:t xml:space="preserve"> un archivo MD actualizado</w:t>
      </w:r>
    </w:p>
    <w:p w14:paraId="24904287" w14:textId="2DF05751" w:rsidR="000969B5" w:rsidRPr="000969B5" w:rsidRDefault="000969B5" w:rsidP="00E90164">
      <w:r w:rsidRPr="000969B5">
        <w:t xml:space="preserve">B – GitHub               </w:t>
      </w:r>
      <w:r w:rsidRPr="000969B5">
        <w:rPr>
          <w:lang w:val="en-US"/>
        </w:rPr>
        <w:sym w:font="Wingdings" w:char="F0E0"/>
      </w:r>
      <w:r w:rsidRPr="000969B5">
        <w:t xml:space="preserve"> Archivos incompletes, ve</w:t>
      </w:r>
      <w:r>
        <w:t>rsión no funcional</w:t>
      </w:r>
    </w:p>
    <w:p w14:paraId="1CEC9AD8" w14:textId="36D7D20B" w:rsidR="000969B5" w:rsidRDefault="000969B5" w:rsidP="00E90164">
      <w:r w:rsidRPr="000969B5">
        <w:t xml:space="preserve">C – RHEL                  </w:t>
      </w:r>
      <w:r w:rsidRPr="000969B5">
        <w:rPr>
          <w:lang w:val="en-US"/>
        </w:rPr>
        <w:sym w:font="Wingdings" w:char="F0E0"/>
      </w:r>
      <w:r w:rsidRPr="000969B5">
        <w:t xml:space="preserve"> Decidí</w:t>
      </w:r>
      <w:r>
        <w:t xml:space="preserve"> hacer pruebas realizando los cambios mínimos aquí descubrí el error en el JNDI: JDBC/Laboratory04</w:t>
      </w:r>
    </w:p>
    <w:p w14:paraId="1195C51B" w14:textId="6CD00D28" w:rsidR="000969B5" w:rsidRDefault="000969B5" w:rsidP="00E90164">
      <w:r>
        <w:t>Lecciones aprendidas:</w:t>
      </w:r>
    </w:p>
    <w:p w14:paraId="7ECD7801" w14:textId="6B96FAB2" w:rsidR="000969B5" w:rsidRDefault="000969B5" w:rsidP="000969B5">
      <w:pPr>
        <w:pStyle w:val="ListParagraph"/>
        <w:numPr>
          <w:ilvl w:val="0"/>
          <w:numId w:val="8"/>
        </w:numPr>
      </w:pPr>
      <w:r>
        <w:t>No hacer PUSH hasta tener absoluta certeza de los cambios que se van a subir</w:t>
      </w:r>
    </w:p>
    <w:p w14:paraId="52A9177B" w14:textId="17E51736" w:rsidR="000969B5" w:rsidRDefault="000969B5" w:rsidP="000969B5">
      <w:pPr>
        <w:pStyle w:val="ListParagraph"/>
        <w:numPr>
          <w:ilvl w:val="0"/>
          <w:numId w:val="8"/>
        </w:numPr>
      </w:pPr>
      <w:r>
        <w:t>No hacer COMMIT hasta tener absoluta certeza de los cambios que deseo conservar localmente</w:t>
      </w:r>
    </w:p>
    <w:p w14:paraId="1754E47A" w14:textId="3EF5BEC7" w:rsidR="000969B5" w:rsidRDefault="000969B5" w:rsidP="000969B5">
      <w:pPr>
        <w:pStyle w:val="ListParagraph"/>
        <w:numPr>
          <w:ilvl w:val="0"/>
          <w:numId w:val="8"/>
        </w:numPr>
      </w:pPr>
      <w:r>
        <w:t>Generar ramas para hacer pruebas y cambios específicos</w:t>
      </w:r>
    </w:p>
    <w:p w14:paraId="6AB1F249" w14:textId="06F5506D" w:rsidR="000969B5" w:rsidRDefault="000969B5" w:rsidP="000969B5">
      <w:pPr>
        <w:pStyle w:val="ListParagraph"/>
        <w:numPr>
          <w:ilvl w:val="0"/>
          <w:numId w:val="8"/>
        </w:numPr>
      </w:pPr>
      <w:r>
        <w:t xml:space="preserve">Utilizar mensajes explícitos para los </w:t>
      </w:r>
      <w:proofErr w:type="spellStart"/>
      <w:r>
        <w:t>commit</w:t>
      </w:r>
      <w:proofErr w:type="spellEnd"/>
    </w:p>
    <w:p w14:paraId="092D2217" w14:textId="2DA711F5" w:rsidR="000969B5" w:rsidRDefault="000969B5" w:rsidP="000969B5">
      <w:pPr>
        <w:pStyle w:val="ListParagraph"/>
        <w:numPr>
          <w:ilvl w:val="0"/>
          <w:numId w:val="8"/>
        </w:numPr>
      </w:pPr>
      <w:r>
        <w:t>Documentar los cambios a nivel de código</w:t>
      </w:r>
    </w:p>
    <w:p w14:paraId="33FA93A7" w14:textId="578104D4" w:rsidR="000969B5" w:rsidRDefault="000969B5" w:rsidP="000969B5">
      <w:pPr>
        <w:pStyle w:val="ListParagraph"/>
        <w:numPr>
          <w:ilvl w:val="0"/>
          <w:numId w:val="8"/>
        </w:numPr>
      </w:pPr>
      <w:r>
        <w:t>Hacer siempre PULL ANTES de empezar a trabajar localmente</w:t>
      </w:r>
    </w:p>
    <w:p w14:paraId="6D6105A7" w14:textId="62E97EBA" w:rsidR="00CC6CD4" w:rsidRDefault="00CC6CD4" w:rsidP="00CC6CD4">
      <w:r>
        <w:t>Esta situación me fue de mucha utilidad para comprender la utilización de algunos comandos en GIT además de las implicaciones en el uso de cada uno.</w:t>
      </w:r>
    </w:p>
    <w:p w14:paraId="729299B9" w14:textId="77777777" w:rsidR="00B36AA5" w:rsidRDefault="00B36AA5" w:rsidP="00CC6CD4"/>
    <w:p w14:paraId="5BB1E0C9" w14:textId="5CDCA1C0" w:rsidR="00B36AA5" w:rsidRPr="00B36AA5" w:rsidRDefault="00B36AA5" w:rsidP="00CC6CD4">
      <w:pPr>
        <w:rPr>
          <w:b/>
          <w:bCs/>
          <w:sz w:val="28"/>
          <w:szCs w:val="28"/>
          <w:lang w:val="en-US"/>
        </w:rPr>
      </w:pPr>
      <w:r w:rsidRPr="00B36AA5">
        <w:rPr>
          <w:b/>
          <w:bCs/>
          <w:sz w:val="28"/>
          <w:szCs w:val="28"/>
          <w:lang w:val="en-US"/>
        </w:rPr>
        <w:t>Git — Synchronizing Divergent Local and Remote Histories Across Windows and RHEL</w:t>
      </w:r>
    </w:p>
    <w:p w14:paraId="54CB98F6" w14:textId="77777777" w:rsidR="00B36AA5" w:rsidRPr="00B36AA5" w:rsidRDefault="00B36AA5" w:rsidP="00B36AA5">
      <w:r w:rsidRPr="00B36AA5">
        <w:t>1. Cada máquina es un clone independiente.</w:t>
      </w:r>
    </w:p>
    <w:p w14:paraId="21B802EA" w14:textId="77777777" w:rsidR="00B36AA5" w:rsidRPr="00B36AA5" w:rsidRDefault="00B36AA5" w:rsidP="00B36AA5">
      <w:r w:rsidRPr="00B36AA5">
        <w:t>2. GitHub es el repositorio remoto central.</w:t>
      </w:r>
    </w:p>
    <w:p w14:paraId="2B5493EA" w14:textId="77777777" w:rsidR="00B36AA5" w:rsidRPr="00B36AA5" w:rsidRDefault="00B36AA5" w:rsidP="00B36AA5">
      <w:r w:rsidRPr="00B36AA5">
        <w:t xml:space="preserve">3. Rebase y </w:t>
      </w:r>
      <w:proofErr w:type="spellStart"/>
      <w:r w:rsidRPr="00B36AA5">
        <w:t>merge</w:t>
      </w:r>
      <w:proofErr w:type="spellEnd"/>
      <w:r w:rsidRPr="00B36AA5">
        <w:t xml:space="preserve"> resuelven divergencias con estrategias diferentes.</w:t>
      </w:r>
    </w:p>
    <w:p w14:paraId="66BB47BB" w14:textId="77777777" w:rsidR="00B36AA5" w:rsidRPr="00B36AA5" w:rsidRDefault="00B36AA5" w:rsidP="00B36AA5">
      <w:r w:rsidRPr="00B36AA5">
        <w:t xml:space="preserve">4. Antes de modificar historia, verificar </w:t>
      </w:r>
      <w:proofErr w:type="spellStart"/>
      <w:r w:rsidRPr="00B36AA5">
        <w:t>commits</w:t>
      </w:r>
      <w:proofErr w:type="spellEnd"/>
      <w:r w:rsidRPr="00B36AA5">
        <w:t xml:space="preserve"> y utilizar ramas de</w:t>
      </w:r>
    </w:p>
    <w:p w14:paraId="034CC3DA" w14:textId="39BBB4F7" w:rsidR="00B36AA5" w:rsidRPr="009B1587" w:rsidRDefault="00B36AA5" w:rsidP="00B36AA5">
      <w:r w:rsidRPr="00B36AA5">
        <w:t xml:space="preserve">   </w:t>
      </w:r>
      <w:r w:rsidRPr="009B1587">
        <w:t>respaldo facilita la recuperación.</w:t>
      </w:r>
    </w:p>
    <w:p w14:paraId="14641178" w14:textId="77777777" w:rsidR="00B36AA5" w:rsidRPr="009B1587" w:rsidRDefault="00B36AA5" w:rsidP="00B36AA5"/>
    <w:p w14:paraId="1575AE67" w14:textId="75B6C66E" w:rsidR="00B36AA5" w:rsidRPr="00B36AA5" w:rsidRDefault="00B36AA5" w:rsidP="00B36AA5">
      <w:r w:rsidRPr="009B1587">
        <w:rPr>
          <w:b/>
          <w:bCs/>
        </w:rPr>
        <w:lastRenderedPageBreak/>
        <w:t xml:space="preserve">Lab-04 quedó funcional y además te dejó experiencia real en Docker </w:t>
      </w:r>
      <w:proofErr w:type="spellStart"/>
      <w:r w:rsidRPr="009B1587">
        <w:rPr>
          <w:b/>
          <w:bCs/>
        </w:rPr>
        <w:t>Compose</w:t>
      </w:r>
      <w:proofErr w:type="spellEnd"/>
      <w:r w:rsidRPr="009B1587">
        <w:rPr>
          <w:b/>
          <w:bCs/>
        </w:rPr>
        <w:t xml:space="preserve">, Tomcat, JDBC/JNDI, Maven, </w:t>
      </w:r>
      <w:proofErr w:type="spellStart"/>
      <w:r w:rsidRPr="009B1587">
        <w:rPr>
          <w:b/>
          <w:bCs/>
        </w:rPr>
        <w:t>runtime</w:t>
      </w:r>
      <w:proofErr w:type="spellEnd"/>
      <w:r w:rsidRPr="009B1587">
        <w:rPr>
          <w:b/>
          <w:bCs/>
        </w:rPr>
        <w:t xml:space="preserve"> </w:t>
      </w:r>
      <w:proofErr w:type="spellStart"/>
      <w:r w:rsidRPr="009B1587">
        <w:rPr>
          <w:b/>
          <w:bCs/>
        </w:rPr>
        <w:t>configuration</w:t>
      </w:r>
      <w:proofErr w:type="spellEnd"/>
      <w:r w:rsidRPr="009B1587">
        <w:rPr>
          <w:b/>
          <w:bCs/>
        </w:rPr>
        <w:t xml:space="preserve">, </w:t>
      </w:r>
      <w:proofErr w:type="spellStart"/>
      <w:r w:rsidRPr="009B1587">
        <w:rPr>
          <w:b/>
          <w:bCs/>
        </w:rPr>
        <w:t>troubleshooting</w:t>
      </w:r>
      <w:proofErr w:type="spellEnd"/>
      <w:r w:rsidRPr="009B1587">
        <w:rPr>
          <w:b/>
          <w:bCs/>
        </w:rPr>
        <w:t xml:space="preserve"> y Git </w:t>
      </w:r>
      <w:proofErr w:type="spellStart"/>
      <w:r w:rsidRPr="009B1587">
        <w:rPr>
          <w:b/>
          <w:bCs/>
        </w:rPr>
        <w:t>branching</w:t>
      </w:r>
      <w:proofErr w:type="spellEnd"/>
      <w:r w:rsidRPr="009B1587">
        <w:rPr>
          <w:b/>
          <w:bCs/>
        </w:rPr>
        <w:t>/</w:t>
      </w:r>
      <w:proofErr w:type="spellStart"/>
      <w:r w:rsidRPr="009B1587">
        <w:rPr>
          <w:b/>
          <w:bCs/>
        </w:rPr>
        <w:t>merge</w:t>
      </w:r>
      <w:proofErr w:type="spellEnd"/>
      <w:r w:rsidRPr="009B1587">
        <w:t xml:space="preserve">. </w:t>
      </w:r>
      <w:r w:rsidRPr="00B36AA5">
        <w:t>Ese conjunto de aprendizajes ya merece pasar a documentación y cierre.</w:t>
      </w:r>
    </w:p>
    <w:p w14:paraId="26BB4AC6" w14:textId="77777777" w:rsidR="00DC1D19" w:rsidRDefault="00DC1D19" w:rsidP="003E16C5"/>
    <w:p w14:paraId="5D1270ED" w14:textId="77777777" w:rsidR="00BB53A2" w:rsidRDefault="00BB53A2" w:rsidP="003E16C5"/>
    <w:p w14:paraId="6B97AC64" w14:textId="77777777" w:rsidR="00BB53A2" w:rsidRPr="009B1587" w:rsidRDefault="00BB53A2" w:rsidP="003E16C5">
      <w:pPr>
        <w:rPr>
          <w:b/>
          <w:bCs/>
        </w:rPr>
      </w:pPr>
    </w:p>
    <w:p w14:paraId="5EEC0305" w14:textId="5B821C3C" w:rsidR="00BB53A2" w:rsidRPr="009B1587" w:rsidRDefault="00BB53A2" w:rsidP="003E16C5">
      <w:pPr>
        <w:rPr>
          <w:b/>
          <w:bCs/>
        </w:rPr>
      </w:pPr>
      <w:r w:rsidRPr="009B1587">
        <w:rPr>
          <w:b/>
          <w:bCs/>
        </w:rPr>
        <w:t>Laboratory-05</w:t>
      </w:r>
      <w:r w:rsidR="00EA3523" w:rsidRPr="009B1587">
        <w:rPr>
          <w:b/>
          <w:bCs/>
        </w:rPr>
        <w:t xml:space="preserve"> KUBERNETES</w:t>
      </w:r>
    </w:p>
    <w:p w14:paraId="7C568FEF" w14:textId="265D8B91" w:rsidR="00EA3523" w:rsidRDefault="00E80250" w:rsidP="003E16C5">
      <w:r>
        <w:t xml:space="preserve">Con el inicio de este nuevo laboratorio estoy comprendiendo la arquitectura sobre la que opera </w:t>
      </w:r>
      <w:proofErr w:type="spellStart"/>
      <w:r>
        <w:t>Kubernetes</w:t>
      </w:r>
      <w:proofErr w:type="spellEnd"/>
      <w:r>
        <w:t xml:space="preserve"> he podido comprobar los conceptos iniciales que dan forma a los servicios desde su configuración hasta el </w:t>
      </w:r>
      <w:r w:rsidR="001C2BB3">
        <w:t>despliegue.</w:t>
      </w:r>
    </w:p>
    <w:p w14:paraId="78ABCF4F" w14:textId="3C61551A" w:rsidR="001C2BB3" w:rsidRDefault="001C2BB3" w:rsidP="003E16C5">
      <w:r>
        <w:t xml:space="preserve">Es posible operar el modelo de manera imperativa es decir directamente a través de la línea de </w:t>
      </w:r>
      <w:proofErr w:type="gramStart"/>
      <w:r>
        <w:t>comandos</w:t>
      </w:r>
      <w:proofErr w:type="gramEnd"/>
      <w:r>
        <w:t xml:space="preserve"> aunque la buena práctica es que la configuración de la plataforma esté basada en </w:t>
      </w:r>
      <w:proofErr w:type="gramStart"/>
      <w:r>
        <w:t>archivos .YAML</w:t>
      </w:r>
      <w:proofErr w:type="gramEnd"/>
      <w:r>
        <w:t xml:space="preserve"> y sean considerados estos como “fuente de verdad” de manera que sean un reflejo del estado deseado par</w:t>
      </w:r>
      <w:r w:rsidR="00293A56">
        <w:t>a nuestra arquitectura.</w:t>
      </w:r>
    </w:p>
    <w:p w14:paraId="2DBE4277" w14:textId="4EA86B9C" w:rsidR="00E80250" w:rsidRDefault="00E80250" w:rsidP="003E16C5">
      <w:r w:rsidRPr="00E80250">
        <w:rPr>
          <w:noProof/>
        </w:rPr>
        <w:drawing>
          <wp:anchor distT="0" distB="0" distL="114300" distR="114300" simplePos="0" relativeHeight="251674624" behindDoc="1" locked="0" layoutInCell="1" allowOverlap="1" wp14:anchorId="2AAF7D94" wp14:editId="20EE6017">
            <wp:simplePos x="0" y="0"/>
            <wp:positionH relativeFrom="column">
              <wp:posOffset>973</wp:posOffset>
            </wp:positionH>
            <wp:positionV relativeFrom="paragraph">
              <wp:posOffset>-1686</wp:posOffset>
            </wp:positionV>
            <wp:extent cx="1729890" cy="3025402"/>
            <wp:effectExtent l="0" t="0" r="3810" b="3810"/>
            <wp:wrapTight wrapText="bothSides">
              <wp:wrapPolygon edited="0">
                <wp:start x="0" y="0"/>
                <wp:lineTo x="0" y="21491"/>
                <wp:lineTo x="21410" y="21491"/>
                <wp:lineTo x="21410" y="0"/>
                <wp:lineTo x="0" y="0"/>
              </wp:wrapPolygon>
            </wp:wrapTight>
            <wp:docPr id="165665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57790" name=""/>
                    <pic:cNvPicPr/>
                  </pic:nvPicPr>
                  <pic:blipFill>
                    <a:blip r:embed="rId35">
                      <a:extLst>
                        <a:ext uri="{28A0092B-C50C-407E-A947-70E740481C1C}">
                          <a14:useLocalDpi xmlns:a14="http://schemas.microsoft.com/office/drawing/2010/main" val="0"/>
                        </a:ext>
                      </a:extLst>
                    </a:blip>
                    <a:stretch>
                      <a:fillRect/>
                    </a:stretch>
                  </pic:blipFill>
                  <pic:spPr>
                    <a:xfrm>
                      <a:off x="0" y="0"/>
                      <a:ext cx="1729890" cy="3025402"/>
                    </a:xfrm>
                    <a:prstGeom prst="rect">
                      <a:avLst/>
                    </a:prstGeom>
                  </pic:spPr>
                </pic:pic>
              </a:graphicData>
            </a:graphic>
          </wp:anchor>
        </w:drawing>
      </w:r>
      <w:r>
        <w:t xml:space="preserve">Puedo comprender claramente que en este modelo arquitectónico los contenedores son la última pieza operativa y que si bien es donde reside el </w:t>
      </w:r>
      <w:proofErr w:type="spellStart"/>
      <w:r>
        <w:t>core</w:t>
      </w:r>
      <w:proofErr w:type="spellEnd"/>
      <w:r>
        <w:t xml:space="preserve"> de los servicios y aplicativos desplegados la configuración y la flexibilidad operativa y de escalamiento es administrada por el modelo operativo de </w:t>
      </w:r>
      <w:proofErr w:type="spellStart"/>
      <w:r>
        <w:t>kubernetes</w:t>
      </w:r>
      <w:proofErr w:type="spellEnd"/>
      <w:r>
        <w:t>.</w:t>
      </w:r>
    </w:p>
    <w:p w14:paraId="0E2D7D8E" w14:textId="734C5A3D" w:rsidR="00E80250" w:rsidRDefault="00E80250" w:rsidP="003E16C5">
      <w:r>
        <w:t xml:space="preserve">Así comprendo que un </w:t>
      </w:r>
      <w:proofErr w:type="spellStart"/>
      <w:r>
        <w:t>pod</w:t>
      </w:r>
      <w:proofErr w:type="spellEnd"/>
      <w:r>
        <w:t xml:space="preserve"> se integra con múltiples contenedore</w:t>
      </w:r>
      <w:r w:rsidR="00293A56">
        <w:t>s, la estructura general es:</w:t>
      </w:r>
    </w:p>
    <w:p w14:paraId="5BA50685" w14:textId="6F3327EC" w:rsidR="00293A56" w:rsidRPr="00293A56" w:rsidRDefault="00293A56" w:rsidP="00293A56">
      <w:pPr>
        <w:rPr>
          <w:lang w:val="en-US"/>
        </w:rPr>
      </w:pPr>
      <w:r w:rsidRPr="00293A56">
        <w:rPr>
          <w:lang w:val="en-US"/>
        </w:rPr>
        <w:t>Cluster</w:t>
      </w:r>
    </w:p>
    <w:p w14:paraId="1AB90B07" w14:textId="5FA6EF71" w:rsidR="00293A56" w:rsidRPr="00293A56" w:rsidRDefault="00293A56" w:rsidP="00293A56">
      <w:pPr>
        <w:rPr>
          <w:lang w:val="en-US"/>
        </w:rPr>
      </w:pPr>
      <w:r w:rsidRPr="00293A56">
        <w:rPr>
          <w:lang w:val="en-US"/>
        </w:rPr>
        <w:t xml:space="preserve">   └── Node: docker-desktop</w:t>
      </w:r>
    </w:p>
    <w:p w14:paraId="4B618189" w14:textId="37D0C875" w:rsidR="00293A56" w:rsidRPr="00293A56" w:rsidRDefault="00293A56" w:rsidP="00293A56">
      <w:pPr>
        <w:rPr>
          <w:lang w:val="en-US"/>
        </w:rPr>
      </w:pPr>
      <w:r w:rsidRPr="00293A56">
        <w:rPr>
          <w:lang w:val="en-US"/>
        </w:rPr>
        <w:t xml:space="preserve">          └── Pod: laboratory-05-nginx</w:t>
      </w:r>
    </w:p>
    <w:p w14:paraId="6BFE2EEC" w14:textId="76B331B8" w:rsidR="00E80250" w:rsidRPr="009B1587" w:rsidRDefault="00293A56" w:rsidP="00293A56">
      <w:r w:rsidRPr="00B365BB">
        <w:rPr>
          <w:lang w:val="en-US"/>
        </w:rPr>
        <w:t xml:space="preserve">                 </w:t>
      </w:r>
      <w:r w:rsidRPr="009B1587">
        <w:t xml:space="preserve">└── Container: </w:t>
      </w:r>
      <w:proofErr w:type="spellStart"/>
      <w:r w:rsidRPr="009B1587">
        <w:t>nginx</w:t>
      </w:r>
      <w:proofErr w:type="spellEnd"/>
    </w:p>
    <w:p w14:paraId="3D4820C3" w14:textId="77777777" w:rsidR="00B365BB" w:rsidRDefault="00B365BB" w:rsidP="003E16C5"/>
    <w:p w14:paraId="745F9A43" w14:textId="77777777" w:rsidR="00B365BB" w:rsidRDefault="00B365BB" w:rsidP="003E16C5"/>
    <w:p w14:paraId="6DEAB200" w14:textId="131DAC17" w:rsidR="00E80250" w:rsidRDefault="00B365BB" w:rsidP="003E16C5">
      <w:r w:rsidRPr="00B365BB">
        <w:t xml:space="preserve">De esta manera </w:t>
      </w:r>
      <w:proofErr w:type="spellStart"/>
      <w:r w:rsidRPr="00B365BB">
        <w:t>Kubernetes</w:t>
      </w:r>
      <w:proofErr w:type="spellEnd"/>
      <w:r w:rsidRPr="00B365BB">
        <w:t xml:space="preserve"> con</w:t>
      </w:r>
      <w:r>
        <w:t>oce:</w:t>
      </w:r>
    </w:p>
    <w:p w14:paraId="64513F41" w14:textId="77777777" w:rsidR="00B365BB" w:rsidRDefault="00B365BB" w:rsidP="00B365BB">
      <w:pPr>
        <w:pStyle w:val="ListParagraph"/>
        <w:numPr>
          <w:ilvl w:val="0"/>
          <w:numId w:val="9"/>
        </w:numPr>
      </w:pPr>
      <w:r>
        <w:t>qué imagen ejecutar</w:t>
      </w:r>
    </w:p>
    <w:p w14:paraId="1BF49A26" w14:textId="77777777" w:rsidR="00B365BB" w:rsidRDefault="00B365BB" w:rsidP="00B365BB">
      <w:pPr>
        <w:pStyle w:val="ListParagraph"/>
        <w:numPr>
          <w:ilvl w:val="0"/>
          <w:numId w:val="9"/>
        </w:numPr>
      </w:pPr>
      <w:r>
        <w:t xml:space="preserve">en qué </w:t>
      </w:r>
      <w:proofErr w:type="spellStart"/>
      <w:r>
        <w:t>Node</w:t>
      </w:r>
      <w:proofErr w:type="spellEnd"/>
      <w:r>
        <w:t xml:space="preserve"> ejecutarla</w:t>
      </w:r>
    </w:p>
    <w:p w14:paraId="63486DE0" w14:textId="11CA6F1C" w:rsidR="00B365BB" w:rsidRPr="00B365BB" w:rsidRDefault="00B365BB" w:rsidP="00B365BB">
      <w:pPr>
        <w:pStyle w:val="ListParagraph"/>
        <w:numPr>
          <w:ilvl w:val="0"/>
          <w:numId w:val="9"/>
        </w:numPr>
      </w:pPr>
      <w:r>
        <w:t>qué contenedor pertenece al Pod</w:t>
      </w:r>
    </w:p>
    <w:p w14:paraId="539B1041" w14:textId="2886F352" w:rsidR="00B365BB" w:rsidRDefault="00B365BB" w:rsidP="003E16C5">
      <w:proofErr w:type="spellStart"/>
      <w:r>
        <w:t>Deployment</w:t>
      </w:r>
      <w:proofErr w:type="spellEnd"/>
    </w:p>
    <w:p w14:paraId="40F56FBB" w14:textId="4976A558" w:rsidR="00B365BB" w:rsidRPr="00B365BB" w:rsidRDefault="00B365BB" w:rsidP="003E16C5">
      <w:r w:rsidRPr="00B365BB">
        <w:rPr>
          <w:noProof/>
        </w:rPr>
        <w:lastRenderedPageBreak/>
        <w:drawing>
          <wp:anchor distT="0" distB="0" distL="114300" distR="114300" simplePos="0" relativeHeight="251675648" behindDoc="1" locked="0" layoutInCell="1" allowOverlap="1" wp14:anchorId="787D2804" wp14:editId="50C9AED7">
            <wp:simplePos x="0" y="0"/>
            <wp:positionH relativeFrom="column">
              <wp:posOffset>1283427</wp:posOffset>
            </wp:positionH>
            <wp:positionV relativeFrom="paragraph">
              <wp:posOffset>4673</wp:posOffset>
            </wp:positionV>
            <wp:extent cx="723963" cy="1005927"/>
            <wp:effectExtent l="0" t="0" r="0" b="3810"/>
            <wp:wrapTight wrapText="bothSides">
              <wp:wrapPolygon edited="0">
                <wp:start x="0" y="0"/>
                <wp:lineTo x="0" y="21273"/>
                <wp:lineTo x="21032" y="21273"/>
                <wp:lineTo x="21032" y="0"/>
                <wp:lineTo x="0" y="0"/>
              </wp:wrapPolygon>
            </wp:wrapTight>
            <wp:docPr id="23472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21922" name=""/>
                    <pic:cNvPicPr/>
                  </pic:nvPicPr>
                  <pic:blipFill>
                    <a:blip r:embed="rId36">
                      <a:extLst>
                        <a:ext uri="{28A0092B-C50C-407E-A947-70E740481C1C}">
                          <a14:useLocalDpi xmlns:a14="http://schemas.microsoft.com/office/drawing/2010/main" val="0"/>
                        </a:ext>
                      </a:extLst>
                    </a:blip>
                    <a:stretch>
                      <a:fillRect/>
                    </a:stretch>
                  </pic:blipFill>
                  <pic:spPr>
                    <a:xfrm>
                      <a:off x="0" y="0"/>
                      <a:ext cx="723963" cy="1005927"/>
                    </a:xfrm>
                    <a:prstGeom prst="rect">
                      <a:avLst/>
                    </a:prstGeom>
                  </pic:spPr>
                </pic:pic>
              </a:graphicData>
            </a:graphic>
          </wp:anchor>
        </w:drawing>
      </w:r>
      <w:r w:rsidRPr="00B365BB">
        <w:rPr>
          <w:noProof/>
        </w:rPr>
        <w:drawing>
          <wp:anchor distT="0" distB="0" distL="114300" distR="114300" simplePos="0" relativeHeight="251676672" behindDoc="1" locked="0" layoutInCell="1" allowOverlap="1" wp14:anchorId="1CF5F9CA" wp14:editId="200B4E41">
            <wp:simplePos x="0" y="0"/>
            <wp:positionH relativeFrom="column">
              <wp:posOffset>3730849</wp:posOffset>
            </wp:positionH>
            <wp:positionV relativeFrom="paragraph">
              <wp:posOffset>5190</wp:posOffset>
            </wp:positionV>
            <wp:extent cx="777307" cy="998307"/>
            <wp:effectExtent l="0" t="0" r="3810" b="0"/>
            <wp:wrapTight wrapText="bothSides">
              <wp:wrapPolygon edited="0">
                <wp:start x="0" y="0"/>
                <wp:lineTo x="0" y="21023"/>
                <wp:lineTo x="21176" y="21023"/>
                <wp:lineTo x="21176" y="0"/>
                <wp:lineTo x="0" y="0"/>
              </wp:wrapPolygon>
            </wp:wrapTight>
            <wp:docPr id="189380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01572" name=""/>
                    <pic:cNvPicPr/>
                  </pic:nvPicPr>
                  <pic:blipFill>
                    <a:blip r:embed="rId37">
                      <a:extLst>
                        <a:ext uri="{28A0092B-C50C-407E-A947-70E740481C1C}">
                          <a14:useLocalDpi xmlns:a14="http://schemas.microsoft.com/office/drawing/2010/main" val="0"/>
                        </a:ext>
                      </a:extLst>
                    </a:blip>
                    <a:stretch>
                      <a:fillRect/>
                    </a:stretch>
                  </pic:blipFill>
                  <pic:spPr>
                    <a:xfrm>
                      <a:off x="0" y="0"/>
                      <a:ext cx="777307" cy="998307"/>
                    </a:xfrm>
                    <a:prstGeom prst="rect">
                      <a:avLst/>
                    </a:prstGeom>
                  </pic:spPr>
                </pic:pic>
              </a:graphicData>
            </a:graphic>
          </wp:anchor>
        </w:drawing>
      </w:r>
    </w:p>
    <w:p w14:paraId="39655BB5" w14:textId="7EEACCB0" w:rsidR="00BB53A2" w:rsidRPr="00B365BB" w:rsidRDefault="00BB53A2" w:rsidP="003E16C5"/>
    <w:p w14:paraId="467FB27A" w14:textId="77777777" w:rsidR="00660DD9" w:rsidRPr="00B365BB" w:rsidRDefault="00660DD9" w:rsidP="003E16C5"/>
    <w:p w14:paraId="57796C51" w14:textId="77777777" w:rsidR="003211F1" w:rsidRDefault="003211F1" w:rsidP="003E16C5"/>
    <w:p w14:paraId="32686371" w14:textId="3E8B4145" w:rsidR="00B365BB" w:rsidRDefault="00B365BB" w:rsidP="003E16C5">
      <w:r>
        <w:t>Para garantizar</w:t>
      </w:r>
      <w:r w:rsidR="00BB54DE">
        <w:t xml:space="preserve"> la existencia de un </w:t>
      </w:r>
      <w:proofErr w:type="spellStart"/>
      <w:r w:rsidR="00BB54DE">
        <w:t>pod</w:t>
      </w:r>
      <w:proofErr w:type="spellEnd"/>
      <w:r w:rsidR="00BB54DE">
        <w:t xml:space="preserve"> se requiere de la implementación de un “</w:t>
      </w:r>
      <w:proofErr w:type="spellStart"/>
      <w:r w:rsidR="00BB54DE">
        <w:t>Deployment</w:t>
      </w:r>
      <w:proofErr w:type="spellEnd"/>
      <w:r w:rsidR="00BB54DE">
        <w:t>” que mediante un “</w:t>
      </w:r>
      <w:proofErr w:type="spellStart"/>
      <w:r w:rsidR="00BB54DE">
        <w:t>Replicaset</w:t>
      </w:r>
      <w:proofErr w:type="spellEnd"/>
      <w:r w:rsidR="00BB54DE">
        <w:t xml:space="preserve">” se encarga de mantener el estado deseado de una aplicación, por </w:t>
      </w:r>
      <w:proofErr w:type="gramStart"/>
      <w:r w:rsidR="00BB54DE">
        <w:t>ejemplo</w:t>
      </w:r>
      <w:proofErr w:type="gramEnd"/>
      <w:r w:rsidR="00BB54DE">
        <w:t xml:space="preserve"> la cantidad de </w:t>
      </w:r>
      <w:proofErr w:type="spellStart"/>
      <w:r w:rsidR="00BB54DE">
        <w:t>Pods</w:t>
      </w:r>
      <w:proofErr w:type="spellEnd"/>
      <w:r w:rsidR="00BB54DE">
        <w:t>. Así:</w:t>
      </w:r>
    </w:p>
    <w:p w14:paraId="4E14A32F" w14:textId="4AE97C1A" w:rsidR="00BB54DE" w:rsidRDefault="00BB54DE" w:rsidP="003E16C5">
      <w:r w:rsidRPr="00BB54DE">
        <w:rPr>
          <w:noProof/>
        </w:rPr>
        <w:drawing>
          <wp:anchor distT="0" distB="0" distL="114300" distR="114300" simplePos="0" relativeHeight="251677696" behindDoc="1" locked="0" layoutInCell="1" allowOverlap="1" wp14:anchorId="43D38059" wp14:editId="62C3E1C4">
            <wp:simplePos x="0" y="0"/>
            <wp:positionH relativeFrom="column">
              <wp:posOffset>973</wp:posOffset>
            </wp:positionH>
            <wp:positionV relativeFrom="paragraph">
              <wp:posOffset>-2458</wp:posOffset>
            </wp:positionV>
            <wp:extent cx="960203" cy="1844200"/>
            <wp:effectExtent l="0" t="0" r="0" b="3810"/>
            <wp:wrapTight wrapText="bothSides">
              <wp:wrapPolygon edited="0">
                <wp:start x="0" y="0"/>
                <wp:lineTo x="0" y="21421"/>
                <wp:lineTo x="21000" y="21421"/>
                <wp:lineTo x="21000" y="0"/>
                <wp:lineTo x="0" y="0"/>
              </wp:wrapPolygon>
            </wp:wrapTight>
            <wp:docPr id="147876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66222" name=""/>
                    <pic:cNvPicPr/>
                  </pic:nvPicPr>
                  <pic:blipFill>
                    <a:blip r:embed="rId38">
                      <a:extLst>
                        <a:ext uri="{28A0092B-C50C-407E-A947-70E740481C1C}">
                          <a14:useLocalDpi xmlns:a14="http://schemas.microsoft.com/office/drawing/2010/main" val="0"/>
                        </a:ext>
                      </a:extLst>
                    </a:blip>
                    <a:stretch>
                      <a:fillRect/>
                    </a:stretch>
                  </pic:blipFill>
                  <pic:spPr>
                    <a:xfrm>
                      <a:off x="0" y="0"/>
                      <a:ext cx="960203" cy="1844200"/>
                    </a:xfrm>
                    <a:prstGeom prst="rect">
                      <a:avLst/>
                    </a:prstGeom>
                  </pic:spPr>
                </pic:pic>
              </a:graphicData>
            </a:graphic>
          </wp:anchor>
        </w:drawing>
      </w:r>
      <w:r>
        <w:t xml:space="preserve">El </w:t>
      </w:r>
      <w:proofErr w:type="spellStart"/>
      <w:r>
        <w:t>Deployment</w:t>
      </w:r>
      <w:proofErr w:type="spellEnd"/>
      <w:r>
        <w:t xml:space="preserve"> crea el </w:t>
      </w:r>
      <w:proofErr w:type="spellStart"/>
      <w:r>
        <w:t>Replicaset</w:t>
      </w:r>
      <w:proofErr w:type="spellEnd"/>
      <w:r>
        <w:t xml:space="preserve"> y este crea los </w:t>
      </w:r>
      <w:proofErr w:type="spellStart"/>
      <w:r>
        <w:t>Pods</w:t>
      </w:r>
      <w:proofErr w:type="spellEnd"/>
      <w:r>
        <w:t>.</w:t>
      </w:r>
    </w:p>
    <w:p w14:paraId="258D3CDA" w14:textId="77777777" w:rsidR="00BB54DE" w:rsidRDefault="00BB54DE" w:rsidP="003E16C5"/>
    <w:p w14:paraId="406624E0" w14:textId="0DDADB9B" w:rsidR="00BB54DE" w:rsidRDefault="00BB54DE" w:rsidP="003E16C5">
      <w:r>
        <w:t xml:space="preserve">Es posible escalar una arquitectura sin embargo la recomendación es apegarse estrictamente a lo especificado en el </w:t>
      </w:r>
      <w:proofErr w:type="gramStart"/>
      <w:r>
        <w:t>manifiesto .YAML</w:t>
      </w:r>
      <w:proofErr w:type="gramEnd"/>
      <w:r>
        <w:t>.</w:t>
      </w:r>
    </w:p>
    <w:p w14:paraId="28CADB96" w14:textId="5AB3AF0D" w:rsidR="00BB54DE" w:rsidRDefault="00BB54DE" w:rsidP="003E16C5">
      <w:r>
        <w:t xml:space="preserve">Los </w:t>
      </w:r>
      <w:proofErr w:type="gramStart"/>
      <w:r>
        <w:t>archivos .YAML</w:t>
      </w:r>
      <w:proofErr w:type="gramEnd"/>
      <w:r>
        <w:t xml:space="preserve"> son examinados </w:t>
      </w:r>
      <w:proofErr w:type="spellStart"/>
      <w:r>
        <w:t>municiosamente</w:t>
      </w:r>
      <w:proofErr w:type="spellEnd"/>
      <w:r>
        <w:t xml:space="preserve"> por la API de </w:t>
      </w:r>
      <w:proofErr w:type="spellStart"/>
      <w:r>
        <w:t>kubernetes</w:t>
      </w:r>
      <w:proofErr w:type="spellEnd"/>
      <w:r>
        <w:t xml:space="preserve"> </w:t>
      </w:r>
      <w:r w:rsidR="00494EA9">
        <w:t>y a partir de ahí se construye el entorno por lo cual es de vital importancia respetar la jerarquía de los elementos y la especificación de las características de cada componente, siempre los subniveles van especificados por dos caracteres vacíos como sangría.</w:t>
      </w:r>
    </w:p>
    <w:p w14:paraId="12768476" w14:textId="77777777" w:rsidR="00494EA9" w:rsidRDefault="00494EA9" w:rsidP="003E16C5"/>
    <w:p w14:paraId="0C867806" w14:textId="77777777" w:rsidR="00494EA9" w:rsidRPr="00494EA9" w:rsidRDefault="00494EA9" w:rsidP="00494EA9">
      <w:pPr>
        <w:rPr>
          <w:b/>
          <w:bCs/>
        </w:rPr>
      </w:pPr>
      <w:proofErr w:type="spellStart"/>
      <w:r w:rsidRPr="00494EA9">
        <w:rPr>
          <w:b/>
          <w:bCs/>
        </w:rPr>
        <w:t>Deployment</w:t>
      </w:r>
      <w:proofErr w:type="spellEnd"/>
    </w:p>
    <w:p w14:paraId="22EC8387" w14:textId="58E962F7" w:rsidR="00494EA9" w:rsidRPr="00494EA9" w:rsidRDefault="00494EA9" w:rsidP="00494EA9">
      <w:pPr>
        <w:rPr>
          <w:b/>
          <w:bCs/>
        </w:rPr>
      </w:pPr>
      <w:r w:rsidRPr="00494EA9">
        <w:rPr>
          <w:rFonts w:ascii="MS Gothic" w:eastAsia="MS Gothic" w:hAnsi="MS Gothic" w:cs="MS Gothic" w:hint="eastAsia"/>
          <w:b/>
          <w:bCs/>
        </w:rPr>
        <w:t>├</w:t>
      </w:r>
      <w:r w:rsidRPr="00494EA9">
        <w:rPr>
          <w:rFonts w:ascii="Calibri" w:hAnsi="Calibri" w:cs="Calibri"/>
          <w:b/>
          <w:bCs/>
        </w:rPr>
        <w:t>──</w:t>
      </w:r>
      <w:r w:rsidRPr="00494EA9">
        <w:rPr>
          <w:b/>
          <w:bCs/>
        </w:rPr>
        <w:t xml:space="preserve"> replicas: 3</w:t>
      </w:r>
    </w:p>
    <w:p w14:paraId="667E9F11" w14:textId="25A06A18" w:rsidR="00494EA9" w:rsidRPr="009B1587" w:rsidRDefault="00494EA9" w:rsidP="00494EA9">
      <w:pPr>
        <w:rPr>
          <w:b/>
          <w:bCs/>
        </w:rPr>
      </w:pPr>
      <w:r w:rsidRPr="00494EA9">
        <w:rPr>
          <w:rFonts w:ascii="MS Gothic" w:eastAsia="MS Gothic" w:hAnsi="MS Gothic" w:cs="MS Gothic" w:hint="eastAsia"/>
          <w:b/>
          <w:bCs/>
        </w:rPr>
        <w:t>├</w:t>
      </w:r>
      <w:r w:rsidRPr="00494EA9">
        <w:rPr>
          <w:rFonts w:ascii="Calibri" w:hAnsi="Calibri" w:cs="Calibri"/>
          <w:b/>
          <w:bCs/>
        </w:rPr>
        <w:t>──</w:t>
      </w:r>
      <w:r w:rsidRPr="00494EA9">
        <w:rPr>
          <w:b/>
          <w:bCs/>
        </w:rPr>
        <w:t xml:space="preserve"> </w:t>
      </w:r>
      <w:proofErr w:type="gramStart"/>
      <w:r w:rsidRPr="00494EA9">
        <w:rPr>
          <w:b/>
          <w:bCs/>
        </w:rPr>
        <w:t>selector :</w:t>
      </w:r>
      <w:proofErr w:type="gramEnd"/>
      <w:r w:rsidRPr="00494EA9">
        <w:rPr>
          <w:b/>
          <w:bCs/>
        </w:rPr>
        <w:t xml:space="preserve">       </w:t>
      </w:r>
      <w:r w:rsidRPr="00494EA9">
        <w:t xml:space="preserve">identifica los </w:t>
      </w:r>
      <w:proofErr w:type="spellStart"/>
      <w:r w:rsidRPr="00494EA9">
        <w:t>Pods</w:t>
      </w:r>
      <w:proofErr w:type="spellEnd"/>
      <w:r w:rsidRPr="00494EA9">
        <w:t xml:space="preserve"> que pertenecen al </w:t>
      </w:r>
      <w:proofErr w:type="spellStart"/>
      <w:r w:rsidRPr="00494EA9">
        <w:t>Deployment</w:t>
      </w:r>
      <w:proofErr w:type="spellEnd"/>
      <w:r w:rsidRPr="00494EA9">
        <w:t xml:space="preserve"> y debe coincidir con las etiquetas del </w:t>
      </w:r>
      <w:proofErr w:type="spellStart"/>
      <w:r w:rsidRPr="00494EA9">
        <w:t>template</w:t>
      </w:r>
      <w:proofErr w:type="spellEnd"/>
      <w:r w:rsidRPr="00494EA9">
        <w:t xml:space="preserve">. </w:t>
      </w:r>
      <w:proofErr w:type="spellStart"/>
      <w:r w:rsidRPr="00494EA9">
        <w:t>Kubernetes</w:t>
      </w:r>
      <w:proofErr w:type="spellEnd"/>
      <w:r w:rsidRPr="00494EA9">
        <w:t xml:space="preserve"> utiliza esa relación para gestionar las réplicas.</w:t>
      </w:r>
    </w:p>
    <w:p w14:paraId="22A944E4" w14:textId="1DB72CF0" w:rsidR="00494EA9" w:rsidRPr="009B1587" w:rsidRDefault="00494EA9" w:rsidP="00494EA9">
      <w:pPr>
        <w:rPr>
          <w:b/>
          <w:bCs/>
        </w:rPr>
      </w:pPr>
      <w:r w:rsidRPr="009B1587">
        <w:rPr>
          <w:b/>
          <w:bCs/>
        </w:rPr>
        <w:t xml:space="preserve"> │</w:t>
      </w:r>
    </w:p>
    <w:p w14:paraId="52C4A004" w14:textId="1743B3DA" w:rsidR="00494EA9" w:rsidRPr="009B1587" w:rsidRDefault="00494EA9" w:rsidP="00494EA9">
      <w:pPr>
        <w:rPr>
          <w:b/>
          <w:bCs/>
        </w:rPr>
      </w:pPr>
      <w:r w:rsidRPr="009B1587">
        <w:rPr>
          <w:b/>
          <w:bCs/>
        </w:rPr>
        <w:t xml:space="preserve"> └── </w:t>
      </w:r>
      <w:proofErr w:type="spellStart"/>
      <w:r w:rsidRPr="009B1587">
        <w:rPr>
          <w:b/>
          <w:bCs/>
        </w:rPr>
        <w:t>template</w:t>
      </w:r>
      <w:proofErr w:type="spellEnd"/>
    </w:p>
    <w:p w14:paraId="5C3B9457" w14:textId="77777777" w:rsidR="00494EA9" w:rsidRPr="009B1587" w:rsidRDefault="00494EA9" w:rsidP="00494EA9">
      <w:pPr>
        <w:rPr>
          <w:b/>
          <w:bCs/>
        </w:rPr>
      </w:pPr>
      <w:r w:rsidRPr="009B1587">
        <w:rPr>
          <w:b/>
          <w:bCs/>
        </w:rPr>
        <w:t xml:space="preserve">    └── Pod</w:t>
      </w:r>
    </w:p>
    <w:p w14:paraId="74B6B41B" w14:textId="77777777" w:rsidR="00494EA9" w:rsidRPr="009B1587" w:rsidRDefault="00494EA9" w:rsidP="00494EA9">
      <w:pPr>
        <w:rPr>
          <w:b/>
          <w:bCs/>
        </w:rPr>
      </w:pPr>
      <w:r w:rsidRPr="009B1587">
        <w:rPr>
          <w:b/>
          <w:bCs/>
        </w:rPr>
        <w:t xml:space="preserve">        └── container</w:t>
      </w:r>
    </w:p>
    <w:p w14:paraId="73819082" w14:textId="20285C3B" w:rsidR="00494EA9" w:rsidRDefault="00494EA9" w:rsidP="00494EA9">
      <w:pPr>
        <w:rPr>
          <w:b/>
          <w:bCs/>
        </w:rPr>
      </w:pPr>
      <w:r w:rsidRPr="009B1587">
        <w:rPr>
          <w:b/>
          <w:bCs/>
        </w:rPr>
        <w:t xml:space="preserve">            </w:t>
      </w:r>
      <w:r w:rsidRPr="00494EA9">
        <w:rPr>
          <w:b/>
          <w:bCs/>
        </w:rPr>
        <w:t xml:space="preserve">└── </w:t>
      </w:r>
      <w:proofErr w:type="spellStart"/>
      <w:proofErr w:type="gramStart"/>
      <w:r w:rsidRPr="00494EA9">
        <w:rPr>
          <w:b/>
          <w:bCs/>
        </w:rPr>
        <w:t>nginx:alpine</w:t>
      </w:r>
      <w:proofErr w:type="spellEnd"/>
      <w:proofErr w:type="gramEnd"/>
    </w:p>
    <w:p w14:paraId="5D965766" w14:textId="77777777" w:rsidR="00494EA9" w:rsidRDefault="00494EA9" w:rsidP="00494EA9">
      <w:pPr>
        <w:rPr>
          <w:b/>
          <w:bCs/>
        </w:rPr>
      </w:pPr>
    </w:p>
    <w:p w14:paraId="05B88BDA" w14:textId="693733D2" w:rsidR="00494EA9" w:rsidRDefault="00494EA9" w:rsidP="00494EA9">
      <w:pPr>
        <w:rPr>
          <w:b/>
          <w:bCs/>
        </w:rPr>
      </w:pPr>
      <w:proofErr w:type="spellStart"/>
      <w:r w:rsidRPr="00494EA9">
        <w:rPr>
          <w:b/>
          <w:bCs/>
        </w:rPr>
        <w:t>Kubernetes</w:t>
      </w:r>
      <w:proofErr w:type="spellEnd"/>
      <w:r w:rsidRPr="00494EA9">
        <w:rPr>
          <w:b/>
          <w:bCs/>
        </w:rPr>
        <w:t xml:space="preserve"> añade controladores que continuamente observan el estado real y trabajan para mantener el estado deseado.</w:t>
      </w:r>
    </w:p>
    <w:p w14:paraId="4611B8D5" w14:textId="46D88387" w:rsidR="00911EED" w:rsidRDefault="00911EED" w:rsidP="00494EA9">
      <w:pPr>
        <w:rPr>
          <w:b/>
          <w:bCs/>
        </w:rPr>
      </w:pPr>
      <w:r w:rsidRPr="00911EED">
        <w:rPr>
          <w:b/>
          <w:bCs/>
        </w:rPr>
        <w:t xml:space="preserve">El </w:t>
      </w:r>
      <w:proofErr w:type="spellStart"/>
      <w:r w:rsidRPr="00911EED">
        <w:rPr>
          <w:b/>
          <w:bCs/>
        </w:rPr>
        <w:t>Deployment</w:t>
      </w:r>
      <w:proofErr w:type="spellEnd"/>
      <w:r w:rsidRPr="00911EED">
        <w:rPr>
          <w:b/>
          <w:bCs/>
        </w:rPr>
        <w:t xml:space="preserve"> </w:t>
      </w:r>
      <w:proofErr w:type="spellStart"/>
      <w:r w:rsidRPr="00911EED">
        <w:rPr>
          <w:b/>
          <w:bCs/>
        </w:rPr>
        <w:t>Controller</w:t>
      </w:r>
      <w:proofErr w:type="spellEnd"/>
      <w:r w:rsidRPr="00911EED">
        <w:rPr>
          <w:b/>
          <w:bCs/>
        </w:rPr>
        <w:t xml:space="preserve"> forma parte del </w:t>
      </w:r>
      <w:proofErr w:type="spellStart"/>
      <w:r w:rsidRPr="00911EED">
        <w:rPr>
          <w:b/>
          <w:bCs/>
        </w:rPr>
        <w:t>kube</w:t>
      </w:r>
      <w:proofErr w:type="spellEnd"/>
      <w:r w:rsidRPr="00911EED">
        <w:rPr>
          <w:b/>
          <w:bCs/>
        </w:rPr>
        <w:t>-</w:t>
      </w:r>
      <w:proofErr w:type="spellStart"/>
      <w:r w:rsidRPr="00911EED">
        <w:rPr>
          <w:b/>
          <w:bCs/>
        </w:rPr>
        <w:t>controller</w:t>
      </w:r>
      <w:proofErr w:type="spellEnd"/>
      <w:r w:rsidRPr="00911EED">
        <w:rPr>
          <w:b/>
          <w:bCs/>
        </w:rPr>
        <w:t>-</w:t>
      </w:r>
      <w:proofErr w:type="gramStart"/>
      <w:r w:rsidRPr="00911EED">
        <w:rPr>
          <w:b/>
          <w:bCs/>
        </w:rPr>
        <w:t>manager</w:t>
      </w:r>
      <w:proofErr w:type="gramEnd"/>
      <w:r w:rsidRPr="00911EED">
        <w:rPr>
          <w:b/>
          <w:bCs/>
        </w:rPr>
        <w:t>, dentro del control plane; observa el estado a través del API Server y actúa para acercarlo al estado deseado. No es un proceso que aparezca dentro del Pod de NGINX.</w:t>
      </w:r>
    </w:p>
    <w:p w14:paraId="4B35106E" w14:textId="77777777" w:rsidR="00911EED" w:rsidRDefault="00911EED" w:rsidP="00494EA9">
      <w:pPr>
        <w:rPr>
          <w:b/>
          <w:bCs/>
        </w:rPr>
      </w:pPr>
    </w:p>
    <w:p w14:paraId="77C00897" w14:textId="77777777" w:rsidR="00911EED" w:rsidRDefault="00911EED" w:rsidP="00494EA9">
      <w:pPr>
        <w:rPr>
          <w:b/>
          <w:bCs/>
        </w:rPr>
      </w:pPr>
    </w:p>
    <w:p w14:paraId="7B310DF7" w14:textId="23F1B48B" w:rsidR="00911EED" w:rsidRDefault="00911EED" w:rsidP="00494EA9">
      <w:pPr>
        <w:rPr>
          <w:b/>
          <w:bCs/>
        </w:rPr>
      </w:pPr>
      <w:r>
        <w:rPr>
          <w:b/>
          <w:bCs/>
        </w:rPr>
        <w:t>Service</w:t>
      </w:r>
    </w:p>
    <w:p w14:paraId="1C798A3A" w14:textId="6E2B965D" w:rsidR="00911EED" w:rsidRDefault="00911EED" w:rsidP="00494EA9">
      <w:r w:rsidRPr="00911EED">
        <w:lastRenderedPageBreak/>
        <w:t xml:space="preserve">Los </w:t>
      </w:r>
      <w:proofErr w:type="spellStart"/>
      <w:r w:rsidRPr="00911EED">
        <w:t>Pods</w:t>
      </w:r>
      <w:proofErr w:type="spellEnd"/>
      <w:r w:rsidRPr="00911EED">
        <w:t xml:space="preserve"> son reemplazables. El mecanismo de </w:t>
      </w:r>
      <w:proofErr w:type="spellStart"/>
      <w:r w:rsidRPr="00911EED">
        <w:t>Kubernetes</w:t>
      </w:r>
      <w:proofErr w:type="spellEnd"/>
      <w:r w:rsidRPr="00911EED">
        <w:t xml:space="preserve"> que proporciona una abstracción estable frente a un conjunto de </w:t>
      </w:r>
      <w:proofErr w:type="spellStart"/>
      <w:r w:rsidRPr="00911EED">
        <w:t>Pods</w:t>
      </w:r>
      <w:proofErr w:type="spellEnd"/>
      <w:r w:rsidRPr="00911EED">
        <w:t xml:space="preserve"> es Service. Un Service utiliza un selector para determinar qué </w:t>
      </w:r>
      <w:proofErr w:type="spellStart"/>
      <w:r w:rsidRPr="00911EED">
        <w:t>Pods</w:t>
      </w:r>
      <w:proofErr w:type="spellEnd"/>
      <w:r w:rsidRPr="00911EED">
        <w:t xml:space="preserve"> reciben el tráfico.</w:t>
      </w:r>
    </w:p>
    <w:p w14:paraId="4DF20445" w14:textId="77777777" w:rsidR="00F773F5" w:rsidRDefault="00F773F5" w:rsidP="00F773F5">
      <w:r>
        <w:t>Service</w:t>
      </w:r>
    </w:p>
    <w:p w14:paraId="589ABBAF" w14:textId="77777777" w:rsidR="00F773F5" w:rsidRDefault="00F773F5" w:rsidP="00F773F5">
      <w:r>
        <w:t xml:space="preserve">   │</w:t>
      </w:r>
    </w:p>
    <w:p w14:paraId="431F02A3" w14:textId="77777777" w:rsidR="00F773F5" w:rsidRDefault="00F773F5" w:rsidP="00F773F5">
      <w:r>
        <w:t xml:space="preserve">   │ selector: </w:t>
      </w:r>
      <w:proofErr w:type="gramStart"/>
      <w:r>
        <w:t>app</w:t>
      </w:r>
      <w:proofErr w:type="gramEnd"/>
      <w:r>
        <w:t>=...</w:t>
      </w:r>
    </w:p>
    <w:p w14:paraId="17B50DCB" w14:textId="77777777" w:rsidR="00F773F5" w:rsidRDefault="00F773F5" w:rsidP="00F773F5">
      <w:r>
        <w:t xml:space="preserve">   </w:t>
      </w:r>
      <w:r>
        <w:rPr>
          <w:rFonts w:ascii="Arial" w:hAnsi="Arial" w:cs="Arial"/>
        </w:rPr>
        <w:t>▼</w:t>
      </w:r>
    </w:p>
    <w:p w14:paraId="69A3E3A4" w14:textId="17DEF1C6" w:rsidR="00911EED" w:rsidRDefault="00F773F5" w:rsidP="00F773F5">
      <w:proofErr w:type="spellStart"/>
      <w:r>
        <w:t>Pods</w:t>
      </w:r>
      <w:proofErr w:type="spellEnd"/>
      <w:r>
        <w:t xml:space="preserve"> que coinciden con ese </w:t>
      </w:r>
      <w:proofErr w:type="spellStart"/>
      <w:r>
        <w:t>label</w:t>
      </w:r>
      <w:proofErr w:type="spellEnd"/>
    </w:p>
    <w:p w14:paraId="6CC07357" w14:textId="26D2D910" w:rsidR="00F773F5" w:rsidRDefault="00F773F5" w:rsidP="00F773F5">
      <w:r w:rsidRPr="00F773F5">
        <w:t xml:space="preserve">El Service no es el Pod ni es el contenedor. Es una </w:t>
      </w:r>
      <w:r w:rsidRPr="00F773F5">
        <w:rPr>
          <w:b/>
          <w:bCs/>
        </w:rPr>
        <w:t xml:space="preserve">abstracción estable sobre los </w:t>
      </w:r>
      <w:proofErr w:type="spellStart"/>
      <w:r w:rsidRPr="00F773F5">
        <w:rPr>
          <w:b/>
          <w:bCs/>
        </w:rPr>
        <w:t>Pods</w:t>
      </w:r>
      <w:proofErr w:type="spellEnd"/>
      <w:r w:rsidRPr="00F773F5">
        <w:rPr>
          <w:b/>
          <w:bCs/>
        </w:rPr>
        <w:t xml:space="preserve"> que coinciden con su selector</w:t>
      </w:r>
      <w:r w:rsidRPr="00F773F5">
        <w:t>.</w:t>
      </w:r>
    </w:p>
    <w:p w14:paraId="203A6CA1" w14:textId="43DA5B48" w:rsidR="00F773F5" w:rsidRDefault="00F773F5" w:rsidP="00F773F5">
      <w:r>
        <w:t xml:space="preserve">El </w:t>
      </w:r>
      <w:proofErr w:type="spellStart"/>
      <w:r>
        <w:t>service</w:t>
      </w:r>
      <w:proofErr w:type="spellEnd"/>
      <w:r>
        <w:t xml:space="preserve"> puede ser de diferentes tipos en este caso se implementa </w:t>
      </w:r>
      <w:proofErr w:type="spellStart"/>
      <w:r>
        <w:t>NodePort</w:t>
      </w:r>
      <w:proofErr w:type="spellEnd"/>
      <w:r>
        <w:t xml:space="preserve"> que es una extensión</w:t>
      </w:r>
      <w:r w:rsidR="003A1F5C">
        <w:t xml:space="preserve"> de </w:t>
      </w:r>
      <w:proofErr w:type="spellStart"/>
      <w:r w:rsidR="003A1F5C">
        <w:t>ClusterIP</w:t>
      </w:r>
      <w:proofErr w:type="spellEnd"/>
      <w:r w:rsidR="003A1F5C">
        <w:t>.</w:t>
      </w:r>
    </w:p>
    <w:p w14:paraId="55AFD167" w14:textId="1326A86E" w:rsidR="003A1F5C" w:rsidRDefault="003A1F5C" w:rsidP="003A1F5C">
      <w:pPr>
        <w:jc w:val="center"/>
      </w:pPr>
      <w:r w:rsidRPr="003A1F5C">
        <w:t xml:space="preserve">Cliente externo → </w:t>
      </w:r>
      <w:proofErr w:type="spellStart"/>
      <w:proofErr w:type="gramStart"/>
      <w:r w:rsidRPr="003A1F5C">
        <w:t>NodeIP:NodePort</w:t>
      </w:r>
      <w:proofErr w:type="spellEnd"/>
      <w:proofErr w:type="gramEnd"/>
      <w:r w:rsidRPr="003A1F5C">
        <w:t xml:space="preserve"> → </w:t>
      </w:r>
      <w:proofErr w:type="spellStart"/>
      <w:proofErr w:type="gramStart"/>
      <w:r w:rsidRPr="003A1F5C">
        <w:t>ClusterIP:port</w:t>
      </w:r>
      <w:proofErr w:type="spellEnd"/>
      <w:proofErr w:type="gramEnd"/>
      <w:r w:rsidRPr="003A1F5C">
        <w:t xml:space="preserve"> → </w:t>
      </w:r>
      <w:proofErr w:type="spellStart"/>
      <w:proofErr w:type="gramStart"/>
      <w:r w:rsidRPr="003A1F5C">
        <w:t>Pod:targetPort</w:t>
      </w:r>
      <w:proofErr w:type="spellEnd"/>
      <w:proofErr w:type="gramEnd"/>
    </w:p>
    <w:p w14:paraId="36E82048" w14:textId="37AD177D" w:rsidR="003A1F5C" w:rsidRDefault="00CD6352" w:rsidP="003A1F5C">
      <w:r w:rsidRPr="00CD6352">
        <w:rPr>
          <w:noProof/>
        </w:rPr>
        <w:drawing>
          <wp:anchor distT="0" distB="0" distL="114300" distR="114300" simplePos="0" relativeHeight="251679744" behindDoc="1" locked="0" layoutInCell="1" allowOverlap="1" wp14:anchorId="3D292536" wp14:editId="4D29196F">
            <wp:simplePos x="0" y="0"/>
            <wp:positionH relativeFrom="column">
              <wp:posOffset>4691247</wp:posOffset>
            </wp:positionH>
            <wp:positionV relativeFrom="paragraph">
              <wp:posOffset>461289</wp:posOffset>
            </wp:positionV>
            <wp:extent cx="1043940" cy="1562100"/>
            <wp:effectExtent l="0" t="0" r="3810" b="0"/>
            <wp:wrapTight wrapText="bothSides">
              <wp:wrapPolygon edited="0">
                <wp:start x="0" y="0"/>
                <wp:lineTo x="0" y="21337"/>
                <wp:lineTo x="21285" y="21337"/>
                <wp:lineTo x="21285" y="0"/>
                <wp:lineTo x="0" y="0"/>
              </wp:wrapPolygon>
            </wp:wrapTight>
            <wp:docPr id="42093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37943" name=""/>
                    <pic:cNvPicPr/>
                  </pic:nvPicPr>
                  <pic:blipFill>
                    <a:blip r:embed="rId39">
                      <a:extLst>
                        <a:ext uri="{28A0092B-C50C-407E-A947-70E740481C1C}">
                          <a14:useLocalDpi xmlns:a14="http://schemas.microsoft.com/office/drawing/2010/main" val="0"/>
                        </a:ext>
                      </a:extLst>
                    </a:blip>
                    <a:stretch>
                      <a:fillRect/>
                    </a:stretch>
                  </pic:blipFill>
                  <pic:spPr>
                    <a:xfrm>
                      <a:off x="0" y="0"/>
                      <a:ext cx="1043940" cy="1562100"/>
                    </a:xfrm>
                    <a:prstGeom prst="rect">
                      <a:avLst/>
                    </a:prstGeom>
                  </pic:spPr>
                </pic:pic>
              </a:graphicData>
            </a:graphic>
          </wp:anchor>
        </w:drawing>
      </w:r>
      <w:r w:rsidR="003A1F5C" w:rsidRPr="003A1F5C">
        <w:t xml:space="preserve">Para producción en la nube, generalmente se prefiere </w:t>
      </w:r>
      <w:proofErr w:type="spellStart"/>
      <w:r w:rsidR="003A1F5C" w:rsidRPr="003A1F5C">
        <w:t>LoadBalancer</w:t>
      </w:r>
      <w:proofErr w:type="spellEnd"/>
      <w:r w:rsidR="003A1F5C" w:rsidRPr="003A1F5C">
        <w:t xml:space="preserve"> o un </w:t>
      </w:r>
      <w:proofErr w:type="spellStart"/>
      <w:r w:rsidR="003A1F5C" w:rsidRPr="003A1F5C">
        <w:t>Ingress</w:t>
      </w:r>
      <w:proofErr w:type="spellEnd"/>
      <w:r w:rsidR="003A1F5C" w:rsidRPr="003A1F5C">
        <w:t>, que resuelven el problema de depender de la IP de un nodo concreto.</w:t>
      </w:r>
    </w:p>
    <w:p w14:paraId="273B9F7F" w14:textId="0B12DDB4" w:rsidR="003A1F5C" w:rsidRDefault="00CD6352" w:rsidP="003A1F5C">
      <w:r w:rsidRPr="00CD6352">
        <w:rPr>
          <w:noProof/>
        </w:rPr>
        <w:drawing>
          <wp:anchor distT="0" distB="0" distL="114300" distR="114300" simplePos="0" relativeHeight="251678720" behindDoc="1" locked="0" layoutInCell="1" allowOverlap="1" wp14:anchorId="677F07BF" wp14:editId="69C34014">
            <wp:simplePos x="0" y="0"/>
            <wp:positionH relativeFrom="column">
              <wp:posOffset>635</wp:posOffset>
            </wp:positionH>
            <wp:positionV relativeFrom="paragraph">
              <wp:posOffset>13970</wp:posOffset>
            </wp:positionV>
            <wp:extent cx="2217420" cy="1539240"/>
            <wp:effectExtent l="0" t="0" r="0" b="3810"/>
            <wp:wrapTight wrapText="bothSides">
              <wp:wrapPolygon edited="0">
                <wp:start x="0" y="0"/>
                <wp:lineTo x="0" y="21386"/>
                <wp:lineTo x="21340" y="21386"/>
                <wp:lineTo x="21340" y="0"/>
                <wp:lineTo x="0" y="0"/>
              </wp:wrapPolygon>
            </wp:wrapTight>
            <wp:docPr id="36805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50212" name=""/>
                    <pic:cNvPicPr/>
                  </pic:nvPicPr>
                  <pic:blipFill>
                    <a:blip r:embed="rId40">
                      <a:extLst>
                        <a:ext uri="{28A0092B-C50C-407E-A947-70E740481C1C}">
                          <a14:useLocalDpi xmlns:a14="http://schemas.microsoft.com/office/drawing/2010/main" val="0"/>
                        </a:ext>
                      </a:extLst>
                    </a:blip>
                    <a:stretch>
                      <a:fillRect/>
                    </a:stretch>
                  </pic:blipFill>
                  <pic:spPr>
                    <a:xfrm>
                      <a:off x="0" y="0"/>
                      <a:ext cx="2217420" cy="1539240"/>
                    </a:xfrm>
                    <a:prstGeom prst="rect">
                      <a:avLst/>
                    </a:prstGeom>
                  </pic:spPr>
                </pic:pic>
              </a:graphicData>
            </a:graphic>
          </wp:anchor>
        </w:drawing>
      </w:r>
      <w:r>
        <w:rPr>
          <w:noProof/>
        </w:rPr>
        <mc:AlternateContent>
          <mc:Choice Requires="wps">
            <w:drawing>
              <wp:anchor distT="0" distB="0" distL="114300" distR="114300" simplePos="0" relativeHeight="251680768" behindDoc="1" locked="0" layoutInCell="1" allowOverlap="1" wp14:anchorId="1531FBA2" wp14:editId="71A2C246">
                <wp:simplePos x="0" y="0"/>
                <wp:positionH relativeFrom="column">
                  <wp:posOffset>2677795</wp:posOffset>
                </wp:positionH>
                <wp:positionV relativeFrom="paragraph">
                  <wp:posOffset>408305</wp:posOffset>
                </wp:positionV>
                <wp:extent cx="1400810" cy="506095"/>
                <wp:effectExtent l="0" t="19050" r="46990" b="46355"/>
                <wp:wrapTight wrapText="bothSides">
                  <wp:wrapPolygon edited="0">
                    <wp:start x="17037" y="-813"/>
                    <wp:lineTo x="0" y="3252"/>
                    <wp:lineTo x="0" y="17074"/>
                    <wp:lineTo x="17037" y="22765"/>
                    <wp:lineTo x="18506" y="22765"/>
                    <wp:lineTo x="21737" y="13009"/>
                    <wp:lineTo x="22031" y="9757"/>
                    <wp:lineTo x="18506" y="-813"/>
                    <wp:lineTo x="17037" y="-813"/>
                  </wp:wrapPolygon>
                </wp:wrapTight>
                <wp:docPr id="966824674" name="Arrow: Right 1"/>
                <wp:cNvGraphicFramePr/>
                <a:graphic xmlns:a="http://schemas.openxmlformats.org/drawingml/2006/main">
                  <a:graphicData uri="http://schemas.microsoft.com/office/word/2010/wordprocessingShape">
                    <wps:wsp>
                      <wps:cNvSpPr/>
                      <wps:spPr>
                        <a:xfrm>
                          <a:off x="0" y="0"/>
                          <a:ext cx="1400810" cy="50609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9AABBE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210.85pt;margin-top:32.15pt;width:110.3pt;height:39.8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" adj="17698" fillcolor="#4472c4 [3204]" strokecolor="#09101d [484]" strokeweight="1pt">
                <w10:wrap type="tight"/>
              </v:shape>
            </w:pict>
          </mc:Fallback>
        </mc:AlternateContent>
      </w:r>
      <w:r>
        <w:t xml:space="preserve">                                                                                                                                  </w:t>
      </w:r>
    </w:p>
    <w:p w14:paraId="5ED5CEC9" w14:textId="77777777" w:rsidR="00CD6352" w:rsidRDefault="00CD6352" w:rsidP="003A1F5C"/>
    <w:p w14:paraId="31176D89" w14:textId="32CA3B3A" w:rsidR="00CD6352" w:rsidRDefault="00CD6352" w:rsidP="003A1F5C">
      <w:r>
        <w:t xml:space="preserve">                                                                                                        </w:t>
      </w:r>
    </w:p>
    <w:p w14:paraId="573C683C" w14:textId="77777777" w:rsidR="00CD6352" w:rsidRDefault="00CD6352" w:rsidP="003A1F5C"/>
    <w:p w14:paraId="608E6244" w14:textId="77777777" w:rsidR="00CD6352" w:rsidRDefault="00CD6352" w:rsidP="003A1F5C"/>
    <w:p w14:paraId="69DC3D45" w14:textId="77777777" w:rsidR="00CD6352" w:rsidRDefault="00CD6352" w:rsidP="003A1F5C"/>
    <w:p w14:paraId="20F28573" w14:textId="77777777" w:rsidR="00CD6352" w:rsidRDefault="00CD6352" w:rsidP="003A1F5C"/>
    <w:p w14:paraId="58E94956" w14:textId="7C614320" w:rsidR="00CD6352" w:rsidRDefault="00CD6352" w:rsidP="00CD6352">
      <w:r>
        <w:rPr>
          <w:b/>
          <w:bCs/>
        </w:rPr>
        <w:t xml:space="preserve">El </w:t>
      </w:r>
      <w:r w:rsidRPr="00CD6352">
        <w:rPr>
          <w:b/>
          <w:bCs/>
        </w:rPr>
        <w:t>Service no es el contenedor ni el Pod</w:t>
      </w:r>
      <w:r>
        <w:t>, e</w:t>
      </w:r>
      <w:r w:rsidRPr="00CD6352">
        <w:t xml:space="preserve">s una abstracción de red que mantiene un punto de acceso estable frente a </w:t>
      </w:r>
      <w:proofErr w:type="spellStart"/>
      <w:r w:rsidRPr="00CD6352">
        <w:t>Pods</w:t>
      </w:r>
      <w:proofErr w:type="spellEnd"/>
      <w:r w:rsidRPr="00CD6352">
        <w:t xml:space="preserve"> reemplazables. Su selector determina qué </w:t>
      </w:r>
      <w:proofErr w:type="spellStart"/>
      <w:r w:rsidRPr="00CD6352">
        <w:t>Pods</w:t>
      </w:r>
      <w:proofErr w:type="spellEnd"/>
      <w:r w:rsidRPr="00CD6352">
        <w:t xml:space="preserve"> reciben tráfico, y el controlador mantiene actualizado el conjunto de </w:t>
      </w:r>
      <w:proofErr w:type="spellStart"/>
      <w:r w:rsidRPr="00CD6352">
        <w:t>endpoints</w:t>
      </w:r>
      <w:proofErr w:type="spellEnd"/>
      <w:r w:rsidRPr="00CD6352">
        <w:t xml:space="preserve"> correspondiente. </w:t>
      </w:r>
    </w:p>
    <w:p w14:paraId="7EAE7BEB" w14:textId="19C385D4" w:rsidR="00CD6352" w:rsidRDefault="00CD6352" w:rsidP="00CD6352">
      <w:r>
        <w:t xml:space="preserve">En este punto pude verificar cada uno de los elementos de la arquitectura y su función de manera que </w:t>
      </w:r>
      <w:r w:rsidR="00AD7131">
        <w:t>la arquitectura de mi servicio se puede visualizar en el siguiente diagrama:</w:t>
      </w:r>
    </w:p>
    <w:p w14:paraId="075DBEFE" w14:textId="6A34B352" w:rsidR="00CD6352" w:rsidRPr="00CD6352" w:rsidRDefault="00CD6352" w:rsidP="00CD6352">
      <w:r w:rsidRPr="00CD6352">
        <w:rPr>
          <w:noProof/>
        </w:rPr>
        <w:lastRenderedPageBreak/>
        <w:drawing>
          <wp:inline distT="0" distB="0" distL="0" distR="0" wp14:anchorId="02D0350C" wp14:editId="088FC230">
            <wp:extent cx="1958510" cy="2682472"/>
            <wp:effectExtent l="0" t="0" r="3810" b="3810"/>
            <wp:docPr id="115168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80404" name=""/>
                    <pic:cNvPicPr/>
                  </pic:nvPicPr>
                  <pic:blipFill>
                    <a:blip r:embed="rId41"/>
                    <a:stretch>
                      <a:fillRect/>
                    </a:stretch>
                  </pic:blipFill>
                  <pic:spPr>
                    <a:xfrm>
                      <a:off x="0" y="0"/>
                      <a:ext cx="1958510" cy="2682472"/>
                    </a:xfrm>
                    <a:prstGeom prst="rect">
                      <a:avLst/>
                    </a:prstGeom>
                  </pic:spPr>
                </pic:pic>
              </a:graphicData>
            </a:graphic>
          </wp:inline>
        </w:drawing>
      </w:r>
    </w:p>
    <w:p w14:paraId="10DA17F0" w14:textId="7AAB0922" w:rsidR="00CD6352" w:rsidRDefault="00CD6352" w:rsidP="003A1F5C"/>
    <w:p w14:paraId="63C2ED52" w14:textId="0E28D275" w:rsidR="00AD7131" w:rsidRDefault="00AD7131" w:rsidP="003A1F5C">
      <w:r>
        <w:t xml:space="preserve">Hay una relación-distinción importante entre Service y </w:t>
      </w:r>
      <w:proofErr w:type="spellStart"/>
      <w:r>
        <w:t>Deployment</w:t>
      </w:r>
      <w:proofErr w:type="spellEnd"/>
      <w:r>
        <w:t xml:space="preserve"> por eso expongo la siguiente relación:</w:t>
      </w:r>
    </w:p>
    <w:p w14:paraId="625CD077" w14:textId="1E2875DB" w:rsidR="00AD7131" w:rsidRDefault="00AD7131" w:rsidP="00AD7131">
      <w:pPr>
        <w:jc w:val="center"/>
      </w:pPr>
      <w:r w:rsidRPr="00AD7131">
        <w:rPr>
          <w:noProof/>
        </w:rPr>
        <w:drawing>
          <wp:inline distT="0" distB="0" distL="0" distR="0" wp14:anchorId="113E1386" wp14:editId="2B3B327F">
            <wp:extent cx="6480810" cy="2619375"/>
            <wp:effectExtent l="0" t="0" r="0" b="9525"/>
            <wp:docPr id="76082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24954" name=""/>
                    <pic:cNvPicPr/>
                  </pic:nvPicPr>
                  <pic:blipFill>
                    <a:blip r:embed="rId42"/>
                    <a:stretch>
                      <a:fillRect/>
                    </a:stretch>
                  </pic:blipFill>
                  <pic:spPr>
                    <a:xfrm>
                      <a:off x="0" y="0"/>
                      <a:ext cx="6480810" cy="2619375"/>
                    </a:xfrm>
                    <a:prstGeom prst="rect">
                      <a:avLst/>
                    </a:prstGeom>
                  </pic:spPr>
                </pic:pic>
              </a:graphicData>
            </a:graphic>
          </wp:inline>
        </w:drawing>
      </w:r>
    </w:p>
    <w:p w14:paraId="246EC90C" w14:textId="77777777" w:rsidR="00AD7131" w:rsidRDefault="00AD7131" w:rsidP="00AD7131">
      <w:pPr>
        <w:jc w:val="center"/>
      </w:pPr>
    </w:p>
    <w:p w14:paraId="7444050C" w14:textId="1E6DAFBD" w:rsidR="00AD7131" w:rsidRDefault="00AD7131" w:rsidP="00AD7131">
      <w:r w:rsidRPr="00AD7131">
        <w:rPr>
          <w:noProof/>
        </w:rPr>
        <w:drawing>
          <wp:inline distT="0" distB="0" distL="0" distR="0" wp14:anchorId="70FBB48F" wp14:editId="034AB60F">
            <wp:extent cx="4054191" cy="624894"/>
            <wp:effectExtent l="0" t="0" r="3810" b="3810"/>
            <wp:docPr id="62608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82237" name=""/>
                    <pic:cNvPicPr/>
                  </pic:nvPicPr>
                  <pic:blipFill>
                    <a:blip r:embed="rId43"/>
                    <a:stretch>
                      <a:fillRect/>
                    </a:stretch>
                  </pic:blipFill>
                  <pic:spPr>
                    <a:xfrm>
                      <a:off x="0" y="0"/>
                      <a:ext cx="4054191" cy="624894"/>
                    </a:xfrm>
                    <a:prstGeom prst="rect">
                      <a:avLst/>
                    </a:prstGeom>
                  </pic:spPr>
                </pic:pic>
              </a:graphicData>
            </a:graphic>
          </wp:inline>
        </w:drawing>
      </w:r>
    </w:p>
    <w:p w14:paraId="57F3840E" w14:textId="77777777" w:rsidR="00AD7131" w:rsidRPr="00AD7131" w:rsidRDefault="00AD7131" w:rsidP="00AD7131">
      <w:pPr>
        <w:numPr>
          <w:ilvl w:val="0"/>
          <w:numId w:val="10"/>
        </w:numPr>
      </w:pPr>
      <w:r w:rsidRPr="00AD7131">
        <w:t xml:space="preserve">El </w:t>
      </w:r>
      <w:proofErr w:type="spellStart"/>
      <w:r w:rsidRPr="00AD7131">
        <w:rPr>
          <w:b/>
          <w:bCs/>
        </w:rPr>
        <w:t>Deployment</w:t>
      </w:r>
      <w:proofErr w:type="spellEnd"/>
      <w:r w:rsidRPr="00AD7131">
        <w:t xml:space="preserve"> asegura que siempre hay 3 </w:t>
      </w:r>
      <w:proofErr w:type="spellStart"/>
      <w:r w:rsidRPr="00AD7131">
        <w:t>pods</w:t>
      </w:r>
      <w:proofErr w:type="spellEnd"/>
      <w:r w:rsidRPr="00AD7131">
        <w:t xml:space="preserve"> saludables corriendo tu imagen. </w:t>
      </w:r>
    </w:p>
    <w:p w14:paraId="341DE713" w14:textId="77777777" w:rsidR="00AD7131" w:rsidRPr="00AD7131" w:rsidRDefault="00AD7131" w:rsidP="00AD7131">
      <w:pPr>
        <w:numPr>
          <w:ilvl w:val="0"/>
          <w:numId w:val="10"/>
        </w:numPr>
      </w:pPr>
      <w:r w:rsidRPr="00AD7131">
        <w:t xml:space="preserve">El </w:t>
      </w:r>
      <w:r w:rsidRPr="00AD7131">
        <w:rPr>
          <w:b/>
          <w:bCs/>
        </w:rPr>
        <w:t>Service</w:t>
      </w:r>
      <w:r w:rsidRPr="00AD7131">
        <w:t xml:space="preserve"> expone una IP/DNS fija (</w:t>
      </w:r>
      <w:proofErr w:type="gramStart"/>
      <w:r w:rsidRPr="00AD7131">
        <w:t>mi-svc.default.svc.cluster</w:t>
      </w:r>
      <w:proofErr w:type="gramEnd"/>
      <w:r w:rsidRPr="00AD7131">
        <w:t xml:space="preserve">.local:80) y balancea el tráfico entre esos </w:t>
      </w:r>
      <w:proofErr w:type="spellStart"/>
      <w:r w:rsidRPr="00AD7131">
        <w:t>pods</w:t>
      </w:r>
      <w:proofErr w:type="spellEnd"/>
      <w:r w:rsidRPr="00AD7131">
        <w:t>.</w:t>
      </w:r>
    </w:p>
    <w:p w14:paraId="7A36A382" w14:textId="77777777" w:rsidR="00AD7131" w:rsidRPr="00AD7131" w:rsidRDefault="00AD7131" w:rsidP="00AD7131">
      <w:r w:rsidRPr="00AD7131">
        <w:t xml:space="preserve">Sin Service, cada </w:t>
      </w:r>
      <w:proofErr w:type="spellStart"/>
      <w:r w:rsidRPr="00AD7131">
        <w:t>pod</w:t>
      </w:r>
      <w:proofErr w:type="spellEnd"/>
      <w:r w:rsidRPr="00AD7131">
        <w:t xml:space="preserve"> tendría una IP efímera que cambia al escalar o reiniciar. Sin </w:t>
      </w:r>
      <w:proofErr w:type="spellStart"/>
      <w:r w:rsidRPr="00AD7131">
        <w:t>Deployment</w:t>
      </w:r>
      <w:proofErr w:type="spellEnd"/>
      <w:r w:rsidRPr="00AD7131">
        <w:t xml:space="preserve">, no tendrías </w:t>
      </w:r>
      <w:proofErr w:type="spellStart"/>
      <w:r w:rsidRPr="00AD7131">
        <w:t>rolling</w:t>
      </w:r>
      <w:proofErr w:type="spellEnd"/>
      <w:r w:rsidRPr="00AD7131">
        <w:t xml:space="preserve"> </w:t>
      </w:r>
      <w:proofErr w:type="spellStart"/>
      <w:r w:rsidRPr="00AD7131">
        <w:t>updates</w:t>
      </w:r>
      <w:proofErr w:type="spellEnd"/>
      <w:r w:rsidRPr="00AD7131">
        <w:t xml:space="preserve"> ni garantía de réplicas. </w:t>
      </w:r>
    </w:p>
    <w:p w14:paraId="2DAE3B80" w14:textId="0762835E" w:rsidR="00AD7131" w:rsidRDefault="00D06F7E" w:rsidP="00AD7131">
      <w:r w:rsidRPr="00D06F7E">
        <w:t xml:space="preserve">En resumen: </w:t>
      </w:r>
      <w:proofErr w:type="spellStart"/>
      <w:r w:rsidRPr="00D06F7E">
        <w:rPr>
          <w:b/>
          <w:bCs/>
        </w:rPr>
        <w:t>Deployment</w:t>
      </w:r>
      <w:proofErr w:type="spellEnd"/>
      <w:r w:rsidRPr="00D06F7E">
        <w:rPr>
          <w:b/>
          <w:bCs/>
        </w:rPr>
        <w:t xml:space="preserve"> = "qué y cuántos </w:t>
      </w:r>
      <w:proofErr w:type="spellStart"/>
      <w:r w:rsidRPr="00D06F7E">
        <w:rPr>
          <w:b/>
          <w:bCs/>
        </w:rPr>
        <w:t>pods</w:t>
      </w:r>
      <w:proofErr w:type="spellEnd"/>
      <w:r w:rsidRPr="00D06F7E">
        <w:rPr>
          <w:b/>
          <w:bCs/>
        </w:rPr>
        <w:t xml:space="preserve"> corren"</w:t>
      </w:r>
      <w:r w:rsidRPr="00D06F7E">
        <w:t xml:space="preserve">, </w:t>
      </w:r>
      <w:r w:rsidRPr="00D06F7E">
        <w:rPr>
          <w:b/>
          <w:bCs/>
        </w:rPr>
        <w:t xml:space="preserve">Service = "cómo se accede a esos </w:t>
      </w:r>
      <w:proofErr w:type="spellStart"/>
      <w:r w:rsidRPr="00D06F7E">
        <w:rPr>
          <w:b/>
          <w:bCs/>
        </w:rPr>
        <w:t>pods</w:t>
      </w:r>
      <w:proofErr w:type="spellEnd"/>
      <w:r w:rsidRPr="00D06F7E">
        <w:rPr>
          <w:b/>
          <w:bCs/>
        </w:rPr>
        <w:t>"</w:t>
      </w:r>
      <w:r w:rsidRPr="00D06F7E">
        <w:t>.</w:t>
      </w:r>
    </w:p>
    <w:p w14:paraId="585749B9" w14:textId="77CEB45D" w:rsidR="00B262FA" w:rsidRDefault="00B262FA" w:rsidP="00AD7131">
      <w:r>
        <w:lastRenderedPageBreak/>
        <w:t>Para pasar de la declaración imperativa es decir la creación y edición de elementos mediante la línea de comandos hacía la implementación de manifiestos YAML implementaré dos archivos:</w:t>
      </w:r>
    </w:p>
    <w:p w14:paraId="5CBD9DBA" w14:textId="77777777" w:rsidR="00B262FA" w:rsidRPr="00B262FA" w:rsidRDefault="00B262FA" w:rsidP="00B262FA">
      <w:pPr>
        <w:pStyle w:val="ListParagraph"/>
        <w:numPr>
          <w:ilvl w:val="0"/>
          <w:numId w:val="11"/>
        </w:numPr>
        <w:rPr>
          <w:lang w:val="en-US"/>
        </w:rPr>
      </w:pPr>
      <w:r w:rsidRPr="00B262FA">
        <w:rPr>
          <w:lang w:val="en-US"/>
        </w:rPr>
        <w:t>nginx-</w:t>
      </w:r>
      <w:proofErr w:type="spellStart"/>
      <w:proofErr w:type="gramStart"/>
      <w:r w:rsidRPr="00B262FA">
        <w:rPr>
          <w:lang w:val="en-US"/>
        </w:rPr>
        <w:t>deployment.yaml</w:t>
      </w:r>
      <w:proofErr w:type="spellEnd"/>
      <w:proofErr w:type="gramEnd"/>
    </w:p>
    <w:p w14:paraId="6C2BFCA7" w14:textId="7158D7C3" w:rsidR="00B262FA" w:rsidRDefault="00B262FA" w:rsidP="00B262FA">
      <w:pPr>
        <w:pStyle w:val="ListParagraph"/>
        <w:numPr>
          <w:ilvl w:val="0"/>
          <w:numId w:val="11"/>
        </w:numPr>
        <w:rPr>
          <w:lang w:val="en-US"/>
        </w:rPr>
      </w:pPr>
      <w:r w:rsidRPr="00B262FA">
        <w:rPr>
          <w:lang w:val="en-US"/>
        </w:rPr>
        <w:t>nginx-</w:t>
      </w:r>
      <w:proofErr w:type="spellStart"/>
      <w:proofErr w:type="gramStart"/>
      <w:r w:rsidRPr="00B262FA">
        <w:rPr>
          <w:lang w:val="en-US"/>
        </w:rPr>
        <w:t>service.yaml</w:t>
      </w:r>
      <w:proofErr w:type="spellEnd"/>
      <w:proofErr w:type="gramEnd"/>
    </w:p>
    <w:p w14:paraId="3CDA3B5E" w14:textId="436ADB2F" w:rsidR="00B262FA" w:rsidRDefault="00134DCD" w:rsidP="00B262FA">
      <w:r w:rsidRPr="00134DCD">
        <w:t>Desde ellos</w:t>
      </w:r>
      <w:r>
        <w:t xml:space="preserve"> podré:</w:t>
      </w:r>
      <w:r w:rsidRPr="00134DCD">
        <w:t xml:space="preserve"> </w:t>
      </w:r>
      <w:r w:rsidRPr="00134DCD">
        <w:rPr>
          <w:b/>
          <w:bCs/>
        </w:rPr>
        <w:t>cambia</w:t>
      </w:r>
      <w:r>
        <w:rPr>
          <w:b/>
          <w:bCs/>
        </w:rPr>
        <w:t>r</w:t>
      </w:r>
      <w:r w:rsidRPr="00134DCD">
        <w:rPr>
          <w:b/>
          <w:bCs/>
        </w:rPr>
        <w:t xml:space="preserve"> el número de réplicas, eliminar el Pod, modificar la imagen y observar cómo </w:t>
      </w:r>
      <w:proofErr w:type="spellStart"/>
      <w:r w:rsidRPr="00134DCD">
        <w:rPr>
          <w:b/>
          <w:bCs/>
        </w:rPr>
        <w:t>Kubernetes</w:t>
      </w:r>
      <w:proofErr w:type="spellEnd"/>
      <w:r w:rsidRPr="00134DCD">
        <w:rPr>
          <w:b/>
          <w:bCs/>
        </w:rPr>
        <w:t xml:space="preserve"> reconcilia el estado deseado</w:t>
      </w:r>
      <w:r w:rsidRPr="00134DCD">
        <w:t>.</w:t>
      </w:r>
    </w:p>
    <w:p w14:paraId="4744F90E" w14:textId="5589D57E" w:rsidR="00134DCD" w:rsidRDefault="00134DCD" w:rsidP="00134DCD">
      <w:pPr>
        <w:jc w:val="both"/>
      </w:pPr>
      <w:r w:rsidRPr="00134DCD">
        <w:rPr>
          <w:noProof/>
        </w:rPr>
        <w:drawing>
          <wp:anchor distT="0" distB="0" distL="114300" distR="114300" simplePos="0" relativeHeight="251681792" behindDoc="1" locked="0" layoutInCell="1" allowOverlap="1" wp14:anchorId="3167CB56" wp14:editId="3E572885">
            <wp:simplePos x="0" y="0"/>
            <wp:positionH relativeFrom="column">
              <wp:posOffset>-32257</wp:posOffset>
            </wp:positionH>
            <wp:positionV relativeFrom="paragraph">
              <wp:posOffset>46794</wp:posOffset>
            </wp:positionV>
            <wp:extent cx="1958510" cy="929721"/>
            <wp:effectExtent l="0" t="0" r="3810" b="3810"/>
            <wp:wrapTight wrapText="bothSides">
              <wp:wrapPolygon edited="0">
                <wp:start x="0" y="0"/>
                <wp:lineTo x="0" y="21246"/>
                <wp:lineTo x="21432" y="21246"/>
                <wp:lineTo x="21432" y="0"/>
                <wp:lineTo x="0" y="0"/>
              </wp:wrapPolygon>
            </wp:wrapTight>
            <wp:docPr id="160331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11579" name=""/>
                    <pic:cNvPicPr/>
                  </pic:nvPicPr>
                  <pic:blipFill>
                    <a:blip r:embed="rId44">
                      <a:extLst>
                        <a:ext uri="{28A0092B-C50C-407E-A947-70E740481C1C}">
                          <a14:useLocalDpi xmlns:a14="http://schemas.microsoft.com/office/drawing/2010/main" val="0"/>
                        </a:ext>
                      </a:extLst>
                    </a:blip>
                    <a:stretch>
                      <a:fillRect/>
                    </a:stretch>
                  </pic:blipFill>
                  <pic:spPr>
                    <a:xfrm>
                      <a:off x="0" y="0"/>
                      <a:ext cx="1958510" cy="929721"/>
                    </a:xfrm>
                    <a:prstGeom prst="rect">
                      <a:avLst/>
                    </a:prstGeom>
                  </pic:spPr>
                </pic:pic>
              </a:graphicData>
            </a:graphic>
          </wp:anchor>
        </w:drawing>
      </w:r>
      <w:proofErr w:type="spellStart"/>
      <w:r>
        <w:t>Kubernetes</w:t>
      </w:r>
      <w:proofErr w:type="spellEnd"/>
      <w:r>
        <w:t xml:space="preserve"> ejecuta internamente un proceso de monitoreo que tiene por objetivo hacer cumplir cabalmente lo que está especificado como fuente de verdad en los </w:t>
      </w:r>
      <w:proofErr w:type="gramStart"/>
      <w:r>
        <w:t>archivos .YAML</w:t>
      </w:r>
      <w:proofErr w:type="gramEnd"/>
      <w:r>
        <w:t xml:space="preserve"> de tal forma que si un </w:t>
      </w:r>
      <w:proofErr w:type="spellStart"/>
      <w:r>
        <w:t>pod</w:t>
      </w:r>
      <w:proofErr w:type="spellEnd"/>
      <w:r>
        <w:t xml:space="preserve"> es eliminado automáticamente será reconstruido. También pude notar que cuando se ejecuta un procedimiento “</w:t>
      </w:r>
      <w:proofErr w:type="spellStart"/>
      <w:r>
        <w:t>rollout</w:t>
      </w:r>
      <w:proofErr w:type="spellEnd"/>
      <w:r>
        <w:t xml:space="preserve">” que realiza algún tipo de modificación sobre el servicio inicialmente se valida a nivel de código luego se generan </w:t>
      </w:r>
      <w:proofErr w:type="spellStart"/>
      <w:r>
        <w:t>pods</w:t>
      </w:r>
      <w:proofErr w:type="spellEnd"/>
      <w:r>
        <w:t xml:space="preserve"> temporales para su despliegue donde también se ejecutará un procedimiento de validación que en caso de ser correcto pasará a replicarse en los </w:t>
      </w:r>
      <w:proofErr w:type="spellStart"/>
      <w:r>
        <w:t>pods</w:t>
      </w:r>
      <w:proofErr w:type="spellEnd"/>
      <w:r>
        <w:t xml:space="preserve"> operativos con lo cual se asegura la NO indisponibilidad del servicio.</w:t>
      </w:r>
    </w:p>
    <w:p w14:paraId="5E793529" w14:textId="77777777" w:rsidR="00931958" w:rsidRDefault="00931958" w:rsidP="00134DCD">
      <w:pPr>
        <w:jc w:val="both"/>
      </w:pPr>
    </w:p>
    <w:p w14:paraId="7A507B76" w14:textId="5293E5EF" w:rsidR="00931958" w:rsidRDefault="00931958" w:rsidP="00134DCD">
      <w:pPr>
        <w:jc w:val="both"/>
      </w:pPr>
      <w:r>
        <w:t>La implementación de los manifiestos YAML se realiza mediante el comando:</w:t>
      </w:r>
    </w:p>
    <w:p w14:paraId="1559E4C7" w14:textId="62071BF5" w:rsidR="00931958" w:rsidRDefault="00931958" w:rsidP="00134DCD">
      <w:pPr>
        <w:jc w:val="both"/>
        <w:rPr>
          <w:lang w:val="en-US"/>
        </w:rPr>
      </w:pPr>
      <w:proofErr w:type="spellStart"/>
      <w:r w:rsidRPr="00931958">
        <w:rPr>
          <w:lang w:val="en-US"/>
        </w:rPr>
        <w:t>Kubectl</w:t>
      </w:r>
      <w:proofErr w:type="spellEnd"/>
      <w:r w:rsidRPr="00931958">
        <w:rPr>
          <w:lang w:val="en-US"/>
        </w:rPr>
        <w:t xml:space="preserve"> apply -f </w:t>
      </w:r>
      <w:proofErr w:type="spellStart"/>
      <w:proofErr w:type="gramStart"/>
      <w:r w:rsidRPr="00931958">
        <w:rPr>
          <w:lang w:val="en-US"/>
        </w:rPr>
        <w:t>archivo.ya</w:t>
      </w:r>
      <w:r>
        <w:rPr>
          <w:lang w:val="en-US"/>
        </w:rPr>
        <w:t>ml</w:t>
      </w:r>
      <w:proofErr w:type="spellEnd"/>
      <w:proofErr w:type="gramEnd"/>
    </w:p>
    <w:p w14:paraId="77DF1103" w14:textId="215349BD" w:rsidR="00931958" w:rsidRDefault="00931958" w:rsidP="00931958">
      <w:pPr>
        <w:pStyle w:val="ListParagraph"/>
        <w:numPr>
          <w:ilvl w:val="0"/>
          <w:numId w:val="12"/>
        </w:numPr>
        <w:jc w:val="both"/>
      </w:pPr>
      <w:r w:rsidRPr="00931958">
        <w:t xml:space="preserve">A diferencia de </w:t>
      </w:r>
      <w:proofErr w:type="spellStart"/>
      <w:r w:rsidRPr="00931958">
        <w:t>kubectl</w:t>
      </w:r>
      <w:proofErr w:type="spellEnd"/>
      <w:r w:rsidRPr="00931958">
        <w:t xml:space="preserve"> </w:t>
      </w:r>
      <w:proofErr w:type="spellStart"/>
      <w:r w:rsidRPr="00931958">
        <w:t>create</w:t>
      </w:r>
      <w:proofErr w:type="spellEnd"/>
      <w:r w:rsidRPr="00931958">
        <w:t xml:space="preserve">, que es imperativo y falla si el recurso ya existe, </w:t>
      </w:r>
      <w:proofErr w:type="spellStart"/>
      <w:r w:rsidRPr="00931958">
        <w:t>kubectl</w:t>
      </w:r>
      <w:proofErr w:type="spellEnd"/>
      <w:r w:rsidRPr="00931958">
        <w:t xml:space="preserve"> </w:t>
      </w:r>
      <w:proofErr w:type="spellStart"/>
      <w:r w:rsidRPr="00931958">
        <w:t>apply</w:t>
      </w:r>
      <w:proofErr w:type="spellEnd"/>
      <w:r w:rsidRPr="00931958">
        <w:t xml:space="preserve"> es ideal para entornos de </w:t>
      </w:r>
      <w:r w:rsidRPr="00931958">
        <w:rPr>
          <w:b/>
          <w:bCs/>
        </w:rPr>
        <w:t>producción</w:t>
      </w:r>
      <w:r w:rsidRPr="00931958">
        <w:t xml:space="preserve"> y pipelines de </w:t>
      </w:r>
      <w:r w:rsidRPr="00931958">
        <w:rPr>
          <w:b/>
          <w:bCs/>
        </w:rPr>
        <w:t>CI/CD</w:t>
      </w:r>
      <w:r w:rsidRPr="00931958">
        <w:t xml:space="preserve"> porque maneja las actualizaciones de forma elegante y mantiene un registro de la última configuración aplicada mediante anotaciones.</w:t>
      </w:r>
    </w:p>
    <w:p w14:paraId="3A80E30B" w14:textId="2EBE7697" w:rsidR="00931958" w:rsidRPr="00931958" w:rsidRDefault="00931958" w:rsidP="00931958">
      <w:pPr>
        <w:pStyle w:val="ListParagraph"/>
        <w:numPr>
          <w:ilvl w:val="0"/>
          <w:numId w:val="12"/>
        </w:numPr>
        <w:jc w:val="both"/>
      </w:pPr>
      <w:r>
        <w:t xml:space="preserve">Gestiona recursos de un </w:t>
      </w:r>
      <w:proofErr w:type="spellStart"/>
      <w:proofErr w:type="gramStart"/>
      <w:r>
        <w:t>cluster</w:t>
      </w:r>
      <w:proofErr w:type="spellEnd"/>
      <w:proofErr w:type="gramEnd"/>
      <w:r>
        <w:t xml:space="preserve"> </w:t>
      </w:r>
      <w:proofErr w:type="spellStart"/>
      <w:r>
        <w:t>kubernetes</w:t>
      </w:r>
      <w:proofErr w:type="spellEnd"/>
      <w:r>
        <w:t xml:space="preserve"> mediante un enfoque declarativo (archivos </w:t>
      </w:r>
      <w:proofErr w:type="spellStart"/>
      <w:r>
        <w:t>yaml</w:t>
      </w:r>
      <w:proofErr w:type="spellEnd"/>
      <w:r>
        <w:t xml:space="preserve"> o </w:t>
      </w:r>
      <w:proofErr w:type="spellStart"/>
      <w:r>
        <w:t>json</w:t>
      </w:r>
      <w:proofErr w:type="spellEnd"/>
      <w:r>
        <w:t>).</w:t>
      </w:r>
    </w:p>
    <w:p w14:paraId="36254FB5" w14:textId="09FF063E" w:rsidR="00931958" w:rsidRDefault="00931958" w:rsidP="00134DCD">
      <w:pPr>
        <w:jc w:val="both"/>
      </w:pPr>
      <w:r w:rsidRPr="00931958">
        <w:t>Luego viene un proceso d</w:t>
      </w:r>
      <w:r>
        <w:t xml:space="preserve">e difusión hacia los </w:t>
      </w:r>
      <w:proofErr w:type="spellStart"/>
      <w:r>
        <w:t>pods</w:t>
      </w:r>
      <w:proofErr w:type="spellEnd"/>
      <w:r>
        <w:t xml:space="preserve"> que se ejecuta mediante el comando:</w:t>
      </w:r>
    </w:p>
    <w:p w14:paraId="529294B6" w14:textId="10E7011C" w:rsidR="00931958" w:rsidRPr="003A6367" w:rsidRDefault="00931958" w:rsidP="00134DCD">
      <w:pPr>
        <w:jc w:val="both"/>
      </w:pPr>
      <w:proofErr w:type="spellStart"/>
      <w:r w:rsidRPr="003A6367">
        <w:t>Kubectl</w:t>
      </w:r>
      <w:proofErr w:type="spellEnd"/>
      <w:r w:rsidRPr="003A6367">
        <w:t xml:space="preserve"> </w:t>
      </w:r>
      <w:proofErr w:type="spellStart"/>
      <w:r w:rsidRPr="003A6367">
        <w:rPr>
          <w:b/>
          <w:bCs/>
        </w:rPr>
        <w:t>rollout</w:t>
      </w:r>
      <w:proofErr w:type="spellEnd"/>
      <w:r w:rsidRPr="003A6367">
        <w:rPr>
          <w:b/>
          <w:bCs/>
        </w:rPr>
        <w:t xml:space="preserve"> {</w:t>
      </w:r>
      <w:proofErr w:type="gramStart"/>
      <w:r w:rsidRPr="003A6367">
        <w:rPr>
          <w:b/>
          <w:bCs/>
        </w:rPr>
        <w:t>status</w:t>
      </w:r>
      <w:proofErr w:type="gramEnd"/>
      <w:r w:rsidRPr="003A6367">
        <w:rPr>
          <w:b/>
          <w:bCs/>
        </w:rPr>
        <w:t xml:space="preserve"> | </w:t>
      </w:r>
      <w:proofErr w:type="spellStart"/>
      <w:r w:rsidRPr="003A6367">
        <w:rPr>
          <w:b/>
          <w:bCs/>
        </w:rPr>
        <w:t>history</w:t>
      </w:r>
      <w:proofErr w:type="spellEnd"/>
      <w:r w:rsidRPr="003A6367">
        <w:rPr>
          <w:b/>
          <w:bCs/>
        </w:rPr>
        <w:t xml:space="preserve"> | </w:t>
      </w:r>
      <w:proofErr w:type="spellStart"/>
      <w:proofErr w:type="gramStart"/>
      <w:r w:rsidRPr="003A6367">
        <w:rPr>
          <w:b/>
          <w:bCs/>
        </w:rPr>
        <w:t>undo</w:t>
      </w:r>
      <w:proofErr w:type="spellEnd"/>
      <w:r w:rsidRPr="003A6367">
        <w:t xml:space="preserve"> }</w:t>
      </w:r>
      <w:proofErr w:type="gramEnd"/>
      <w:r w:rsidR="003A6367" w:rsidRPr="003A6367">
        <w:t xml:space="preserve">, a través de </w:t>
      </w:r>
      <w:proofErr w:type="spellStart"/>
      <w:r w:rsidR="003A6367" w:rsidRPr="003A6367">
        <w:t>r</w:t>
      </w:r>
      <w:r w:rsidR="003A6367">
        <w:t>ollout</w:t>
      </w:r>
      <w:proofErr w:type="spellEnd"/>
      <w:r w:rsidR="003A6367">
        <w:t xml:space="preserve"> el CLI </w:t>
      </w:r>
      <w:proofErr w:type="spellStart"/>
      <w:r w:rsidR="003A6367">
        <w:t>kubectl</w:t>
      </w:r>
      <w:proofErr w:type="spellEnd"/>
      <w:r w:rsidR="003A6367">
        <w:t xml:space="preserve"> administra las aplicaciones desplegadas en la plataforma.</w:t>
      </w:r>
    </w:p>
    <w:p w14:paraId="1AB48241" w14:textId="60CD1211" w:rsidR="00134DCD" w:rsidRDefault="00931958" w:rsidP="00931958">
      <w:pPr>
        <w:jc w:val="center"/>
      </w:pPr>
      <w:r w:rsidRPr="00931958">
        <w:rPr>
          <w:noProof/>
        </w:rPr>
        <w:drawing>
          <wp:inline distT="0" distB="0" distL="0" distR="0" wp14:anchorId="363AEE20" wp14:editId="0DCE066A">
            <wp:extent cx="2415749" cy="2415749"/>
            <wp:effectExtent l="0" t="0" r="3810" b="3810"/>
            <wp:docPr id="95193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31830" name=""/>
                    <pic:cNvPicPr/>
                  </pic:nvPicPr>
                  <pic:blipFill>
                    <a:blip r:embed="rId45"/>
                    <a:stretch>
                      <a:fillRect/>
                    </a:stretch>
                  </pic:blipFill>
                  <pic:spPr>
                    <a:xfrm>
                      <a:off x="0" y="0"/>
                      <a:ext cx="2415749" cy="2415749"/>
                    </a:xfrm>
                    <a:prstGeom prst="rect">
                      <a:avLst/>
                    </a:prstGeom>
                  </pic:spPr>
                </pic:pic>
              </a:graphicData>
            </a:graphic>
          </wp:inline>
        </w:drawing>
      </w:r>
    </w:p>
    <w:p w14:paraId="04189853" w14:textId="77777777" w:rsidR="003A6367" w:rsidRDefault="003A6367" w:rsidP="003A6367"/>
    <w:p w14:paraId="740BD7A9" w14:textId="41DB1E8C" w:rsidR="003A6367" w:rsidRPr="003A6367" w:rsidRDefault="003A6367" w:rsidP="003A6367">
      <w:pPr>
        <w:rPr>
          <w:b/>
          <w:bCs/>
          <w:sz w:val="26"/>
          <w:szCs w:val="26"/>
        </w:rPr>
      </w:pPr>
      <w:r w:rsidRPr="003A6367">
        <w:rPr>
          <w:b/>
          <w:bCs/>
          <w:sz w:val="26"/>
          <w:szCs w:val="26"/>
        </w:rPr>
        <w:t>Configuración desacoplada</w:t>
      </w:r>
    </w:p>
    <w:p w14:paraId="5512199E" w14:textId="1CB777AF" w:rsidR="003A6367" w:rsidRDefault="003A6367" w:rsidP="003A6367">
      <w:r>
        <w:lastRenderedPageBreak/>
        <w:t>*</w:t>
      </w:r>
      <w:proofErr w:type="spellStart"/>
      <w:r>
        <w:t>ConfigMap</w:t>
      </w:r>
      <w:proofErr w:type="spellEnd"/>
    </w:p>
    <w:p w14:paraId="09AF70B9" w14:textId="5A2AA471" w:rsidR="003A6367" w:rsidRDefault="00D927B5" w:rsidP="003A6367">
      <w:r>
        <w:t xml:space="preserve">El archivo </w:t>
      </w:r>
      <w:proofErr w:type="spellStart"/>
      <w:r>
        <w:t>configMap</w:t>
      </w:r>
      <w:proofErr w:type="spellEnd"/>
      <w:r>
        <w:t xml:space="preserve"> (</w:t>
      </w:r>
      <w:proofErr w:type="spellStart"/>
      <w:r>
        <w:t>nginx-</w:t>
      </w:r>
      <w:proofErr w:type="gramStart"/>
      <w:r>
        <w:t>configmap.yaml</w:t>
      </w:r>
      <w:proofErr w:type="spellEnd"/>
      <w:proofErr w:type="gramEnd"/>
      <w:r>
        <w:t xml:space="preserve">) incorpora información bajo el esquema clave – </w:t>
      </w:r>
      <w:proofErr w:type="gramStart"/>
      <w:r>
        <w:t>valor</w:t>
      </w:r>
      <w:proofErr w:type="gramEnd"/>
      <w:r>
        <w:t xml:space="preserve"> pero no debe utilizarse para datos confidenciales ya que para eso se utiliza “</w:t>
      </w:r>
      <w:proofErr w:type="spellStart"/>
      <w:r>
        <w:t>secret</w:t>
      </w:r>
      <w:proofErr w:type="spellEnd"/>
      <w:r>
        <w:t>”, ambos pueden consumirse como variables de entorno o archivos montados en un volumen.</w:t>
      </w:r>
    </w:p>
    <w:p w14:paraId="0267D234" w14:textId="0B71CC0B" w:rsidR="00D927B5" w:rsidRDefault="00D927B5" w:rsidP="003A6367">
      <w:r>
        <w:t xml:space="preserve">La incorporación de un archivo </w:t>
      </w:r>
      <w:proofErr w:type="spellStart"/>
      <w:r>
        <w:t>configmap</w:t>
      </w:r>
      <w:proofErr w:type="spellEnd"/>
      <w:r>
        <w:t xml:space="preserve"> se realiza mediante el comando: </w:t>
      </w:r>
      <w:proofErr w:type="spellStart"/>
      <w:r>
        <w:t>kubectl</w:t>
      </w:r>
      <w:proofErr w:type="spellEnd"/>
      <w:r>
        <w:t xml:space="preserve"> </w:t>
      </w:r>
      <w:proofErr w:type="spellStart"/>
      <w:r>
        <w:t>apply</w:t>
      </w:r>
      <w:proofErr w:type="spellEnd"/>
      <w:r>
        <w:t xml:space="preserve"> posteriormente es posible consumir el </w:t>
      </w:r>
      <w:proofErr w:type="spellStart"/>
      <w:r>
        <w:t>ConfigMap</w:t>
      </w:r>
      <w:proofErr w:type="spellEnd"/>
      <w:r>
        <w:t xml:space="preserve"> como </w:t>
      </w:r>
      <w:proofErr w:type="spellStart"/>
      <w:r>
        <w:t>environment</w:t>
      </w:r>
      <w:proofErr w:type="spellEnd"/>
      <w:r>
        <w:t xml:space="preserve"> desde el </w:t>
      </w:r>
      <w:proofErr w:type="spellStart"/>
      <w:proofErr w:type="gramStart"/>
      <w:r>
        <w:t>deployment.yaml</w:t>
      </w:r>
      <w:proofErr w:type="spellEnd"/>
      <w:proofErr w:type="gramEnd"/>
      <w:r>
        <w:t>.</w:t>
      </w:r>
    </w:p>
    <w:p w14:paraId="461E6202" w14:textId="5D02B040" w:rsidR="00D927B5" w:rsidRDefault="00D927B5" w:rsidP="003A6367">
      <w:r w:rsidRPr="00D927B5">
        <w:t xml:space="preserve">Dependiendo de cómo se consuma la configuración, una variable de entorno </w:t>
      </w:r>
      <w:r w:rsidRPr="00D927B5">
        <w:rPr>
          <w:b/>
          <w:bCs/>
        </w:rPr>
        <w:t>no se actualiza dentro de un proceso ya iniciado</w:t>
      </w:r>
      <w:r w:rsidRPr="00D927B5">
        <w:t xml:space="preserve">. El valor quedó establecido cuando ese Pod arrancó. </w:t>
      </w:r>
      <w:proofErr w:type="spellStart"/>
      <w:r w:rsidRPr="00D927B5">
        <w:t>Kubernetes</w:t>
      </w:r>
      <w:proofErr w:type="spellEnd"/>
      <w:r w:rsidRPr="00D927B5">
        <w:t xml:space="preserve"> documenta explícitamente esta característica para variables de entorno provenientes de </w:t>
      </w:r>
      <w:proofErr w:type="spellStart"/>
      <w:r w:rsidRPr="00D927B5">
        <w:t>ConfigMaps</w:t>
      </w:r>
      <w:proofErr w:type="spellEnd"/>
      <w:r w:rsidRPr="00D927B5">
        <w:t>.</w:t>
      </w:r>
      <w:r>
        <w:t xml:space="preserve"> De manera que para acceder a los valores definidos mediante “</w:t>
      </w:r>
      <w:proofErr w:type="spellStart"/>
      <w:r>
        <w:t>env</w:t>
      </w:r>
      <w:proofErr w:type="spellEnd"/>
      <w:r>
        <w:t xml:space="preserve">” es necesario recrear el </w:t>
      </w:r>
      <w:proofErr w:type="spellStart"/>
      <w:r>
        <w:t>pod</w:t>
      </w:r>
      <w:proofErr w:type="spellEnd"/>
      <w:r>
        <w:t xml:space="preserve"> mediante un </w:t>
      </w:r>
      <w:proofErr w:type="spellStart"/>
      <w:r>
        <w:t>rollout</w:t>
      </w:r>
      <w:proofErr w:type="spellEnd"/>
      <w:r>
        <w:t>.</w:t>
      </w:r>
    </w:p>
    <w:p w14:paraId="1D147DFC" w14:textId="35A72AEF" w:rsidR="00D927B5" w:rsidRDefault="00D927B5" w:rsidP="003A6367">
      <w:pPr>
        <w:rPr>
          <w:lang w:val="en-US"/>
        </w:rPr>
      </w:pPr>
      <w:proofErr w:type="spellStart"/>
      <w:r w:rsidRPr="00D927B5">
        <w:rPr>
          <w:lang w:val="en-US"/>
        </w:rPr>
        <w:t>kubectl</w:t>
      </w:r>
      <w:proofErr w:type="spellEnd"/>
      <w:r w:rsidRPr="00D927B5">
        <w:rPr>
          <w:lang w:val="en-US"/>
        </w:rPr>
        <w:t xml:space="preserve"> rollout restart deployment/laboratory-05-nginx</w:t>
      </w:r>
    </w:p>
    <w:p w14:paraId="60B84340" w14:textId="7EC9B7A2" w:rsidR="00D927B5" w:rsidRDefault="00D927B5" w:rsidP="003A6367">
      <w:pPr>
        <w:rPr>
          <w:lang w:val="en-US"/>
        </w:rPr>
      </w:pPr>
      <w:r>
        <w:rPr>
          <w:lang w:val="en-US"/>
        </w:rPr>
        <w:t>*Secret</w:t>
      </w:r>
    </w:p>
    <w:p w14:paraId="3E716C51" w14:textId="77777777" w:rsidR="00D927B5" w:rsidRPr="006C1735" w:rsidRDefault="00D927B5" w:rsidP="00D927B5">
      <w:pPr>
        <w:rPr>
          <w:i/>
          <w:iCs/>
          <w:lang w:val="en-US"/>
        </w:rPr>
      </w:pPr>
      <w:r>
        <w:rPr>
          <w:lang w:val="en-US"/>
        </w:rPr>
        <w:tab/>
      </w:r>
      <w:proofErr w:type="spellStart"/>
      <w:r w:rsidRPr="006C1735">
        <w:rPr>
          <w:i/>
          <w:iCs/>
          <w:lang w:val="en-US"/>
        </w:rPr>
        <w:t>kubectl</w:t>
      </w:r>
      <w:proofErr w:type="spellEnd"/>
      <w:r w:rsidRPr="006C1735">
        <w:rPr>
          <w:i/>
          <w:iCs/>
          <w:lang w:val="en-US"/>
        </w:rPr>
        <w:t xml:space="preserve"> create secret generic laboratory-05-db-secret `</w:t>
      </w:r>
    </w:p>
    <w:p w14:paraId="20554781" w14:textId="77777777" w:rsidR="00D927B5" w:rsidRPr="006C1735" w:rsidRDefault="00D927B5" w:rsidP="00D927B5">
      <w:pPr>
        <w:ind w:left="1416"/>
        <w:rPr>
          <w:i/>
          <w:iCs/>
          <w:lang w:val="en-US"/>
        </w:rPr>
      </w:pPr>
      <w:r w:rsidRPr="006C1735">
        <w:rPr>
          <w:i/>
          <w:iCs/>
          <w:lang w:val="en-US"/>
        </w:rPr>
        <w:t xml:space="preserve">  --from-literal=DB_USER=laboratory `</w:t>
      </w:r>
    </w:p>
    <w:p w14:paraId="7F100251" w14:textId="02A4DECF" w:rsidR="00D927B5" w:rsidRPr="009B1587" w:rsidRDefault="00D927B5" w:rsidP="00D927B5">
      <w:pPr>
        <w:ind w:left="1416"/>
        <w:rPr>
          <w:i/>
          <w:iCs/>
        </w:rPr>
      </w:pPr>
      <w:r w:rsidRPr="006C1735">
        <w:rPr>
          <w:i/>
          <w:iCs/>
          <w:lang w:val="en-US"/>
        </w:rPr>
        <w:t xml:space="preserve">  </w:t>
      </w:r>
      <w:r w:rsidRPr="009B1587">
        <w:rPr>
          <w:i/>
          <w:iCs/>
        </w:rPr>
        <w:t>--</w:t>
      </w:r>
      <w:proofErr w:type="spellStart"/>
      <w:r w:rsidRPr="009B1587">
        <w:rPr>
          <w:i/>
          <w:iCs/>
        </w:rPr>
        <w:t>from</w:t>
      </w:r>
      <w:proofErr w:type="spellEnd"/>
      <w:r w:rsidRPr="009B1587">
        <w:rPr>
          <w:i/>
          <w:iCs/>
        </w:rPr>
        <w:t>-literal=DB_PASSWORD=</w:t>
      </w:r>
      <w:proofErr w:type="spellStart"/>
      <w:r w:rsidRPr="009B1587">
        <w:rPr>
          <w:i/>
          <w:iCs/>
        </w:rPr>
        <w:t>laboratory</w:t>
      </w:r>
      <w:proofErr w:type="spellEnd"/>
    </w:p>
    <w:p w14:paraId="62440074" w14:textId="6E88ED09" w:rsidR="00D927B5" w:rsidRDefault="006C1735" w:rsidP="00D927B5">
      <w:r w:rsidRPr="006C1735">
        <w:t xml:space="preserve">Secret </w:t>
      </w:r>
      <w:r w:rsidRPr="006C1735">
        <w:rPr>
          <w:b/>
          <w:bCs/>
        </w:rPr>
        <w:t>no equivale automáticamente a cifrado</w:t>
      </w:r>
      <w:r w:rsidRPr="006C1735">
        <w:t xml:space="preserve">. Por defecto, los valores del Secret se almacenan codificados en base64 y, en muchos </w:t>
      </w:r>
      <w:proofErr w:type="spellStart"/>
      <w:proofErr w:type="gramStart"/>
      <w:r w:rsidRPr="006C1735">
        <w:t>clusters</w:t>
      </w:r>
      <w:proofErr w:type="spellEnd"/>
      <w:proofErr w:type="gramEnd"/>
      <w:r w:rsidRPr="006C1735">
        <w:t xml:space="preserve">, se almacenan sin cifrado en </w:t>
      </w:r>
      <w:proofErr w:type="spellStart"/>
      <w:r w:rsidRPr="006C1735">
        <w:t>etcd</w:t>
      </w:r>
      <w:proofErr w:type="spellEnd"/>
      <w:r w:rsidRPr="006C1735">
        <w:t>; el control de acceso RBAC y el cifrado en reposo son responsabilidades que deben configurarse adecuadamente.</w:t>
      </w:r>
    </w:p>
    <w:p w14:paraId="48CC0B55" w14:textId="66BB4467" w:rsidR="006C1735" w:rsidRDefault="006C1735" w:rsidP="00D927B5">
      <w:r w:rsidRPr="006C1735">
        <w:rPr>
          <w:noProof/>
        </w:rPr>
        <w:drawing>
          <wp:anchor distT="0" distB="0" distL="114300" distR="114300" simplePos="0" relativeHeight="251683840" behindDoc="1" locked="0" layoutInCell="1" allowOverlap="1" wp14:anchorId="4D158495" wp14:editId="0DDAE1D0">
            <wp:simplePos x="0" y="0"/>
            <wp:positionH relativeFrom="column">
              <wp:posOffset>3888507</wp:posOffset>
            </wp:positionH>
            <wp:positionV relativeFrom="paragraph">
              <wp:posOffset>7026</wp:posOffset>
            </wp:positionV>
            <wp:extent cx="2133600" cy="1729740"/>
            <wp:effectExtent l="0" t="0" r="0" b="3810"/>
            <wp:wrapTight wrapText="bothSides">
              <wp:wrapPolygon edited="0">
                <wp:start x="0" y="0"/>
                <wp:lineTo x="0" y="21410"/>
                <wp:lineTo x="21407" y="21410"/>
                <wp:lineTo x="21407" y="0"/>
                <wp:lineTo x="0" y="0"/>
              </wp:wrapPolygon>
            </wp:wrapTight>
            <wp:docPr id="41968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87661" name=""/>
                    <pic:cNvPicPr/>
                  </pic:nvPicPr>
                  <pic:blipFill>
                    <a:blip r:embed="rId46">
                      <a:extLst>
                        <a:ext uri="{28A0092B-C50C-407E-A947-70E740481C1C}">
                          <a14:useLocalDpi xmlns:a14="http://schemas.microsoft.com/office/drawing/2010/main" val="0"/>
                        </a:ext>
                      </a:extLst>
                    </a:blip>
                    <a:stretch>
                      <a:fillRect/>
                    </a:stretch>
                  </pic:blipFill>
                  <pic:spPr>
                    <a:xfrm>
                      <a:off x="0" y="0"/>
                      <a:ext cx="2133600" cy="1729740"/>
                    </a:xfrm>
                    <a:prstGeom prst="rect">
                      <a:avLst/>
                    </a:prstGeom>
                  </pic:spPr>
                </pic:pic>
              </a:graphicData>
            </a:graphic>
          </wp:anchor>
        </w:drawing>
      </w:r>
      <w:r>
        <w:t xml:space="preserve">El </w:t>
      </w:r>
      <w:proofErr w:type="spellStart"/>
      <w:r>
        <w:t>secret</w:t>
      </w:r>
      <w:proofErr w:type="spellEnd"/>
      <w:r>
        <w:t xml:space="preserve"> puede consumirse desde el </w:t>
      </w:r>
      <w:proofErr w:type="spellStart"/>
      <w:r>
        <w:t>deployment</w:t>
      </w:r>
      <w:proofErr w:type="spellEnd"/>
      <w:r>
        <w:t>:</w:t>
      </w:r>
    </w:p>
    <w:p w14:paraId="2CD1B8C2" w14:textId="46DD87C7" w:rsidR="006C1735" w:rsidRDefault="006C1735" w:rsidP="00D927B5">
      <w:r w:rsidRPr="006C1735">
        <w:rPr>
          <w:noProof/>
        </w:rPr>
        <w:drawing>
          <wp:anchor distT="0" distB="0" distL="114300" distR="114300" simplePos="0" relativeHeight="251682816" behindDoc="1" locked="0" layoutInCell="1" allowOverlap="1" wp14:anchorId="2A5D3EC3" wp14:editId="12B105EC">
            <wp:simplePos x="0" y="0"/>
            <wp:positionH relativeFrom="column">
              <wp:posOffset>973</wp:posOffset>
            </wp:positionH>
            <wp:positionV relativeFrom="paragraph">
              <wp:posOffset>-1466</wp:posOffset>
            </wp:positionV>
            <wp:extent cx="1920406" cy="876376"/>
            <wp:effectExtent l="0" t="0" r="3810" b="0"/>
            <wp:wrapTight wrapText="bothSides">
              <wp:wrapPolygon edited="0">
                <wp:start x="0" y="0"/>
                <wp:lineTo x="0" y="21130"/>
                <wp:lineTo x="21429" y="21130"/>
                <wp:lineTo x="21429" y="0"/>
                <wp:lineTo x="0" y="0"/>
              </wp:wrapPolygon>
            </wp:wrapTight>
            <wp:docPr id="149878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88133" name=""/>
                    <pic:cNvPicPr/>
                  </pic:nvPicPr>
                  <pic:blipFill>
                    <a:blip r:embed="rId47">
                      <a:extLst>
                        <a:ext uri="{28A0092B-C50C-407E-A947-70E740481C1C}">
                          <a14:useLocalDpi xmlns:a14="http://schemas.microsoft.com/office/drawing/2010/main" val="0"/>
                        </a:ext>
                      </a:extLst>
                    </a:blip>
                    <a:stretch>
                      <a:fillRect/>
                    </a:stretch>
                  </pic:blipFill>
                  <pic:spPr>
                    <a:xfrm>
                      <a:off x="0" y="0"/>
                      <a:ext cx="1920406" cy="876376"/>
                    </a:xfrm>
                    <a:prstGeom prst="rect">
                      <a:avLst/>
                    </a:prstGeom>
                  </pic:spPr>
                </pic:pic>
              </a:graphicData>
            </a:graphic>
          </wp:anchor>
        </w:drawing>
      </w:r>
    </w:p>
    <w:p w14:paraId="174AE70F" w14:textId="084B216C" w:rsidR="006C1735" w:rsidRPr="006C1735" w:rsidRDefault="006C1735" w:rsidP="00D927B5">
      <w:r>
        <w:t xml:space="preserve"> Así tenemos </w:t>
      </w:r>
      <w:r>
        <w:sym w:font="Wingdings" w:char="F0E8"/>
      </w:r>
    </w:p>
    <w:p w14:paraId="16AAF7EA" w14:textId="77777777" w:rsidR="00D927B5" w:rsidRPr="006C1735" w:rsidRDefault="00D927B5" w:rsidP="003A6367"/>
    <w:p w14:paraId="1C6DBD09" w14:textId="4DD02551" w:rsidR="00931958" w:rsidRDefault="00D927B5" w:rsidP="00931958">
      <w:pPr>
        <w:jc w:val="both"/>
      </w:pPr>
      <w:r w:rsidRPr="006C1735">
        <w:t xml:space="preserve"> </w:t>
      </w:r>
    </w:p>
    <w:p w14:paraId="2EBD6BD6" w14:textId="77777777" w:rsidR="006C1735" w:rsidRDefault="006C1735" w:rsidP="00931958">
      <w:pPr>
        <w:jc w:val="both"/>
      </w:pPr>
    </w:p>
    <w:p w14:paraId="0148B342" w14:textId="77777777" w:rsidR="006C1735" w:rsidRDefault="006C1735" w:rsidP="00931958">
      <w:pPr>
        <w:jc w:val="both"/>
      </w:pPr>
    </w:p>
    <w:p w14:paraId="08715463" w14:textId="628ED328" w:rsidR="006C1735" w:rsidRDefault="006C1735" w:rsidP="00931958">
      <w:pPr>
        <w:jc w:val="both"/>
      </w:pPr>
      <w:proofErr w:type="spellStart"/>
      <w:r w:rsidRPr="006C1735">
        <w:t>Kubernetes</w:t>
      </w:r>
      <w:proofErr w:type="spellEnd"/>
      <w:r w:rsidRPr="006C1735">
        <w:t xml:space="preserve"> permite montar un </w:t>
      </w:r>
      <w:proofErr w:type="spellStart"/>
      <w:r w:rsidRPr="006C1735">
        <w:t>ConfigMap</w:t>
      </w:r>
      <w:proofErr w:type="spellEnd"/>
      <w:r w:rsidRPr="006C1735">
        <w:t xml:space="preserve"> como volumen; cada clave del </w:t>
      </w:r>
      <w:proofErr w:type="spellStart"/>
      <w:r w:rsidRPr="006C1735">
        <w:t>ConfigMap</w:t>
      </w:r>
      <w:proofErr w:type="spellEnd"/>
      <w:r w:rsidRPr="006C1735">
        <w:t xml:space="preserve"> se proyecta como un archivo dentro del </w:t>
      </w:r>
      <w:proofErr w:type="spellStart"/>
      <w:r w:rsidRPr="006C1735">
        <w:t>mountPath</w:t>
      </w:r>
      <w:proofErr w:type="spellEnd"/>
      <w:r w:rsidRPr="006C1735">
        <w:t xml:space="preserve">. Además, el contenido montado puede actualizarse cuando cambia el </w:t>
      </w:r>
      <w:proofErr w:type="spellStart"/>
      <w:r w:rsidRPr="006C1735">
        <w:t>ConfigMap</w:t>
      </w:r>
      <w:proofErr w:type="spellEnd"/>
      <w:r w:rsidRPr="006C1735">
        <w:t xml:space="preserve"> —aunque no necesariamente de forma instantánea</w:t>
      </w:r>
      <w:r>
        <w:t>.</w:t>
      </w:r>
    </w:p>
    <w:p w14:paraId="0177A873" w14:textId="1B27F17C" w:rsidR="006C1735" w:rsidRDefault="00ED218C" w:rsidP="00931958">
      <w:pPr>
        <w:jc w:val="both"/>
      </w:pPr>
      <w:r>
        <w:t xml:space="preserve">Es posible proyectar un grupo de claves definidas en </w:t>
      </w:r>
      <w:proofErr w:type="spellStart"/>
      <w:r>
        <w:t>configmap</w:t>
      </w:r>
      <w:proofErr w:type="spellEnd"/>
      <w:r>
        <w:t xml:space="preserve"> hacia un archivo residente en los contenedores lo que sería equivalente a la incorporación de un “</w:t>
      </w:r>
      <w:proofErr w:type="spellStart"/>
      <w:r>
        <w:t>bind</w:t>
      </w:r>
      <w:proofErr w:type="spellEnd"/>
      <w:r>
        <w:t xml:space="preserve"> </w:t>
      </w:r>
      <w:proofErr w:type="spellStart"/>
      <w:r>
        <w:t>mount</w:t>
      </w:r>
      <w:proofErr w:type="spellEnd"/>
      <w:r>
        <w:t>” en Docker.</w:t>
      </w:r>
    </w:p>
    <w:p w14:paraId="392F3F13" w14:textId="29B219FA" w:rsidR="00ED218C" w:rsidRDefault="00AA1B9B" w:rsidP="00931958">
      <w:pPr>
        <w:jc w:val="both"/>
      </w:pPr>
      <w:r>
        <w:t xml:space="preserve">Esta funcionalidad es muy útil en casos donde se requiere inyectar un bloque de código en un archivo residente dentro de los contenedores por ejemplo en el caso del reverse-proxy implementado en </w:t>
      </w:r>
      <w:proofErr w:type="spellStart"/>
      <w:r>
        <w:t>nginx</w:t>
      </w:r>
      <w:proofErr w:type="spellEnd"/>
      <w:r>
        <w:t xml:space="preserve">, es posible proyectar a través de </w:t>
      </w:r>
      <w:proofErr w:type="spellStart"/>
      <w:r>
        <w:t>configmap</w:t>
      </w:r>
      <w:proofErr w:type="spellEnd"/>
      <w:r>
        <w:t xml:space="preserve"> el contenido del archivo /</w:t>
      </w:r>
      <w:proofErr w:type="spellStart"/>
      <w:r>
        <w:t>etc</w:t>
      </w:r>
      <w:proofErr w:type="spellEnd"/>
      <w:r>
        <w:t>/</w:t>
      </w:r>
      <w:proofErr w:type="spellStart"/>
      <w:r>
        <w:t>nginx</w:t>
      </w:r>
      <w:proofErr w:type="spellEnd"/>
      <w:r>
        <w:t>/</w:t>
      </w:r>
      <w:proofErr w:type="spellStart"/>
      <w:r>
        <w:t>nginx.conf</w:t>
      </w:r>
      <w:proofErr w:type="spellEnd"/>
      <w:r>
        <w:t xml:space="preserve"> lo cual se especifica explícitamente en el </w:t>
      </w:r>
      <w:proofErr w:type="spellStart"/>
      <w:proofErr w:type="gramStart"/>
      <w:r>
        <w:t>deployment.yaml</w:t>
      </w:r>
      <w:proofErr w:type="spellEnd"/>
      <w:proofErr w:type="gramEnd"/>
      <w:r>
        <w:t xml:space="preserve"> así:</w:t>
      </w:r>
    </w:p>
    <w:p w14:paraId="50D20185" w14:textId="10EA67B2" w:rsidR="00AA1B9B" w:rsidRDefault="0089306D" w:rsidP="00931958">
      <w:pPr>
        <w:jc w:val="both"/>
      </w:pPr>
      <w:r w:rsidRPr="0089306D">
        <w:rPr>
          <w:noProof/>
        </w:rPr>
        <w:lastRenderedPageBreak/>
        <w:drawing>
          <wp:anchor distT="0" distB="0" distL="114300" distR="114300" simplePos="0" relativeHeight="251684864" behindDoc="1" locked="0" layoutInCell="1" allowOverlap="1" wp14:anchorId="04DB08E1" wp14:editId="16E07625">
            <wp:simplePos x="0" y="0"/>
            <wp:positionH relativeFrom="column">
              <wp:posOffset>1663938</wp:posOffset>
            </wp:positionH>
            <wp:positionV relativeFrom="paragraph">
              <wp:posOffset>6911</wp:posOffset>
            </wp:positionV>
            <wp:extent cx="1882140" cy="807720"/>
            <wp:effectExtent l="0" t="0" r="3810" b="0"/>
            <wp:wrapTight wrapText="bothSides">
              <wp:wrapPolygon edited="0">
                <wp:start x="0" y="0"/>
                <wp:lineTo x="0" y="20887"/>
                <wp:lineTo x="21425" y="20887"/>
                <wp:lineTo x="21425" y="0"/>
                <wp:lineTo x="0" y="0"/>
              </wp:wrapPolygon>
            </wp:wrapTight>
            <wp:docPr id="64371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16771" name=""/>
                    <pic:cNvPicPr/>
                  </pic:nvPicPr>
                  <pic:blipFill>
                    <a:blip r:embed="rId48">
                      <a:extLst>
                        <a:ext uri="{28A0092B-C50C-407E-A947-70E740481C1C}">
                          <a14:useLocalDpi xmlns:a14="http://schemas.microsoft.com/office/drawing/2010/main" val="0"/>
                        </a:ext>
                      </a:extLst>
                    </a:blip>
                    <a:stretch>
                      <a:fillRect/>
                    </a:stretch>
                  </pic:blipFill>
                  <pic:spPr>
                    <a:xfrm>
                      <a:off x="0" y="0"/>
                      <a:ext cx="1882140" cy="807720"/>
                    </a:xfrm>
                    <a:prstGeom prst="rect">
                      <a:avLst/>
                    </a:prstGeom>
                  </pic:spPr>
                </pic:pic>
              </a:graphicData>
            </a:graphic>
          </wp:anchor>
        </w:drawing>
      </w:r>
      <w:r w:rsidRPr="0089306D">
        <w:rPr>
          <w:noProof/>
        </w:rPr>
        <w:drawing>
          <wp:anchor distT="0" distB="0" distL="114300" distR="114300" simplePos="0" relativeHeight="251685888" behindDoc="1" locked="0" layoutInCell="1" allowOverlap="1" wp14:anchorId="69385467" wp14:editId="1EDFBCAA">
            <wp:simplePos x="0" y="0"/>
            <wp:positionH relativeFrom="column">
              <wp:posOffset>3914546</wp:posOffset>
            </wp:positionH>
            <wp:positionV relativeFrom="paragraph">
              <wp:posOffset>6985</wp:posOffset>
            </wp:positionV>
            <wp:extent cx="1874520" cy="655320"/>
            <wp:effectExtent l="0" t="0" r="0" b="0"/>
            <wp:wrapTight wrapText="bothSides">
              <wp:wrapPolygon edited="0">
                <wp:start x="0" y="0"/>
                <wp:lineTo x="0" y="20721"/>
                <wp:lineTo x="21293" y="20721"/>
                <wp:lineTo x="21293" y="0"/>
                <wp:lineTo x="0" y="0"/>
              </wp:wrapPolygon>
            </wp:wrapTight>
            <wp:docPr id="38781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10109" name=""/>
                    <pic:cNvPicPr/>
                  </pic:nvPicPr>
                  <pic:blipFill>
                    <a:blip r:embed="rId49">
                      <a:extLst>
                        <a:ext uri="{28A0092B-C50C-407E-A947-70E740481C1C}">
                          <a14:useLocalDpi xmlns:a14="http://schemas.microsoft.com/office/drawing/2010/main" val="0"/>
                        </a:ext>
                      </a:extLst>
                    </a:blip>
                    <a:stretch>
                      <a:fillRect/>
                    </a:stretch>
                  </pic:blipFill>
                  <pic:spPr>
                    <a:xfrm>
                      <a:off x="0" y="0"/>
                      <a:ext cx="1874520" cy="655320"/>
                    </a:xfrm>
                    <a:prstGeom prst="rect">
                      <a:avLst/>
                    </a:prstGeom>
                  </pic:spPr>
                </pic:pic>
              </a:graphicData>
            </a:graphic>
          </wp:anchor>
        </w:drawing>
      </w:r>
      <w:r w:rsidRPr="0089306D">
        <w:rPr>
          <w:noProof/>
        </w:rPr>
        <w:drawing>
          <wp:anchor distT="0" distB="0" distL="114300" distR="114300" simplePos="0" relativeHeight="251686912" behindDoc="1" locked="0" layoutInCell="1" allowOverlap="1" wp14:anchorId="04B60A91" wp14:editId="6AA3742B">
            <wp:simplePos x="0" y="0"/>
            <wp:positionH relativeFrom="margin">
              <wp:align>left</wp:align>
            </wp:positionH>
            <wp:positionV relativeFrom="paragraph">
              <wp:posOffset>306</wp:posOffset>
            </wp:positionV>
            <wp:extent cx="1234547" cy="1920406"/>
            <wp:effectExtent l="0" t="0" r="3810" b="3810"/>
            <wp:wrapTight wrapText="bothSides">
              <wp:wrapPolygon edited="0">
                <wp:start x="0" y="0"/>
                <wp:lineTo x="0" y="21429"/>
                <wp:lineTo x="21333" y="21429"/>
                <wp:lineTo x="21333" y="0"/>
                <wp:lineTo x="0" y="0"/>
              </wp:wrapPolygon>
            </wp:wrapTight>
            <wp:docPr id="144162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20760" name=""/>
                    <pic:cNvPicPr/>
                  </pic:nvPicPr>
                  <pic:blipFill>
                    <a:blip r:embed="rId50">
                      <a:extLst>
                        <a:ext uri="{28A0092B-C50C-407E-A947-70E740481C1C}">
                          <a14:useLocalDpi xmlns:a14="http://schemas.microsoft.com/office/drawing/2010/main" val="0"/>
                        </a:ext>
                      </a:extLst>
                    </a:blip>
                    <a:stretch>
                      <a:fillRect/>
                    </a:stretch>
                  </pic:blipFill>
                  <pic:spPr>
                    <a:xfrm>
                      <a:off x="0" y="0"/>
                      <a:ext cx="1234547" cy="1920406"/>
                    </a:xfrm>
                    <a:prstGeom prst="rect">
                      <a:avLst/>
                    </a:prstGeom>
                  </pic:spPr>
                </pic:pic>
              </a:graphicData>
            </a:graphic>
          </wp:anchor>
        </w:drawing>
      </w:r>
    </w:p>
    <w:p w14:paraId="3D48A054" w14:textId="673D0AE4" w:rsidR="006C1735" w:rsidRDefault="006C1735" w:rsidP="00931958">
      <w:pPr>
        <w:jc w:val="both"/>
      </w:pPr>
    </w:p>
    <w:p w14:paraId="0CA5BA1F" w14:textId="77777777" w:rsidR="0089306D" w:rsidRDefault="0089306D" w:rsidP="00931958">
      <w:pPr>
        <w:jc w:val="both"/>
      </w:pPr>
    </w:p>
    <w:p w14:paraId="69E48596" w14:textId="77777777" w:rsidR="0089306D" w:rsidRDefault="0089306D" w:rsidP="00931958">
      <w:pPr>
        <w:jc w:val="both"/>
      </w:pPr>
    </w:p>
    <w:p w14:paraId="0128E899" w14:textId="3466D2EF" w:rsidR="006C1735" w:rsidRDefault="0089306D" w:rsidP="00931958">
      <w:pPr>
        <w:jc w:val="both"/>
      </w:pPr>
      <w:r>
        <w:t>La clave es el parámetro “</w:t>
      </w:r>
      <w:proofErr w:type="spellStart"/>
      <w:proofErr w:type="gramStart"/>
      <w:r>
        <w:t>subPath”que</w:t>
      </w:r>
      <w:proofErr w:type="spellEnd"/>
      <w:proofErr w:type="gramEnd"/>
      <w:r>
        <w:t xml:space="preserve"> permite especificar el archivo, estos cambios requieren de </w:t>
      </w:r>
      <w:proofErr w:type="spellStart"/>
      <w:r>
        <w:t>apply</w:t>
      </w:r>
      <w:proofErr w:type="spellEnd"/>
      <w:r>
        <w:t xml:space="preserve"> y </w:t>
      </w:r>
      <w:proofErr w:type="spellStart"/>
      <w:r>
        <w:t>rollout</w:t>
      </w:r>
      <w:proofErr w:type="spellEnd"/>
      <w:r>
        <w:t>.</w:t>
      </w:r>
    </w:p>
    <w:p w14:paraId="6DC5A2AB" w14:textId="77777777" w:rsidR="0089306D" w:rsidRDefault="0089306D" w:rsidP="00931958">
      <w:pPr>
        <w:jc w:val="both"/>
      </w:pPr>
    </w:p>
    <w:p w14:paraId="294603BC" w14:textId="77777777" w:rsidR="0089306D" w:rsidRDefault="0089306D" w:rsidP="00931958">
      <w:pPr>
        <w:jc w:val="both"/>
      </w:pPr>
    </w:p>
    <w:p w14:paraId="6074EE48" w14:textId="2749F704" w:rsidR="0089306D" w:rsidRDefault="0089306D" w:rsidP="00931958">
      <w:pPr>
        <w:jc w:val="both"/>
      </w:pPr>
      <w:r>
        <w:t>De esta manera se pueden realizar configuraciones distintas dependiendo del entorno, e</w:t>
      </w:r>
      <w:r w:rsidRPr="0089306D">
        <w:t xml:space="preserve">se desacoplamiento es justamente uno de los objetivos principales de </w:t>
      </w:r>
      <w:proofErr w:type="spellStart"/>
      <w:r w:rsidRPr="0089306D">
        <w:t>ConfigMap</w:t>
      </w:r>
      <w:proofErr w:type="spellEnd"/>
      <w:r w:rsidRPr="0089306D">
        <w:t>.</w:t>
      </w:r>
    </w:p>
    <w:p w14:paraId="2A2A740D" w14:textId="18286964" w:rsidR="0089306D" w:rsidRDefault="008B1C0D" w:rsidP="00931958">
      <w:pPr>
        <w:jc w:val="both"/>
      </w:pPr>
      <w:r>
        <w:t xml:space="preserve">Otra flexibilidad de </w:t>
      </w:r>
      <w:proofErr w:type="spellStart"/>
      <w:r>
        <w:t>kubernetes</w:t>
      </w:r>
      <w:proofErr w:type="spellEnd"/>
      <w:r>
        <w:t xml:space="preserve"> es que se puede </w:t>
      </w:r>
      <w:r w:rsidRPr="008B1C0D">
        <w:rPr>
          <w:b/>
          <w:bCs/>
        </w:rPr>
        <w:t>generar el manifiesto actualizado y aplicarlo</w:t>
      </w:r>
      <w:r w:rsidRPr="008B1C0D">
        <w:t xml:space="preserve"> sin eliminar manualmente el </w:t>
      </w:r>
      <w:proofErr w:type="spellStart"/>
      <w:r w:rsidRPr="008B1C0D">
        <w:t>ConfigMap</w:t>
      </w:r>
      <w:proofErr w:type="spellEnd"/>
      <w:r>
        <w:t>:</w:t>
      </w:r>
    </w:p>
    <w:p w14:paraId="06607CDF" w14:textId="77777777" w:rsidR="008B1C0D" w:rsidRPr="008B1C0D" w:rsidRDefault="008B1C0D" w:rsidP="00A47688">
      <w:pPr>
        <w:spacing w:after="0"/>
        <w:jc w:val="both"/>
        <w:rPr>
          <w:lang w:val="en-US"/>
        </w:rPr>
      </w:pPr>
      <w:proofErr w:type="spellStart"/>
      <w:r w:rsidRPr="008B1C0D">
        <w:rPr>
          <w:lang w:val="en-US"/>
        </w:rPr>
        <w:t>kubectl</w:t>
      </w:r>
      <w:proofErr w:type="spellEnd"/>
      <w:r w:rsidRPr="008B1C0D">
        <w:rPr>
          <w:lang w:val="en-US"/>
        </w:rPr>
        <w:t xml:space="preserve"> create </w:t>
      </w:r>
      <w:proofErr w:type="spellStart"/>
      <w:r w:rsidRPr="008B1C0D">
        <w:rPr>
          <w:lang w:val="en-US"/>
        </w:rPr>
        <w:t>configmap</w:t>
      </w:r>
      <w:proofErr w:type="spellEnd"/>
      <w:r w:rsidRPr="008B1C0D">
        <w:rPr>
          <w:lang w:val="en-US"/>
        </w:rPr>
        <w:t xml:space="preserve"> laboratory-05-nginx-config `</w:t>
      </w:r>
    </w:p>
    <w:p w14:paraId="3EA32C49" w14:textId="77777777" w:rsidR="008B1C0D" w:rsidRPr="008B1C0D" w:rsidRDefault="008B1C0D" w:rsidP="00A47688">
      <w:pPr>
        <w:spacing w:after="0"/>
        <w:ind w:firstLine="708"/>
        <w:jc w:val="both"/>
        <w:rPr>
          <w:lang w:val="en-US"/>
        </w:rPr>
      </w:pPr>
      <w:r w:rsidRPr="008B1C0D">
        <w:rPr>
          <w:lang w:val="en-US"/>
        </w:rPr>
        <w:t xml:space="preserve">  --from-file=</w:t>
      </w:r>
      <w:proofErr w:type="spellStart"/>
      <w:r w:rsidRPr="008B1C0D">
        <w:rPr>
          <w:lang w:val="en-US"/>
        </w:rPr>
        <w:t>nginx.conf</w:t>
      </w:r>
      <w:proofErr w:type="spellEnd"/>
      <w:r w:rsidRPr="008B1C0D">
        <w:rPr>
          <w:lang w:val="en-US"/>
        </w:rPr>
        <w:t xml:space="preserve"> `</w:t>
      </w:r>
    </w:p>
    <w:p w14:paraId="14E6CBFB" w14:textId="152A5C7C" w:rsidR="008B1C0D" w:rsidRPr="008B1C0D" w:rsidRDefault="008B1C0D" w:rsidP="00A47688">
      <w:pPr>
        <w:spacing w:after="0"/>
        <w:jc w:val="both"/>
        <w:rPr>
          <w:lang w:val="en-US"/>
        </w:rPr>
      </w:pPr>
      <w:r w:rsidRPr="008B1C0D">
        <w:rPr>
          <w:lang w:val="en-US"/>
        </w:rPr>
        <w:t xml:space="preserve"> </w:t>
      </w:r>
      <w:r>
        <w:rPr>
          <w:lang w:val="en-US"/>
        </w:rPr>
        <w:tab/>
        <w:t xml:space="preserve"> </w:t>
      </w:r>
      <w:r w:rsidRPr="008B1C0D">
        <w:rPr>
          <w:lang w:val="en-US"/>
        </w:rPr>
        <w:t xml:space="preserve"> --dry-run=client -o </w:t>
      </w:r>
      <w:proofErr w:type="spellStart"/>
      <w:r w:rsidRPr="008B1C0D">
        <w:rPr>
          <w:lang w:val="en-US"/>
        </w:rPr>
        <w:t>yaml</w:t>
      </w:r>
      <w:proofErr w:type="spellEnd"/>
      <w:r w:rsidRPr="008B1C0D">
        <w:rPr>
          <w:lang w:val="en-US"/>
        </w:rPr>
        <w:t xml:space="preserve"> |</w:t>
      </w:r>
    </w:p>
    <w:p w14:paraId="360BE225" w14:textId="30ECB741" w:rsidR="008B1C0D" w:rsidRPr="009B1587" w:rsidRDefault="008B1C0D" w:rsidP="00A47688">
      <w:pPr>
        <w:spacing w:after="0"/>
        <w:ind w:firstLine="708"/>
        <w:jc w:val="both"/>
      </w:pPr>
      <w:r w:rsidRPr="008B1C0D">
        <w:rPr>
          <w:lang w:val="en-US"/>
        </w:rPr>
        <w:t xml:space="preserve">  </w:t>
      </w:r>
      <w:proofErr w:type="spellStart"/>
      <w:r w:rsidRPr="009B1587">
        <w:t>kubectl</w:t>
      </w:r>
      <w:proofErr w:type="spellEnd"/>
      <w:r w:rsidRPr="009B1587">
        <w:t xml:space="preserve"> </w:t>
      </w:r>
      <w:proofErr w:type="spellStart"/>
      <w:r w:rsidRPr="009B1587">
        <w:t>apply</w:t>
      </w:r>
      <w:proofErr w:type="spellEnd"/>
      <w:r w:rsidRPr="009B1587">
        <w:t xml:space="preserve"> -f –</w:t>
      </w:r>
    </w:p>
    <w:p w14:paraId="04D0D26E" w14:textId="77777777" w:rsidR="00A47688" w:rsidRPr="009B1587" w:rsidRDefault="00A47688" w:rsidP="00A47688">
      <w:pPr>
        <w:spacing w:after="0"/>
        <w:ind w:firstLine="708"/>
        <w:jc w:val="both"/>
      </w:pPr>
    </w:p>
    <w:p w14:paraId="2FAC8030" w14:textId="68AB26A3" w:rsidR="008B1C0D" w:rsidRDefault="00A47688" w:rsidP="008B1C0D">
      <w:pPr>
        <w:jc w:val="both"/>
      </w:pPr>
      <w:r w:rsidRPr="00A47688">
        <w:t>Con esta incorporación el modelo queda así:</w:t>
      </w:r>
    </w:p>
    <w:p w14:paraId="656FB64A" w14:textId="02ACD4AC" w:rsidR="00A47688" w:rsidRDefault="00A47688" w:rsidP="008B1C0D">
      <w:pPr>
        <w:jc w:val="both"/>
      </w:pPr>
      <w:r w:rsidRPr="00A47688">
        <w:rPr>
          <w:noProof/>
        </w:rPr>
        <w:drawing>
          <wp:inline distT="0" distB="0" distL="0" distR="0" wp14:anchorId="3B678381" wp14:editId="0D2CCE7A">
            <wp:extent cx="3086367" cy="2255715"/>
            <wp:effectExtent l="0" t="0" r="0" b="0"/>
            <wp:docPr id="48658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84588" name=""/>
                    <pic:cNvPicPr/>
                  </pic:nvPicPr>
                  <pic:blipFill>
                    <a:blip r:embed="rId51"/>
                    <a:stretch>
                      <a:fillRect/>
                    </a:stretch>
                  </pic:blipFill>
                  <pic:spPr>
                    <a:xfrm>
                      <a:off x="0" y="0"/>
                      <a:ext cx="3086367" cy="2255715"/>
                    </a:xfrm>
                    <a:prstGeom prst="rect">
                      <a:avLst/>
                    </a:prstGeom>
                  </pic:spPr>
                </pic:pic>
              </a:graphicData>
            </a:graphic>
          </wp:inline>
        </w:drawing>
      </w:r>
    </w:p>
    <w:p w14:paraId="3217F51E" w14:textId="77777777" w:rsidR="009F4015" w:rsidRDefault="009F4015" w:rsidP="008B1C0D">
      <w:pPr>
        <w:jc w:val="both"/>
      </w:pPr>
    </w:p>
    <w:p w14:paraId="52DA7D78" w14:textId="156128C4" w:rsidR="009F4015" w:rsidRDefault="009F4015" w:rsidP="008B1C0D">
      <w:pPr>
        <w:jc w:val="both"/>
      </w:pPr>
      <w:r>
        <w:t xml:space="preserve">El siguiente paso es incorporar los componentes Tomcat y </w:t>
      </w:r>
      <w:proofErr w:type="spellStart"/>
      <w:r>
        <w:t>postgres</w:t>
      </w:r>
      <w:proofErr w:type="spellEnd"/>
      <w:r>
        <w:t xml:space="preserve"> para reproducir el modelo operativo de Lab04</w:t>
      </w:r>
    </w:p>
    <w:p w14:paraId="1433B3A7" w14:textId="0D298B54" w:rsidR="009F4015" w:rsidRPr="00A47688" w:rsidRDefault="009F4015" w:rsidP="008B1C0D">
      <w:pPr>
        <w:jc w:val="both"/>
      </w:pPr>
      <w:r w:rsidRPr="009F4015">
        <w:rPr>
          <w:noProof/>
        </w:rPr>
        <w:lastRenderedPageBreak/>
        <w:drawing>
          <wp:anchor distT="0" distB="0" distL="114300" distR="114300" simplePos="0" relativeHeight="251687936" behindDoc="1" locked="0" layoutInCell="1" allowOverlap="1" wp14:anchorId="05747723" wp14:editId="3F04B0D0">
            <wp:simplePos x="0" y="0"/>
            <wp:positionH relativeFrom="column">
              <wp:posOffset>3282995</wp:posOffset>
            </wp:positionH>
            <wp:positionV relativeFrom="paragraph">
              <wp:posOffset>283603</wp:posOffset>
            </wp:positionV>
            <wp:extent cx="1882140" cy="815340"/>
            <wp:effectExtent l="0" t="0" r="3810" b="3810"/>
            <wp:wrapTight wrapText="bothSides">
              <wp:wrapPolygon edited="0">
                <wp:start x="0" y="0"/>
                <wp:lineTo x="0" y="21196"/>
                <wp:lineTo x="21425" y="21196"/>
                <wp:lineTo x="21425" y="0"/>
                <wp:lineTo x="0" y="0"/>
              </wp:wrapPolygon>
            </wp:wrapTight>
            <wp:docPr id="183282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26701" name=""/>
                    <pic:cNvPicPr/>
                  </pic:nvPicPr>
                  <pic:blipFill>
                    <a:blip r:embed="rId52">
                      <a:extLst>
                        <a:ext uri="{28A0092B-C50C-407E-A947-70E740481C1C}">
                          <a14:useLocalDpi xmlns:a14="http://schemas.microsoft.com/office/drawing/2010/main" val="0"/>
                        </a:ext>
                      </a:extLst>
                    </a:blip>
                    <a:stretch>
                      <a:fillRect/>
                    </a:stretch>
                  </pic:blipFill>
                  <pic:spPr>
                    <a:xfrm>
                      <a:off x="0" y="0"/>
                      <a:ext cx="1882140" cy="815340"/>
                    </a:xfrm>
                    <a:prstGeom prst="rect">
                      <a:avLst/>
                    </a:prstGeom>
                  </pic:spPr>
                </pic:pic>
              </a:graphicData>
            </a:graphic>
          </wp:anchor>
        </w:drawing>
      </w:r>
      <w:r w:rsidRPr="009F4015">
        <w:rPr>
          <w:noProof/>
        </w:rPr>
        <w:drawing>
          <wp:inline distT="0" distB="0" distL="0" distR="0" wp14:anchorId="4876975B" wp14:editId="2B17E006">
            <wp:extent cx="1234547" cy="1531753"/>
            <wp:effectExtent l="0" t="0" r="3810" b="0"/>
            <wp:docPr id="106502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27752" name=""/>
                    <pic:cNvPicPr/>
                  </pic:nvPicPr>
                  <pic:blipFill>
                    <a:blip r:embed="rId53"/>
                    <a:stretch>
                      <a:fillRect/>
                    </a:stretch>
                  </pic:blipFill>
                  <pic:spPr>
                    <a:xfrm>
                      <a:off x="0" y="0"/>
                      <a:ext cx="1234547" cy="1531753"/>
                    </a:xfrm>
                    <a:prstGeom prst="rect">
                      <a:avLst/>
                    </a:prstGeom>
                  </pic:spPr>
                </pic:pic>
              </a:graphicData>
            </a:graphic>
          </wp:inline>
        </w:drawing>
      </w:r>
      <w:r>
        <w:t xml:space="preserve"> </w:t>
      </w:r>
    </w:p>
    <w:p w14:paraId="3D79DEFE" w14:textId="6C642B9D" w:rsidR="0089306D" w:rsidRDefault="009F4015" w:rsidP="00931958">
      <w:pPr>
        <w:jc w:val="both"/>
      </w:pPr>
      <w:r>
        <w:t xml:space="preserve">Hasta este punto han surgido situaciones interesantes que forman parte de un proceso de </w:t>
      </w:r>
      <w:proofErr w:type="spellStart"/>
      <w:r>
        <w:t>troubleshooting</w:t>
      </w:r>
      <w:proofErr w:type="spellEnd"/>
      <w:r>
        <w:t xml:space="preserve"> gracias a ellos comprendí la lectura de los manifiestos y el esquema de jerarquías con que </w:t>
      </w:r>
      <w:r w:rsidR="00F71730">
        <w:t>operan,</w:t>
      </w:r>
      <w:r>
        <w:t xml:space="preserve"> por ejemplo:</w:t>
      </w:r>
    </w:p>
    <w:p w14:paraId="77D04F0A" w14:textId="5FFBC1BF" w:rsidR="009F4015" w:rsidRDefault="009F4015" w:rsidP="00931958">
      <w:pPr>
        <w:jc w:val="both"/>
      </w:pPr>
      <w:r w:rsidRPr="009F4015">
        <w:rPr>
          <w:noProof/>
        </w:rPr>
        <w:drawing>
          <wp:inline distT="0" distB="0" distL="0" distR="0" wp14:anchorId="5844B3E5" wp14:editId="5EB64D87">
            <wp:extent cx="1958510" cy="1577477"/>
            <wp:effectExtent l="0" t="0" r="3810" b="3810"/>
            <wp:docPr id="4900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2771" name=""/>
                    <pic:cNvPicPr/>
                  </pic:nvPicPr>
                  <pic:blipFill>
                    <a:blip r:embed="rId54"/>
                    <a:stretch>
                      <a:fillRect/>
                    </a:stretch>
                  </pic:blipFill>
                  <pic:spPr>
                    <a:xfrm>
                      <a:off x="0" y="0"/>
                      <a:ext cx="1958510" cy="1577477"/>
                    </a:xfrm>
                    <a:prstGeom prst="rect">
                      <a:avLst/>
                    </a:prstGeom>
                  </pic:spPr>
                </pic:pic>
              </a:graphicData>
            </a:graphic>
          </wp:inline>
        </w:drawing>
      </w:r>
    </w:p>
    <w:p w14:paraId="06F7C1D7" w14:textId="53FC65CF" w:rsidR="00F71730" w:rsidRDefault="00F71730" w:rsidP="00931958">
      <w:pPr>
        <w:jc w:val="both"/>
      </w:pPr>
      <w:r w:rsidRPr="00F71730">
        <w:rPr>
          <w:noProof/>
        </w:rPr>
        <w:drawing>
          <wp:inline distT="0" distB="0" distL="0" distR="0" wp14:anchorId="14DA9E47" wp14:editId="21F6C8BC">
            <wp:extent cx="2263336" cy="1463167"/>
            <wp:effectExtent l="0" t="0" r="3810" b="3810"/>
            <wp:docPr id="17227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5668" name=""/>
                    <pic:cNvPicPr/>
                  </pic:nvPicPr>
                  <pic:blipFill>
                    <a:blip r:embed="rId55"/>
                    <a:stretch>
                      <a:fillRect/>
                    </a:stretch>
                  </pic:blipFill>
                  <pic:spPr>
                    <a:xfrm>
                      <a:off x="0" y="0"/>
                      <a:ext cx="2263336" cy="1463167"/>
                    </a:xfrm>
                    <a:prstGeom prst="rect">
                      <a:avLst/>
                    </a:prstGeom>
                  </pic:spPr>
                </pic:pic>
              </a:graphicData>
            </a:graphic>
          </wp:inline>
        </w:drawing>
      </w:r>
    </w:p>
    <w:p w14:paraId="14ECB6BF" w14:textId="77777777" w:rsidR="00F71730" w:rsidRDefault="00F71730" w:rsidP="00931958">
      <w:pPr>
        <w:jc w:val="both"/>
      </w:pPr>
    </w:p>
    <w:p w14:paraId="730C442E" w14:textId="77777777" w:rsidR="009B1587" w:rsidRPr="009B1587" w:rsidRDefault="009B1587" w:rsidP="009B1587">
      <w:pPr>
        <w:jc w:val="both"/>
        <w:rPr>
          <w:b/>
          <w:bCs/>
        </w:rPr>
      </w:pPr>
      <w:r w:rsidRPr="009B1587">
        <w:rPr>
          <w:b/>
          <w:bCs/>
        </w:rPr>
        <w:t xml:space="preserve">Lab-05 — Cierre de integración y validación en </w:t>
      </w:r>
      <w:proofErr w:type="spellStart"/>
      <w:r w:rsidRPr="009B1587">
        <w:rPr>
          <w:b/>
          <w:bCs/>
        </w:rPr>
        <w:t>Kubernetes</w:t>
      </w:r>
      <w:proofErr w:type="spellEnd"/>
    </w:p>
    <w:p w14:paraId="38A093BE" w14:textId="77777777" w:rsidR="009B1587" w:rsidRPr="009B1587" w:rsidRDefault="009B1587" w:rsidP="009B1587">
      <w:pPr>
        <w:jc w:val="both"/>
        <w:rPr>
          <w:b/>
          <w:bCs/>
        </w:rPr>
      </w:pPr>
      <w:r w:rsidRPr="009B1587">
        <w:rPr>
          <w:b/>
          <w:bCs/>
        </w:rPr>
        <w:t>Objetivo</w:t>
      </w:r>
    </w:p>
    <w:p w14:paraId="0350C3C2" w14:textId="77777777" w:rsidR="009B1587" w:rsidRPr="009B1587" w:rsidRDefault="009B1587" w:rsidP="009B1587">
      <w:pPr>
        <w:jc w:val="both"/>
      </w:pPr>
      <w:r w:rsidRPr="009B1587">
        <w:t xml:space="preserve">Completar la integración de NGINX, Tomcat y PostgreSQL en el clúster local de </w:t>
      </w:r>
      <w:proofErr w:type="spellStart"/>
      <w:r w:rsidRPr="009B1587">
        <w:t>Kubernetes</w:t>
      </w:r>
      <w:proofErr w:type="spellEnd"/>
      <w:r w:rsidRPr="009B1587">
        <w:t xml:space="preserve">, centralizando la configuración de NGINX mediante un </w:t>
      </w:r>
      <w:proofErr w:type="spellStart"/>
      <w:r w:rsidRPr="009B1587">
        <w:t>ConfigMap</w:t>
      </w:r>
      <w:proofErr w:type="spellEnd"/>
      <w:r w:rsidRPr="009B1587">
        <w:t xml:space="preserve"> y validando el flujo completo de la aplicación.</w:t>
      </w:r>
    </w:p>
    <w:p w14:paraId="4C7293E3" w14:textId="77777777" w:rsidR="009B1587" w:rsidRPr="009B1587" w:rsidRDefault="009B1587" w:rsidP="009B1587">
      <w:pPr>
        <w:jc w:val="both"/>
        <w:rPr>
          <w:b/>
          <w:bCs/>
        </w:rPr>
      </w:pPr>
      <w:r w:rsidRPr="009B1587">
        <w:rPr>
          <w:b/>
          <w:bCs/>
        </w:rPr>
        <w:t>Decisiones de implementación</w:t>
      </w:r>
    </w:p>
    <w:p w14:paraId="62A03DF6" w14:textId="77777777" w:rsidR="009B1587" w:rsidRPr="009B1587" w:rsidRDefault="009B1587" w:rsidP="009B1587">
      <w:pPr>
        <w:numPr>
          <w:ilvl w:val="0"/>
          <w:numId w:val="13"/>
        </w:numPr>
        <w:jc w:val="both"/>
      </w:pPr>
      <w:r w:rsidRPr="009B1587">
        <w:t>Se organizaron los manifiestos por componente (</w:t>
      </w:r>
      <w:proofErr w:type="spellStart"/>
      <w:r w:rsidRPr="009B1587">
        <w:t>nginx</w:t>
      </w:r>
      <w:proofErr w:type="spellEnd"/>
      <w:r w:rsidRPr="009B1587">
        <w:t xml:space="preserve">/, </w:t>
      </w:r>
      <w:proofErr w:type="spellStart"/>
      <w:r w:rsidRPr="009B1587">
        <w:t>tomcat</w:t>
      </w:r>
      <w:proofErr w:type="spellEnd"/>
      <w:r w:rsidRPr="009B1587">
        <w:t xml:space="preserve">/ y </w:t>
      </w:r>
      <w:proofErr w:type="spellStart"/>
      <w:r w:rsidRPr="009B1587">
        <w:t>postgres</w:t>
      </w:r>
      <w:proofErr w:type="spellEnd"/>
      <w:r w:rsidRPr="009B1587">
        <w:t>/) para facilitar su mantenimiento.</w:t>
      </w:r>
    </w:p>
    <w:p w14:paraId="3875F6AF" w14:textId="77777777" w:rsidR="009B1587" w:rsidRPr="009B1587" w:rsidRDefault="009B1587" w:rsidP="009B1587">
      <w:pPr>
        <w:numPr>
          <w:ilvl w:val="0"/>
          <w:numId w:val="13"/>
        </w:numPr>
        <w:jc w:val="both"/>
      </w:pPr>
      <w:r w:rsidRPr="009B1587">
        <w:t xml:space="preserve">Se mantuvo </w:t>
      </w:r>
      <w:proofErr w:type="spellStart"/>
      <w:r w:rsidRPr="009B1587">
        <w:t>nginx.conf</w:t>
      </w:r>
      <w:proofErr w:type="spellEnd"/>
      <w:r w:rsidRPr="009B1587">
        <w:t xml:space="preserve"> como archivo fuente y </w:t>
      </w:r>
      <w:proofErr w:type="spellStart"/>
      <w:proofErr w:type="gramStart"/>
      <w:r w:rsidRPr="009B1587">
        <w:t>configmap.yaml</w:t>
      </w:r>
      <w:proofErr w:type="spellEnd"/>
      <w:proofErr w:type="gramEnd"/>
      <w:r w:rsidRPr="009B1587">
        <w:t xml:space="preserve"> como manifiesto declarativo que contiene la configuración destinada a </w:t>
      </w:r>
      <w:proofErr w:type="spellStart"/>
      <w:r w:rsidRPr="009B1587">
        <w:t>Kubernetes</w:t>
      </w:r>
      <w:proofErr w:type="spellEnd"/>
      <w:r w:rsidRPr="009B1587">
        <w:t>.</w:t>
      </w:r>
    </w:p>
    <w:p w14:paraId="20857C21" w14:textId="77777777" w:rsidR="009B1587" w:rsidRPr="009B1587" w:rsidRDefault="009B1587" w:rsidP="009B1587">
      <w:pPr>
        <w:numPr>
          <w:ilvl w:val="0"/>
          <w:numId w:val="13"/>
        </w:numPr>
        <w:jc w:val="both"/>
      </w:pPr>
      <w:r w:rsidRPr="009B1587">
        <w:t>NGINX funciona como punto de entrada y utiliza el Service de Tomcat para acceder a la aplicación. Tomcat se conecta con PostgreSQL mediante su Service interno.</w:t>
      </w:r>
    </w:p>
    <w:p w14:paraId="3BF7CEB0" w14:textId="77777777" w:rsidR="009B1587" w:rsidRPr="009B1587" w:rsidRDefault="009B1587" w:rsidP="009B1587">
      <w:pPr>
        <w:numPr>
          <w:ilvl w:val="0"/>
          <w:numId w:val="13"/>
        </w:numPr>
        <w:jc w:val="both"/>
      </w:pPr>
      <w:r w:rsidRPr="009B1587">
        <w:lastRenderedPageBreak/>
        <w:t>Se conservaron los mecanismos de configuración y persistencia definidos previamente para la aplicación y la base de datos.</w:t>
      </w:r>
    </w:p>
    <w:p w14:paraId="2CC10177" w14:textId="77777777" w:rsidR="009B1587" w:rsidRPr="009B1587" w:rsidRDefault="009B1587" w:rsidP="009B1587">
      <w:pPr>
        <w:jc w:val="both"/>
        <w:rPr>
          <w:b/>
          <w:bCs/>
        </w:rPr>
      </w:pPr>
      <w:r w:rsidRPr="009B1587">
        <w:rPr>
          <w:b/>
          <w:bCs/>
        </w:rPr>
        <w:t>Incidencia y resolución</w:t>
      </w:r>
    </w:p>
    <w:p w14:paraId="03620FAC" w14:textId="77777777" w:rsidR="009B1587" w:rsidRPr="009B1587" w:rsidRDefault="009B1587" w:rsidP="009B1587">
      <w:pPr>
        <w:jc w:val="both"/>
      </w:pPr>
      <w:r w:rsidRPr="009B1587">
        <w:t xml:space="preserve">Después de generar nuevamente el manifiesto del </w:t>
      </w:r>
      <w:proofErr w:type="spellStart"/>
      <w:r w:rsidRPr="009B1587">
        <w:t>ConfigMap</w:t>
      </w:r>
      <w:proofErr w:type="spellEnd"/>
      <w:r w:rsidRPr="009B1587">
        <w:t xml:space="preserve"> a partir de </w:t>
      </w:r>
      <w:proofErr w:type="spellStart"/>
      <w:r w:rsidRPr="009B1587">
        <w:t>nginx.conf</w:t>
      </w:r>
      <w:proofErr w:type="spellEnd"/>
      <w:r w:rsidRPr="009B1587">
        <w:t xml:space="preserve">, el contenido de la configuración apareció con una </w:t>
      </w:r>
      <w:proofErr w:type="spellStart"/>
      <w:r w:rsidRPr="009B1587">
        <w:t>indentación</w:t>
      </w:r>
      <w:proofErr w:type="spellEnd"/>
      <w:r w:rsidRPr="009B1587">
        <w:t xml:space="preserve"> diferente respecto al archivo original.</w:t>
      </w:r>
    </w:p>
    <w:p w14:paraId="63FFDA00" w14:textId="77777777" w:rsidR="009B1587" w:rsidRPr="009B1587" w:rsidRDefault="009B1587" w:rsidP="009B1587">
      <w:pPr>
        <w:jc w:val="both"/>
      </w:pPr>
      <w:r w:rsidRPr="009B1587">
        <w:rPr>
          <w:b/>
          <w:bCs/>
        </w:rPr>
        <w:t>Causa identificada:</w:t>
      </w:r>
      <w:r w:rsidRPr="009B1587">
        <w:t xml:space="preserve"> la configuración quedó representada como un bloque de texto dentro de la estructura YAML del </w:t>
      </w:r>
      <w:proofErr w:type="spellStart"/>
      <w:r w:rsidRPr="009B1587">
        <w:t>ConfigMap</w:t>
      </w:r>
      <w:proofErr w:type="spellEnd"/>
      <w:r w:rsidRPr="009B1587">
        <w:t xml:space="preserve">. La </w:t>
      </w:r>
      <w:proofErr w:type="spellStart"/>
      <w:r w:rsidRPr="009B1587">
        <w:t>indentación</w:t>
      </w:r>
      <w:proofErr w:type="spellEnd"/>
      <w:r w:rsidRPr="009B1587">
        <w:t xml:space="preserve"> adicional corresponde al formato del manifiesto y no implica que la configuración montada en el contenedor haya sido alterada.</w:t>
      </w:r>
    </w:p>
    <w:p w14:paraId="695B2BC2" w14:textId="77777777" w:rsidR="009B1587" w:rsidRPr="009B1587" w:rsidRDefault="009B1587" w:rsidP="009B1587">
      <w:pPr>
        <w:jc w:val="both"/>
      </w:pPr>
      <w:r w:rsidRPr="009B1587">
        <w:rPr>
          <w:b/>
          <w:bCs/>
        </w:rPr>
        <w:t>Resolución:</w:t>
      </w:r>
      <w:r w:rsidRPr="009B1587">
        <w:t xml:space="preserve"> se inspeccionó el </w:t>
      </w:r>
      <w:proofErr w:type="spellStart"/>
      <w:r w:rsidRPr="009B1587">
        <w:t>ConfigMap</w:t>
      </w:r>
      <w:proofErr w:type="spellEnd"/>
      <w:r w:rsidRPr="009B1587">
        <w:t xml:space="preserve"> aplicado y se comprobó que coincidía con la configuración esperada. Después de reaplicar los componentes y completar el </w:t>
      </w:r>
      <w:proofErr w:type="spellStart"/>
      <w:r w:rsidRPr="009B1587">
        <w:t>rollout</w:t>
      </w:r>
      <w:proofErr w:type="spellEnd"/>
      <w:r w:rsidRPr="009B1587">
        <w:t>, la consulta funcional volvió a responder correctamente.</w:t>
      </w:r>
    </w:p>
    <w:p w14:paraId="69AA91AF" w14:textId="77777777" w:rsidR="009B1587" w:rsidRPr="009B1587" w:rsidRDefault="009B1587" w:rsidP="009B1587">
      <w:pPr>
        <w:jc w:val="both"/>
        <w:rPr>
          <w:b/>
          <w:bCs/>
        </w:rPr>
      </w:pPr>
      <w:r w:rsidRPr="009B1587">
        <w:rPr>
          <w:b/>
          <w:bCs/>
        </w:rPr>
        <w:t>Validación final</w:t>
      </w:r>
    </w:p>
    <w:p w14:paraId="4FA3C91B" w14:textId="77777777" w:rsidR="009B1587" w:rsidRPr="009B1587" w:rsidRDefault="009B1587" w:rsidP="009B1587">
      <w:pPr>
        <w:numPr>
          <w:ilvl w:val="0"/>
          <w:numId w:val="14"/>
        </w:numPr>
        <w:jc w:val="both"/>
      </w:pPr>
      <w:r w:rsidRPr="009B1587">
        <w:t>Despliegue actualizado y consulta funcional ejecutada correctamente.</w:t>
      </w:r>
    </w:p>
    <w:p w14:paraId="5966E52D" w14:textId="77777777" w:rsidR="009B1587" w:rsidRPr="009B1587" w:rsidRDefault="009B1587" w:rsidP="009B1587">
      <w:pPr>
        <w:numPr>
          <w:ilvl w:val="0"/>
          <w:numId w:val="14"/>
        </w:numPr>
        <w:jc w:val="both"/>
      </w:pPr>
      <w:r w:rsidRPr="009B1587">
        <w:t xml:space="preserve">Comunicación entre NGINX y Tomcat mediante el Service de </w:t>
      </w:r>
      <w:proofErr w:type="spellStart"/>
      <w:r w:rsidRPr="009B1587">
        <w:t>Kubernetes</w:t>
      </w:r>
      <w:proofErr w:type="spellEnd"/>
      <w:r w:rsidRPr="009B1587">
        <w:t>.</w:t>
      </w:r>
    </w:p>
    <w:p w14:paraId="5B72DD6A" w14:textId="77777777" w:rsidR="009B1587" w:rsidRPr="009B1587" w:rsidRDefault="009B1587" w:rsidP="009B1587">
      <w:pPr>
        <w:numPr>
          <w:ilvl w:val="0"/>
          <w:numId w:val="14"/>
        </w:numPr>
        <w:jc w:val="both"/>
      </w:pPr>
      <w:r w:rsidRPr="009B1587">
        <w:t>Acceso de la aplicación a PostgreSQL y recuperación del registro de prueba.</w:t>
      </w:r>
    </w:p>
    <w:p w14:paraId="60A52531" w14:textId="77777777" w:rsidR="009B1587" w:rsidRPr="009B1587" w:rsidRDefault="009B1587" w:rsidP="009B1587">
      <w:pPr>
        <w:numPr>
          <w:ilvl w:val="0"/>
          <w:numId w:val="14"/>
        </w:numPr>
        <w:jc w:val="both"/>
      </w:pPr>
      <w:r w:rsidRPr="009B1587">
        <w:t>Persistencia de los datos previamente validada mediante la recreación del Pod de PostgreSQL.</w:t>
      </w:r>
    </w:p>
    <w:p w14:paraId="3A90A20B" w14:textId="77777777" w:rsidR="009B1587" w:rsidRPr="009B1587" w:rsidRDefault="009B1587" w:rsidP="009B1587">
      <w:pPr>
        <w:jc w:val="both"/>
        <w:rPr>
          <w:b/>
          <w:bCs/>
        </w:rPr>
      </w:pPr>
      <w:r w:rsidRPr="009B1587">
        <w:rPr>
          <w:b/>
          <w:bCs/>
        </w:rPr>
        <w:t>Aprendizajes</w:t>
      </w:r>
    </w:p>
    <w:p w14:paraId="59A54049" w14:textId="77777777" w:rsidR="009B1587" w:rsidRPr="009B1587" w:rsidRDefault="009B1587" w:rsidP="009B1587">
      <w:pPr>
        <w:numPr>
          <w:ilvl w:val="0"/>
          <w:numId w:val="15"/>
        </w:numPr>
        <w:jc w:val="both"/>
      </w:pPr>
      <w:r w:rsidRPr="009B1587">
        <w:t xml:space="preserve">Los manifiestos </w:t>
      </w:r>
      <w:proofErr w:type="spellStart"/>
      <w:r w:rsidRPr="009B1587">
        <w:t>Kubernetes</w:t>
      </w:r>
      <w:proofErr w:type="spellEnd"/>
      <w:r w:rsidRPr="009B1587">
        <w:t xml:space="preserve"> describen el estado deseado de los recursos; no sustituyen los archivos de configuración que administra cada aplicación.</w:t>
      </w:r>
    </w:p>
    <w:p w14:paraId="33A00484" w14:textId="77777777" w:rsidR="009B1587" w:rsidRPr="009B1587" w:rsidRDefault="009B1587" w:rsidP="009B1587">
      <w:pPr>
        <w:numPr>
          <w:ilvl w:val="0"/>
          <w:numId w:val="15"/>
        </w:numPr>
        <w:jc w:val="both"/>
      </w:pPr>
      <w:r w:rsidRPr="009B1587">
        <w:t xml:space="preserve">Un </w:t>
      </w:r>
      <w:proofErr w:type="spellStart"/>
      <w:r w:rsidRPr="009B1587">
        <w:t>ConfigMap</w:t>
      </w:r>
      <w:proofErr w:type="spellEnd"/>
      <w:r w:rsidRPr="009B1587">
        <w:t xml:space="preserve"> permite incorporar archivos de configuración a un despliegue mediante un volumen.</w:t>
      </w:r>
    </w:p>
    <w:p w14:paraId="1CDA072F" w14:textId="77777777" w:rsidR="009B1587" w:rsidRPr="009B1587" w:rsidRDefault="009B1587" w:rsidP="009B1587">
      <w:pPr>
        <w:numPr>
          <w:ilvl w:val="0"/>
          <w:numId w:val="15"/>
        </w:numPr>
        <w:jc w:val="both"/>
      </w:pPr>
      <w:r w:rsidRPr="009B1587">
        <w:t xml:space="preserve">La </w:t>
      </w:r>
      <w:proofErr w:type="spellStart"/>
      <w:r w:rsidRPr="009B1587">
        <w:t>indentación</w:t>
      </w:r>
      <w:proofErr w:type="spellEnd"/>
      <w:r w:rsidRPr="009B1587">
        <w:t xml:space="preserve"> del contenido YAML debe distinguirse de la estructura interna del archivo montado.</w:t>
      </w:r>
    </w:p>
    <w:p w14:paraId="735257A2" w14:textId="77777777" w:rsidR="009B1587" w:rsidRPr="009B1587" w:rsidRDefault="009B1587" w:rsidP="009B1587">
      <w:pPr>
        <w:numPr>
          <w:ilvl w:val="0"/>
          <w:numId w:val="15"/>
        </w:numPr>
        <w:jc w:val="both"/>
      </w:pPr>
      <w:r w:rsidRPr="009B1587">
        <w:t>La validación debe centrarse en el comportamiento de la aplicación, no únicamente en que los recursos se hayan creado correctamente.</w:t>
      </w:r>
    </w:p>
    <w:p w14:paraId="38F8DF95" w14:textId="77777777" w:rsidR="009B1587" w:rsidRPr="009B1587" w:rsidRDefault="009B1587" w:rsidP="009B1587">
      <w:pPr>
        <w:jc w:val="both"/>
        <w:rPr>
          <w:b/>
          <w:bCs/>
        </w:rPr>
      </w:pPr>
      <w:r w:rsidRPr="009B1587">
        <w:rPr>
          <w:b/>
          <w:bCs/>
        </w:rPr>
        <w:t>Evidencias</w:t>
      </w:r>
    </w:p>
    <w:p w14:paraId="3EA6292D" w14:textId="77777777" w:rsidR="009B1587" w:rsidRDefault="009B1587" w:rsidP="009B1587">
      <w:pPr>
        <w:numPr>
          <w:ilvl w:val="0"/>
          <w:numId w:val="16"/>
        </w:numPr>
        <w:jc w:val="both"/>
      </w:pPr>
      <w:r w:rsidRPr="009B1587">
        <w:t>Captura del estado final de los recursos.</w:t>
      </w:r>
    </w:p>
    <w:p w14:paraId="14E8F40D" w14:textId="5132D207" w:rsidR="009B1587" w:rsidRDefault="009B1587" w:rsidP="009B1587">
      <w:pPr>
        <w:ind w:left="720"/>
        <w:jc w:val="both"/>
      </w:pPr>
      <w:r w:rsidRPr="009B1587">
        <w:lastRenderedPageBreak/>
        <w:drawing>
          <wp:inline distT="0" distB="0" distL="0" distR="0" wp14:anchorId="37E727FC" wp14:editId="473FDD21">
            <wp:extent cx="1676545" cy="2834886"/>
            <wp:effectExtent l="0" t="0" r="0" b="3810"/>
            <wp:docPr id="130609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91918" name=""/>
                    <pic:cNvPicPr/>
                  </pic:nvPicPr>
                  <pic:blipFill>
                    <a:blip r:embed="rId56"/>
                    <a:stretch>
                      <a:fillRect/>
                    </a:stretch>
                  </pic:blipFill>
                  <pic:spPr>
                    <a:xfrm>
                      <a:off x="0" y="0"/>
                      <a:ext cx="1676545" cy="2834886"/>
                    </a:xfrm>
                    <a:prstGeom prst="rect">
                      <a:avLst/>
                    </a:prstGeom>
                  </pic:spPr>
                </pic:pic>
              </a:graphicData>
            </a:graphic>
          </wp:inline>
        </w:drawing>
      </w:r>
      <w:r w:rsidR="00A616AB" w:rsidRPr="00A616AB">
        <w:rPr>
          <w:noProof/>
        </w:rPr>
        <w:t xml:space="preserve"> </w:t>
      </w:r>
      <w:r w:rsidR="00A616AB" w:rsidRPr="00A616AB">
        <w:drawing>
          <wp:inline distT="0" distB="0" distL="0" distR="0" wp14:anchorId="1BB5F269" wp14:editId="2E215E7E">
            <wp:extent cx="4625741" cy="922100"/>
            <wp:effectExtent l="0" t="0" r="3810" b="0"/>
            <wp:docPr id="207159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94976" name=""/>
                    <pic:cNvPicPr/>
                  </pic:nvPicPr>
                  <pic:blipFill>
                    <a:blip r:embed="rId57"/>
                    <a:stretch>
                      <a:fillRect/>
                    </a:stretch>
                  </pic:blipFill>
                  <pic:spPr>
                    <a:xfrm>
                      <a:off x="0" y="0"/>
                      <a:ext cx="4625741" cy="922100"/>
                    </a:xfrm>
                    <a:prstGeom prst="rect">
                      <a:avLst/>
                    </a:prstGeom>
                  </pic:spPr>
                </pic:pic>
              </a:graphicData>
            </a:graphic>
          </wp:inline>
        </w:drawing>
      </w:r>
    </w:p>
    <w:p w14:paraId="29C42138" w14:textId="77777777" w:rsidR="00A616AB" w:rsidRDefault="00A616AB" w:rsidP="009B1587">
      <w:pPr>
        <w:ind w:left="720"/>
        <w:jc w:val="both"/>
      </w:pPr>
    </w:p>
    <w:p w14:paraId="4D9F9FA9" w14:textId="77777777" w:rsidR="00A616AB" w:rsidRPr="009B1587" w:rsidRDefault="00A616AB" w:rsidP="009B1587">
      <w:pPr>
        <w:ind w:left="720"/>
        <w:jc w:val="both"/>
      </w:pPr>
    </w:p>
    <w:p w14:paraId="4518BCF5" w14:textId="77F6FBBA" w:rsidR="00A616AB" w:rsidRDefault="009B1587" w:rsidP="00A616AB">
      <w:pPr>
        <w:numPr>
          <w:ilvl w:val="0"/>
          <w:numId w:val="16"/>
        </w:numPr>
        <w:jc w:val="both"/>
      </w:pPr>
      <w:r w:rsidRPr="009B1587">
        <w:t>Captura de la consulta funcional a través de NGINX.</w:t>
      </w:r>
    </w:p>
    <w:p w14:paraId="0AB755A7" w14:textId="502213DF" w:rsidR="00A616AB" w:rsidRDefault="00A616AB" w:rsidP="00A616AB">
      <w:pPr>
        <w:ind w:left="720"/>
        <w:jc w:val="both"/>
      </w:pPr>
      <w:r w:rsidRPr="00A616AB">
        <w:drawing>
          <wp:inline distT="0" distB="0" distL="0" distR="0" wp14:anchorId="46613597" wp14:editId="1A51CB0F">
            <wp:extent cx="4724809" cy="2522439"/>
            <wp:effectExtent l="0" t="0" r="0" b="0"/>
            <wp:docPr id="180092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21635" name=""/>
                    <pic:cNvPicPr/>
                  </pic:nvPicPr>
                  <pic:blipFill>
                    <a:blip r:embed="rId58"/>
                    <a:stretch>
                      <a:fillRect/>
                    </a:stretch>
                  </pic:blipFill>
                  <pic:spPr>
                    <a:xfrm>
                      <a:off x="0" y="0"/>
                      <a:ext cx="4724809" cy="2522439"/>
                    </a:xfrm>
                    <a:prstGeom prst="rect">
                      <a:avLst/>
                    </a:prstGeom>
                  </pic:spPr>
                </pic:pic>
              </a:graphicData>
            </a:graphic>
          </wp:inline>
        </w:drawing>
      </w:r>
    </w:p>
    <w:p w14:paraId="662D5E5E" w14:textId="3A8DD18A" w:rsidR="00A616AB" w:rsidRDefault="00A616AB" w:rsidP="00A616AB">
      <w:pPr>
        <w:numPr>
          <w:ilvl w:val="0"/>
          <w:numId w:val="16"/>
        </w:numPr>
        <w:jc w:val="both"/>
      </w:pPr>
      <w:r w:rsidRPr="009B1587">
        <w:t>Manifiestos finales de los componentes y configuración versionada del laboratorio.</w:t>
      </w:r>
    </w:p>
    <w:p w14:paraId="5C73891B" w14:textId="77777777" w:rsidR="00A616AB" w:rsidRPr="009B1587" w:rsidRDefault="00A616AB" w:rsidP="00A616AB">
      <w:pPr>
        <w:jc w:val="both"/>
      </w:pPr>
    </w:p>
    <w:tbl>
      <w:tblPr>
        <w:tblStyle w:val="TableGrid"/>
        <w:tblW w:w="10048" w:type="dxa"/>
        <w:tblInd w:w="720" w:type="dxa"/>
        <w:tblLayout w:type="fixed"/>
        <w:tblLook w:val="04A0" w:firstRow="1" w:lastRow="0" w:firstColumn="1" w:lastColumn="0" w:noHBand="0" w:noVBand="1"/>
      </w:tblPr>
      <w:tblGrid>
        <w:gridCol w:w="2961"/>
        <w:gridCol w:w="7087"/>
      </w:tblGrid>
      <w:tr w:rsidR="00A616AB" w:rsidRPr="00A616AB" w14:paraId="08D2EA17" w14:textId="77777777" w:rsidTr="00A616AB">
        <w:tc>
          <w:tcPr>
            <w:tcW w:w="2961" w:type="dxa"/>
          </w:tcPr>
          <w:p w14:paraId="6F2D6B20" w14:textId="77777777" w:rsidR="00A616AB" w:rsidRPr="00A616AB" w:rsidRDefault="00A616AB" w:rsidP="00A616AB">
            <w:pPr>
              <w:jc w:val="both"/>
              <w:rPr>
                <w:lang w:val="en-US"/>
              </w:rPr>
            </w:pPr>
            <w:proofErr w:type="spellStart"/>
            <w:r w:rsidRPr="00A616AB">
              <w:rPr>
                <w:lang w:val="en-US"/>
              </w:rPr>
              <w:t>apiVersion</w:t>
            </w:r>
            <w:proofErr w:type="spellEnd"/>
            <w:r w:rsidRPr="00A616AB">
              <w:rPr>
                <w:lang w:val="en-US"/>
              </w:rPr>
              <w:t>: apps/v1</w:t>
            </w:r>
          </w:p>
          <w:p w14:paraId="3C73AD73" w14:textId="77777777" w:rsidR="00A616AB" w:rsidRPr="00A616AB" w:rsidRDefault="00A616AB" w:rsidP="00A616AB">
            <w:pPr>
              <w:jc w:val="both"/>
              <w:rPr>
                <w:lang w:val="en-US"/>
              </w:rPr>
            </w:pPr>
            <w:r w:rsidRPr="00A616AB">
              <w:rPr>
                <w:lang w:val="en-US"/>
              </w:rPr>
              <w:t>kind: Deployment</w:t>
            </w:r>
          </w:p>
          <w:p w14:paraId="3CD1F450" w14:textId="77777777" w:rsidR="00A616AB" w:rsidRPr="00A616AB" w:rsidRDefault="00A616AB" w:rsidP="00A616AB">
            <w:pPr>
              <w:jc w:val="both"/>
              <w:rPr>
                <w:lang w:val="en-US"/>
              </w:rPr>
            </w:pPr>
          </w:p>
          <w:p w14:paraId="5D966B3D" w14:textId="77777777" w:rsidR="00A616AB" w:rsidRPr="00A616AB" w:rsidRDefault="00A616AB" w:rsidP="00A616AB">
            <w:pPr>
              <w:jc w:val="both"/>
              <w:rPr>
                <w:lang w:val="en-US"/>
              </w:rPr>
            </w:pPr>
            <w:r w:rsidRPr="00A616AB">
              <w:rPr>
                <w:lang w:val="en-US"/>
              </w:rPr>
              <w:lastRenderedPageBreak/>
              <w:t>metadata:</w:t>
            </w:r>
          </w:p>
          <w:p w14:paraId="6E9CFC9E" w14:textId="77777777" w:rsidR="00A616AB" w:rsidRPr="00A616AB" w:rsidRDefault="00A616AB" w:rsidP="00A616AB">
            <w:pPr>
              <w:jc w:val="both"/>
              <w:rPr>
                <w:lang w:val="en-US"/>
              </w:rPr>
            </w:pPr>
            <w:r w:rsidRPr="00A616AB">
              <w:rPr>
                <w:lang w:val="en-US"/>
              </w:rPr>
              <w:t xml:space="preserve">  name: laboratory-05-nginx</w:t>
            </w:r>
          </w:p>
          <w:p w14:paraId="17942419" w14:textId="77777777" w:rsidR="00A616AB" w:rsidRPr="00A616AB" w:rsidRDefault="00A616AB" w:rsidP="00A616AB">
            <w:pPr>
              <w:jc w:val="both"/>
              <w:rPr>
                <w:lang w:val="en-US"/>
              </w:rPr>
            </w:pPr>
          </w:p>
          <w:p w14:paraId="29399FBC" w14:textId="77777777" w:rsidR="00A616AB" w:rsidRPr="00A616AB" w:rsidRDefault="00A616AB" w:rsidP="00A616AB">
            <w:pPr>
              <w:jc w:val="both"/>
              <w:rPr>
                <w:lang w:val="en-US"/>
              </w:rPr>
            </w:pPr>
            <w:r w:rsidRPr="00A616AB">
              <w:rPr>
                <w:lang w:val="en-US"/>
              </w:rPr>
              <w:t>spec:</w:t>
            </w:r>
          </w:p>
          <w:p w14:paraId="22B1C22B" w14:textId="77777777" w:rsidR="00A616AB" w:rsidRPr="00A616AB" w:rsidRDefault="00A616AB" w:rsidP="00A616AB">
            <w:pPr>
              <w:jc w:val="both"/>
              <w:rPr>
                <w:lang w:val="en-US"/>
              </w:rPr>
            </w:pPr>
            <w:r w:rsidRPr="00A616AB">
              <w:rPr>
                <w:lang w:val="en-US"/>
              </w:rPr>
              <w:t xml:space="preserve">  replicas: 3</w:t>
            </w:r>
          </w:p>
          <w:p w14:paraId="1872C16B" w14:textId="77777777" w:rsidR="00A616AB" w:rsidRPr="00A616AB" w:rsidRDefault="00A616AB" w:rsidP="00A616AB">
            <w:pPr>
              <w:jc w:val="both"/>
              <w:rPr>
                <w:lang w:val="en-US"/>
              </w:rPr>
            </w:pPr>
          </w:p>
          <w:p w14:paraId="0572D887" w14:textId="77777777" w:rsidR="00A616AB" w:rsidRPr="00A616AB" w:rsidRDefault="00A616AB" w:rsidP="00A616AB">
            <w:pPr>
              <w:jc w:val="both"/>
              <w:rPr>
                <w:lang w:val="en-US"/>
              </w:rPr>
            </w:pPr>
            <w:r w:rsidRPr="00A616AB">
              <w:rPr>
                <w:lang w:val="en-US"/>
              </w:rPr>
              <w:t xml:space="preserve">  selector:</w:t>
            </w:r>
          </w:p>
          <w:p w14:paraId="21E95E6E" w14:textId="77777777" w:rsidR="00A616AB" w:rsidRPr="00A616AB" w:rsidRDefault="00A616AB" w:rsidP="00A616AB">
            <w:pPr>
              <w:jc w:val="both"/>
              <w:rPr>
                <w:lang w:val="en-US"/>
              </w:rPr>
            </w:pPr>
            <w:r w:rsidRPr="00A616AB">
              <w:rPr>
                <w:lang w:val="en-US"/>
              </w:rPr>
              <w:t xml:space="preserve">    </w:t>
            </w:r>
            <w:proofErr w:type="spellStart"/>
            <w:r w:rsidRPr="00A616AB">
              <w:rPr>
                <w:lang w:val="en-US"/>
              </w:rPr>
              <w:t>matchLabels</w:t>
            </w:r>
            <w:proofErr w:type="spellEnd"/>
            <w:r w:rsidRPr="00A616AB">
              <w:rPr>
                <w:lang w:val="en-US"/>
              </w:rPr>
              <w:t>:</w:t>
            </w:r>
          </w:p>
          <w:p w14:paraId="10D85BF5" w14:textId="77777777" w:rsidR="00A616AB" w:rsidRPr="00A616AB" w:rsidRDefault="00A616AB" w:rsidP="00A616AB">
            <w:pPr>
              <w:jc w:val="both"/>
              <w:rPr>
                <w:lang w:val="en-US"/>
              </w:rPr>
            </w:pPr>
            <w:r w:rsidRPr="00A616AB">
              <w:rPr>
                <w:lang w:val="en-US"/>
              </w:rPr>
              <w:t xml:space="preserve">      app: laboratory-05-nginx</w:t>
            </w:r>
          </w:p>
          <w:p w14:paraId="574C901B" w14:textId="77777777" w:rsidR="00A616AB" w:rsidRPr="00A616AB" w:rsidRDefault="00A616AB" w:rsidP="00A616AB">
            <w:pPr>
              <w:jc w:val="both"/>
              <w:rPr>
                <w:lang w:val="en-US"/>
              </w:rPr>
            </w:pPr>
          </w:p>
          <w:p w14:paraId="2F414E4D" w14:textId="77777777" w:rsidR="00A616AB" w:rsidRPr="00A616AB" w:rsidRDefault="00A616AB" w:rsidP="00A616AB">
            <w:pPr>
              <w:jc w:val="both"/>
              <w:rPr>
                <w:lang w:val="en-US"/>
              </w:rPr>
            </w:pPr>
            <w:r w:rsidRPr="00A616AB">
              <w:rPr>
                <w:lang w:val="en-US"/>
              </w:rPr>
              <w:t xml:space="preserve">  template:</w:t>
            </w:r>
          </w:p>
          <w:p w14:paraId="7765A86D" w14:textId="77777777" w:rsidR="00A616AB" w:rsidRPr="00A616AB" w:rsidRDefault="00A616AB" w:rsidP="00A616AB">
            <w:pPr>
              <w:jc w:val="both"/>
              <w:rPr>
                <w:lang w:val="en-US"/>
              </w:rPr>
            </w:pPr>
            <w:r w:rsidRPr="00A616AB">
              <w:rPr>
                <w:lang w:val="en-US"/>
              </w:rPr>
              <w:t xml:space="preserve">    metadata:</w:t>
            </w:r>
          </w:p>
          <w:p w14:paraId="11FB503E" w14:textId="77777777" w:rsidR="00A616AB" w:rsidRPr="00A616AB" w:rsidRDefault="00A616AB" w:rsidP="00A616AB">
            <w:pPr>
              <w:jc w:val="both"/>
              <w:rPr>
                <w:lang w:val="en-US"/>
              </w:rPr>
            </w:pPr>
            <w:r w:rsidRPr="00A616AB">
              <w:rPr>
                <w:lang w:val="en-US"/>
              </w:rPr>
              <w:t xml:space="preserve">      labels:</w:t>
            </w:r>
          </w:p>
          <w:p w14:paraId="71420AB3" w14:textId="77777777" w:rsidR="00A616AB" w:rsidRPr="00A616AB" w:rsidRDefault="00A616AB" w:rsidP="00A616AB">
            <w:pPr>
              <w:jc w:val="both"/>
              <w:rPr>
                <w:lang w:val="en-US"/>
              </w:rPr>
            </w:pPr>
            <w:r w:rsidRPr="00A616AB">
              <w:rPr>
                <w:lang w:val="en-US"/>
              </w:rPr>
              <w:t xml:space="preserve">        app: laboratory-05-nginx</w:t>
            </w:r>
          </w:p>
          <w:p w14:paraId="0DA16D5E" w14:textId="77777777" w:rsidR="00A616AB" w:rsidRPr="00A616AB" w:rsidRDefault="00A616AB" w:rsidP="00A616AB">
            <w:pPr>
              <w:jc w:val="both"/>
              <w:rPr>
                <w:lang w:val="en-US"/>
              </w:rPr>
            </w:pPr>
          </w:p>
          <w:p w14:paraId="04ED57D7" w14:textId="77777777" w:rsidR="00A616AB" w:rsidRPr="00A616AB" w:rsidRDefault="00A616AB" w:rsidP="00A616AB">
            <w:pPr>
              <w:jc w:val="both"/>
              <w:rPr>
                <w:lang w:val="en-US"/>
              </w:rPr>
            </w:pPr>
            <w:r w:rsidRPr="00A616AB">
              <w:rPr>
                <w:lang w:val="en-US"/>
              </w:rPr>
              <w:t xml:space="preserve">    spec:</w:t>
            </w:r>
          </w:p>
          <w:p w14:paraId="204F786C" w14:textId="77777777" w:rsidR="00A616AB" w:rsidRPr="00A616AB" w:rsidRDefault="00A616AB" w:rsidP="00A616AB">
            <w:pPr>
              <w:jc w:val="both"/>
              <w:rPr>
                <w:lang w:val="en-US"/>
              </w:rPr>
            </w:pPr>
            <w:r w:rsidRPr="00A616AB">
              <w:rPr>
                <w:lang w:val="en-US"/>
              </w:rPr>
              <w:t xml:space="preserve">      containers:</w:t>
            </w:r>
          </w:p>
          <w:p w14:paraId="23CB8C3F" w14:textId="77777777" w:rsidR="00A616AB" w:rsidRPr="00A616AB" w:rsidRDefault="00A616AB" w:rsidP="00A616AB">
            <w:pPr>
              <w:jc w:val="both"/>
              <w:rPr>
                <w:lang w:val="en-US"/>
              </w:rPr>
            </w:pPr>
            <w:r w:rsidRPr="00A616AB">
              <w:rPr>
                <w:lang w:val="en-US"/>
              </w:rPr>
              <w:t xml:space="preserve">      - name: nginx</w:t>
            </w:r>
          </w:p>
          <w:p w14:paraId="52D00B87" w14:textId="77777777" w:rsidR="00A616AB" w:rsidRPr="00A616AB" w:rsidRDefault="00A616AB" w:rsidP="00A616AB">
            <w:pPr>
              <w:jc w:val="both"/>
              <w:rPr>
                <w:lang w:val="en-US"/>
              </w:rPr>
            </w:pPr>
            <w:r w:rsidRPr="00A616AB">
              <w:rPr>
                <w:lang w:val="en-US"/>
              </w:rPr>
              <w:t xml:space="preserve">        image: </w:t>
            </w:r>
            <w:proofErr w:type="spellStart"/>
            <w:proofErr w:type="gramStart"/>
            <w:r w:rsidRPr="00A616AB">
              <w:rPr>
                <w:lang w:val="en-US"/>
              </w:rPr>
              <w:t>nginx:alpine</w:t>
            </w:r>
            <w:proofErr w:type="spellEnd"/>
            <w:proofErr w:type="gramEnd"/>
          </w:p>
          <w:p w14:paraId="12570E31" w14:textId="77777777" w:rsidR="00A616AB" w:rsidRPr="00A616AB" w:rsidRDefault="00A616AB" w:rsidP="00A616AB">
            <w:pPr>
              <w:jc w:val="both"/>
              <w:rPr>
                <w:lang w:val="en-US"/>
              </w:rPr>
            </w:pPr>
          </w:p>
          <w:p w14:paraId="30C8209A" w14:textId="77777777" w:rsidR="00A616AB" w:rsidRPr="00A616AB" w:rsidRDefault="00A616AB" w:rsidP="00A616AB">
            <w:pPr>
              <w:jc w:val="both"/>
              <w:rPr>
                <w:lang w:val="en-US"/>
              </w:rPr>
            </w:pPr>
            <w:r w:rsidRPr="00A616AB">
              <w:rPr>
                <w:lang w:val="en-US"/>
              </w:rPr>
              <w:t xml:space="preserve">        ports:</w:t>
            </w:r>
          </w:p>
          <w:p w14:paraId="089793A2" w14:textId="77777777" w:rsidR="00A616AB" w:rsidRPr="00A616AB" w:rsidRDefault="00A616AB" w:rsidP="00A616AB">
            <w:pPr>
              <w:jc w:val="both"/>
              <w:rPr>
                <w:lang w:val="en-US"/>
              </w:rPr>
            </w:pPr>
            <w:r w:rsidRPr="00A616AB">
              <w:rPr>
                <w:lang w:val="en-US"/>
              </w:rPr>
              <w:t xml:space="preserve">        - </w:t>
            </w:r>
            <w:proofErr w:type="spellStart"/>
            <w:r w:rsidRPr="00A616AB">
              <w:rPr>
                <w:lang w:val="en-US"/>
              </w:rPr>
              <w:t>containerPort</w:t>
            </w:r>
            <w:proofErr w:type="spellEnd"/>
            <w:r w:rsidRPr="00A616AB">
              <w:rPr>
                <w:lang w:val="en-US"/>
              </w:rPr>
              <w:t>: 80</w:t>
            </w:r>
          </w:p>
          <w:p w14:paraId="3A075F9B" w14:textId="77777777" w:rsidR="00A616AB" w:rsidRPr="00A616AB" w:rsidRDefault="00A616AB" w:rsidP="00A616AB">
            <w:pPr>
              <w:jc w:val="both"/>
              <w:rPr>
                <w:lang w:val="en-US"/>
              </w:rPr>
            </w:pPr>
          </w:p>
          <w:p w14:paraId="47EB8829" w14:textId="77777777" w:rsidR="00A616AB" w:rsidRPr="00A616AB" w:rsidRDefault="00A616AB" w:rsidP="00A616AB">
            <w:pPr>
              <w:jc w:val="both"/>
              <w:rPr>
                <w:lang w:val="en-US"/>
              </w:rPr>
            </w:pPr>
            <w:r w:rsidRPr="00A616AB">
              <w:rPr>
                <w:lang w:val="en-US"/>
              </w:rPr>
              <w:t xml:space="preserve">        </w:t>
            </w:r>
            <w:proofErr w:type="spellStart"/>
            <w:r w:rsidRPr="00A616AB">
              <w:rPr>
                <w:lang w:val="en-US"/>
              </w:rPr>
              <w:t>volumeMounts</w:t>
            </w:r>
            <w:proofErr w:type="spellEnd"/>
            <w:r w:rsidRPr="00A616AB">
              <w:rPr>
                <w:lang w:val="en-US"/>
              </w:rPr>
              <w:t>:</w:t>
            </w:r>
          </w:p>
          <w:p w14:paraId="31D37858" w14:textId="77777777" w:rsidR="00A616AB" w:rsidRPr="00A616AB" w:rsidRDefault="00A616AB" w:rsidP="00A616AB">
            <w:pPr>
              <w:jc w:val="both"/>
              <w:rPr>
                <w:lang w:val="en-US"/>
              </w:rPr>
            </w:pPr>
            <w:r w:rsidRPr="00A616AB">
              <w:rPr>
                <w:lang w:val="en-US"/>
              </w:rPr>
              <w:t xml:space="preserve">          - name: nginx-config</w:t>
            </w:r>
          </w:p>
          <w:p w14:paraId="18BC8D94" w14:textId="77777777" w:rsidR="00A616AB" w:rsidRPr="00A616AB" w:rsidRDefault="00A616AB" w:rsidP="00A616AB">
            <w:pPr>
              <w:jc w:val="both"/>
              <w:rPr>
                <w:lang w:val="en-US"/>
              </w:rPr>
            </w:pPr>
            <w:r w:rsidRPr="00A616AB">
              <w:rPr>
                <w:lang w:val="en-US"/>
              </w:rPr>
              <w:t xml:space="preserve">            </w:t>
            </w:r>
            <w:proofErr w:type="spellStart"/>
            <w:r w:rsidRPr="00A616AB">
              <w:rPr>
                <w:lang w:val="en-US"/>
              </w:rPr>
              <w:t>mountPath</w:t>
            </w:r>
            <w:proofErr w:type="spellEnd"/>
            <w:r w:rsidRPr="00A616AB">
              <w:rPr>
                <w:lang w:val="en-US"/>
              </w:rPr>
              <w:t>: /</w:t>
            </w:r>
            <w:proofErr w:type="spellStart"/>
            <w:r w:rsidRPr="00A616AB">
              <w:rPr>
                <w:lang w:val="en-US"/>
              </w:rPr>
              <w:t>etc</w:t>
            </w:r>
            <w:proofErr w:type="spellEnd"/>
            <w:r w:rsidRPr="00A616AB">
              <w:rPr>
                <w:lang w:val="en-US"/>
              </w:rPr>
              <w:t>/nginx/</w:t>
            </w:r>
            <w:proofErr w:type="spellStart"/>
            <w:r w:rsidRPr="00A616AB">
              <w:rPr>
                <w:lang w:val="en-US"/>
              </w:rPr>
              <w:t>nginx.conf</w:t>
            </w:r>
            <w:proofErr w:type="spellEnd"/>
          </w:p>
          <w:p w14:paraId="149036CB" w14:textId="77777777" w:rsidR="00A616AB" w:rsidRPr="00A616AB" w:rsidRDefault="00A616AB" w:rsidP="00A616AB">
            <w:pPr>
              <w:jc w:val="both"/>
              <w:rPr>
                <w:lang w:val="en-US"/>
              </w:rPr>
            </w:pPr>
            <w:r w:rsidRPr="00A616AB">
              <w:rPr>
                <w:lang w:val="en-US"/>
              </w:rPr>
              <w:t xml:space="preserve">            </w:t>
            </w:r>
            <w:proofErr w:type="spellStart"/>
            <w:r w:rsidRPr="00A616AB">
              <w:rPr>
                <w:lang w:val="en-US"/>
              </w:rPr>
              <w:t>subPath</w:t>
            </w:r>
            <w:proofErr w:type="spellEnd"/>
            <w:r w:rsidRPr="00A616AB">
              <w:rPr>
                <w:lang w:val="en-US"/>
              </w:rPr>
              <w:t xml:space="preserve">: </w:t>
            </w:r>
            <w:proofErr w:type="spellStart"/>
            <w:r w:rsidRPr="00A616AB">
              <w:rPr>
                <w:lang w:val="en-US"/>
              </w:rPr>
              <w:t>nginx.conf</w:t>
            </w:r>
            <w:proofErr w:type="spellEnd"/>
          </w:p>
          <w:p w14:paraId="7B92BCEB" w14:textId="77777777" w:rsidR="00A616AB" w:rsidRPr="00A616AB" w:rsidRDefault="00A616AB" w:rsidP="00A616AB">
            <w:pPr>
              <w:jc w:val="both"/>
              <w:rPr>
                <w:lang w:val="en-US"/>
              </w:rPr>
            </w:pPr>
            <w:r w:rsidRPr="00A616AB">
              <w:rPr>
                <w:lang w:val="en-US"/>
              </w:rPr>
              <w:t xml:space="preserve">            </w:t>
            </w:r>
            <w:proofErr w:type="spellStart"/>
            <w:r w:rsidRPr="00A616AB">
              <w:rPr>
                <w:lang w:val="en-US"/>
              </w:rPr>
              <w:t>readOnly</w:t>
            </w:r>
            <w:proofErr w:type="spellEnd"/>
            <w:r w:rsidRPr="00A616AB">
              <w:rPr>
                <w:lang w:val="en-US"/>
              </w:rPr>
              <w:t>: true</w:t>
            </w:r>
          </w:p>
          <w:p w14:paraId="476685E5" w14:textId="77777777" w:rsidR="00A616AB" w:rsidRPr="00A616AB" w:rsidRDefault="00A616AB" w:rsidP="00A616AB">
            <w:pPr>
              <w:jc w:val="both"/>
              <w:rPr>
                <w:lang w:val="en-US"/>
              </w:rPr>
            </w:pPr>
            <w:r w:rsidRPr="00A616AB">
              <w:rPr>
                <w:lang w:val="en-US"/>
              </w:rPr>
              <w:t xml:space="preserve">            </w:t>
            </w:r>
          </w:p>
          <w:p w14:paraId="432B8C37" w14:textId="77777777" w:rsidR="00A616AB" w:rsidRPr="00A616AB" w:rsidRDefault="00A616AB" w:rsidP="00A616AB">
            <w:pPr>
              <w:jc w:val="both"/>
              <w:rPr>
                <w:lang w:val="en-US"/>
              </w:rPr>
            </w:pPr>
            <w:r w:rsidRPr="00A616AB">
              <w:rPr>
                <w:lang w:val="en-US"/>
              </w:rPr>
              <w:t xml:space="preserve">      volumes:</w:t>
            </w:r>
          </w:p>
          <w:p w14:paraId="78AEF4A4" w14:textId="77777777" w:rsidR="00A616AB" w:rsidRPr="00A616AB" w:rsidRDefault="00A616AB" w:rsidP="00A616AB">
            <w:pPr>
              <w:jc w:val="both"/>
              <w:rPr>
                <w:lang w:val="en-US"/>
              </w:rPr>
            </w:pPr>
            <w:r w:rsidRPr="00A616AB">
              <w:rPr>
                <w:lang w:val="en-US"/>
              </w:rPr>
              <w:t xml:space="preserve">        - name: nginx-config</w:t>
            </w:r>
          </w:p>
          <w:p w14:paraId="6AEC2F89" w14:textId="77777777" w:rsidR="00A616AB" w:rsidRPr="00A616AB" w:rsidRDefault="00A616AB" w:rsidP="00A616AB">
            <w:pPr>
              <w:jc w:val="both"/>
              <w:rPr>
                <w:lang w:val="en-US"/>
              </w:rPr>
            </w:pPr>
            <w:r w:rsidRPr="00A616AB">
              <w:rPr>
                <w:lang w:val="en-US"/>
              </w:rPr>
              <w:t xml:space="preserve">          </w:t>
            </w:r>
            <w:proofErr w:type="spellStart"/>
            <w:r w:rsidRPr="00A616AB">
              <w:rPr>
                <w:lang w:val="en-US"/>
              </w:rPr>
              <w:t>configMap</w:t>
            </w:r>
            <w:proofErr w:type="spellEnd"/>
            <w:r w:rsidRPr="00A616AB">
              <w:rPr>
                <w:lang w:val="en-US"/>
              </w:rPr>
              <w:t>:</w:t>
            </w:r>
          </w:p>
          <w:p w14:paraId="37C3002A" w14:textId="01E893A2" w:rsidR="00A616AB" w:rsidRPr="00A616AB" w:rsidRDefault="00A616AB" w:rsidP="00A616AB">
            <w:pPr>
              <w:jc w:val="both"/>
              <w:rPr>
                <w:lang w:val="en-US"/>
              </w:rPr>
            </w:pPr>
            <w:r w:rsidRPr="00A616AB">
              <w:rPr>
                <w:lang w:val="en-US"/>
              </w:rPr>
              <w:t xml:space="preserve">            name: laboratory-05-nginx-config</w:t>
            </w:r>
          </w:p>
        </w:tc>
        <w:tc>
          <w:tcPr>
            <w:tcW w:w="7087" w:type="dxa"/>
          </w:tcPr>
          <w:p w14:paraId="422FE2D5" w14:textId="77777777" w:rsidR="00A616AB" w:rsidRPr="00A616AB" w:rsidRDefault="00A616AB" w:rsidP="00A616AB">
            <w:pPr>
              <w:jc w:val="both"/>
              <w:rPr>
                <w:lang w:val="en-US"/>
              </w:rPr>
            </w:pPr>
            <w:proofErr w:type="spellStart"/>
            <w:r w:rsidRPr="00A616AB">
              <w:rPr>
                <w:lang w:val="en-US"/>
              </w:rPr>
              <w:lastRenderedPageBreak/>
              <w:t>apiVersion</w:t>
            </w:r>
            <w:proofErr w:type="spellEnd"/>
            <w:r w:rsidRPr="00A616AB">
              <w:rPr>
                <w:lang w:val="en-US"/>
              </w:rPr>
              <w:t>: apps/v1</w:t>
            </w:r>
          </w:p>
          <w:p w14:paraId="421DEA88" w14:textId="77777777" w:rsidR="00A616AB" w:rsidRPr="00A616AB" w:rsidRDefault="00A616AB" w:rsidP="00A616AB">
            <w:pPr>
              <w:jc w:val="both"/>
              <w:rPr>
                <w:lang w:val="en-US"/>
              </w:rPr>
            </w:pPr>
            <w:r w:rsidRPr="00A616AB">
              <w:rPr>
                <w:lang w:val="en-US"/>
              </w:rPr>
              <w:t>kind: Deployment</w:t>
            </w:r>
          </w:p>
          <w:p w14:paraId="10BB457E" w14:textId="77777777" w:rsidR="00A616AB" w:rsidRPr="00A616AB" w:rsidRDefault="00A616AB" w:rsidP="00A616AB">
            <w:pPr>
              <w:jc w:val="both"/>
              <w:rPr>
                <w:lang w:val="en-US"/>
              </w:rPr>
            </w:pPr>
          </w:p>
          <w:p w14:paraId="7B659D54" w14:textId="77777777" w:rsidR="00A616AB" w:rsidRPr="00A616AB" w:rsidRDefault="00A616AB" w:rsidP="00A616AB">
            <w:pPr>
              <w:jc w:val="both"/>
              <w:rPr>
                <w:lang w:val="en-US"/>
              </w:rPr>
            </w:pPr>
            <w:r w:rsidRPr="00A616AB">
              <w:rPr>
                <w:lang w:val="en-US"/>
              </w:rPr>
              <w:lastRenderedPageBreak/>
              <w:t>metadata:</w:t>
            </w:r>
          </w:p>
          <w:p w14:paraId="0451A651" w14:textId="77777777" w:rsidR="00A616AB" w:rsidRPr="00A616AB" w:rsidRDefault="00A616AB" w:rsidP="00A616AB">
            <w:pPr>
              <w:jc w:val="both"/>
              <w:rPr>
                <w:lang w:val="en-US"/>
              </w:rPr>
            </w:pPr>
            <w:r w:rsidRPr="00A616AB">
              <w:rPr>
                <w:lang w:val="en-US"/>
              </w:rPr>
              <w:t>  name: laboratory-05-tomcat</w:t>
            </w:r>
          </w:p>
          <w:p w14:paraId="4B661C36" w14:textId="77777777" w:rsidR="00A616AB" w:rsidRPr="00A616AB" w:rsidRDefault="00A616AB" w:rsidP="00A616AB">
            <w:pPr>
              <w:jc w:val="both"/>
              <w:rPr>
                <w:lang w:val="en-US"/>
              </w:rPr>
            </w:pPr>
          </w:p>
          <w:p w14:paraId="27551298" w14:textId="77777777" w:rsidR="00A616AB" w:rsidRPr="00A616AB" w:rsidRDefault="00A616AB" w:rsidP="00A616AB">
            <w:pPr>
              <w:jc w:val="both"/>
              <w:rPr>
                <w:lang w:val="en-US"/>
              </w:rPr>
            </w:pPr>
            <w:r w:rsidRPr="00A616AB">
              <w:rPr>
                <w:lang w:val="en-US"/>
              </w:rPr>
              <w:t>spec:</w:t>
            </w:r>
          </w:p>
          <w:p w14:paraId="05B715EF" w14:textId="77777777" w:rsidR="00A616AB" w:rsidRPr="00A616AB" w:rsidRDefault="00A616AB" w:rsidP="00A616AB">
            <w:pPr>
              <w:jc w:val="both"/>
              <w:rPr>
                <w:lang w:val="en-US"/>
              </w:rPr>
            </w:pPr>
            <w:r w:rsidRPr="00A616AB">
              <w:rPr>
                <w:lang w:val="en-US"/>
              </w:rPr>
              <w:t>  replicas: 1</w:t>
            </w:r>
          </w:p>
          <w:p w14:paraId="5BD11497" w14:textId="77777777" w:rsidR="00A616AB" w:rsidRPr="00A616AB" w:rsidRDefault="00A616AB" w:rsidP="00A616AB">
            <w:pPr>
              <w:jc w:val="both"/>
              <w:rPr>
                <w:lang w:val="en-US"/>
              </w:rPr>
            </w:pPr>
          </w:p>
          <w:p w14:paraId="7F0FC97B" w14:textId="77777777" w:rsidR="00A616AB" w:rsidRPr="00A616AB" w:rsidRDefault="00A616AB" w:rsidP="00A616AB">
            <w:pPr>
              <w:jc w:val="both"/>
              <w:rPr>
                <w:lang w:val="en-US"/>
              </w:rPr>
            </w:pPr>
            <w:r w:rsidRPr="00A616AB">
              <w:rPr>
                <w:lang w:val="en-US"/>
              </w:rPr>
              <w:t>  selector:</w:t>
            </w:r>
          </w:p>
          <w:p w14:paraId="1BB171B7" w14:textId="77777777" w:rsidR="00A616AB" w:rsidRPr="00A616AB" w:rsidRDefault="00A616AB" w:rsidP="00A616AB">
            <w:pPr>
              <w:jc w:val="both"/>
              <w:rPr>
                <w:lang w:val="en-US"/>
              </w:rPr>
            </w:pPr>
            <w:r w:rsidRPr="00A616AB">
              <w:rPr>
                <w:lang w:val="en-US"/>
              </w:rPr>
              <w:t xml:space="preserve">    </w:t>
            </w:r>
            <w:proofErr w:type="spellStart"/>
            <w:r w:rsidRPr="00A616AB">
              <w:rPr>
                <w:lang w:val="en-US"/>
              </w:rPr>
              <w:t>matchLabels</w:t>
            </w:r>
            <w:proofErr w:type="spellEnd"/>
            <w:r w:rsidRPr="00A616AB">
              <w:rPr>
                <w:lang w:val="en-US"/>
              </w:rPr>
              <w:t>:</w:t>
            </w:r>
          </w:p>
          <w:p w14:paraId="0164410B" w14:textId="77777777" w:rsidR="00A616AB" w:rsidRPr="00A616AB" w:rsidRDefault="00A616AB" w:rsidP="00A616AB">
            <w:pPr>
              <w:jc w:val="both"/>
              <w:rPr>
                <w:lang w:val="en-US"/>
              </w:rPr>
            </w:pPr>
            <w:r w:rsidRPr="00A616AB">
              <w:rPr>
                <w:lang w:val="en-US"/>
              </w:rPr>
              <w:t>      app: laboratory-05-tomcat</w:t>
            </w:r>
          </w:p>
          <w:p w14:paraId="7E1FE203" w14:textId="77777777" w:rsidR="00A616AB" w:rsidRPr="00A616AB" w:rsidRDefault="00A616AB" w:rsidP="00A616AB">
            <w:pPr>
              <w:jc w:val="both"/>
              <w:rPr>
                <w:lang w:val="en-US"/>
              </w:rPr>
            </w:pPr>
          </w:p>
          <w:p w14:paraId="282E94F0" w14:textId="77777777" w:rsidR="00A616AB" w:rsidRPr="00A616AB" w:rsidRDefault="00A616AB" w:rsidP="00A616AB">
            <w:pPr>
              <w:jc w:val="both"/>
              <w:rPr>
                <w:lang w:val="en-US"/>
              </w:rPr>
            </w:pPr>
            <w:r w:rsidRPr="00A616AB">
              <w:rPr>
                <w:lang w:val="en-US"/>
              </w:rPr>
              <w:t>  template:</w:t>
            </w:r>
          </w:p>
          <w:p w14:paraId="1E148658" w14:textId="77777777" w:rsidR="00A616AB" w:rsidRPr="00A616AB" w:rsidRDefault="00A616AB" w:rsidP="00A616AB">
            <w:pPr>
              <w:jc w:val="both"/>
              <w:rPr>
                <w:lang w:val="en-US"/>
              </w:rPr>
            </w:pPr>
            <w:r w:rsidRPr="00A616AB">
              <w:rPr>
                <w:lang w:val="en-US"/>
              </w:rPr>
              <w:t>    metadata:</w:t>
            </w:r>
          </w:p>
          <w:p w14:paraId="14729891" w14:textId="77777777" w:rsidR="00A616AB" w:rsidRPr="00A616AB" w:rsidRDefault="00A616AB" w:rsidP="00A616AB">
            <w:pPr>
              <w:jc w:val="both"/>
              <w:rPr>
                <w:lang w:val="en-US"/>
              </w:rPr>
            </w:pPr>
            <w:r w:rsidRPr="00A616AB">
              <w:rPr>
                <w:lang w:val="en-US"/>
              </w:rPr>
              <w:t>      labels:</w:t>
            </w:r>
          </w:p>
          <w:p w14:paraId="0B53A7CE" w14:textId="77777777" w:rsidR="00A616AB" w:rsidRPr="00A616AB" w:rsidRDefault="00A616AB" w:rsidP="00A616AB">
            <w:pPr>
              <w:jc w:val="both"/>
              <w:rPr>
                <w:lang w:val="en-US"/>
              </w:rPr>
            </w:pPr>
            <w:r w:rsidRPr="00A616AB">
              <w:rPr>
                <w:lang w:val="en-US"/>
              </w:rPr>
              <w:t>        app: laboratory-05-tomcat</w:t>
            </w:r>
          </w:p>
          <w:p w14:paraId="235934FF" w14:textId="77777777" w:rsidR="00A616AB" w:rsidRPr="00A616AB" w:rsidRDefault="00A616AB" w:rsidP="00A616AB">
            <w:pPr>
              <w:jc w:val="both"/>
              <w:rPr>
                <w:lang w:val="en-US"/>
              </w:rPr>
            </w:pPr>
          </w:p>
          <w:p w14:paraId="3052E617" w14:textId="77777777" w:rsidR="00A616AB" w:rsidRPr="00A616AB" w:rsidRDefault="00A616AB" w:rsidP="00A616AB">
            <w:pPr>
              <w:jc w:val="both"/>
              <w:rPr>
                <w:lang w:val="en-US"/>
              </w:rPr>
            </w:pPr>
            <w:r w:rsidRPr="00A616AB">
              <w:rPr>
                <w:lang w:val="en-US"/>
              </w:rPr>
              <w:t>    spec:</w:t>
            </w:r>
          </w:p>
          <w:p w14:paraId="7751D6D2" w14:textId="77777777" w:rsidR="00A616AB" w:rsidRPr="00A616AB" w:rsidRDefault="00A616AB" w:rsidP="00A616AB">
            <w:pPr>
              <w:jc w:val="both"/>
              <w:rPr>
                <w:lang w:val="en-US"/>
              </w:rPr>
            </w:pPr>
            <w:r w:rsidRPr="00A616AB">
              <w:rPr>
                <w:lang w:val="en-US"/>
              </w:rPr>
              <w:t>      containers:</w:t>
            </w:r>
          </w:p>
          <w:p w14:paraId="19AB27A9" w14:textId="77777777" w:rsidR="00A616AB" w:rsidRPr="00A616AB" w:rsidRDefault="00A616AB" w:rsidP="00A616AB">
            <w:pPr>
              <w:jc w:val="both"/>
              <w:rPr>
                <w:lang w:val="en-US"/>
              </w:rPr>
            </w:pPr>
            <w:r w:rsidRPr="00A616AB">
              <w:rPr>
                <w:lang w:val="en-US"/>
              </w:rPr>
              <w:t>       - name: tomcat</w:t>
            </w:r>
          </w:p>
          <w:p w14:paraId="561D2B20" w14:textId="77777777" w:rsidR="00A616AB" w:rsidRPr="00A616AB" w:rsidRDefault="00A616AB" w:rsidP="00A616AB">
            <w:pPr>
              <w:jc w:val="both"/>
              <w:rPr>
                <w:lang w:val="en-US"/>
              </w:rPr>
            </w:pPr>
            <w:r w:rsidRPr="00A616AB">
              <w:rPr>
                <w:lang w:val="en-US"/>
              </w:rPr>
              <w:t>         image: laboratory-05-tomcat:1.0</w:t>
            </w:r>
          </w:p>
          <w:p w14:paraId="380C5553" w14:textId="77777777" w:rsidR="00A616AB" w:rsidRPr="00A616AB" w:rsidRDefault="00A616AB" w:rsidP="00A616AB">
            <w:pPr>
              <w:jc w:val="both"/>
              <w:rPr>
                <w:lang w:val="en-US"/>
              </w:rPr>
            </w:pPr>
            <w:r w:rsidRPr="00A616AB">
              <w:rPr>
                <w:lang w:val="en-US"/>
              </w:rPr>
              <w:t>         </w:t>
            </w:r>
            <w:proofErr w:type="spellStart"/>
            <w:r w:rsidRPr="00A616AB">
              <w:rPr>
                <w:lang w:val="en-US"/>
              </w:rPr>
              <w:t>imagePullPolicy</w:t>
            </w:r>
            <w:proofErr w:type="spellEnd"/>
            <w:r w:rsidRPr="00A616AB">
              <w:rPr>
                <w:lang w:val="en-US"/>
              </w:rPr>
              <w:t xml:space="preserve">: </w:t>
            </w:r>
            <w:proofErr w:type="spellStart"/>
            <w:r w:rsidRPr="00A616AB">
              <w:rPr>
                <w:lang w:val="en-US"/>
              </w:rPr>
              <w:t>IfNotPresent</w:t>
            </w:r>
            <w:proofErr w:type="spellEnd"/>
          </w:p>
          <w:p w14:paraId="4C321DCE" w14:textId="77777777" w:rsidR="00A616AB" w:rsidRPr="00A616AB" w:rsidRDefault="00A616AB" w:rsidP="00A616AB">
            <w:pPr>
              <w:jc w:val="both"/>
              <w:rPr>
                <w:lang w:val="en-US"/>
              </w:rPr>
            </w:pPr>
          </w:p>
          <w:p w14:paraId="39AE3AB5" w14:textId="77777777" w:rsidR="00A616AB" w:rsidRPr="00A616AB" w:rsidRDefault="00A616AB" w:rsidP="00A616AB">
            <w:pPr>
              <w:jc w:val="both"/>
              <w:rPr>
                <w:lang w:val="en-US"/>
              </w:rPr>
            </w:pPr>
            <w:r w:rsidRPr="00A616AB">
              <w:rPr>
                <w:lang w:val="en-US"/>
              </w:rPr>
              <w:t>         ports:</w:t>
            </w:r>
          </w:p>
          <w:p w14:paraId="6C0F078B" w14:textId="77777777" w:rsidR="00A616AB" w:rsidRPr="00A616AB" w:rsidRDefault="00A616AB" w:rsidP="00A616AB">
            <w:pPr>
              <w:jc w:val="both"/>
              <w:rPr>
                <w:lang w:val="en-US"/>
              </w:rPr>
            </w:pPr>
            <w:r w:rsidRPr="00A616AB">
              <w:rPr>
                <w:lang w:val="en-US"/>
              </w:rPr>
              <w:t xml:space="preserve">           - </w:t>
            </w:r>
            <w:proofErr w:type="spellStart"/>
            <w:r w:rsidRPr="00A616AB">
              <w:rPr>
                <w:lang w:val="en-US"/>
              </w:rPr>
              <w:t>containerPort</w:t>
            </w:r>
            <w:proofErr w:type="spellEnd"/>
            <w:r w:rsidRPr="00A616AB">
              <w:rPr>
                <w:lang w:val="en-US"/>
              </w:rPr>
              <w:t>: 8080</w:t>
            </w:r>
          </w:p>
          <w:p w14:paraId="17A15EE1" w14:textId="77777777" w:rsidR="00A616AB" w:rsidRPr="00A616AB" w:rsidRDefault="00A616AB" w:rsidP="00A616AB">
            <w:pPr>
              <w:jc w:val="both"/>
              <w:rPr>
                <w:lang w:val="en-US"/>
              </w:rPr>
            </w:pPr>
          </w:p>
          <w:p w14:paraId="24C18920" w14:textId="77777777" w:rsidR="00A616AB" w:rsidRPr="00A616AB" w:rsidRDefault="00A616AB" w:rsidP="00A616AB">
            <w:pPr>
              <w:jc w:val="both"/>
              <w:rPr>
                <w:lang w:val="en-US"/>
              </w:rPr>
            </w:pPr>
            <w:r w:rsidRPr="00A616AB">
              <w:rPr>
                <w:lang w:val="en-US"/>
              </w:rPr>
              <w:t xml:space="preserve">         env:           </w:t>
            </w:r>
          </w:p>
          <w:p w14:paraId="2FB64A9F" w14:textId="77777777" w:rsidR="00A616AB" w:rsidRPr="00A616AB" w:rsidRDefault="00A616AB" w:rsidP="00A616AB">
            <w:pPr>
              <w:jc w:val="both"/>
              <w:rPr>
                <w:lang w:val="en-US"/>
              </w:rPr>
            </w:pPr>
            <w:r w:rsidRPr="00A616AB">
              <w:rPr>
                <w:lang w:val="en-US"/>
              </w:rPr>
              <w:t>           - name: DB_HOST</w:t>
            </w:r>
          </w:p>
          <w:p w14:paraId="7F597FDD" w14:textId="77777777" w:rsidR="00A616AB" w:rsidRPr="00A616AB" w:rsidRDefault="00A616AB" w:rsidP="00A616AB">
            <w:pPr>
              <w:jc w:val="both"/>
              <w:rPr>
                <w:lang w:val="en-US"/>
              </w:rPr>
            </w:pPr>
            <w:r w:rsidRPr="00A616AB">
              <w:rPr>
                <w:lang w:val="en-US"/>
              </w:rPr>
              <w:t>             value: "laboratory-05-postgres"</w:t>
            </w:r>
          </w:p>
          <w:p w14:paraId="278B33C7" w14:textId="77777777" w:rsidR="00A616AB" w:rsidRPr="00A616AB" w:rsidRDefault="00A616AB" w:rsidP="00A616AB">
            <w:pPr>
              <w:jc w:val="both"/>
              <w:rPr>
                <w:lang w:val="en-US"/>
              </w:rPr>
            </w:pPr>
          </w:p>
          <w:p w14:paraId="224E21C0" w14:textId="77777777" w:rsidR="00A616AB" w:rsidRPr="00A616AB" w:rsidRDefault="00A616AB" w:rsidP="00A616AB">
            <w:pPr>
              <w:jc w:val="both"/>
              <w:rPr>
                <w:lang w:val="en-US"/>
              </w:rPr>
            </w:pPr>
            <w:r w:rsidRPr="00A616AB">
              <w:rPr>
                <w:lang w:val="en-US"/>
              </w:rPr>
              <w:t>           - name: DB_PORT</w:t>
            </w:r>
          </w:p>
          <w:p w14:paraId="2A718F07" w14:textId="77777777" w:rsidR="00A616AB" w:rsidRPr="00A616AB" w:rsidRDefault="00A616AB" w:rsidP="00A616AB">
            <w:pPr>
              <w:jc w:val="both"/>
              <w:rPr>
                <w:lang w:val="en-US"/>
              </w:rPr>
            </w:pPr>
            <w:r w:rsidRPr="00A616AB">
              <w:rPr>
                <w:lang w:val="en-US"/>
              </w:rPr>
              <w:t>             value: "5432"</w:t>
            </w:r>
          </w:p>
          <w:p w14:paraId="6188D5EF" w14:textId="77777777" w:rsidR="00A616AB" w:rsidRPr="00A616AB" w:rsidRDefault="00A616AB" w:rsidP="00A616AB">
            <w:pPr>
              <w:jc w:val="both"/>
              <w:rPr>
                <w:lang w:val="en-US"/>
              </w:rPr>
            </w:pPr>
          </w:p>
          <w:p w14:paraId="59841C39" w14:textId="77777777" w:rsidR="00A616AB" w:rsidRPr="00A616AB" w:rsidRDefault="00A616AB" w:rsidP="00A616AB">
            <w:pPr>
              <w:jc w:val="both"/>
              <w:rPr>
                <w:lang w:val="en-US"/>
              </w:rPr>
            </w:pPr>
            <w:r w:rsidRPr="00A616AB">
              <w:rPr>
                <w:lang w:val="en-US"/>
              </w:rPr>
              <w:t>           - name: DB_NAME</w:t>
            </w:r>
          </w:p>
          <w:p w14:paraId="3C3B8DD9" w14:textId="77777777" w:rsidR="00A616AB" w:rsidRPr="00A616AB" w:rsidRDefault="00A616AB" w:rsidP="00A616AB">
            <w:pPr>
              <w:jc w:val="both"/>
              <w:rPr>
                <w:lang w:val="en-US"/>
              </w:rPr>
            </w:pPr>
            <w:r w:rsidRPr="00A616AB">
              <w:rPr>
                <w:lang w:val="en-US"/>
              </w:rPr>
              <w:t>             </w:t>
            </w:r>
            <w:proofErr w:type="spellStart"/>
            <w:r w:rsidRPr="00A616AB">
              <w:rPr>
                <w:lang w:val="en-US"/>
              </w:rPr>
              <w:t>valueFrom</w:t>
            </w:r>
            <w:proofErr w:type="spellEnd"/>
            <w:r w:rsidRPr="00A616AB">
              <w:rPr>
                <w:lang w:val="en-US"/>
              </w:rPr>
              <w:t>:</w:t>
            </w:r>
          </w:p>
          <w:p w14:paraId="53BDA130" w14:textId="77777777" w:rsidR="00A616AB" w:rsidRPr="00A616AB" w:rsidRDefault="00A616AB" w:rsidP="00A616AB">
            <w:pPr>
              <w:jc w:val="both"/>
              <w:rPr>
                <w:lang w:val="en-US"/>
              </w:rPr>
            </w:pPr>
            <w:r w:rsidRPr="00A616AB">
              <w:rPr>
                <w:lang w:val="en-US"/>
              </w:rPr>
              <w:t>               </w:t>
            </w:r>
            <w:proofErr w:type="spellStart"/>
            <w:r w:rsidRPr="00A616AB">
              <w:rPr>
                <w:lang w:val="en-US"/>
              </w:rPr>
              <w:t>configMapKeyRef</w:t>
            </w:r>
            <w:proofErr w:type="spellEnd"/>
            <w:r w:rsidRPr="00A616AB">
              <w:rPr>
                <w:lang w:val="en-US"/>
              </w:rPr>
              <w:t>:</w:t>
            </w:r>
          </w:p>
          <w:p w14:paraId="2CDD82BC" w14:textId="77777777" w:rsidR="00A616AB" w:rsidRPr="00A616AB" w:rsidRDefault="00A616AB" w:rsidP="00A616AB">
            <w:pPr>
              <w:jc w:val="both"/>
              <w:rPr>
                <w:lang w:val="en-US"/>
              </w:rPr>
            </w:pPr>
            <w:r w:rsidRPr="00A616AB">
              <w:rPr>
                <w:lang w:val="en-US"/>
              </w:rPr>
              <w:t>                 name: laboratory-05-postgres-config</w:t>
            </w:r>
          </w:p>
          <w:p w14:paraId="48ED2709" w14:textId="77777777" w:rsidR="00A616AB" w:rsidRPr="00A616AB" w:rsidRDefault="00A616AB" w:rsidP="00A616AB">
            <w:pPr>
              <w:jc w:val="both"/>
              <w:rPr>
                <w:lang w:val="en-US"/>
              </w:rPr>
            </w:pPr>
            <w:r w:rsidRPr="00A616AB">
              <w:rPr>
                <w:lang w:val="en-US"/>
              </w:rPr>
              <w:t>                 key: POSTGRES_DB</w:t>
            </w:r>
          </w:p>
          <w:p w14:paraId="4CFF5BB6" w14:textId="77777777" w:rsidR="00A616AB" w:rsidRPr="00A616AB" w:rsidRDefault="00A616AB" w:rsidP="00A616AB">
            <w:pPr>
              <w:jc w:val="both"/>
              <w:rPr>
                <w:lang w:val="en-US"/>
              </w:rPr>
            </w:pPr>
          </w:p>
          <w:p w14:paraId="7B6E2DFB" w14:textId="77777777" w:rsidR="00A616AB" w:rsidRPr="00A616AB" w:rsidRDefault="00A616AB" w:rsidP="00A616AB">
            <w:pPr>
              <w:jc w:val="both"/>
              <w:rPr>
                <w:lang w:val="en-US"/>
              </w:rPr>
            </w:pPr>
            <w:r w:rsidRPr="00A616AB">
              <w:rPr>
                <w:lang w:val="en-US"/>
              </w:rPr>
              <w:t>           - name: DB_USER</w:t>
            </w:r>
          </w:p>
          <w:p w14:paraId="4CE6E05B" w14:textId="77777777" w:rsidR="00A616AB" w:rsidRPr="00A616AB" w:rsidRDefault="00A616AB" w:rsidP="00A616AB">
            <w:pPr>
              <w:jc w:val="both"/>
              <w:rPr>
                <w:lang w:val="en-US"/>
              </w:rPr>
            </w:pPr>
            <w:r w:rsidRPr="00A616AB">
              <w:rPr>
                <w:lang w:val="en-US"/>
              </w:rPr>
              <w:t>             </w:t>
            </w:r>
            <w:proofErr w:type="spellStart"/>
            <w:r w:rsidRPr="00A616AB">
              <w:rPr>
                <w:lang w:val="en-US"/>
              </w:rPr>
              <w:t>valueFrom</w:t>
            </w:r>
            <w:proofErr w:type="spellEnd"/>
            <w:r w:rsidRPr="00A616AB">
              <w:rPr>
                <w:lang w:val="en-US"/>
              </w:rPr>
              <w:t>:</w:t>
            </w:r>
          </w:p>
          <w:p w14:paraId="5039EBBC" w14:textId="77777777" w:rsidR="00A616AB" w:rsidRPr="00A616AB" w:rsidRDefault="00A616AB" w:rsidP="00A616AB">
            <w:pPr>
              <w:jc w:val="both"/>
              <w:rPr>
                <w:lang w:val="en-US"/>
              </w:rPr>
            </w:pPr>
            <w:r w:rsidRPr="00A616AB">
              <w:rPr>
                <w:lang w:val="en-US"/>
              </w:rPr>
              <w:t>               </w:t>
            </w:r>
            <w:proofErr w:type="spellStart"/>
            <w:r w:rsidRPr="00A616AB">
              <w:rPr>
                <w:lang w:val="en-US"/>
              </w:rPr>
              <w:t>secretKeyRef</w:t>
            </w:r>
            <w:proofErr w:type="spellEnd"/>
            <w:r w:rsidRPr="00A616AB">
              <w:rPr>
                <w:lang w:val="en-US"/>
              </w:rPr>
              <w:t>:</w:t>
            </w:r>
          </w:p>
          <w:p w14:paraId="59155B9E" w14:textId="77777777" w:rsidR="00A616AB" w:rsidRPr="00A616AB" w:rsidRDefault="00A616AB" w:rsidP="00A616AB">
            <w:pPr>
              <w:jc w:val="both"/>
              <w:rPr>
                <w:lang w:val="en-US"/>
              </w:rPr>
            </w:pPr>
            <w:r w:rsidRPr="00A616AB">
              <w:rPr>
                <w:lang w:val="en-US"/>
              </w:rPr>
              <w:t>                 name: laboratory-05-db-secret</w:t>
            </w:r>
          </w:p>
          <w:p w14:paraId="2368B1D0" w14:textId="77777777" w:rsidR="00A616AB" w:rsidRPr="00A616AB" w:rsidRDefault="00A616AB" w:rsidP="00A616AB">
            <w:pPr>
              <w:jc w:val="both"/>
              <w:rPr>
                <w:lang w:val="en-US"/>
              </w:rPr>
            </w:pPr>
            <w:r w:rsidRPr="00A616AB">
              <w:rPr>
                <w:lang w:val="en-US"/>
              </w:rPr>
              <w:t>                 key: DB_USER</w:t>
            </w:r>
          </w:p>
          <w:p w14:paraId="027A443F" w14:textId="77777777" w:rsidR="00A616AB" w:rsidRPr="00A616AB" w:rsidRDefault="00A616AB" w:rsidP="00A616AB">
            <w:pPr>
              <w:jc w:val="both"/>
              <w:rPr>
                <w:lang w:val="en-US"/>
              </w:rPr>
            </w:pPr>
          </w:p>
          <w:p w14:paraId="2798C389" w14:textId="77777777" w:rsidR="00A616AB" w:rsidRPr="00A616AB" w:rsidRDefault="00A616AB" w:rsidP="00A616AB">
            <w:pPr>
              <w:jc w:val="both"/>
              <w:rPr>
                <w:lang w:val="en-US"/>
              </w:rPr>
            </w:pPr>
            <w:r w:rsidRPr="00A616AB">
              <w:rPr>
                <w:lang w:val="en-US"/>
              </w:rPr>
              <w:t>           - name: DB_PASSWORD</w:t>
            </w:r>
          </w:p>
          <w:p w14:paraId="2A921D6A" w14:textId="77777777" w:rsidR="00A616AB" w:rsidRPr="00A616AB" w:rsidRDefault="00A616AB" w:rsidP="00A616AB">
            <w:pPr>
              <w:jc w:val="both"/>
              <w:rPr>
                <w:lang w:val="en-US"/>
              </w:rPr>
            </w:pPr>
            <w:r w:rsidRPr="00A616AB">
              <w:rPr>
                <w:lang w:val="en-US"/>
              </w:rPr>
              <w:t>             </w:t>
            </w:r>
            <w:proofErr w:type="spellStart"/>
            <w:r w:rsidRPr="00A616AB">
              <w:rPr>
                <w:lang w:val="en-US"/>
              </w:rPr>
              <w:t>valueFrom</w:t>
            </w:r>
            <w:proofErr w:type="spellEnd"/>
            <w:r w:rsidRPr="00A616AB">
              <w:rPr>
                <w:lang w:val="en-US"/>
              </w:rPr>
              <w:t>:</w:t>
            </w:r>
          </w:p>
          <w:p w14:paraId="427F304B" w14:textId="77777777" w:rsidR="00A616AB" w:rsidRPr="00A616AB" w:rsidRDefault="00A616AB" w:rsidP="00A616AB">
            <w:pPr>
              <w:jc w:val="both"/>
              <w:rPr>
                <w:lang w:val="en-US"/>
              </w:rPr>
            </w:pPr>
            <w:r w:rsidRPr="00A616AB">
              <w:rPr>
                <w:lang w:val="en-US"/>
              </w:rPr>
              <w:t>               </w:t>
            </w:r>
            <w:proofErr w:type="spellStart"/>
            <w:r w:rsidRPr="00A616AB">
              <w:rPr>
                <w:lang w:val="en-US"/>
              </w:rPr>
              <w:t>secretKeyRef</w:t>
            </w:r>
            <w:proofErr w:type="spellEnd"/>
            <w:r w:rsidRPr="00A616AB">
              <w:rPr>
                <w:lang w:val="en-US"/>
              </w:rPr>
              <w:t>:</w:t>
            </w:r>
          </w:p>
          <w:p w14:paraId="246C7D59" w14:textId="77777777" w:rsidR="00A616AB" w:rsidRPr="00A616AB" w:rsidRDefault="00A616AB" w:rsidP="00A616AB">
            <w:pPr>
              <w:jc w:val="both"/>
              <w:rPr>
                <w:lang w:val="en-US"/>
              </w:rPr>
            </w:pPr>
            <w:r w:rsidRPr="00A616AB">
              <w:rPr>
                <w:lang w:val="en-US"/>
              </w:rPr>
              <w:t>                 name: laboratory-05-db-secret</w:t>
            </w:r>
          </w:p>
          <w:p w14:paraId="71117979" w14:textId="77777777" w:rsidR="00A616AB" w:rsidRPr="00A616AB" w:rsidRDefault="00A616AB" w:rsidP="00A616AB">
            <w:pPr>
              <w:jc w:val="both"/>
              <w:rPr>
                <w:lang w:val="en-US"/>
              </w:rPr>
            </w:pPr>
            <w:r w:rsidRPr="00A616AB">
              <w:rPr>
                <w:lang w:val="en-US"/>
              </w:rPr>
              <w:t>                 key: DB_PASSWORD</w:t>
            </w:r>
          </w:p>
          <w:p w14:paraId="466E155C" w14:textId="77777777" w:rsidR="00A616AB" w:rsidRPr="00A616AB" w:rsidRDefault="00A616AB" w:rsidP="00A616AB">
            <w:pPr>
              <w:jc w:val="both"/>
              <w:rPr>
                <w:lang w:val="en-US"/>
              </w:rPr>
            </w:pPr>
          </w:p>
          <w:p w14:paraId="083654C0" w14:textId="77777777" w:rsidR="00A616AB" w:rsidRPr="00A616AB" w:rsidRDefault="00A616AB" w:rsidP="00A616AB">
            <w:pPr>
              <w:jc w:val="both"/>
              <w:rPr>
                <w:lang w:val="en-US"/>
              </w:rPr>
            </w:pPr>
            <w:r w:rsidRPr="00A616AB">
              <w:rPr>
                <w:lang w:val="en-US"/>
              </w:rPr>
              <w:lastRenderedPageBreak/>
              <w:t>           - name: CATALINA_OPTS</w:t>
            </w:r>
          </w:p>
          <w:p w14:paraId="275DF390" w14:textId="77777777" w:rsidR="00A616AB" w:rsidRPr="00A616AB" w:rsidRDefault="00A616AB" w:rsidP="00A616AB">
            <w:pPr>
              <w:jc w:val="both"/>
              <w:rPr>
                <w:lang w:val="en-US"/>
              </w:rPr>
            </w:pPr>
            <w:r w:rsidRPr="00A616AB">
              <w:rPr>
                <w:lang w:val="en-US"/>
              </w:rPr>
              <w:t>             value: &gt;-</w:t>
            </w:r>
          </w:p>
          <w:p w14:paraId="5A559C6D" w14:textId="77777777" w:rsidR="00A616AB" w:rsidRPr="00A616AB" w:rsidRDefault="00A616AB" w:rsidP="00A616AB">
            <w:pPr>
              <w:jc w:val="both"/>
              <w:rPr>
                <w:lang w:val="en-US"/>
              </w:rPr>
            </w:pPr>
            <w:r w:rsidRPr="00A616AB">
              <w:rPr>
                <w:lang w:val="en-US"/>
              </w:rPr>
              <w:t>               -</w:t>
            </w:r>
            <w:proofErr w:type="gramStart"/>
            <w:r w:rsidRPr="00A616AB">
              <w:rPr>
                <w:lang w:val="en-US"/>
              </w:rPr>
              <w:t>Dorg.apache.tomcat</w:t>
            </w:r>
            <w:proofErr w:type="gramEnd"/>
            <w:r w:rsidRPr="00A616AB">
              <w:rPr>
                <w:lang w:val="en-US"/>
              </w:rPr>
              <w:t>.</w:t>
            </w:r>
            <w:proofErr w:type="gramStart"/>
            <w:r w:rsidRPr="00A616AB">
              <w:rPr>
                <w:lang w:val="en-US"/>
              </w:rPr>
              <w:t>util.digester</w:t>
            </w:r>
            <w:proofErr w:type="gramEnd"/>
            <w:r w:rsidRPr="00A616AB">
              <w:rPr>
                <w:lang w:val="en-US"/>
              </w:rPr>
              <w:t>.PROPERTY_</w:t>
            </w:r>
            <w:proofErr w:type="gramStart"/>
            <w:r w:rsidRPr="00A616AB">
              <w:rPr>
                <w:lang w:val="en-US"/>
              </w:rPr>
              <w:t>SOURCE=org.apache.tomcat</w:t>
            </w:r>
            <w:proofErr w:type="gramEnd"/>
            <w:r w:rsidRPr="00A616AB">
              <w:rPr>
                <w:lang w:val="en-US"/>
              </w:rPr>
              <w:t>.</w:t>
            </w:r>
            <w:proofErr w:type="gramStart"/>
            <w:r w:rsidRPr="00A616AB">
              <w:rPr>
                <w:lang w:val="en-US"/>
              </w:rPr>
              <w:t>util.digester</w:t>
            </w:r>
            <w:proofErr w:type="gramEnd"/>
            <w:r w:rsidRPr="00A616AB">
              <w:rPr>
                <w:lang w:val="en-US"/>
              </w:rPr>
              <w:t>.EnvironmentPropertySource</w:t>
            </w:r>
          </w:p>
          <w:p w14:paraId="215ED585" w14:textId="77777777" w:rsidR="00A616AB" w:rsidRPr="00A616AB" w:rsidRDefault="00A616AB" w:rsidP="00A616AB">
            <w:pPr>
              <w:jc w:val="both"/>
              <w:rPr>
                <w:lang w:val="en-US"/>
              </w:rPr>
            </w:pPr>
            <w:r w:rsidRPr="00A616AB">
              <w:rPr>
                <w:lang w:val="en-US"/>
              </w:rPr>
              <w:t xml:space="preserve">        </w:t>
            </w:r>
          </w:p>
          <w:p w14:paraId="4E321393" w14:textId="77777777" w:rsidR="00A616AB" w:rsidRPr="00A616AB" w:rsidRDefault="00A616AB" w:rsidP="00A616AB">
            <w:pPr>
              <w:jc w:val="both"/>
              <w:rPr>
                <w:lang w:val="en-US"/>
              </w:rPr>
            </w:pPr>
            <w:r w:rsidRPr="00A616AB">
              <w:rPr>
                <w:lang w:val="en-US"/>
              </w:rPr>
              <w:t>         </w:t>
            </w:r>
            <w:proofErr w:type="spellStart"/>
            <w:r w:rsidRPr="00A616AB">
              <w:rPr>
                <w:lang w:val="en-US"/>
              </w:rPr>
              <w:t>volumeMounts</w:t>
            </w:r>
            <w:proofErr w:type="spellEnd"/>
            <w:r w:rsidRPr="00A616AB">
              <w:rPr>
                <w:lang w:val="en-US"/>
              </w:rPr>
              <w:t>:</w:t>
            </w:r>
          </w:p>
          <w:p w14:paraId="7225DA72" w14:textId="77777777" w:rsidR="00A616AB" w:rsidRPr="00A616AB" w:rsidRDefault="00A616AB" w:rsidP="00A616AB">
            <w:pPr>
              <w:jc w:val="both"/>
              <w:rPr>
                <w:lang w:val="en-US"/>
              </w:rPr>
            </w:pPr>
            <w:r w:rsidRPr="00A616AB">
              <w:rPr>
                <w:lang w:val="en-US"/>
              </w:rPr>
              <w:t>           - name: tomcat-context</w:t>
            </w:r>
          </w:p>
          <w:p w14:paraId="313A44C5" w14:textId="77777777" w:rsidR="00A616AB" w:rsidRPr="00A616AB" w:rsidRDefault="00A616AB" w:rsidP="00A616AB">
            <w:pPr>
              <w:jc w:val="both"/>
              <w:rPr>
                <w:lang w:val="en-US"/>
              </w:rPr>
            </w:pPr>
            <w:r w:rsidRPr="00A616AB">
              <w:rPr>
                <w:lang w:val="en-US"/>
              </w:rPr>
              <w:t>             </w:t>
            </w:r>
            <w:proofErr w:type="spellStart"/>
            <w:r w:rsidRPr="00A616AB">
              <w:rPr>
                <w:lang w:val="en-US"/>
              </w:rPr>
              <w:t>mountPath</w:t>
            </w:r>
            <w:proofErr w:type="spellEnd"/>
            <w:r w:rsidRPr="00A616AB">
              <w:rPr>
                <w:lang w:val="en-US"/>
              </w:rPr>
              <w:t>: /</w:t>
            </w:r>
            <w:proofErr w:type="spellStart"/>
            <w:r w:rsidRPr="00A616AB">
              <w:rPr>
                <w:lang w:val="en-US"/>
              </w:rPr>
              <w:t>usr</w:t>
            </w:r>
            <w:proofErr w:type="spellEnd"/>
            <w:r w:rsidRPr="00A616AB">
              <w:rPr>
                <w:lang w:val="en-US"/>
              </w:rPr>
              <w:t>/local/tomcat/conf/Catalina/localhost/laboratory-04.xml</w:t>
            </w:r>
          </w:p>
          <w:p w14:paraId="236D0F10" w14:textId="77777777" w:rsidR="00A616AB" w:rsidRPr="00A616AB" w:rsidRDefault="00A616AB" w:rsidP="00A616AB">
            <w:pPr>
              <w:jc w:val="both"/>
              <w:rPr>
                <w:lang w:val="en-US"/>
              </w:rPr>
            </w:pPr>
            <w:r w:rsidRPr="00A616AB">
              <w:rPr>
                <w:lang w:val="en-US"/>
              </w:rPr>
              <w:t>             </w:t>
            </w:r>
            <w:proofErr w:type="spellStart"/>
            <w:r w:rsidRPr="00A616AB">
              <w:rPr>
                <w:lang w:val="en-US"/>
              </w:rPr>
              <w:t>subPath</w:t>
            </w:r>
            <w:proofErr w:type="spellEnd"/>
            <w:r w:rsidRPr="00A616AB">
              <w:rPr>
                <w:lang w:val="en-US"/>
              </w:rPr>
              <w:t>: laboratory-04.xml</w:t>
            </w:r>
          </w:p>
          <w:p w14:paraId="29E795F5" w14:textId="77777777" w:rsidR="00A616AB" w:rsidRPr="00A616AB" w:rsidRDefault="00A616AB" w:rsidP="00A616AB">
            <w:pPr>
              <w:jc w:val="both"/>
              <w:rPr>
                <w:lang w:val="en-US"/>
              </w:rPr>
            </w:pPr>
            <w:r w:rsidRPr="00A616AB">
              <w:rPr>
                <w:lang w:val="en-US"/>
              </w:rPr>
              <w:t>             </w:t>
            </w:r>
            <w:proofErr w:type="spellStart"/>
            <w:r w:rsidRPr="00A616AB">
              <w:rPr>
                <w:lang w:val="en-US"/>
              </w:rPr>
              <w:t>readOnly</w:t>
            </w:r>
            <w:proofErr w:type="spellEnd"/>
            <w:r w:rsidRPr="00A616AB">
              <w:rPr>
                <w:lang w:val="en-US"/>
              </w:rPr>
              <w:t>: true</w:t>
            </w:r>
          </w:p>
          <w:p w14:paraId="347093DF" w14:textId="77777777" w:rsidR="00A616AB" w:rsidRPr="00A616AB" w:rsidRDefault="00A616AB" w:rsidP="00A616AB">
            <w:pPr>
              <w:jc w:val="both"/>
              <w:rPr>
                <w:lang w:val="en-US"/>
              </w:rPr>
            </w:pPr>
          </w:p>
          <w:p w14:paraId="5DE5B0DF" w14:textId="77777777" w:rsidR="00A616AB" w:rsidRPr="00A616AB" w:rsidRDefault="00A616AB" w:rsidP="00A616AB">
            <w:pPr>
              <w:jc w:val="both"/>
              <w:rPr>
                <w:lang w:val="en-US"/>
              </w:rPr>
            </w:pPr>
            <w:r w:rsidRPr="00A616AB">
              <w:rPr>
                <w:lang w:val="en-US"/>
              </w:rPr>
              <w:t>      volumes:</w:t>
            </w:r>
          </w:p>
          <w:p w14:paraId="4FBF3334" w14:textId="77777777" w:rsidR="00A616AB" w:rsidRPr="00A616AB" w:rsidRDefault="00A616AB" w:rsidP="00A616AB">
            <w:pPr>
              <w:jc w:val="both"/>
              <w:rPr>
                <w:lang w:val="en-US"/>
              </w:rPr>
            </w:pPr>
            <w:r w:rsidRPr="00A616AB">
              <w:rPr>
                <w:lang w:val="en-US"/>
              </w:rPr>
              <w:t>        - name: tomcat-context</w:t>
            </w:r>
          </w:p>
          <w:p w14:paraId="751C23B6" w14:textId="77777777" w:rsidR="00A616AB" w:rsidRPr="00A616AB" w:rsidRDefault="00A616AB" w:rsidP="00A616AB">
            <w:pPr>
              <w:jc w:val="both"/>
              <w:rPr>
                <w:lang w:val="en-US"/>
              </w:rPr>
            </w:pPr>
            <w:r w:rsidRPr="00A616AB">
              <w:rPr>
                <w:lang w:val="en-US"/>
              </w:rPr>
              <w:t xml:space="preserve">          </w:t>
            </w:r>
            <w:proofErr w:type="spellStart"/>
            <w:r w:rsidRPr="00A616AB">
              <w:rPr>
                <w:lang w:val="en-US"/>
              </w:rPr>
              <w:t>configMap</w:t>
            </w:r>
            <w:proofErr w:type="spellEnd"/>
            <w:r w:rsidRPr="00A616AB">
              <w:rPr>
                <w:lang w:val="en-US"/>
              </w:rPr>
              <w:t>:</w:t>
            </w:r>
          </w:p>
          <w:p w14:paraId="5392E471" w14:textId="77777777" w:rsidR="00A616AB" w:rsidRPr="00A616AB" w:rsidRDefault="00A616AB" w:rsidP="00A616AB">
            <w:pPr>
              <w:jc w:val="both"/>
              <w:rPr>
                <w:lang w:val="en-US"/>
              </w:rPr>
            </w:pPr>
            <w:r w:rsidRPr="00A616AB">
              <w:rPr>
                <w:lang w:val="en-US"/>
              </w:rPr>
              <w:t>            name: laboratory-05-tomcat-context</w:t>
            </w:r>
          </w:p>
          <w:p w14:paraId="4552AF79" w14:textId="77777777" w:rsidR="00A616AB" w:rsidRPr="00A616AB" w:rsidRDefault="00A616AB" w:rsidP="00A616AB">
            <w:pPr>
              <w:jc w:val="both"/>
              <w:rPr>
                <w:lang w:val="en-US"/>
              </w:rPr>
            </w:pPr>
            <w:r w:rsidRPr="00A616AB">
              <w:rPr>
                <w:lang w:val="en-US"/>
              </w:rPr>
              <w:t>            items:</w:t>
            </w:r>
          </w:p>
          <w:p w14:paraId="1022886E" w14:textId="77777777" w:rsidR="00A616AB" w:rsidRPr="00A616AB" w:rsidRDefault="00A616AB" w:rsidP="00A616AB">
            <w:pPr>
              <w:jc w:val="both"/>
              <w:rPr>
                <w:lang w:val="en-US"/>
              </w:rPr>
            </w:pPr>
            <w:r w:rsidRPr="00A616AB">
              <w:rPr>
                <w:lang w:val="en-US"/>
              </w:rPr>
              <w:t>              - key: laboratory-04.xml</w:t>
            </w:r>
          </w:p>
          <w:p w14:paraId="17D8A4C7" w14:textId="77777777" w:rsidR="00A616AB" w:rsidRPr="00A616AB" w:rsidRDefault="00A616AB" w:rsidP="00A616AB">
            <w:pPr>
              <w:jc w:val="both"/>
              <w:rPr>
                <w:lang w:val="en-US"/>
              </w:rPr>
            </w:pPr>
            <w:r w:rsidRPr="00A616AB">
              <w:rPr>
                <w:lang w:val="en-US"/>
              </w:rPr>
              <w:t>                path: laboratory-04.xml</w:t>
            </w:r>
          </w:p>
          <w:p w14:paraId="6D361E56" w14:textId="77777777" w:rsidR="00A616AB" w:rsidRPr="00A616AB" w:rsidRDefault="00A616AB" w:rsidP="00A616AB">
            <w:pPr>
              <w:jc w:val="both"/>
              <w:rPr>
                <w:lang w:val="en-US"/>
              </w:rPr>
            </w:pPr>
          </w:p>
          <w:p w14:paraId="4EEA1D4E" w14:textId="77777777" w:rsidR="00A616AB" w:rsidRPr="00A616AB" w:rsidRDefault="00A616AB" w:rsidP="00A616AB">
            <w:pPr>
              <w:jc w:val="both"/>
              <w:rPr>
                <w:lang w:val="en-US"/>
              </w:rPr>
            </w:pPr>
          </w:p>
        </w:tc>
      </w:tr>
    </w:tbl>
    <w:p w14:paraId="40540ADC" w14:textId="4CA29054" w:rsidR="00A616AB" w:rsidRPr="00A616AB" w:rsidRDefault="00A616AB" w:rsidP="00A616AB">
      <w:pPr>
        <w:ind w:left="720"/>
        <w:jc w:val="both"/>
        <w:rPr>
          <w:lang w:val="en-US"/>
        </w:rPr>
      </w:pPr>
    </w:p>
    <w:p w14:paraId="43F0AE66" w14:textId="77777777" w:rsidR="00A616AB" w:rsidRDefault="00A616AB" w:rsidP="009B1587">
      <w:pPr>
        <w:jc w:val="both"/>
        <w:rPr>
          <w:b/>
          <w:bCs/>
        </w:rPr>
      </w:pPr>
    </w:p>
    <w:p w14:paraId="0B155B5C" w14:textId="3B6C471B" w:rsidR="009B1587" w:rsidRPr="009B1587" w:rsidRDefault="009B1587" w:rsidP="009B1587">
      <w:pPr>
        <w:jc w:val="both"/>
        <w:rPr>
          <w:b/>
          <w:bCs/>
        </w:rPr>
      </w:pPr>
      <w:r w:rsidRPr="009B1587">
        <w:rPr>
          <w:b/>
          <w:bCs/>
        </w:rPr>
        <w:t>Estado</w:t>
      </w:r>
    </w:p>
    <w:p w14:paraId="4D5E92CA" w14:textId="1C39A3FC" w:rsidR="009B1587" w:rsidRDefault="009B1587" w:rsidP="009B1587">
      <w:pPr>
        <w:jc w:val="both"/>
      </w:pPr>
      <w:r w:rsidRPr="009B1587">
        <w:rPr>
          <w:b/>
          <w:bCs/>
        </w:rPr>
        <w:t>Lab-05 completado.</w:t>
      </w:r>
      <w:r w:rsidRPr="009B1587">
        <w:t xml:space="preserve"> Se validó el funcionamiento de la aplicación multicapa en </w:t>
      </w:r>
      <w:proofErr w:type="spellStart"/>
      <w:r w:rsidRPr="009B1587">
        <w:t>Kubernetes</w:t>
      </w:r>
      <w:proofErr w:type="spellEnd"/>
      <w:r w:rsidRPr="009B1587">
        <w:t xml:space="preserve"> y se documentaron las decisiones y los aprendizajes relevantes para su reproducción y mantenimiento.</w:t>
      </w:r>
    </w:p>
    <w:p w14:paraId="7116F6A7" w14:textId="77777777" w:rsidR="006A658C" w:rsidRDefault="006A658C" w:rsidP="009B1587">
      <w:pPr>
        <w:jc w:val="both"/>
      </w:pPr>
    </w:p>
    <w:p w14:paraId="6548539A" w14:textId="27121EB0" w:rsidR="006A658C" w:rsidRDefault="006A658C" w:rsidP="009B1587">
      <w:pPr>
        <w:jc w:val="both"/>
      </w:pPr>
      <w:r>
        <w:t xml:space="preserve">Lab-06 Docker </w:t>
      </w:r>
      <w:proofErr w:type="spellStart"/>
      <w:r>
        <w:t>Networking</w:t>
      </w:r>
      <w:proofErr w:type="spellEnd"/>
    </w:p>
    <w:p w14:paraId="3A068466" w14:textId="77777777" w:rsidR="006A658C" w:rsidRPr="009B1587" w:rsidRDefault="006A658C" w:rsidP="009B1587">
      <w:pPr>
        <w:jc w:val="both"/>
      </w:pPr>
    </w:p>
    <w:p w14:paraId="1487779E" w14:textId="77777777" w:rsidR="00F71730" w:rsidRDefault="00F71730" w:rsidP="00931958">
      <w:pPr>
        <w:jc w:val="both"/>
      </w:pPr>
    </w:p>
    <w:p w14:paraId="21B64A85" w14:textId="77777777" w:rsidR="00A616AB" w:rsidRPr="00A47688" w:rsidRDefault="00A616AB" w:rsidP="00931958">
      <w:pPr>
        <w:jc w:val="both"/>
      </w:pPr>
    </w:p>
    <w:sectPr w:rsidR="00A616AB" w:rsidRPr="00A47688" w:rsidSect="002F586A">
      <w:pgSz w:w="12240" w:h="15840"/>
      <w:pgMar w:top="993" w:right="1041" w:bottom="141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73A8"/>
    <w:multiLevelType w:val="hybridMultilevel"/>
    <w:tmpl w:val="A3A8E1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D4F5023"/>
    <w:multiLevelType w:val="multilevel"/>
    <w:tmpl w:val="28FE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B2513"/>
    <w:multiLevelType w:val="hybridMultilevel"/>
    <w:tmpl w:val="320EB0A2"/>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2723981"/>
    <w:multiLevelType w:val="multilevel"/>
    <w:tmpl w:val="AC6A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86F76"/>
    <w:multiLevelType w:val="hybridMultilevel"/>
    <w:tmpl w:val="B07882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9027CF8"/>
    <w:multiLevelType w:val="multilevel"/>
    <w:tmpl w:val="131C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644B0"/>
    <w:multiLevelType w:val="multilevel"/>
    <w:tmpl w:val="9878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678F7"/>
    <w:multiLevelType w:val="multilevel"/>
    <w:tmpl w:val="F776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E54F12"/>
    <w:multiLevelType w:val="hybridMultilevel"/>
    <w:tmpl w:val="569C14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5723222"/>
    <w:multiLevelType w:val="hybridMultilevel"/>
    <w:tmpl w:val="F1D058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7D1350A"/>
    <w:multiLevelType w:val="multilevel"/>
    <w:tmpl w:val="0932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751FB"/>
    <w:multiLevelType w:val="hybridMultilevel"/>
    <w:tmpl w:val="C5E4366E"/>
    <w:lvl w:ilvl="0" w:tplc="080A0001">
      <w:start w:val="1"/>
      <w:numFmt w:val="bullet"/>
      <w:lvlText w:val=""/>
      <w:lvlJc w:val="left"/>
      <w:pPr>
        <w:ind w:left="1424" w:hanging="360"/>
      </w:pPr>
      <w:rPr>
        <w:rFonts w:ascii="Symbol" w:hAnsi="Symbol" w:hint="default"/>
      </w:rPr>
    </w:lvl>
    <w:lvl w:ilvl="1" w:tplc="080A0003" w:tentative="1">
      <w:start w:val="1"/>
      <w:numFmt w:val="bullet"/>
      <w:lvlText w:val="o"/>
      <w:lvlJc w:val="left"/>
      <w:pPr>
        <w:ind w:left="2144" w:hanging="360"/>
      </w:pPr>
      <w:rPr>
        <w:rFonts w:ascii="Courier New" w:hAnsi="Courier New" w:cs="Courier New" w:hint="default"/>
      </w:rPr>
    </w:lvl>
    <w:lvl w:ilvl="2" w:tplc="080A0005" w:tentative="1">
      <w:start w:val="1"/>
      <w:numFmt w:val="bullet"/>
      <w:lvlText w:val=""/>
      <w:lvlJc w:val="left"/>
      <w:pPr>
        <w:ind w:left="2864" w:hanging="360"/>
      </w:pPr>
      <w:rPr>
        <w:rFonts w:ascii="Wingdings" w:hAnsi="Wingdings" w:hint="default"/>
      </w:rPr>
    </w:lvl>
    <w:lvl w:ilvl="3" w:tplc="080A0001" w:tentative="1">
      <w:start w:val="1"/>
      <w:numFmt w:val="bullet"/>
      <w:lvlText w:val=""/>
      <w:lvlJc w:val="left"/>
      <w:pPr>
        <w:ind w:left="3584" w:hanging="360"/>
      </w:pPr>
      <w:rPr>
        <w:rFonts w:ascii="Symbol" w:hAnsi="Symbol" w:hint="default"/>
      </w:rPr>
    </w:lvl>
    <w:lvl w:ilvl="4" w:tplc="080A0003" w:tentative="1">
      <w:start w:val="1"/>
      <w:numFmt w:val="bullet"/>
      <w:lvlText w:val="o"/>
      <w:lvlJc w:val="left"/>
      <w:pPr>
        <w:ind w:left="4304" w:hanging="360"/>
      </w:pPr>
      <w:rPr>
        <w:rFonts w:ascii="Courier New" w:hAnsi="Courier New" w:cs="Courier New" w:hint="default"/>
      </w:rPr>
    </w:lvl>
    <w:lvl w:ilvl="5" w:tplc="080A0005" w:tentative="1">
      <w:start w:val="1"/>
      <w:numFmt w:val="bullet"/>
      <w:lvlText w:val=""/>
      <w:lvlJc w:val="left"/>
      <w:pPr>
        <w:ind w:left="5024" w:hanging="360"/>
      </w:pPr>
      <w:rPr>
        <w:rFonts w:ascii="Wingdings" w:hAnsi="Wingdings" w:hint="default"/>
      </w:rPr>
    </w:lvl>
    <w:lvl w:ilvl="6" w:tplc="080A0001" w:tentative="1">
      <w:start w:val="1"/>
      <w:numFmt w:val="bullet"/>
      <w:lvlText w:val=""/>
      <w:lvlJc w:val="left"/>
      <w:pPr>
        <w:ind w:left="5744" w:hanging="360"/>
      </w:pPr>
      <w:rPr>
        <w:rFonts w:ascii="Symbol" w:hAnsi="Symbol" w:hint="default"/>
      </w:rPr>
    </w:lvl>
    <w:lvl w:ilvl="7" w:tplc="080A0003" w:tentative="1">
      <w:start w:val="1"/>
      <w:numFmt w:val="bullet"/>
      <w:lvlText w:val="o"/>
      <w:lvlJc w:val="left"/>
      <w:pPr>
        <w:ind w:left="6464" w:hanging="360"/>
      </w:pPr>
      <w:rPr>
        <w:rFonts w:ascii="Courier New" w:hAnsi="Courier New" w:cs="Courier New" w:hint="default"/>
      </w:rPr>
    </w:lvl>
    <w:lvl w:ilvl="8" w:tplc="080A0005" w:tentative="1">
      <w:start w:val="1"/>
      <w:numFmt w:val="bullet"/>
      <w:lvlText w:val=""/>
      <w:lvlJc w:val="left"/>
      <w:pPr>
        <w:ind w:left="7184" w:hanging="360"/>
      </w:pPr>
      <w:rPr>
        <w:rFonts w:ascii="Wingdings" w:hAnsi="Wingdings" w:hint="default"/>
      </w:rPr>
    </w:lvl>
  </w:abstractNum>
  <w:abstractNum w:abstractNumId="12" w15:restartNumberingAfterBreak="0">
    <w:nsid w:val="5C1C66E6"/>
    <w:multiLevelType w:val="multilevel"/>
    <w:tmpl w:val="AB70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1E7687"/>
    <w:multiLevelType w:val="hybridMultilevel"/>
    <w:tmpl w:val="E8D285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90043CF"/>
    <w:multiLevelType w:val="hybridMultilevel"/>
    <w:tmpl w:val="6EA6679A"/>
    <w:lvl w:ilvl="0" w:tplc="3F8AEE7A">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5" w15:restartNumberingAfterBreak="0">
    <w:nsid w:val="7D9F13EE"/>
    <w:multiLevelType w:val="hybridMultilevel"/>
    <w:tmpl w:val="941686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56901671">
    <w:abstractNumId w:val="2"/>
  </w:num>
  <w:num w:numId="2" w16cid:durableId="1845632619">
    <w:abstractNumId w:val="4"/>
  </w:num>
  <w:num w:numId="3" w16cid:durableId="907882914">
    <w:abstractNumId w:val="13"/>
  </w:num>
  <w:num w:numId="4" w16cid:durableId="2114133355">
    <w:abstractNumId w:val="8"/>
  </w:num>
  <w:num w:numId="5" w16cid:durableId="364916006">
    <w:abstractNumId w:val="9"/>
  </w:num>
  <w:num w:numId="6" w16cid:durableId="1709716526">
    <w:abstractNumId w:val="6"/>
  </w:num>
  <w:num w:numId="7" w16cid:durableId="1064914939">
    <w:abstractNumId w:val="12"/>
  </w:num>
  <w:num w:numId="8" w16cid:durableId="985428486">
    <w:abstractNumId w:val="14"/>
  </w:num>
  <w:num w:numId="9" w16cid:durableId="1864585918">
    <w:abstractNumId w:val="15"/>
  </w:num>
  <w:num w:numId="10" w16cid:durableId="548878893">
    <w:abstractNumId w:val="5"/>
  </w:num>
  <w:num w:numId="11" w16cid:durableId="1738938098">
    <w:abstractNumId w:val="0"/>
  </w:num>
  <w:num w:numId="12" w16cid:durableId="678167083">
    <w:abstractNumId w:val="11"/>
  </w:num>
  <w:num w:numId="13" w16cid:durableId="2119568701">
    <w:abstractNumId w:val="1"/>
  </w:num>
  <w:num w:numId="14" w16cid:durableId="977300002">
    <w:abstractNumId w:val="3"/>
  </w:num>
  <w:num w:numId="15" w16cid:durableId="1882857748">
    <w:abstractNumId w:val="10"/>
  </w:num>
  <w:num w:numId="16" w16cid:durableId="128209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96C"/>
    <w:rsid w:val="00013178"/>
    <w:rsid w:val="000218E0"/>
    <w:rsid w:val="0002485E"/>
    <w:rsid w:val="00054068"/>
    <w:rsid w:val="000969B5"/>
    <w:rsid w:val="000D7BBC"/>
    <w:rsid w:val="000F51A6"/>
    <w:rsid w:val="00134DCD"/>
    <w:rsid w:val="00152345"/>
    <w:rsid w:val="00173782"/>
    <w:rsid w:val="001A79AF"/>
    <w:rsid w:val="001C183D"/>
    <w:rsid w:val="001C2BB3"/>
    <w:rsid w:val="001C5F67"/>
    <w:rsid w:val="002135F0"/>
    <w:rsid w:val="00240150"/>
    <w:rsid w:val="0025529B"/>
    <w:rsid w:val="0028629E"/>
    <w:rsid w:val="00292B5E"/>
    <w:rsid w:val="00293A56"/>
    <w:rsid w:val="002A7FB7"/>
    <w:rsid w:val="002B5F7A"/>
    <w:rsid w:val="002C3DF4"/>
    <w:rsid w:val="002E0AF4"/>
    <w:rsid w:val="002F3FAF"/>
    <w:rsid w:val="002F586A"/>
    <w:rsid w:val="00313A78"/>
    <w:rsid w:val="00315F1E"/>
    <w:rsid w:val="003211F1"/>
    <w:rsid w:val="00324DDC"/>
    <w:rsid w:val="003302AB"/>
    <w:rsid w:val="00351E41"/>
    <w:rsid w:val="00363563"/>
    <w:rsid w:val="00375C34"/>
    <w:rsid w:val="00377248"/>
    <w:rsid w:val="003A1F5C"/>
    <w:rsid w:val="003A6367"/>
    <w:rsid w:val="003B30BE"/>
    <w:rsid w:val="003B496C"/>
    <w:rsid w:val="003D34F0"/>
    <w:rsid w:val="003E16C5"/>
    <w:rsid w:val="003F0F44"/>
    <w:rsid w:val="00410F5B"/>
    <w:rsid w:val="00430058"/>
    <w:rsid w:val="00470609"/>
    <w:rsid w:val="004729A4"/>
    <w:rsid w:val="00476308"/>
    <w:rsid w:val="00494EA9"/>
    <w:rsid w:val="004A3F86"/>
    <w:rsid w:val="004A7CA8"/>
    <w:rsid w:val="004C2DDF"/>
    <w:rsid w:val="004D7611"/>
    <w:rsid w:val="00520066"/>
    <w:rsid w:val="00547F16"/>
    <w:rsid w:val="00551694"/>
    <w:rsid w:val="00555524"/>
    <w:rsid w:val="00562293"/>
    <w:rsid w:val="00565F69"/>
    <w:rsid w:val="00574084"/>
    <w:rsid w:val="005843D9"/>
    <w:rsid w:val="00654236"/>
    <w:rsid w:val="00660DD9"/>
    <w:rsid w:val="00663BBA"/>
    <w:rsid w:val="00677CCB"/>
    <w:rsid w:val="006804A4"/>
    <w:rsid w:val="00684903"/>
    <w:rsid w:val="00690FD6"/>
    <w:rsid w:val="006A658C"/>
    <w:rsid w:val="006C1735"/>
    <w:rsid w:val="006D19AF"/>
    <w:rsid w:val="006D573F"/>
    <w:rsid w:val="006E4A39"/>
    <w:rsid w:val="006F22C9"/>
    <w:rsid w:val="00735B5C"/>
    <w:rsid w:val="00736861"/>
    <w:rsid w:val="0074721E"/>
    <w:rsid w:val="00754725"/>
    <w:rsid w:val="00782449"/>
    <w:rsid w:val="007A17A6"/>
    <w:rsid w:val="007B63FF"/>
    <w:rsid w:val="007C5A5F"/>
    <w:rsid w:val="007D3C17"/>
    <w:rsid w:val="007E57CF"/>
    <w:rsid w:val="007F6FE8"/>
    <w:rsid w:val="008139AE"/>
    <w:rsid w:val="00863744"/>
    <w:rsid w:val="008711D7"/>
    <w:rsid w:val="00890F46"/>
    <w:rsid w:val="0089306D"/>
    <w:rsid w:val="00895876"/>
    <w:rsid w:val="008B1C0D"/>
    <w:rsid w:val="008E6803"/>
    <w:rsid w:val="008F1799"/>
    <w:rsid w:val="00911EED"/>
    <w:rsid w:val="0093183E"/>
    <w:rsid w:val="00931958"/>
    <w:rsid w:val="00987589"/>
    <w:rsid w:val="009942BF"/>
    <w:rsid w:val="009B1587"/>
    <w:rsid w:val="009B45B6"/>
    <w:rsid w:val="009C13FA"/>
    <w:rsid w:val="009F4015"/>
    <w:rsid w:val="00A27029"/>
    <w:rsid w:val="00A47688"/>
    <w:rsid w:val="00A616AB"/>
    <w:rsid w:val="00AA1B9B"/>
    <w:rsid w:val="00AD7131"/>
    <w:rsid w:val="00AD7953"/>
    <w:rsid w:val="00B262FA"/>
    <w:rsid w:val="00B365BB"/>
    <w:rsid w:val="00B36AA5"/>
    <w:rsid w:val="00B43105"/>
    <w:rsid w:val="00B573FD"/>
    <w:rsid w:val="00B71535"/>
    <w:rsid w:val="00B829F9"/>
    <w:rsid w:val="00BB53A2"/>
    <w:rsid w:val="00BB54DE"/>
    <w:rsid w:val="00BD31B3"/>
    <w:rsid w:val="00BF69E9"/>
    <w:rsid w:val="00BF78BD"/>
    <w:rsid w:val="00C13D4C"/>
    <w:rsid w:val="00C41D47"/>
    <w:rsid w:val="00C52C8F"/>
    <w:rsid w:val="00CC6CD4"/>
    <w:rsid w:val="00CD0722"/>
    <w:rsid w:val="00CD6352"/>
    <w:rsid w:val="00D01BE1"/>
    <w:rsid w:val="00D06F7E"/>
    <w:rsid w:val="00D07EC6"/>
    <w:rsid w:val="00D25D38"/>
    <w:rsid w:val="00D36B49"/>
    <w:rsid w:val="00D927B5"/>
    <w:rsid w:val="00DC1D19"/>
    <w:rsid w:val="00DD5FC4"/>
    <w:rsid w:val="00DD6241"/>
    <w:rsid w:val="00DE52B1"/>
    <w:rsid w:val="00E07902"/>
    <w:rsid w:val="00E77EA1"/>
    <w:rsid w:val="00E80250"/>
    <w:rsid w:val="00E90164"/>
    <w:rsid w:val="00E90D77"/>
    <w:rsid w:val="00EA3523"/>
    <w:rsid w:val="00EC2367"/>
    <w:rsid w:val="00ED218C"/>
    <w:rsid w:val="00ED6096"/>
    <w:rsid w:val="00EF0F37"/>
    <w:rsid w:val="00F45EF6"/>
    <w:rsid w:val="00F67E88"/>
    <w:rsid w:val="00F71730"/>
    <w:rsid w:val="00F773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F8CAB"/>
  <w15:chartTrackingRefBased/>
  <w15:docId w15:val="{BB188CA6-523A-4972-94E5-A292B9279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9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49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49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9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9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9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9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9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9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9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96C"/>
    <w:rPr>
      <w:rFonts w:eastAsiaTheme="majorEastAsia" w:cstheme="majorBidi"/>
      <w:color w:val="272727" w:themeColor="text1" w:themeTint="D8"/>
    </w:rPr>
  </w:style>
  <w:style w:type="paragraph" w:styleId="Title">
    <w:name w:val="Title"/>
    <w:basedOn w:val="Normal"/>
    <w:next w:val="Normal"/>
    <w:link w:val="TitleChar"/>
    <w:uiPriority w:val="10"/>
    <w:qFormat/>
    <w:rsid w:val="003B4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96C"/>
    <w:pPr>
      <w:spacing w:before="160"/>
      <w:jc w:val="center"/>
    </w:pPr>
    <w:rPr>
      <w:i/>
      <w:iCs/>
      <w:color w:val="404040" w:themeColor="text1" w:themeTint="BF"/>
    </w:rPr>
  </w:style>
  <w:style w:type="character" w:customStyle="1" w:styleId="QuoteChar">
    <w:name w:val="Quote Char"/>
    <w:basedOn w:val="DefaultParagraphFont"/>
    <w:link w:val="Quote"/>
    <w:uiPriority w:val="29"/>
    <w:rsid w:val="003B496C"/>
    <w:rPr>
      <w:i/>
      <w:iCs/>
      <w:color w:val="404040" w:themeColor="text1" w:themeTint="BF"/>
    </w:rPr>
  </w:style>
  <w:style w:type="paragraph" w:styleId="ListParagraph">
    <w:name w:val="List Paragraph"/>
    <w:basedOn w:val="Normal"/>
    <w:uiPriority w:val="34"/>
    <w:qFormat/>
    <w:rsid w:val="003B496C"/>
    <w:pPr>
      <w:ind w:left="720"/>
      <w:contextualSpacing/>
    </w:pPr>
  </w:style>
  <w:style w:type="character" w:styleId="IntenseEmphasis">
    <w:name w:val="Intense Emphasis"/>
    <w:basedOn w:val="DefaultParagraphFont"/>
    <w:uiPriority w:val="21"/>
    <w:qFormat/>
    <w:rsid w:val="003B496C"/>
    <w:rPr>
      <w:i/>
      <w:iCs/>
      <w:color w:val="2F5496" w:themeColor="accent1" w:themeShade="BF"/>
    </w:rPr>
  </w:style>
  <w:style w:type="paragraph" w:styleId="IntenseQuote">
    <w:name w:val="Intense Quote"/>
    <w:basedOn w:val="Normal"/>
    <w:next w:val="Normal"/>
    <w:link w:val="IntenseQuoteChar"/>
    <w:uiPriority w:val="30"/>
    <w:qFormat/>
    <w:rsid w:val="003B49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96C"/>
    <w:rPr>
      <w:i/>
      <w:iCs/>
      <w:color w:val="2F5496" w:themeColor="accent1" w:themeShade="BF"/>
    </w:rPr>
  </w:style>
  <w:style w:type="character" w:styleId="IntenseReference">
    <w:name w:val="Intense Reference"/>
    <w:basedOn w:val="DefaultParagraphFont"/>
    <w:uiPriority w:val="32"/>
    <w:qFormat/>
    <w:rsid w:val="003B496C"/>
    <w:rPr>
      <w:b/>
      <w:bCs/>
      <w:smallCaps/>
      <w:color w:val="2F5496" w:themeColor="accent1" w:themeShade="BF"/>
      <w:spacing w:val="5"/>
    </w:rPr>
  </w:style>
  <w:style w:type="character" w:styleId="Hyperlink">
    <w:name w:val="Hyperlink"/>
    <w:basedOn w:val="DefaultParagraphFont"/>
    <w:uiPriority w:val="99"/>
    <w:unhideWhenUsed/>
    <w:rsid w:val="009B45B6"/>
    <w:rPr>
      <w:color w:val="0563C1" w:themeColor="hyperlink"/>
      <w:u w:val="single"/>
    </w:rPr>
  </w:style>
  <w:style w:type="character" w:styleId="UnresolvedMention">
    <w:name w:val="Unresolved Mention"/>
    <w:basedOn w:val="DefaultParagraphFont"/>
    <w:uiPriority w:val="99"/>
    <w:semiHidden/>
    <w:unhideWhenUsed/>
    <w:rsid w:val="009B45B6"/>
    <w:rPr>
      <w:color w:val="605E5C"/>
      <w:shd w:val="clear" w:color="auto" w:fill="E1DFDD"/>
    </w:rPr>
  </w:style>
  <w:style w:type="table" w:styleId="TableGrid">
    <w:name w:val="Table Grid"/>
    <w:basedOn w:val="TableNormal"/>
    <w:uiPriority w:val="39"/>
    <w:rsid w:val="004A7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B8D76-6D5D-4A94-996F-FF0ED6006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40150</TotalTime>
  <Pages>30</Pages>
  <Words>5181</Words>
  <Characters>28496</Characters>
  <Application>Microsoft Office Word</Application>
  <DocSecurity>0</DocSecurity>
  <Lines>237</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Esteban Mtz. Sandoval</dc:creator>
  <cp:keywords/>
  <dc:description/>
  <cp:lastModifiedBy>Víctor Esteban Mtz. Sandoval</cp:lastModifiedBy>
  <cp:revision>13</cp:revision>
  <dcterms:created xsi:type="dcterms:W3CDTF">2026-08-10T22:16:00Z</dcterms:created>
  <dcterms:modified xsi:type="dcterms:W3CDTF">2026-10-14T15:43:00Z</dcterms:modified>
</cp:coreProperties>
</file>