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6288" w14:textId="01B3D6B0" w:rsidR="00641365" w:rsidRPr="00641365" w:rsidRDefault="00A22E1D" w:rsidP="00641365">
      <w:r>
        <w:t xml:space="preserve">    </w:t>
      </w:r>
      <w:r w:rsidR="00641365" w:rsidRPr="00F71CF1">
        <w:rPr>
          <w:b/>
          <w:bCs/>
        </w:rPr>
        <w:t>"App id":</w:t>
      </w:r>
      <w:r w:rsidR="00641365" w:rsidRPr="00641365">
        <w:t xml:space="preserve"> "3881b960-40e7-4b1f-9383-adf286c85763"</w:t>
      </w:r>
    </w:p>
    <w:p w14:paraId="251FD027" w14:textId="6B3FCAAB" w:rsidR="00641365" w:rsidRPr="00641365" w:rsidRDefault="00641365" w:rsidP="00641365">
      <w:r w:rsidRPr="00F71CF1">
        <w:rPr>
          <w:b/>
          <w:bCs/>
        </w:rPr>
        <w:t>    "Extension name":</w:t>
      </w:r>
      <w:r w:rsidRPr="00641365">
        <w:t xml:space="preserve"> "Kemipex Business App"</w:t>
      </w:r>
    </w:p>
    <w:p w14:paraId="50812C5A" w14:textId="094EECD3" w:rsidR="00641365" w:rsidRPr="00641365" w:rsidRDefault="00641365" w:rsidP="00641365">
      <w:r w:rsidRPr="00641365">
        <w:t xml:space="preserve">    </w:t>
      </w:r>
      <w:r w:rsidRPr="00F71CF1">
        <w:rPr>
          <w:b/>
          <w:bCs/>
        </w:rPr>
        <w:t>"publisher":</w:t>
      </w:r>
      <w:r w:rsidRPr="00641365">
        <w:t xml:space="preserve"> "Kemipex FZE"</w:t>
      </w:r>
    </w:p>
    <w:p w14:paraId="6BDFE822" w14:textId="7A9211DF" w:rsidR="004F6B97" w:rsidRDefault="00A22E1D">
      <w:pPr>
        <w:rPr>
          <w:lang w:val="en-US"/>
        </w:rPr>
      </w:pPr>
      <w:r>
        <w:t xml:space="preserve">    </w:t>
      </w:r>
      <w:r w:rsidRPr="00F71CF1">
        <w:rPr>
          <w:b/>
          <w:bCs/>
        </w:rPr>
        <w:t>"</w:t>
      </w:r>
      <w:proofErr w:type="spellStart"/>
      <w:r w:rsidRPr="00F71CF1">
        <w:rPr>
          <w:b/>
          <w:bCs/>
        </w:rPr>
        <w:t>idRanges</w:t>
      </w:r>
      <w:proofErr w:type="spellEnd"/>
      <w:r w:rsidRPr="00F71CF1">
        <w:rPr>
          <w:b/>
          <w:bCs/>
        </w:rPr>
        <w:t>":</w:t>
      </w:r>
      <w:r w:rsidRPr="00A22E1D">
        <w:t xml:space="preserve"> "from": 58000,</w:t>
      </w:r>
      <w:r>
        <w:t xml:space="preserve"> </w:t>
      </w:r>
      <w:r w:rsidRPr="00A22E1D">
        <w:t xml:space="preserve">"to": </w:t>
      </w:r>
      <w:proofErr w:type="gramStart"/>
      <w:r w:rsidRPr="00A22E1D">
        <w:t>58500</w:t>
      </w:r>
      <w:r>
        <w:t xml:space="preserve">, </w:t>
      </w:r>
      <w:r w:rsidRPr="00A22E1D">
        <w:t xml:space="preserve"> "</w:t>
      </w:r>
      <w:proofErr w:type="gramEnd"/>
      <w:r w:rsidRPr="00A22E1D">
        <w:t>from": 53000, "to": 53500</w:t>
      </w:r>
      <w:r w:rsidR="004F6B97">
        <w:rPr>
          <w:lang w:val="en-US"/>
        </w:rPr>
        <w:t xml:space="preserve"> </w:t>
      </w:r>
    </w:p>
    <w:p w14:paraId="3BA8A703" w14:textId="403B0BCB" w:rsidR="00A975AF" w:rsidRDefault="00A22E1D">
      <w:pPr>
        <w:rPr>
          <w:lang w:val="en-US"/>
        </w:rPr>
      </w:pPr>
      <w:r w:rsidRPr="00F71CF1">
        <w:rPr>
          <w:b/>
          <w:bCs/>
          <w:lang w:val="en-US"/>
        </w:rPr>
        <w:t xml:space="preserve">    </w:t>
      </w:r>
      <w:r w:rsidR="004F6B97" w:rsidRPr="00F71CF1">
        <w:rPr>
          <w:b/>
          <w:bCs/>
          <w:lang w:val="en-US"/>
        </w:rPr>
        <w:t>Total No. of Objects:</w:t>
      </w:r>
      <w:r w:rsidR="004F6B97">
        <w:rPr>
          <w:lang w:val="en-US"/>
        </w:rPr>
        <w:t xml:space="preserve"> 1</w:t>
      </w:r>
      <w:r w:rsidR="00C01B72">
        <w:rPr>
          <w:lang w:val="en-US"/>
        </w:rPr>
        <w:t>75</w:t>
      </w:r>
    </w:p>
    <w:p w14:paraId="092F18D5" w14:textId="77777777" w:rsidR="00B73E60" w:rsidRPr="00F71CF1" w:rsidRDefault="00B73E60" w:rsidP="00B73E60">
      <w:pPr>
        <w:rPr>
          <w:b/>
          <w:bCs/>
          <w:lang w:val="en-US"/>
        </w:rPr>
      </w:pPr>
      <w:r w:rsidRPr="00F71CF1">
        <w:rPr>
          <w:b/>
          <w:bCs/>
          <w:lang w:val="en-US"/>
        </w:rPr>
        <w:t xml:space="preserve">     Functionality Details:</w:t>
      </w:r>
    </w:p>
    <w:p w14:paraId="48211353" w14:textId="72B5149B" w:rsidR="005126AE" w:rsidRDefault="005126AE" w:rsidP="00512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Sales and Purchase Approval</w:t>
      </w:r>
    </w:p>
    <w:p w14:paraId="057FDB1E" w14:textId="60717746" w:rsidR="00CB5857" w:rsidRPr="005126AE" w:rsidRDefault="00CB5857" w:rsidP="00512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Sales Quotes and Performa invoice report</w:t>
      </w:r>
    </w:p>
    <w:p w14:paraId="4418DEFB" w14:textId="77777777" w:rsidR="00B73E60" w:rsidRDefault="00B73E60">
      <w:pPr>
        <w:rPr>
          <w:lang w:val="en-US"/>
        </w:rPr>
      </w:pPr>
    </w:p>
    <w:p w14:paraId="542CCD87" w14:textId="77777777" w:rsidR="004246EB" w:rsidRDefault="004246EB">
      <w:pPr>
        <w:rPr>
          <w:lang w:val="en-US"/>
        </w:rPr>
      </w:pPr>
    </w:p>
    <w:p w14:paraId="7E18389B" w14:textId="29D8586B" w:rsidR="004246EB" w:rsidRDefault="004246EB">
      <w:pPr>
        <w:rPr>
          <w:lang w:val="en-US"/>
        </w:rPr>
      </w:pPr>
      <w:r>
        <w:rPr>
          <w:lang w:val="en-US"/>
        </w:rPr>
        <w:t>Object List:</w:t>
      </w:r>
    </w:p>
    <w:tbl>
      <w:tblPr>
        <w:tblW w:w="12882" w:type="dxa"/>
        <w:tblInd w:w="-1" w:type="dxa"/>
        <w:tblLook w:val="04A0" w:firstRow="1" w:lastRow="0" w:firstColumn="1" w:lastColumn="0" w:noHBand="0" w:noVBand="1"/>
      </w:tblPr>
      <w:tblGrid>
        <w:gridCol w:w="1626"/>
        <w:gridCol w:w="783"/>
        <w:gridCol w:w="3234"/>
        <w:gridCol w:w="4407"/>
        <w:gridCol w:w="1655"/>
        <w:gridCol w:w="2293"/>
      </w:tblGrid>
      <w:tr w:rsidR="00A975AF" w:rsidRPr="00A975AF" w14:paraId="626EF41F" w14:textId="77777777" w:rsidTr="00A975AF">
        <w:trPr>
          <w:trHeight w:val="26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501BFE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Object Type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5D116AF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Object ID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0041CE7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Object Name</w:t>
            </w:r>
          </w:p>
        </w:tc>
        <w:tc>
          <w:tcPr>
            <w:tcW w:w="4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779A764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Object Caption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7BB98EB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Object Subtype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bottom"/>
            <w:hideMark/>
          </w:tcPr>
          <w:p w14:paraId="18A3E40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  <w:t>App Name</w:t>
            </w:r>
          </w:p>
        </w:tc>
      </w:tr>
      <w:tr w:rsidR="00A975AF" w:rsidRPr="00A975AF" w14:paraId="769962E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598297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7BC32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F976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56DC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4FEF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9BC31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F95DFA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5747F0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3914A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5DAACB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2135C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2192E2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0D12C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8EBFB1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3B25D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B0D1B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6B50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Stage QC Details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F356C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Stage QC Details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5530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E2693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50DB2B0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00C1FC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2C1C9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528E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3289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AE1AAC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E60724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A6AB94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98CE5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3BF8C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C357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F779E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0DA2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1D69A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C2BE28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B53C16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302F3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9028D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7CCF5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2A749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C7FC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E54B77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A9F05D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1B052B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462EEA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698BC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2328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E326D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8CB598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30EB85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C24A8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B1F8F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ApproverSequenceBuffer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4A98A2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ApproverSequenceBuffer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25D34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2663B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A780CE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C36CD9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7AC8A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7015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Company_Classification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00DAE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Company_Classification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DA6E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C7CFB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8A80EE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A93AB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2AD07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8C54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19E01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B4504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7961C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F19161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25097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TableData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D7FC0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0ED52A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ItemVarCompanywise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88483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 wise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46B89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23B66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249DE6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0720C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5E621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E684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B6E0CF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F410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2A2E9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BB3B2D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6E6BC5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D406B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11577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546B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9FC6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A06E4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B0B828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7E1F25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1C0CC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2378E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Stage QC Details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E1EF6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Stage QC Details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A98F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E0759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34C4CA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39B9E7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41ABC6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0BB9E3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B10D5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5A151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E78E5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1F1830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124E96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1BB6C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3F519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293C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F991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B485BA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2BB27C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93CD34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D81161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385F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B546F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A70167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19ED8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2242CB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0F179A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D3A68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A738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3E6C1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BC6032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73C39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30E578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0D411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A92A1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EC184B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ApproverSequenceBuffer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0CFC5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ApproverSequenceBuffer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A39F86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CFBCDA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9DDA17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8402B7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0D1074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119A8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Company_Classification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461A4B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Company_Classification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0F952C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EA7D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D825B5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68755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DE52F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228C7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73F2C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F35503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5380D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8993B1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CF640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23439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E4C1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ItemVarCompanywise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E087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 wise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B2436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D078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923D4E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97CFB6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C5B00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FDED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48A718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E30FB7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2CC8E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78EF26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EAB88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59A7D7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CD4FC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VAT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7A223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VAT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7F762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E50F7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43FEBC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1F6B07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FDC848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D5B4F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Blanket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Sales_PI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Clearance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8D4EB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Proforma/BSO-FZC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117F2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4899C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390A3C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3457A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72A91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CE3A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 PI Preview Clearance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9FF02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 Forma Invoice / BSO Clearance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CD8B0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5C14A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1FE905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EE7FF2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3470A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D2AFA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PI Clearance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AA671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PI Clearance-FZC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420F7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57F27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F64AEE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DF3EE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11E51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8D901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Proforma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Invoice_Export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UAE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DED2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Proforma Invoice Export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2C051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CB7C1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D3E3F6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496123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4549A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267F2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Quotaion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Export UAE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E9CB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Quotaion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Export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2EB60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30AB7E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492F9A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81369D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D0875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E508D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KMP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PostedSalesInv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Clearance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902F9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 Sales Invoice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Clr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7D87E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D33B3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514F55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5806B9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AAD27E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E06F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7_Purchase Order R3 UAE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1FB6B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7_Purchase Order R3 UAE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B23A1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6B5E7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6E0C90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01413B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446364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3A5B0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Packing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List_New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83EC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Packing List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24DBC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0F093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C574C0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88E34F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93C75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544BD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11_Invoice - Samples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EE907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Sample Invoice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29B7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8188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BBBB4C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C0BFEF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40DE1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A95C1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Proforma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Invoice_Local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UAE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30D3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Proforma Invoice Local R3 UAE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3C917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A637E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FF8DED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B12BC3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CB4AD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040C0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Quotation_Local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UAE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4E393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Quotation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F6CB0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D88F2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D9B8D5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98A2BA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4B8C8E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004B1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Statement of Accounts Updated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4C9C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Statement of Accounts Updated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18CA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307F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D04C9D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38AE38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479B7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2413E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TransferOfOwnership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Clearance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1B449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 Of Ownership Certificate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Clr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22B13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F46C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785FB6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BC051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FC4EF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6F338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53010 Posted Delivery Adv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Clr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187F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 Delivery Adv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Clr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F0CF0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42821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B12113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A09B39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3AC12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0FE7B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UpdateCustomBOE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38C0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UpdateCustomBOE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B42AAF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A5B4B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8F58C8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F2C45A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79C2B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A2F70E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Quotation_Local_IND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0AE48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Quotation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EEA32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F5F6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24DA10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F1C302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70AC6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92A98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D7EB68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2C1C2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40BAD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0A9147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72857B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1BA328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58127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F31CC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 Preview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7661B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 Preview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904E0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0D34A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6586280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18450B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182FD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58130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6F095B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Preview_New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AC46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Order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Preview_New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2ABE6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D7655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AF3AF3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7C787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A6A394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58134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DE295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UpdateManufacturingdate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E436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UpdateManufacturingdate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13AAC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8B52C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106139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196257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28984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58135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65D4C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Update_expiry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5A07D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Update Expiry Date from Manufacturing Date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90071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0327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FBB78A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12AC1C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57D58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58181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4A7F37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CustomerStatement_2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A33D80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 Statement 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1F336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A6E2CD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9AA522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6102D6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ABA67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58188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1EAE8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Inventory_age_value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193A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Inventory Age Composition and Valuation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F8071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351D1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AD18BF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61F59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AACCC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58214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7E07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Purchase_Line_Report_Detail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FDBE0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 Purchase Order Report Detail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6EFC3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8CF7B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AC7CC6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3F423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00077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58223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2BCF5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 BSO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BD94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 Blanket SO Report Detail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FA653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F0981D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AA0057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DFA8D4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00B87A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58225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610DC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Blanket Purchase Order Print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5A76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Blanket Purchase Order Print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8FDC5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E0616A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98ECC2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7FEAFA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A5521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58234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14B0D9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 Purchase - Receipt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754BC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 Purchase - Receipt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D852B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E9B3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D54007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63B0AE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1EEB4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58235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340F8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 Order Report1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345867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 Order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D455A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8A7181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1102D6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AA20A4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72139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58236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466B6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 Receipt Report1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71C91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 Receipt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3B7DF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85C896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1ED3CB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4AB95D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A08B5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58360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0F26F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Warehouse Instruction Layout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F574DD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Warehouse Instruction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52F99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3DFB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043BFB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53F380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Report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554846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58370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6888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WDI Email Body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403D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WDI Email Body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786C4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DD990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220E57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21DAB3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73F170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A62650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ETD ETA Notification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CA3A9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ETD ETA Notification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37BC6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42AE2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D5414B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310D0E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2A84A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2F118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Approval Notifications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C0E1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Approval Notifications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94197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A0C2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93F0CA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DAB1E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8C9570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1D20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Generate Gross Profit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676C3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Generate Gross Profit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AFFB2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42302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A63F0E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2D6636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5B11BD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871A9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PONotification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14183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PONotification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F24F3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BD521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5B5567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71CF3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B2A66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A7DF5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 and Masters Approval Notify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30FA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 and Masters Approval Notify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0058E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5FA7C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C4CDB2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8C3CC4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80BBF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7B7324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Events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A1138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Events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C448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2338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3E5523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B7F6FC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F1247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1132B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Approval Events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6D35A8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Approval Events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544511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E7E9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2ECE88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F8F2F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Codeunit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151B2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BF336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Approval Events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123016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Approval Events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F8CAB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185BE9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58506C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5A0E4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XMLport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7DF63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5AA8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GrossProfit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7FCCD7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GrossProfit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62527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01DC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BEAB30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B62C1C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B20C2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88E18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 List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3FC13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 List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E4536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5FF9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91996F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5E2905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FC77AE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C28C9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9952A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Clearance Ship-to Address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05A96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Card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14116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0A40F8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5C1F1F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6BDE2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136671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F1CDC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Gross Profit Report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40447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8F7C6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029CD8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0F36F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F81F7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DCD49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 Sales Invoice Web API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4D5773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Posted Sales Invoice Header Web API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C4A876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3A430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0A0042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EBF7B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EB2EF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749CE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Order Header Web API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BB4437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Sales Order Header Web API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8C847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C1D1F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67F2D0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5CC6B2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38150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88BA78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Cr. Memo Header Web API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A6B4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Sales Credit Memo Web API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72A5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53D78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EF85FD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7EE61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22E31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86E4E7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Currency Exchange Rate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C4B0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Currency Exchange Rate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B0275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E2698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34B944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981096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538A6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F0F87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BIItemLedgerEntry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078DAC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Item Ledger Entry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6DCD3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A65ED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1ABA0F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584547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0A8351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0881A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ValueEntryAPI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161B6A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Value Entry API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A9470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1715C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652BC0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04B724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6D123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53030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60E0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APIPurchaseOrderHeader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845B5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Purchase Order Header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B1C9C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971D7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FD0DA7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F03D87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194467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53031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60190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APIPurchaseOrderLines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ACD43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Purchase Order Lines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5553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80F20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97D95E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A59F9B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CDF6A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53036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7CA40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APISalesOrderHeader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ADC3A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Sales Order Header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D3814C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8286E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773F81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1EC4D8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671DF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53037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F66CF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APISalesOrderLines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7BF3BD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Sales Order Lines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666C9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61728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029FE1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702649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1DA294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53040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6E97F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APIItemLedgerEntries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C956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Item Ledger Entries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06313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9B416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7E3B5E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60680C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86BE1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36440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APIReservationEntry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ADBAC2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LP - API Reservation Entry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69856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2F47D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8E90E5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5C664F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71C2FD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F6462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2ABF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EF0EC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172B6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4BFE56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FD73BF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F23C32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53051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027B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 List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5AB9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Agent Representative List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9D805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515F4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C81E77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0D0816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001B5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53060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26904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APIItemSalesPrice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7AF22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ItemSalesPrice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A898A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F4703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4166D2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E989E6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01089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B4684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10F4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8E74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28ECF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40BE74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B676E2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FABDD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51C6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4992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Approver User Setup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952D6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FB12C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080EAF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7B590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65029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2144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Sales Price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5F264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Sales Price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4C18F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672E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F6A418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CC37CC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96666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E2AF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 Remarks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64F2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Approver Remarks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C5970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StandardDialog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4078E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8B3414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A61BB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51D31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81BEC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Sample_Items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4AE27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Sample Items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DF2EF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19D9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4D6198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FDD4CB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D4DA3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58186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BC4C36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Price List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8A1D3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Price List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8FA10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22099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07E3DF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49D402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FB4082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58215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A9285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UOM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Factbox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7D74B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Unit Conversion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F4360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CardPart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ACA5DD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FA0AF5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61C368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648DF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A6398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Price List - Managers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F9EE3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Price List - Team Managers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34D6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0486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344FEA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274143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3974B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93FD4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B966D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Variant Details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AB9ED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FABD8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2FDAB2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8EAA2D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74E45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68FB8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 Comp Wise Inventory temp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874C8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Consolidated Inventory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8FBD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ListPart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78A92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7C4AA3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89D138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Query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01DEC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CC6A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 - Vendor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2C49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Vendor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06A37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API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BAC92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63A6AF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EC3359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Query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EC608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53020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4050D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PurchInvoicePostedWebAPI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6955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Purchase Invoice Header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F2342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C7FCC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7B35E4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A2650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Query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AE88FD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53021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E2D29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PurchReceiptPostedWebAPI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B5E07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Purchase Receipt Header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72225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9CDC1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C4934E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7359F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Query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44BC1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53023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F056E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PurchInvLineWebAPI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143D87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Purchase Invoice Line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D4AF7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5B43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392F26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F7EA9E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Query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47E63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53024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58B9A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PurchRcptLineWebAPI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4D63E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BI Purchase Receipt Line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3860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Normal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FD2C3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A4E11C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76ABB0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95D24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2B2079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VendorCardPExt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D97B6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VendorCardPExt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5EFE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45DD7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18601D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00C8F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F7948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0911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Quote Page Ext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FC9F6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Quote Page Ext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7BA8D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089D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6A51A7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D022B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52E5D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4745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PostedSalesShipment_Exnt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34384F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PostedSalesShipment_Exnt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50DCA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92E0C9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3FAE92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6F5813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6A7B4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087FB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SalesOrderHyExt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18E51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SalesOrderHyExt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19EAD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521BA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CAC917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BD0163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F16F5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149F06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TransferOrderExt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C99041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TransferOrderExt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3F1B0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5740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FBF32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9D0E30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3562C3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EB48F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5A35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PostedSalesShipmetSubform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BA6B4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PostedSalesShipmetSubform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9B3AE5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33DDC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8A1282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DA2706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BBF696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3C490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Setup Ext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CB321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Setup Ext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4D896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459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79C0CB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79134C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98DCE7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3749F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1E01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609 IC Partner Card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E265AA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609 IC Partner Card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7139D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609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C416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44C45E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8A33CE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64E6C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EF721B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SO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9D60C4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A1D7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DC30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12340B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D22E67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F1615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3114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SalesPriceLine_58002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F4617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SalesPriceLine_58002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04CA3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7001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3A42D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3550D9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075B9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5BCB0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89D5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PurchaseReturnOrder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5DF64C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PurchaseReturnOrder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629A4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6640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92A8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88D703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0F6E3B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8BEF5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69344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Pre_invoice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0805E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Pre_invoice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D63A0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B7D7F6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F34199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5174A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9D32E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B683A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PSIPage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AE4D52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PSIPage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7D1802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2E02F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0863D9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CC7874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D9CC60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66708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POPage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F7F7C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POPage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9E8ABF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19D82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5E66A60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8F49EA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76F7E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11629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BPOPage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FEFBA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BPOPage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08877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40AAD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78D516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38B92C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8BCFF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B501A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0C565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59A5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1C80F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D93EC3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37816E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12C6B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5E934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ItemSelection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F43FB9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ItemSelection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183EB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2B42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464FAD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EDA9F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41C31D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B0EBE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POLine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657053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POLine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6FD1F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D6D98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36CBB0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0F81D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9BA8BF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A5837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Itemcard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B1A75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Itemcard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6D0A6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35A0F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7889FF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D500EA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4DFF7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4E75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Team Salespeople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6FC112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Team Salespeople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F2B9A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5106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CF3DF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56109A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F6EB1C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A63B3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58020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3986D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ILE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F7B1B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ILE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66A77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6DB90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B441BC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6BC350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D4AC32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58024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82C994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SalesCrMemo50222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0261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SalesCrMemo50222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5461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251FD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BD0648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EEB825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BF4B2B4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58025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786E8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PostedSalesSh50223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835AB7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PostedSalesSh50223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FF5C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8915E0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56312F0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4ADFEF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1B14B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58027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F7436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PostPurchRec50228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E13E0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PostPurchRec50228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155F3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1F1D4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571966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4DA2FB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6577F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58029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CB81B9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Customerlist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0665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Customerlist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722D4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5400E4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A3A641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1A500D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1DC36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58030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DECA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CustomerCard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FCD07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CustomerCard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D650D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E7A89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3F2FD0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D1EC70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C56CD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58037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0ED817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PurchNPayableSetup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8DB59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PurchNPayableSetup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7CFEA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460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425CE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714AD9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BE10F9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1EFF5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436D2B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PostedShipmentLine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3ED1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PostedShipmentLine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F83A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525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FA442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581E81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F550AA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C87299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58048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853A69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2A46F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F2663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518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A4789E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4C65C9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3B1824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E012B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58052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3BF6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BSO_line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6350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BSO_line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0B181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A73C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BD2B32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8DC01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B373B0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DF74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CompanyInfo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74C7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CompanyInfo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09239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A764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B7C4AC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D2F151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47EE7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93208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Avilable_Purc_line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354570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Avilable_Purc_line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9B7B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ED87B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433B306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A4E73B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EB9F3C4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C9A09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BSO_subform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8217F9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BSO_subform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82998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DCB5B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F942AA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E67D7F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0D47F4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22FC1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PurchasereceiptSubform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2DD4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PurchasereceiptSubform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3EEE2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43F17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D9A339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234B4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FB050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AFCBD4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posted_purchase_inv_subform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CF7120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posted_purchase_inv_subform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7C904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B7007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590B1A7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FBB12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6BF04A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22CD8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PurchaseInvoiceSubform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33200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PurchaseInvoiceSubform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60E6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375497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B16F35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AFC0F7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E9F9C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58082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51F63D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Salesshipmentlist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46EDB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Salesshipmentlist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19D2C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B7111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0E723D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A836BD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CBDE6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58083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E201F6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paymenttermspg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62D57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paymenttermspg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A5196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CBEA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24E2CE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E56F9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BFA90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58119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8C3816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accountschedulepageext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471C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accountschedulepageext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2DED9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00A1D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4923F5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C1D1B0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A3444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58126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7EEBA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PostedPurchaseReceiptListpage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231E5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PostedPurchaseReceiptListpage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4EC9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89266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AB5B78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993C55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50770C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58139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97F578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54D442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3BBCB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9084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C4B08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C45AAB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84DEF7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E857A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58166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77C76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SalesreturnOrderSF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A29D8E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SalesreturnOrderSF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72832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6631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1F928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365E674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7B264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C47E4C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58178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2E006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PostedSalesinvoiceSubform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1D149C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PostedSalesinvoiceSubform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0733A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554C8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311689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746E34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8B083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58184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1C720D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SalesPricePgExt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4493E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SalesPricePgExt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4EBDC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7001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78744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E3FFD2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DE717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8E484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58232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77897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ItemVariants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E13A3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ItemVariants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D838C2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5401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A3855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25945C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7E0909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190577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3F3A10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ItemAvailabilityVariant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75CB4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ItemAvailabilityVariant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0564E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5415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FCA52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1824F8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5D5BC8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AD6DF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58249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60730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PostedPurchpageext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2A76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PostedPurchpageext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21BFEA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04E2E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9FF7CD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F32C08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PageExtension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912118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58250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37513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PostedPurchcrepageext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34924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PostedPurchcrepageext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9DBECE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1C4E9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21AAD4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9657F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C7F6F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35ACC2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413 IC Partner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57E83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</w:t>
            </w:r>
            <w:proofErr w:type="spellEnd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 413 IC Partner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734D5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413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6B86A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AC43BD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47594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C0264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88600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VendorTExt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DD9EE2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VendorTExt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C9110D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3F484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6CDBA6E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538403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04055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74D135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Shipment Header Ext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2EC212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Shipment Header Ext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C0137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EB73DE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3E884F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D75D1B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FA7B4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53005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58E0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Setup Ext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39C5EA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Setup Ext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E8441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311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98950A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A7C26BD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A40DCB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5FC65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53017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491FD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SalesHdrArchive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E568CD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SalesHdrArchive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64D30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5107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0016E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10930B1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7E6F3A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1F3DF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53210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98175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GenLedSetupExt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C39DA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GenLedSetupExt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83C29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98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4CE15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55A6FE6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89DC1E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7249F5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00F5E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PurchaseHeaderExt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E6E5C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PurchaseHeaderExt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309DFF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CE26E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856069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27B04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47A7D7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A2C93E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Cr Memo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Hdr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33DD7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 Cr Memo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Hdr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C2F29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E09F8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9E5924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747C04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A8FD9A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15B6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SalesCrMemoLines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FB46F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SalesCrMemoLines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DDA7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B662D5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16B4C63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729B8C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A2CEB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DFFD5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Team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SalesPerson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206F6C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Team </w:t>
            </w: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SalesPerson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0361A0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5084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90F09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957539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C5E77A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2083D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58008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6F21A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PostedSalesInvLines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6AED3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PostedSalesInvLines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01C3AD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092ED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AEB1AA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62F6F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D6381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322D4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Approval_Entries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0011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Approval_Entries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E9BF1A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454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F924EE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1ADF58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86ABE8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21D1C6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1D7C54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ItemUOM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B82C8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ItemUOM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D911AE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5404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C2AE8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299B08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9B1851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A4B10D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58014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CD26B0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PurchNPayable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F6225E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PurchNPayable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35591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312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4C7086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42FBC55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D1620D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F65388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58049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8EF858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PurchaselineTbl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7E2BFC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PurchaselineTbl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0E4C59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37CC2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4F62221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658F50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DBBDEF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58059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B6554A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salesheader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96DDAB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salesheader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66D94D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4F3286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31FBC1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2C3371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625E3B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58061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69DECA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Company_information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38D89B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Company_information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E99F74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79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896FAC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215A39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37FE51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83C326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5E259F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PurchRecLine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7A1B49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PurchRecLine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19AD61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121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C14B94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2EF5954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332229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66A87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58076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E58D4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Posted_Purchase_invoice_line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EAE5A5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Posted_Purchase_invoice_line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E78D02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123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D6EAA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C1B52B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1E6CF26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49C2DF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58079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69B25D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items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907277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818D7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F1DFA6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E74DFC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F425E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03BAA39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58080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FE3F1F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cust_lookup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3C8701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cust_lookup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81D9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F71DE9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E9BD299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4BACE5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D8A6D5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58081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909F7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paymentterms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43107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paymentterms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4DB9CD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81BD3DE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0E7437A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6AEB27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A5547F5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58094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4B6727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Salesperson_table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65258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Salesperson_table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0A0C7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C8C640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58FCF8B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231489C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5F70EDB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58109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201C6C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usersetuptableext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9342E6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usersetuptableext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1E57C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91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6BD6413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189DE85F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4919B9C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F8B632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58131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272912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Businessmanageractivitiestbl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036674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Businessmanageractivitiestbl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2258CF2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1313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59D24EA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61998ED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7CE8434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56AC30D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58145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BC9C116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SalesInvoiceHeader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6012A1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SalesInvoiceHeader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5B921B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112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A4FC73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0508A77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5B09F1F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794C0D0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58177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0B5BFD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SalesLine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78E1BA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SalesLine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1C7F9D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37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FC85F9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7EA28EC2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80E024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C7A73E1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58183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0BC2B8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SalesPriceExt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DDF652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SalesPriceExt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38C4C9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7001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42E24C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2E1780C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3D4B9340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TableExtension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75CD1F3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58232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5EEF06A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itemvariant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2DE46E7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itemvariant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7452BB6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5401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24ECFE38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  <w:tr w:rsidR="00A975AF" w:rsidRPr="00A975AF" w14:paraId="3CCF18B8" w14:textId="77777777" w:rsidTr="00A975AF">
        <w:trPr>
          <w:trHeight w:val="2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7F8"/>
            <w:vAlign w:val="center"/>
            <w:hideMark/>
          </w:tcPr>
          <w:p w14:paraId="0EC725B3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EnumExtension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8FE067E" w14:textId="77777777" w:rsidR="00A975AF" w:rsidRPr="00A975AF" w:rsidRDefault="00A975AF" w:rsidP="00A975A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58000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44BC7AC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WorkflowApproverType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3A37D84B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WorkflowApproverType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0B7181AD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460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vAlign w:val="center"/>
            <w:hideMark/>
          </w:tcPr>
          <w:p w14:paraId="1C8887D1" w14:textId="77777777" w:rsidR="00A975AF" w:rsidRPr="00A975AF" w:rsidRDefault="00A975AF" w:rsidP="00A975A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75AF">
              <w:rPr>
                <w:rFonts w:ascii="Segoe UI" w:eastAsia="Times New Roman" w:hAnsi="Segoe UI" w:cs="Segoe UI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Kemipex Business App</w:t>
            </w:r>
          </w:p>
        </w:tc>
      </w:tr>
    </w:tbl>
    <w:p w14:paraId="55D1FDEA" w14:textId="2F28649D" w:rsidR="004F6B97" w:rsidRDefault="004F6B97">
      <w:pPr>
        <w:rPr>
          <w:lang w:val="en-US"/>
        </w:rPr>
      </w:pPr>
    </w:p>
    <w:p w14:paraId="1EA72664" w14:textId="77777777" w:rsidR="004F6B97" w:rsidRPr="00B73E60" w:rsidRDefault="004F6B97" w:rsidP="00B73E60">
      <w:pPr>
        <w:rPr>
          <w:lang w:val="en-US"/>
        </w:rPr>
      </w:pPr>
    </w:p>
    <w:p w14:paraId="71813E22" w14:textId="77777777" w:rsidR="004F6B97" w:rsidRDefault="004F6B97">
      <w:pPr>
        <w:rPr>
          <w:lang w:val="en-US"/>
        </w:rPr>
      </w:pPr>
    </w:p>
    <w:p w14:paraId="28E7A394" w14:textId="77777777" w:rsidR="004F6B97" w:rsidRDefault="004F6B97">
      <w:pPr>
        <w:rPr>
          <w:lang w:val="en-US"/>
        </w:rPr>
      </w:pPr>
    </w:p>
    <w:p w14:paraId="66B08267" w14:textId="77777777" w:rsidR="004F6B97" w:rsidRDefault="004F6B97">
      <w:pPr>
        <w:rPr>
          <w:lang w:val="en-US"/>
        </w:rPr>
      </w:pPr>
    </w:p>
    <w:p w14:paraId="339BF89C" w14:textId="77777777" w:rsidR="004F6B97" w:rsidRPr="004F6B97" w:rsidRDefault="004F6B97">
      <w:pPr>
        <w:rPr>
          <w:lang w:val="en-US"/>
        </w:rPr>
      </w:pPr>
    </w:p>
    <w:sectPr w:rsidR="004F6B97" w:rsidRPr="004F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7D0"/>
    <w:multiLevelType w:val="hybridMultilevel"/>
    <w:tmpl w:val="1DDE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C2CC9"/>
    <w:multiLevelType w:val="hybridMultilevel"/>
    <w:tmpl w:val="CDF86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19800">
    <w:abstractNumId w:val="0"/>
  </w:num>
  <w:num w:numId="2" w16cid:durableId="189310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7"/>
    <w:rsid w:val="00026B58"/>
    <w:rsid w:val="000F3F6D"/>
    <w:rsid w:val="004246EB"/>
    <w:rsid w:val="004F6B97"/>
    <w:rsid w:val="005126AE"/>
    <w:rsid w:val="00516206"/>
    <w:rsid w:val="005E5768"/>
    <w:rsid w:val="00641365"/>
    <w:rsid w:val="00696F02"/>
    <w:rsid w:val="008D0872"/>
    <w:rsid w:val="009D0248"/>
    <w:rsid w:val="00A22E1D"/>
    <w:rsid w:val="00A64DE4"/>
    <w:rsid w:val="00A975AF"/>
    <w:rsid w:val="00B73E60"/>
    <w:rsid w:val="00C01B72"/>
    <w:rsid w:val="00C545B6"/>
    <w:rsid w:val="00CA18CA"/>
    <w:rsid w:val="00CB5857"/>
    <w:rsid w:val="00CD249F"/>
    <w:rsid w:val="00D127C7"/>
    <w:rsid w:val="00DC7003"/>
    <w:rsid w:val="00E1440A"/>
    <w:rsid w:val="00F22AF1"/>
    <w:rsid w:val="00F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C762"/>
  <w15:chartTrackingRefBased/>
  <w15:docId w15:val="{C30A6130-E051-4C5A-821F-F0227C2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75A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5AF"/>
    <w:rPr>
      <w:color w:val="96607D"/>
      <w:u w:val="single"/>
    </w:rPr>
  </w:style>
  <w:style w:type="paragraph" w:customStyle="1" w:styleId="msonormal0">
    <w:name w:val="msonormal"/>
    <w:basedOn w:val="Normal"/>
    <w:rsid w:val="00A9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A9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6F7F8"/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kern w:val="0"/>
      <w:sz w:val="18"/>
      <w:szCs w:val="18"/>
      <w:lang w:eastAsia="en-IN"/>
      <w14:ligatures w14:val="none"/>
    </w:rPr>
  </w:style>
  <w:style w:type="paragraph" w:customStyle="1" w:styleId="xl66">
    <w:name w:val="xl66"/>
    <w:basedOn w:val="Normal"/>
    <w:rsid w:val="00A9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7">
    <w:name w:val="xl67"/>
    <w:basedOn w:val="Normal"/>
    <w:rsid w:val="00A9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6F7F8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12121"/>
      <w:kern w:val="0"/>
      <w:sz w:val="21"/>
      <w:szCs w:val="21"/>
      <w:lang w:eastAsia="en-IN"/>
      <w14:ligatures w14:val="none"/>
    </w:rPr>
  </w:style>
  <w:style w:type="paragraph" w:customStyle="1" w:styleId="xl68">
    <w:name w:val="xl68"/>
    <w:basedOn w:val="Normal"/>
    <w:rsid w:val="00A9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6F7F8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212121"/>
      <w:kern w:val="0"/>
      <w:sz w:val="21"/>
      <w:szCs w:val="21"/>
      <w:lang w:eastAsia="en-IN"/>
      <w14:ligatures w14:val="none"/>
    </w:rPr>
  </w:style>
  <w:style w:type="paragraph" w:customStyle="1" w:styleId="xl69">
    <w:name w:val="xl69"/>
    <w:basedOn w:val="Normal"/>
    <w:rsid w:val="00A9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6F7F8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12121"/>
      <w:kern w:val="0"/>
      <w:sz w:val="21"/>
      <w:szCs w:val="21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4607BD07EB64FB38B3ED18E60A2E5" ma:contentTypeVersion="19" ma:contentTypeDescription="Create a new document." ma:contentTypeScope="" ma:versionID="31f75381281834a73ebd6ebf16237df3">
  <xsd:schema xmlns:xsd="http://www.w3.org/2001/XMLSchema" xmlns:xs="http://www.w3.org/2001/XMLSchema" xmlns:p="http://schemas.microsoft.com/office/2006/metadata/properties" xmlns:ns1="http://schemas.microsoft.com/sharepoint/v3" xmlns:ns2="0f7dbb91-52e4-4857-bad2-328a9f550cb1" xmlns:ns3="5b94c59a-0502-4850-b48a-2a5d2efe3ff8" targetNamespace="http://schemas.microsoft.com/office/2006/metadata/properties" ma:root="true" ma:fieldsID="1c012be0ed1d0689e34c05467cbd42ba" ns1:_="" ns2:_="" ns3:_="">
    <xsd:import namespace="http://schemas.microsoft.com/sharepoint/v3"/>
    <xsd:import namespace="0f7dbb91-52e4-4857-bad2-328a9f550cb1"/>
    <xsd:import namespace="5b94c59a-0502-4850-b48a-2a5d2efe3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bb91-52e4-4857-bad2-328a9f55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f477c-ece7-4283-bd15-cc28f63f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4c59a-0502-4850-b48a-2a5d2efe3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491622-6e5f-41a6-876b-4d7199f87ca6}" ma:internalName="TaxCatchAll" ma:showField="CatchAllData" ma:web="5b94c59a-0502-4850-b48a-2a5d2efe3f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94c59a-0502-4850-b48a-2a5d2efe3ff8" xsi:nil="true"/>
    <lcf76f155ced4ddcb4097134ff3c332f xmlns="0f7dbb91-52e4-4857-bad2-328a9f550cb1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B5964B-0F3F-46A6-91D5-59BD01398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D5717-C7B1-4502-8BF7-56C461326330}"/>
</file>

<file path=customXml/itemProps3.xml><?xml version="1.0" encoding="utf-8"?>
<ds:datastoreItem xmlns:ds="http://schemas.openxmlformats.org/officeDocument/2006/customXml" ds:itemID="{842C10E8-5B89-4283-82BA-A946D41DDC17}"/>
</file>

<file path=customXml/itemProps4.xml><?xml version="1.0" encoding="utf-8"?>
<ds:datastoreItem xmlns:ds="http://schemas.openxmlformats.org/officeDocument/2006/customXml" ds:itemID="{F2FF6EF2-D0D0-494D-9B22-777274FC2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Gajjar</dc:creator>
  <cp:keywords/>
  <dc:description/>
  <cp:lastModifiedBy>Anoop Azad</cp:lastModifiedBy>
  <cp:revision>13</cp:revision>
  <dcterms:created xsi:type="dcterms:W3CDTF">2025-05-27T09:13:00Z</dcterms:created>
  <dcterms:modified xsi:type="dcterms:W3CDTF">2025-05-27T10:55:00Z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0x0101009CA4607BD07EB64FB38B3ED18E60A2E5</vt:lpwstr>
  </property>
</Properties>
</file>