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444" w:rsidRPr="00334444" w:rsidRDefault="00334444" w:rsidP="0009796E">
      <w:pPr>
        <w:keepNext/>
        <w:keepLines/>
        <w:spacing w:before="200" w:after="40"/>
        <w:ind w:left="284"/>
        <w:jc w:val="center"/>
        <w:outlineLvl w:val="0"/>
        <w:rPr>
          <w:rFonts w:eastAsiaTheme="majorEastAsia" w:cstheme="majorBidi"/>
          <w:b/>
          <w:color w:val="642D08"/>
          <w:sz w:val="36"/>
          <w:szCs w:val="40"/>
        </w:rPr>
      </w:pPr>
      <w:r w:rsidRPr="00334444">
        <w:rPr>
          <w:rFonts w:eastAsiaTheme="majorEastAsia" w:cstheme="majorBidi"/>
          <w:b/>
          <w:color w:val="642D08"/>
          <w:sz w:val="36"/>
          <w:szCs w:val="40"/>
        </w:rPr>
        <w:t>Изпит по "Основи на програмирането" – 7 Януари 2018</w:t>
      </w:r>
    </w:p>
    <w:p w:rsidR="00580D6A" w:rsidRPr="00580D6A" w:rsidRDefault="00642D72" w:rsidP="0009796E">
      <w:pPr>
        <w:pStyle w:val="Heading2"/>
        <w:ind w:left="284"/>
      </w:pPr>
      <w:r>
        <w:t xml:space="preserve">Задача </w:t>
      </w:r>
      <w:r w:rsidR="00533C70">
        <w:t>3</w:t>
      </w:r>
      <w:r>
        <w:t>. Триъгълник</w:t>
      </w:r>
    </w:p>
    <w:p w:rsidR="00334444" w:rsidRDefault="00642D72" w:rsidP="0009796E">
      <w:pPr>
        <w:ind w:left="284"/>
      </w:pPr>
      <w:r w:rsidRPr="00642D72">
        <w:t xml:space="preserve">Да се напише програма, която </w:t>
      </w:r>
      <w:r w:rsidR="00580D6A">
        <w:t>прочита</w:t>
      </w:r>
      <w:r w:rsidRPr="00642D72">
        <w:t xml:space="preserve"> </w:t>
      </w:r>
      <w:r w:rsidRPr="00642D72">
        <w:rPr>
          <w:b/>
        </w:rPr>
        <w:t>три</w:t>
      </w:r>
      <w:r w:rsidRPr="00642D72">
        <w:t xml:space="preserve"> </w:t>
      </w:r>
      <w:r w:rsidRPr="00642D72">
        <w:rPr>
          <w:b/>
        </w:rPr>
        <w:t>реални числа</w:t>
      </w:r>
      <w:r w:rsidRPr="00642D72">
        <w:t xml:space="preserve"> </w:t>
      </w:r>
      <w:r w:rsidRPr="00A22BA6">
        <w:rPr>
          <w:b/>
        </w:rPr>
        <w:t>a,</w:t>
      </w:r>
      <w:r w:rsidRPr="00642D72">
        <w:t xml:space="preserve"> </w:t>
      </w:r>
      <w:r w:rsidRPr="00642D72">
        <w:rPr>
          <w:b/>
        </w:rPr>
        <w:t>b</w:t>
      </w:r>
      <w:r w:rsidRPr="00642D72">
        <w:t xml:space="preserve"> и </w:t>
      </w:r>
      <w:r w:rsidRPr="00642D72">
        <w:rPr>
          <w:b/>
        </w:rPr>
        <w:t>c</w:t>
      </w:r>
      <w:r w:rsidR="00580D6A">
        <w:rPr>
          <w:b/>
        </w:rPr>
        <w:t xml:space="preserve"> и проверява дали е възможно да </w:t>
      </w:r>
      <w:r>
        <w:t xml:space="preserve"> </w:t>
      </w:r>
      <w:r w:rsidRPr="00642D72">
        <w:rPr>
          <w:b/>
        </w:rPr>
        <w:t>съществува</w:t>
      </w:r>
      <w:r>
        <w:t xml:space="preserve"> </w:t>
      </w:r>
      <w:r w:rsidRPr="00642D72">
        <w:t>триъгълник</w:t>
      </w:r>
      <w:r>
        <w:t xml:space="preserve"> със страни, равни на тези</w:t>
      </w:r>
      <w:r w:rsidR="00580D6A">
        <w:t>. Д</w:t>
      </w:r>
      <w:r w:rsidRPr="00642D72">
        <w:t>а</w:t>
      </w:r>
      <w:r>
        <w:t xml:space="preserve"> се изве</w:t>
      </w:r>
      <w:r w:rsidRPr="00642D72">
        <w:t>д</w:t>
      </w:r>
      <w:r>
        <w:t>е</w:t>
      </w:r>
      <w:r w:rsidRPr="00642D72">
        <w:t xml:space="preserve"> </w:t>
      </w:r>
      <w:r>
        <w:t xml:space="preserve">съобщение за </w:t>
      </w:r>
      <w:r w:rsidRPr="00642D72">
        <w:rPr>
          <w:b/>
        </w:rPr>
        <w:t>вида</w:t>
      </w:r>
      <w:r>
        <w:t xml:space="preserve"> на триъгълника</w:t>
      </w:r>
      <w:r w:rsidRPr="00642D72">
        <w:t xml:space="preserve"> </w:t>
      </w:r>
      <w:r>
        <w:t>–</w:t>
      </w:r>
      <w:r w:rsidRPr="00642D72">
        <w:t xml:space="preserve"> равностранен</w:t>
      </w:r>
      <w:r w:rsidR="00073115">
        <w:t xml:space="preserve"> (</w:t>
      </w:r>
      <w:r w:rsidR="00073115" w:rsidRPr="00580D6A">
        <w:rPr>
          <w:rFonts w:cstheme="minorHAnsi"/>
          <w:b/>
          <w:iCs/>
          <w:color w:val="222222"/>
          <w:sz w:val="21"/>
          <w:szCs w:val="21"/>
          <w:shd w:val="clear" w:color="auto" w:fill="FFFFFF"/>
        </w:rPr>
        <w:t>equilateral</w:t>
      </w:r>
      <w:r w:rsidR="00073115">
        <w:t>)</w:t>
      </w:r>
      <w:r w:rsidRPr="00642D72">
        <w:t>, равнобедрен</w:t>
      </w:r>
      <w:r w:rsidR="00073115">
        <w:t xml:space="preserve"> (</w:t>
      </w:r>
      <w:r w:rsidR="00073115" w:rsidRPr="00580D6A">
        <w:rPr>
          <w:rFonts w:cstheme="minorHAnsi"/>
          <w:b/>
        </w:rPr>
        <w:t>isosceles</w:t>
      </w:r>
      <w:r w:rsidR="00073115">
        <w:t>)</w:t>
      </w:r>
      <w:r w:rsidRPr="00642D72">
        <w:t xml:space="preserve"> или разностранен</w:t>
      </w:r>
      <w:r w:rsidR="00073115">
        <w:t xml:space="preserve"> (</w:t>
      </w:r>
      <w:r w:rsidR="00073115" w:rsidRPr="00580D6A">
        <w:rPr>
          <w:rFonts w:cstheme="minorHAnsi"/>
          <w:b/>
        </w:rPr>
        <w:t>scalene</w:t>
      </w:r>
      <w:r w:rsidR="00073115">
        <w:t>)</w:t>
      </w:r>
      <w:r w:rsidRPr="00642D72">
        <w:t>.</w:t>
      </w:r>
      <w:r>
        <w:t xml:space="preserve"> Ако трите числа </w:t>
      </w:r>
      <w:r w:rsidRPr="00642D72">
        <w:rPr>
          <w:b/>
        </w:rPr>
        <w:t>не могат</w:t>
      </w:r>
      <w:r>
        <w:t xml:space="preserve"> да бъдат страни на триъгълник, да си изведе съобщение за това</w:t>
      </w:r>
      <w:r w:rsidR="00580D6A">
        <w:t>, както е показано в примерите по-долу.</w:t>
      </w:r>
      <w:r w:rsidR="00334444" w:rsidRPr="00334444">
        <w:t xml:space="preserve"> </w:t>
      </w:r>
    </w:p>
    <w:p w:rsidR="00642D72" w:rsidRDefault="00334444" w:rsidP="0009796E">
      <w:pPr>
        <w:ind w:left="284"/>
        <w:jc w:val="center"/>
      </w:pPr>
      <w:r>
        <w:drawing>
          <wp:inline distT="0" distB="0" distL="0" distR="0" wp14:anchorId="469C6737" wp14:editId="793085E3">
            <wp:extent cx="5638800" cy="1582821"/>
            <wp:effectExtent l="19050" t="19050" r="19050" b="17780"/>
            <wp:docPr id="1" name="Picture 1" descr="C:\Users\DANI\AppData\Local\Microsoft\Windows\INetCache\Content.Word\nyu_triangles_activity1_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\AppData\Local\Microsoft\Windows\INetCache\Content.Word\nyu_triangles_activity1_fig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696" cy="1600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D6A" w:rsidRPr="00334444" w:rsidRDefault="00580D6A" w:rsidP="0009796E">
      <w:pPr>
        <w:ind w:left="284"/>
        <w:jc w:val="both"/>
      </w:pPr>
      <w:r w:rsidRPr="00334444">
        <w:t>Един триъгълник може да съществува ако</w:t>
      </w:r>
      <w:r w:rsidR="00334444" w:rsidRPr="00334444">
        <w:t xml:space="preserve"> едновременно</w:t>
      </w:r>
      <w:r w:rsidRPr="00334444">
        <w:t>:</w:t>
      </w:r>
    </w:p>
    <w:p w:rsidR="00580D6A" w:rsidRPr="00334444" w:rsidRDefault="00334444" w:rsidP="00D33A4F">
      <w:pPr>
        <w:pStyle w:val="ListParagraph"/>
        <w:numPr>
          <w:ilvl w:val="0"/>
          <w:numId w:val="2"/>
        </w:numPr>
        <w:tabs>
          <w:tab w:val="left" w:pos="851"/>
        </w:tabs>
        <w:ind w:left="567" w:firstLine="0"/>
        <w:jc w:val="both"/>
        <w:rPr>
          <w:b/>
        </w:rPr>
      </w:pPr>
      <w:r w:rsidRPr="00334444">
        <w:rPr>
          <w:b/>
        </w:rPr>
        <w:t>a &lt; b + c</w:t>
      </w:r>
    </w:p>
    <w:p w:rsidR="00334444" w:rsidRPr="00334444" w:rsidRDefault="00334444" w:rsidP="00D33A4F">
      <w:pPr>
        <w:pStyle w:val="ListParagraph"/>
        <w:numPr>
          <w:ilvl w:val="0"/>
          <w:numId w:val="2"/>
        </w:numPr>
        <w:tabs>
          <w:tab w:val="left" w:pos="851"/>
        </w:tabs>
        <w:ind w:left="567" w:firstLine="0"/>
        <w:jc w:val="both"/>
        <w:rPr>
          <w:b/>
        </w:rPr>
      </w:pPr>
      <w:r w:rsidRPr="00334444">
        <w:rPr>
          <w:b/>
        </w:rPr>
        <w:t>b &lt; a + c</w:t>
      </w:r>
    </w:p>
    <w:p w:rsidR="00642D72" w:rsidRPr="00334444" w:rsidRDefault="00334444" w:rsidP="00D33A4F">
      <w:pPr>
        <w:pStyle w:val="ListParagraph"/>
        <w:numPr>
          <w:ilvl w:val="0"/>
          <w:numId w:val="2"/>
        </w:numPr>
        <w:tabs>
          <w:tab w:val="left" w:pos="851"/>
        </w:tabs>
        <w:ind w:left="567" w:firstLine="0"/>
        <w:jc w:val="both"/>
        <w:rPr>
          <w:b/>
        </w:rPr>
      </w:pPr>
      <w:r w:rsidRPr="00334444">
        <w:rPr>
          <w:b/>
        </w:rPr>
        <w:t>c &lt; a + b</w:t>
      </w:r>
    </w:p>
    <w:p w:rsidR="00642D72" w:rsidRPr="00334444" w:rsidRDefault="00642D72" w:rsidP="0009796E">
      <w:pPr>
        <w:keepNext/>
        <w:keepLines/>
        <w:tabs>
          <w:tab w:val="left" w:pos="1452"/>
        </w:tabs>
        <w:spacing w:before="120" w:after="40"/>
        <w:ind w:left="284"/>
        <w:outlineLvl w:val="2"/>
        <w:rPr>
          <w:bCs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642D72" w:rsidRPr="0093683A" w:rsidRDefault="00642D72" w:rsidP="0009796E">
      <w:pPr>
        <w:ind w:left="284"/>
      </w:pPr>
      <w:r>
        <w:t xml:space="preserve">От </w:t>
      </w:r>
      <w:r w:rsidRPr="0093683A">
        <w:t xml:space="preserve">конзолата се прочитат </w:t>
      </w:r>
      <w:r w:rsidRPr="0093683A">
        <w:rPr>
          <w:b/>
        </w:rPr>
        <w:t>3 реда</w:t>
      </w:r>
      <w:r w:rsidRPr="0093683A">
        <w:t>:</w:t>
      </w:r>
    </w:p>
    <w:p w:rsidR="00642D72" w:rsidRDefault="00642D72" w:rsidP="00D33A4F">
      <w:pPr>
        <w:pStyle w:val="ListParagraph"/>
        <w:numPr>
          <w:ilvl w:val="0"/>
          <w:numId w:val="1"/>
        </w:numPr>
        <w:tabs>
          <w:tab w:val="left" w:pos="851"/>
        </w:tabs>
        <w:ind w:left="567" w:firstLine="0"/>
        <w:rPr>
          <w:b/>
          <w:lang w:val="bg-BG"/>
        </w:rPr>
      </w:pPr>
      <w:r>
        <w:rPr>
          <w:b/>
          <w:lang w:val="bg-BG"/>
        </w:rPr>
        <w:t>а</w:t>
      </w:r>
      <w:r w:rsidRPr="0093683A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B262A2">
        <w:rPr>
          <w:b/>
          <w:lang w:val="bg-BG"/>
        </w:rPr>
        <w:t xml:space="preserve"> число</w:t>
      </w:r>
      <w:r w:rsidRPr="0093683A">
        <w:rPr>
          <w:lang w:val="bg-BG"/>
        </w:rPr>
        <w:t xml:space="preserve"> в интервала </w:t>
      </w:r>
      <w:r w:rsidR="00073115">
        <w:rPr>
          <w:b/>
        </w:rPr>
        <w:t>(</w:t>
      </w:r>
      <w:r w:rsidRPr="00B262A2">
        <w:rPr>
          <w:b/>
          <w:lang w:val="bg-BG"/>
        </w:rPr>
        <w:t>0...</w:t>
      </w:r>
      <w:r w:rsidR="00073115">
        <w:rPr>
          <w:b/>
          <w:lang w:val="bg-BG"/>
        </w:rPr>
        <w:t>100</w:t>
      </w:r>
      <w:r w:rsidRPr="00B262A2">
        <w:rPr>
          <w:b/>
          <w:lang w:val="bg-BG"/>
        </w:rPr>
        <w:t>]</w:t>
      </w:r>
      <w:r>
        <w:rPr>
          <w:b/>
          <w:lang w:val="bg-BG"/>
        </w:rPr>
        <w:t>;</w:t>
      </w:r>
    </w:p>
    <w:p w:rsidR="00642D72" w:rsidRDefault="00642D72" w:rsidP="00D33A4F">
      <w:pPr>
        <w:pStyle w:val="ListParagraph"/>
        <w:numPr>
          <w:ilvl w:val="0"/>
          <w:numId w:val="1"/>
        </w:numPr>
        <w:tabs>
          <w:tab w:val="left" w:pos="851"/>
        </w:tabs>
        <w:ind w:left="567" w:firstLine="0"/>
        <w:rPr>
          <w:b/>
          <w:lang w:val="bg-BG"/>
        </w:rPr>
      </w:pPr>
      <w:r>
        <w:rPr>
          <w:b/>
        </w:rPr>
        <w:t>b</w:t>
      </w:r>
      <w:r w:rsidRPr="0093683A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B262A2">
        <w:rPr>
          <w:b/>
          <w:lang w:val="bg-BG"/>
        </w:rPr>
        <w:t xml:space="preserve"> число</w:t>
      </w:r>
      <w:r w:rsidRPr="0093683A">
        <w:rPr>
          <w:lang w:val="bg-BG"/>
        </w:rPr>
        <w:t xml:space="preserve"> в интервала </w:t>
      </w:r>
      <w:r w:rsidR="00073115">
        <w:rPr>
          <w:b/>
        </w:rPr>
        <w:t>(</w:t>
      </w:r>
      <w:r w:rsidRPr="00B262A2">
        <w:rPr>
          <w:b/>
          <w:lang w:val="bg-BG"/>
        </w:rPr>
        <w:t>0...</w:t>
      </w:r>
      <w:r w:rsidR="00073115">
        <w:rPr>
          <w:b/>
          <w:lang w:val="bg-BG"/>
        </w:rPr>
        <w:t>100</w:t>
      </w:r>
      <w:r w:rsidRPr="00B262A2">
        <w:rPr>
          <w:b/>
          <w:lang w:val="bg-BG"/>
        </w:rPr>
        <w:t>]</w:t>
      </w:r>
      <w:r>
        <w:rPr>
          <w:b/>
          <w:lang w:val="bg-BG"/>
        </w:rPr>
        <w:t>;</w:t>
      </w:r>
    </w:p>
    <w:p w:rsidR="00642D72" w:rsidRPr="00334444" w:rsidRDefault="00642D72" w:rsidP="00D33A4F">
      <w:pPr>
        <w:pStyle w:val="ListParagraph"/>
        <w:numPr>
          <w:ilvl w:val="0"/>
          <w:numId w:val="1"/>
        </w:numPr>
        <w:tabs>
          <w:tab w:val="left" w:pos="851"/>
        </w:tabs>
        <w:ind w:left="567" w:firstLine="0"/>
        <w:rPr>
          <w:b/>
          <w:lang w:val="bg-BG"/>
        </w:rPr>
      </w:pPr>
      <w:r>
        <w:rPr>
          <w:b/>
        </w:rPr>
        <w:t>c</w:t>
      </w:r>
      <w:r w:rsidRPr="0093683A"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B262A2">
        <w:rPr>
          <w:b/>
          <w:lang w:val="bg-BG"/>
        </w:rPr>
        <w:t xml:space="preserve"> число</w:t>
      </w:r>
      <w:r w:rsidRPr="0093683A">
        <w:rPr>
          <w:lang w:val="bg-BG"/>
        </w:rPr>
        <w:t xml:space="preserve"> в интервала </w:t>
      </w:r>
      <w:r w:rsidR="00073115">
        <w:rPr>
          <w:b/>
        </w:rPr>
        <w:t>(</w:t>
      </w:r>
      <w:r w:rsidRPr="00B262A2">
        <w:rPr>
          <w:b/>
          <w:lang w:val="bg-BG"/>
        </w:rPr>
        <w:t>0...</w:t>
      </w:r>
      <w:r w:rsidR="00073115">
        <w:rPr>
          <w:b/>
          <w:lang w:val="bg-BG"/>
        </w:rPr>
        <w:t>100</w:t>
      </w:r>
      <w:r w:rsidRPr="00B262A2">
        <w:rPr>
          <w:b/>
          <w:lang w:val="bg-BG"/>
        </w:rPr>
        <w:t>]</w:t>
      </w:r>
      <w:r>
        <w:rPr>
          <w:b/>
          <w:lang w:val="bg-BG"/>
        </w:rPr>
        <w:t>.</w:t>
      </w:r>
      <w:r w:rsidR="00EC7858" w:rsidRPr="00EC7858">
        <w:t xml:space="preserve"> </w:t>
      </w:r>
    </w:p>
    <w:p w:rsidR="00642D72" w:rsidRDefault="00642D72" w:rsidP="0009796E">
      <w:pPr>
        <w:keepNext/>
        <w:keepLines/>
        <w:spacing w:before="120" w:after="40"/>
        <w:ind w:left="284"/>
        <w:outlineLvl w:val="2"/>
        <w:rPr>
          <w:bCs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642D72" w:rsidRDefault="00642D72" w:rsidP="0009796E">
      <w:pPr>
        <w:spacing w:after="0"/>
        <w:ind w:left="284"/>
      </w:pPr>
      <w:r>
        <w:t xml:space="preserve">На </w:t>
      </w:r>
      <w:r w:rsidRPr="00A22BA6">
        <w:t>конзолата</w:t>
      </w:r>
      <w:r>
        <w:t xml:space="preserve"> се отпечатва един ред.</w:t>
      </w:r>
    </w:p>
    <w:p w:rsidR="00642D72" w:rsidRPr="00A22BA6" w:rsidRDefault="00642D72" w:rsidP="00D33A4F">
      <w:pPr>
        <w:pStyle w:val="ListParagraph"/>
        <w:numPr>
          <w:ilvl w:val="0"/>
          <w:numId w:val="1"/>
        </w:numPr>
        <w:tabs>
          <w:tab w:val="left" w:pos="851"/>
        </w:tabs>
        <w:ind w:left="567" w:firstLine="0"/>
        <w:rPr>
          <w:lang w:val="bg-BG"/>
        </w:rPr>
      </w:pPr>
      <w:r w:rsidRPr="00A22BA6">
        <w:rPr>
          <w:lang w:val="bg-BG"/>
        </w:rPr>
        <w:t xml:space="preserve">Ако триъгълникът е </w:t>
      </w:r>
      <w:r w:rsidRPr="00A22BA6">
        <w:rPr>
          <w:b/>
          <w:lang w:val="bg-BG"/>
        </w:rPr>
        <w:t>разностранен</w:t>
      </w:r>
      <w:r w:rsidRPr="00A22BA6">
        <w:rPr>
          <w:lang w:val="bg-BG"/>
        </w:rPr>
        <w:t>:</w:t>
      </w:r>
    </w:p>
    <w:p w:rsidR="00642D72" w:rsidRPr="00A22BA6" w:rsidRDefault="00334444" w:rsidP="00D33A4F">
      <w:pPr>
        <w:pStyle w:val="ListParagraph"/>
        <w:numPr>
          <w:ilvl w:val="1"/>
          <w:numId w:val="1"/>
        </w:numPr>
        <w:tabs>
          <w:tab w:val="left" w:pos="1134"/>
        </w:tabs>
        <w:ind w:left="851" w:firstLine="0"/>
        <w:rPr>
          <w:color w:val="212121"/>
        </w:rPr>
      </w:pPr>
      <w:r>
        <w:t>"</w:t>
      </w:r>
      <w:r w:rsidR="00A22BA6" w:rsidRPr="00A22BA6">
        <w:rPr>
          <w:color w:val="212121"/>
          <w:lang w:val="en"/>
        </w:rPr>
        <w:t xml:space="preserve">Triangle with sides </w:t>
      </w:r>
      <w:r w:rsidR="00A22BA6" w:rsidRPr="004C6033">
        <w:rPr>
          <w:b/>
        </w:rPr>
        <w:t>{a}</w:t>
      </w:r>
      <w:r w:rsidR="00A22BA6" w:rsidRPr="00334444">
        <w:t>,</w:t>
      </w:r>
      <w:r w:rsidR="00A22BA6" w:rsidRPr="004C6033">
        <w:rPr>
          <w:b/>
        </w:rPr>
        <w:t xml:space="preserve"> {b} </w:t>
      </w:r>
      <w:r w:rsidR="00A22BA6" w:rsidRPr="003A01F6">
        <w:t>and</w:t>
      </w:r>
      <w:r w:rsidR="00A22BA6" w:rsidRPr="004C6033">
        <w:rPr>
          <w:b/>
        </w:rPr>
        <w:t xml:space="preserve"> {c}</w:t>
      </w:r>
      <w:r w:rsidR="00A22BA6" w:rsidRPr="00A22BA6">
        <w:t xml:space="preserve"> is scalene.</w:t>
      </w:r>
      <w:r>
        <w:t>"</w:t>
      </w:r>
    </w:p>
    <w:p w:rsidR="00642D72" w:rsidRPr="00A22BA6" w:rsidRDefault="00642D72" w:rsidP="00D33A4F">
      <w:pPr>
        <w:pStyle w:val="ListParagraph"/>
        <w:numPr>
          <w:ilvl w:val="0"/>
          <w:numId w:val="1"/>
        </w:numPr>
        <w:tabs>
          <w:tab w:val="left" w:pos="851"/>
        </w:tabs>
        <w:ind w:left="567" w:firstLine="0"/>
        <w:rPr>
          <w:lang w:val="bg-BG"/>
        </w:rPr>
      </w:pPr>
      <w:r w:rsidRPr="00A22BA6">
        <w:rPr>
          <w:lang w:val="bg-BG"/>
        </w:rPr>
        <w:t xml:space="preserve">Ако триъгълникът е </w:t>
      </w:r>
      <w:r w:rsidRPr="00A22BA6">
        <w:rPr>
          <w:b/>
          <w:lang w:val="bg-BG"/>
        </w:rPr>
        <w:t>равнобедрен</w:t>
      </w:r>
      <w:r w:rsidRPr="00A22BA6">
        <w:rPr>
          <w:lang w:val="bg-BG"/>
        </w:rPr>
        <w:t>:</w:t>
      </w:r>
    </w:p>
    <w:p w:rsidR="00642D72" w:rsidRPr="00334444" w:rsidRDefault="00334444" w:rsidP="00D33A4F">
      <w:pPr>
        <w:pStyle w:val="ListParagraph"/>
        <w:numPr>
          <w:ilvl w:val="1"/>
          <w:numId w:val="1"/>
        </w:numPr>
        <w:tabs>
          <w:tab w:val="left" w:pos="1134"/>
        </w:tabs>
        <w:ind w:left="851" w:firstLine="0"/>
      </w:pPr>
      <w:r w:rsidRPr="00334444">
        <w:t>"</w:t>
      </w:r>
      <w:r w:rsidR="00A22BA6" w:rsidRPr="00334444">
        <w:t xml:space="preserve">Triangle with sides </w:t>
      </w:r>
      <w:r w:rsidR="00A22BA6" w:rsidRPr="00334444">
        <w:rPr>
          <w:b/>
        </w:rPr>
        <w:t>{a}</w:t>
      </w:r>
      <w:r w:rsidR="00A22BA6" w:rsidRPr="00334444">
        <w:t xml:space="preserve">, </w:t>
      </w:r>
      <w:r w:rsidR="00A22BA6" w:rsidRPr="00334444">
        <w:rPr>
          <w:b/>
        </w:rPr>
        <w:t>{b}</w:t>
      </w:r>
      <w:r w:rsidR="00A22BA6" w:rsidRPr="00334444">
        <w:t xml:space="preserve"> </w:t>
      </w:r>
      <w:r w:rsidR="00A22BA6" w:rsidRPr="003A01F6">
        <w:t>and</w:t>
      </w:r>
      <w:r w:rsidR="00A22BA6" w:rsidRPr="00334444">
        <w:t xml:space="preserve"> </w:t>
      </w:r>
      <w:r w:rsidR="00A22BA6" w:rsidRPr="00334444">
        <w:rPr>
          <w:b/>
        </w:rPr>
        <w:t>{c}</w:t>
      </w:r>
      <w:r w:rsidR="00A22BA6" w:rsidRPr="00A22BA6">
        <w:t xml:space="preserve"> is</w:t>
      </w:r>
      <w:r w:rsidR="00A22BA6" w:rsidRPr="00334444">
        <w:t xml:space="preserve"> </w:t>
      </w:r>
      <w:r w:rsidR="00A22BA6" w:rsidRPr="00A22BA6">
        <w:t>isosceles.</w:t>
      </w:r>
      <w:r>
        <w:t>"</w:t>
      </w:r>
    </w:p>
    <w:p w:rsidR="00642D72" w:rsidRPr="00A22BA6" w:rsidRDefault="00642D72" w:rsidP="00D33A4F">
      <w:pPr>
        <w:pStyle w:val="ListParagraph"/>
        <w:numPr>
          <w:ilvl w:val="0"/>
          <w:numId w:val="1"/>
        </w:numPr>
        <w:tabs>
          <w:tab w:val="left" w:pos="851"/>
        </w:tabs>
        <w:ind w:left="567" w:firstLine="0"/>
        <w:rPr>
          <w:lang w:val="bg-BG"/>
        </w:rPr>
      </w:pPr>
      <w:r w:rsidRPr="00A22BA6">
        <w:rPr>
          <w:lang w:val="bg-BG"/>
        </w:rPr>
        <w:t xml:space="preserve">Ако триъгълникът е </w:t>
      </w:r>
      <w:r w:rsidRPr="00A22BA6">
        <w:rPr>
          <w:b/>
          <w:lang w:val="bg-BG"/>
        </w:rPr>
        <w:t>равностранен</w:t>
      </w:r>
      <w:r w:rsidRPr="00A22BA6">
        <w:rPr>
          <w:lang w:val="bg-BG"/>
        </w:rPr>
        <w:t>:</w:t>
      </w:r>
    </w:p>
    <w:p w:rsidR="00642D72" w:rsidRPr="00A22BA6" w:rsidRDefault="00334444" w:rsidP="00D33A4F">
      <w:pPr>
        <w:pStyle w:val="ListParagraph"/>
        <w:numPr>
          <w:ilvl w:val="1"/>
          <w:numId w:val="1"/>
        </w:numPr>
        <w:tabs>
          <w:tab w:val="left" w:pos="1134"/>
        </w:tabs>
        <w:ind w:left="851" w:firstLine="0"/>
        <w:rPr>
          <w:lang w:val="bg-BG"/>
        </w:rPr>
      </w:pPr>
      <w:r>
        <w:t>"</w:t>
      </w:r>
      <w:r w:rsidR="00A22BA6" w:rsidRPr="00334444">
        <w:t xml:space="preserve">Triangle with sides </w:t>
      </w:r>
      <w:r w:rsidR="00A22BA6" w:rsidRPr="00334444">
        <w:rPr>
          <w:b/>
        </w:rPr>
        <w:t>{a}</w:t>
      </w:r>
      <w:r w:rsidR="00A22BA6" w:rsidRPr="00334444">
        <w:t xml:space="preserve">, </w:t>
      </w:r>
      <w:r w:rsidR="00A22BA6" w:rsidRPr="00334444">
        <w:rPr>
          <w:b/>
        </w:rPr>
        <w:t>{b}</w:t>
      </w:r>
      <w:r w:rsidR="00A22BA6" w:rsidRPr="00334444">
        <w:t xml:space="preserve"> </w:t>
      </w:r>
      <w:r w:rsidR="00A22BA6" w:rsidRPr="003A01F6">
        <w:t>and</w:t>
      </w:r>
      <w:r w:rsidR="00A22BA6" w:rsidRPr="00334444">
        <w:t xml:space="preserve"> </w:t>
      </w:r>
      <w:r w:rsidR="00A22BA6" w:rsidRPr="00334444">
        <w:rPr>
          <w:b/>
        </w:rPr>
        <w:t>{c}</w:t>
      </w:r>
      <w:r w:rsidR="00A22BA6" w:rsidRPr="00A22BA6">
        <w:t xml:space="preserve"> is </w:t>
      </w:r>
      <w:r w:rsidR="00A22BA6" w:rsidRPr="00334444">
        <w:t>equilateral</w:t>
      </w:r>
      <w:r w:rsidR="00A22BA6" w:rsidRPr="00A22BA6">
        <w:t>.</w:t>
      </w:r>
      <w:r>
        <w:t>"</w:t>
      </w:r>
    </w:p>
    <w:p w:rsidR="00642D72" w:rsidRPr="00A22BA6" w:rsidRDefault="00642D72" w:rsidP="00D33A4F">
      <w:pPr>
        <w:pStyle w:val="ListParagraph"/>
        <w:numPr>
          <w:ilvl w:val="0"/>
          <w:numId w:val="1"/>
        </w:numPr>
        <w:tabs>
          <w:tab w:val="left" w:pos="851"/>
        </w:tabs>
        <w:ind w:left="567" w:firstLine="0"/>
        <w:rPr>
          <w:lang w:val="bg-BG"/>
        </w:rPr>
      </w:pPr>
      <w:r w:rsidRPr="00A22BA6">
        <w:rPr>
          <w:lang w:val="bg-BG"/>
        </w:rPr>
        <w:t>Ако не съществува триъгълник:</w:t>
      </w:r>
    </w:p>
    <w:p w:rsidR="00231E40" w:rsidRDefault="00334444" w:rsidP="00D33A4F">
      <w:pPr>
        <w:pStyle w:val="ListParagraph"/>
        <w:numPr>
          <w:ilvl w:val="1"/>
          <w:numId w:val="1"/>
        </w:numPr>
        <w:tabs>
          <w:tab w:val="left" w:pos="1134"/>
        </w:tabs>
        <w:ind w:left="851" w:firstLine="0"/>
      </w:pPr>
      <w:r w:rsidRPr="00334444">
        <w:t>"</w:t>
      </w:r>
      <w:r w:rsidR="00A22BA6" w:rsidRPr="00334444">
        <w:t xml:space="preserve">There is no triangle with sides </w:t>
      </w:r>
      <w:r w:rsidR="00A22BA6" w:rsidRPr="00334444">
        <w:rPr>
          <w:b/>
        </w:rPr>
        <w:t>{a}</w:t>
      </w:r>
      <w:r w:rsidR="00A22BA6" w:rsidRPr="00334444">
        <w:t>,</w:t>
      </w:r>
      <w:r w:rsidR="00A22BA6" w:rsidRPr="004C6033">
        <w:t xml:space="preserve"> </w:t>
      </w:r>
      <w:r w:rsidR="00A22BA6" w:rsidRPr="00334444">
        <w:rPr>
          <w:b/>
        </w:rPr>
        <w:t>{b}</w:t>
      </w:r>
      <w:r w:rsidR="00A22BA6" w:rsidRPr="004C6033">
        <w:t xml:space="preserve"> </w:t>
      </w:r>
      <w:r w:rsidR="00A22BA6" w:rsidRPr="003A01F6">
        <w:t>and</w:t>
      </w:r>
      <w:r w:rsidR="00A22BA6" w:rsidRPr="004C6033">
        <w:t xml:space="preserve"> </w:t>
      </w:r>
      <w:r w:rsidR="00A22BA6" w:rsidRPr="00334444">
        <w:rPr>
          <w:b/>
        </w:rPr>
        <w:t>{c}.</w:t>
      </w:r>
      <w:r w:rsidRPr="00334444">
        <w:t>"</w:t>
      </w:r>
    </w:p>
    <w:p w:rsidR="00A74F49" w:rsidRDefault="00A74F49" w:rsidP="00A74F49">
      <w:pPr>
        <w:pStyle w:val="ListParagraph"/>
        <w:tabs>
          <w:tab w:val="left" w:pos="1134"/>
        </w:tabs>
        <w:ind w:left="851"/>
      </w:pPr>
    </w:p>
    <w:p w:rsidR="00A74F49" w:rsidRPr="00A74F49" w:rsidRDefault="00A74F49" w:rsidP="00A74F49">
      <w:pPr>
        <w:tabs>
          <w:tab w:val="left" w:pos="1134"/>
        </w:tabs>
        <w:ind w:left="284"/>
        <w:rPr>
          <w:b/>
          <w:lang w:val="bg-BG"/>
        </w:rPr>
      </w:pPr>
      <w:r w:rsidRPr="00A74F49">
        <w:rPr>
          <w:b/>
          <w:lang w:val="bg-BG"/>
        </w:rPr>
        <w:t xml:space="preserve">Да се премахнат оставащите нули в десетичната част, ако има такива. </w:t>
      </w:r>
    </w:p>
    <w:p w:rsidR="002B3A53" w:rsidRDefault="00A74F49" w:rsidP="00A74F49">
      <w:pPr>
        <w:keepNext/>
        <w:keepLines/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A74F49">
        <w:rPr>
          <w:rFonts w:eastAsiaTheme="majorEastAsia" w:cstheme="majorBidi"/>
          <w:b/>
          <w:color w:val="8F400B"/>
          <w:sz w:val="32"/>
          <w:szCs w:val="32"/>
        </w:rPr>
        <w:t>Пример: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 </w:t>
      </w:r>
    </w:p>
    <w:p w:rsidR="00A74F49" w:rsidRPr="00357CAE" w:rsidRDefault="00A74F49" w:rsidP="002B3A53">
      <w:pPr>
        <w:pStyle w:val="NoSpacing"/>
        <w:ind w:left="284"/>
        <w:rPr>
          <w:b/>
        </w:rPr>
      </w:pPr>
      <w:r w:rsidRPr="00357CAE">
        <w:rPr>
          <w:b/>
        </w:rPr>
        <w:t>5.00 -&gt; 5</w:t>
      </w:r>
    </w:p>
    <w:p w:rsidR="002B3A53" w:rsidRPr="00357CAE" w:rsidRDefault="002B3A53" w:rsidP="002B3A53">
      <w:pPr>
        <w:pStyle w:val="NoSpacing"/>
        <w:ind w:left="284"/>
        <w:rPr>
          <w:b/>
          <w:lang w:val="en-US"/>
        </w:rPr>
      </w:pPr>
      <w:r w:rsidRPr="00357CAE">
        <w:rPr>
          <w:b/>
        </w:rPr>
        <w:t xml:space="preserve">6.00 </w:t>
      </w:r>
      <w:r w:rsidRPr="00357CAE">
        <w:rPr>
          <w:b/>
          <w:lang w:val="en-US"/>
        </w:rPr>
        <w:t>-&gt; 6</w:t>
      </w:r>
    </w:p>
    <w:p w:rsidR="002B3A53" w:rsidRPr="00357CAE" w:rsidRDefault="002B3A53" w:rsidP="002B3A53">
      <w:pPr>
        <w:pStyle w:val="NoSpacing"/>
        <w:ind w:left="284"/>
        <w:rPr>
          <w:b/>
          <w:lang w:val="en-US"/>
        </w:rPr>
      </w:pPr>
      <w:r w:rsidRPr="00357CAE">
        <w:rPr>
          <w:b/>
          <w:lang w:val="en-US"/>
        </w:rPr>
        <w:t xml:space="preserve">6.06 -&gt; 6.05 </w:t>
      </w:r>
      <w:bookmarkStart w:id="0" w:name="_GoBack"/>
      <w:bookmarkEnd w:id="0"/>
    </w:p>
    <w:p w:rsidR="002B3A53" w:rsidRDefault="002B3A53" w:rsidP="00A74F49">
      <w:pPr>
        <w:keepNext/>
        <w:keepLines/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lastRenderedPageBreak/>
        <w:t xml:space="preserve">Подсказка: </w:t>
      </w:r>
    </w:p>
    <w:p w:rsidR="002B3A53" w:rsidRPr="002B3A53" w:rsidRDefault="002B3A53" w:rsidP="002B3A53">
      <w:pPr>
        <w:pStyle w:val="NoSpacing"/>
        <w:ind w:left="284"/>
        <w:rPr>
          <w:b/>
          <w:lang w:val="en-US"/>
        </w:rPr>
      </w:pPr>
      <w:r w:rsidRPr="002B3A53">
        <w:rPr>
          <w:b/>
        </w:rPr>
        <w:t>Използвайте DecimalFormat("0.#")</w:t>
      </w:r>
    </w:p>
    <w:p w:rsidR="00A74F49" w:rsidRPr="001C2323" w:rsidRDefault="00A74F49" w:rsidP="001C2323">
      <w:pPr>
        <w:tabs>
          <w:tab w:val="left" w:pos="1134"/>
        </w:tabs>
        <w:rPr>
          <w:lang w:val="bg-BG"/>
        </w:rPr>
      </w:pPr>
    </w:p>
    <w:p w:rsidR="00642D72" w:rsidRPr="00231E40" w:rsidRDefault="00642D72" w:rsidP="0009796E">
      <w:pPr>
        <w:keepNext/>
        <w:keepLines/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0291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8"/>
        <w:gridCol w:w="3895"/>
        <w:gridCol w:w="5458"/>
      </w:tblGrid>
      <w:tr w:rsidR="00334444" w:rsidRPr="00C80CDB" w:rsidTr="0009796E">
        <w:tc>
          <w:tcPr>
            <w:tcW w:w="938" w:type="dxa"/>
            <w:shd w:val="clear" w:color="auto" w:fill="D9D9D9"/>
          </w:tcPr>
          <w:p w:rsidR="00334444" w:rsidRPr="00C80CDB" w:rsidRDefault="00334444" w:rsidP="0009796E">
            <w:pPr>
              <w:spacing w:after="0"/>
              <w:ind w:left="284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95" w:type="dxa"/>
            <w:shd w:val="clear" w:color="auto" w:fill="D9D9D9"/>
          </w:tcPr>
          <w:p w:rsidR="00334444" w:rsidRPr="00C80CDB" w:rsidRDefault="00334444" w:rsidP="0009796E">
            <w:pPr>
              <w:spacing w:after="0"/>
              <w:ind w:left="284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334444" w:rsidRPr="00C80CDB" w:rsidRDefault="00334444" w:rsidP="0009796E">
            <w:pPr>
              <w:spacing w:after="0"/>
              <w:ind w:left="284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A515C" w:rsidRPr="00C80CDB" w:rsidTr="0009796E">
        <w:trPr>
          <w:trHeight w:val="406"/>
        </w:trPr>
        <w:tc>
          <w:tcPr>
            <w:tcW w:w="938" w:type="dxa"/>
          </w:tcPr>
          <w:p w:rsidR="001A515C" w:rsidRPr="001A515C" w:rsidRDefault="001A515C" w:rsidP="0060311A">
            <w:pPr>
              <w:spacing w:after="0" w:line="276" w:lineRule="auto"/>
              <w:ind w:left="54"/>
              <w:rPr>
                <w:rFonts w:ascii="Consolas" w:hAnsi="Consolas"/>
              </w:rPr>
            </w:pPr>
            <w:r w:rsidRPr="001A515C">
              <w:rPr>
                <w:rFonts w:ascii="Consolas" w:hAnsi="Consolas"/>
              </w:rPr>
              <w:t>3</w:t>
            </w:r>
          </w:p>
          <w:p w:rsidR="001A515C" w:rsidRPr="001A515C" w:rsidRDefault="001A515C" w:rsidP="0060311A">
            <w:pPr>
              <w:spacing w:after="0" w:line="276" w:lineRule="auto"/>
              <w:ind w:left="54"/>
              <w:rPr>
                <w:rFonts w:ascii="Consolas" w:hAnsi="Consolas"/>
              </w:rPr>
            </w:pPr>
            <w:r w:rsidRPr="001A515C">
              <w:rPr>
                <w:rFonts w:ascii="Consolas" w:hAnsi="Consolas"/>
              </w:rPr>
              <w:t>4</w:t>
            </w:r>
          </w:p>
          <w:p w:rsidR="001A515C" w:rsidRPr="001A515C" w:rsidRDefault="001A515C" w:rsidP="0060311A">
            <w:pPr>
              <w:spacing w:after="0" w:line="276" w:lineRule="auto"/>
              <w:ind w:left="54"/>
              <w:rPr>
                <w:rFonts w:ascii="Consolas" w:hAnsi="Consolas"/>
              </w:rPr>
            </w:pPr>
            <w:r w:rsidRPr="001A515C">
              <w:rPr>
                <w:rFonts w:ascii="Consolas" w:hAnsi="Consolas"/>
              </w:rPr>
              <w:t>5</w:t>
            </w:r>
          </w:p>
        </w:tc>
        <w:tc>
          <w:tcPr>
            <w:tcW w:w="3895" w:type="dxa"/>
          </w:tcPr>
          <w:p w:rsidR="001A515C" w:rsidRPr="001A515C" w:rsidRDefault="001A515C" w:rsidP="0060311A">
            <w:pPr>
              <w:spacing w:after="0" w:line="276" w:lineRule="auto"/>
              <w:ind w:left="54"/>
              <w:rPr>
                <w:rFonts w:ascii="Consolas" w:hAnsi="Consolas"/>
                <w:lang w:val="bg-BG"/>
              </w:rPr>
            </w:pPr>
            <w:r w:rsidRPr="001A515C">
              <w:rPr>
                <w:rFonts w:ascii="Consolas" w:hAnsi="Consolas"/>
                <w:color w:val="212121"/>
                <w:lang w:val="en"/>
              </w:rPr>
              <w:t xml:space="preserve">Triangle with sides </w:t>
            </w:r>
            <w:r w:rsidRPr="001A515C">
              <w:rPr>
                <w:rFonts w:ascii="Consolas" w:hAnsi="Consolas"/>
                <w:lang w:val="bg-BG"/>
              </w:rPr>
              <w:t>3, 4</w:t>
            </w:r>
            <w:r w:rsidRPr="001A515C">
              <w:rPr>
                <w:rFonts w:ascii="Consolas" w:hAnsi="Consolas"/>
              </w:rPr>
              <w:t xml:space="preserve"> and </w:t>
            </w:r>
            <w:r w:rsidRPr="001A515C"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</w:rPr>
              <w:t xml:space="preserve"> </w:t>
            </w:r>
            <w:r w:rsidRPr="001A515C">
              <w:rPr>
                <w:rFonts w:ascii="Consolas" w:hAnsi="Consolas"/>
              </w:rPr>
              <w:t>is scalene.</w:t>
            </w:r>
          </w:p>
        </w:tc>
        <w:tc>
          <w:tcPr>
            <w:tcW w:w="0" w:type="auto"/>
          </w:tcPr>
          <w:p w:rsidR="001A515C" w:rsidRDefault="001A515C" w:rsidP="0060311A">
            <w:pPr>
              <w:spacing w:after="0" w:line="276" w:lineRule="auto"/>
              <w:ind w:left="54"/>
            </w:pPr>
            <w:r>
              <w:rPr>
                <w:lang w:val="bg-BG"/>
              </w:rPr>
              <w:t>Неравенството на триъгълника е изпълнено в трите случая</w:t>
            </w:r>
            <w:r>
              <w:t xml:space="preserve">: </w:t>
            </w:r>
            <w:r>
              <w:rPr>
                <w:lang w:val="bg-BG"/>
              </w:rPr>
              <w:t>3</w:t>
            </w:r>
            <w:r>
              <w:t xml:space="preserve"> &lt; 4 + 5, </w:t>
            </w:r>
          </w:p>
          <w:p w:rsidR="001A515C" w:rsidRPr="003F1C98" w:rsidRDefault="001A515C" w:rsidP="0060311A">
            <w:pPr>
              <w:spacing w:after="0" w:line="276" w:lineRule="auto"/>
              <w:ind w:left="54"/>
              <w:rPr>
                <w:lang w:val="bg-BG"/>
              </w:rPr>
            </w:pPr>
            <w:r>
              <w:t xml:space="preserve">4 &lt; 3 + 5 </w:t>
            </w:r>
            <w:r>
              <w:rPr>
                <w:lang w:val="bg-BG"/>
              </w:rPr>
              <w:t xml:space="preserve">и </w:t>
            </w:r>
            <w:r>
              <w:t xml:space="preserve">5 &lt; 3+4 </w:t>
            </w:r>
          </w:p>
          <w:p w:rsidR="001A515C" w:rsidRDefault="001A515C" w:rsidP="0060311A">
            <w:pPr>
              <w:spacing w:after="0" w:line="276" w:lineRule="auto"/>
              <w:ind w:left="54"/>
              <w:rPr>
                <w:lang w:val="bg-BG"/>
              </w:rPr>
            </w:pPr>
            <w:r w:rsidRPr="004C6033">
              <w:sym w:font="Wingdings" w:char="F0E0"/>
            </w:r>
            <w:r>
              <w:t xml:space="preserve"> </w:t>
            </w:r>
            <w:r>
              <w:rPr>
                <w:lang w:val="bg-BG"/>
              </w:rPr>
              <w:t>Съществува триъгълник със страни 3, 4 и 5.</w:t>
            </w:r>
          </w:p>
          <w:p w:rsidR="001A515C" w:rsidRPr="004C6033" w:rsidRDefault="001A515C" w:rsidP="0060311A">
            <w:pPr>
              <w:spacing w:after="0" w:line="276" w:lineRule="auto"/>
              <w:ind w:left="54"/>
              <w:rPr>
                <w:lang w:val="bg-BG"/>
              </w:rPr>
            </w:pPr>
            <m:oMath>
              <m:r>
                <w:rPr>
                  <w:rFonts w:ascii="Cambria Math" w:hAnsi="Cambria Math"/>
                </w:rPr>
                <m:t>3≠4 ≠5</m:t>
              </m:r>
            </m:oMath>
            <w:r>
              <w:rPr>
                <w:rFonts w:eastAsiaTheme="minorEastAsia"/>
                <w:lang w:val="bg-BG"/>
              </w:rPr>
              <w:t xml:space="preserve"> </w:t>
            </w:r>
            <w:r w:rsidRPr="004C6033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bg-BG"/>
              </w:rPr>
              <w:t>Триъгълникът е разностранен.</w:t>
            </w:r>
          </w:p>
        </w:tc>
      </w:tr>
      <w:tr w:rsidR="001A515C" w:rsidRPr="00C80CDB" w:rsidTr="0009796E">
        <w:trPr>
          <w:trHeight w:val="406"/>
        </w:trPr>
        <w:tc>
          <w:tcPr>
            <w:tcW w:w="938" w:type="dxa"/>
          </w:tcPr>
          <w:p w:rsidR="001A515C" w:rsidRPr="001A515C" w:rsidRDefault="001A515C" w:rsidP="0060311A">
            <w:pPr>
              <w:spacing w:after="0" w:line="276" w:lineRule="auto"/>
              <w:ind w:left="54"/>
              <w:rPr>
                <w:rFonts w:ascii="Consolas" w:hAnsi="Consolas"/>
              </w:rPr>
            </w:pPr>
            <w:r w:rsidRPr="001A515C">
              <w:rPr>
                <w:rFonts w:ascii="Consolas" w:hAnsi="Consolas"/>
              </w:rPr>
              <w:t>1</w:t>
            </w:r>
          </w:p>
          <w:p w:rsidR="001A515C" w:rsidRPr="001A515C" w:rsidRDefault="001A515C" w:rsidP="0060311A">
            <w:pPr>
              <w:spacing w:after="0" w:line="276" w:lineRule="auto"/>
              <w:ind w:left="54"/>
              <w:rPr>
                <w:rFonts w:ascii="Consolas" w:hAnsi="Consolas"/>
              </w:rPr>
            </w:pPr>
            <w:r w:rsidRPr="001A515C">
              <w:rPr>
                <w:rFonts w:ascii="Consolas" w:hAnsi="Consolas"/>
              </w:rPr>
              <w:t>5</w:t>
            </w:r>
          </w:p>
          <w:p w:rsidR="001A515C" w:rsidRPr="001A515C" w:rsidRDefault="001A515C" w:rsidP="0060311A">
            <w:pPr>
              <w:spacing w:after="0" w:line="276" w:lineRule="auto"/>
              <w:ind w:left="54"/>
              <w:rPr>
                <w:rFonts w:ascii="Consolas" w:hAnsi="Consolas"/>
              </w:rPr>
            </w:pPr>
            <w:r w:rsidRPr="001A515C">
              <w:rPr>
                <w:rFonts w:ascii="Consolas" w:hAnsi="Consolas"/>
              </w:rPr>
              <w:t>1</w:t>
            </w:r>
          </w:p>
        </w:tc>
        <w:tc>
          <w:tcPr>
            <w:tcW w:w="3895" w:type="dxa"/>
          </w:tcPr>
          <w:p w:rsidR="001A515C" w:rsidRPr="001A515C" w:rsidRDefault="001A515C" w:rsidP="0060311A">
            <w:pPr>
              <w:spacing w:after="0" w:line="276" w:lineRule="auto"/>
              <w:ind w:left="54"/>
              <w:rPr>
                <w:rFonts w:ascii="Consolas" w:hAnsi="Consolas"/>
              </w:rPr>
            </w:pPr>
            <w:r w:rsidRPr="001A515C">
              <w:rPr>
                <w:rFonts w:ascii="Consolas" w:hAnsi="Consolas"/>
                <w:color w:val="212121"/>
                <w:lang w:val="en"/>
              </w:rPr>
              <w:t>There is no triangle with sides</w:t>
            </w:r>
            <w:r w:rsidRPr="001A515C">
              <w:rPr>
                <w:rFonts w:ascii="Consolas" w:hAnsi="Consolas"/>
                <w:color w:val="212121"/>
                <w:lang w:val="bg-BG"/>
              </w:rPr>
              <w:t xml:space="preserve"> </w:t>
            </w:r>
            <w:r w:rsidR="00E722AF">
              <w:rPr>
                <w:rFonts w:ascii="Consolas" w:hAnsi="Consolas"/>
                <w:color w:val="212121"/>
                <w:lang w:val="bg-BG"/>
              </w:rPr>
              <w:t>1</w:t>
            </w:r>
            <w:r w:rsidRPr="001A515C">
              <w:rPr>
                <w:rFonts w:ascii="Consolas" w:hAnsi="Consolas"/>
                <w:color w:val="212121"/>
                <w:lang w:val="bg-BG"/>
              </w:rPr>
              <w:t xml:space="preserve">, </w:t>
            </w:r>
            <w:r w:rsidR="00E722AF">
              <w:rPr>
                <w:rFonts w:ascii="Consolas" w:hAnsi="Consolas"/>
                <w:color w:val="212121"/>
                <w:lang w:val="bg-BG"/>
              </w:rPr>
              <w:t>5</w:t>
            </w:r>
            <w:r w:rsidRPr="001A515C">
              <w:rPr>
                <w:rFonts w:ascii="Consolas" w:hAnsi="Consolas"/>
                <w:color w:val="212121"/>
                <w:lang w:val="bg-BG"/>
              </w:rPr>
              <w:t xml:space="preserve"> </w:t>
            </w:r>
            <w:r w:rsidRPr="001A515C">
              <w:rPr>
                <w:rFonts w:ascii="Consolas" w:hAnsi="Consolas"/>
                <w:color w:val="212121"/>
              </w:rPr>
              <w:t xml:space="preserve">and 1. </w:t>
            </w:r>
          </w:p>
        </w:tc>
        <w:tc>
          <w:tcPr>
            <w:tcW w:w="0" w:type="auto"/>
          </w:tcPr>
          <w:p w:rsidR="001A515C" w:rsidRPr="003F1C98" w:rsidRDefault="001A515C" w:rsidP="0060311A">
            <w:pPr>
              <w:spacing w:after="0" w:line="276" w:lineRule="auto"/>
              <w:ind w:left="54"/>
            </w:pPr>
            <w:r>
              <w:rPr>
                <w:lang w:val="bg-BG"/>
              </w:rPr>
              <w:t>Неравенството на триъгълника НЕ е изпълнено в трите случая</w:t>
            </w:r>
            <w:r>
              <w:t xml:space="preserve">: </w:t>
            </w:r>
            <w:r>
              <w:rPr>
                <w:lang w:val="bg-BG"/>
              </w:rPr>
              <w:t xml:space="preserve">1 </w:t>
            </w:r>
            <w:r>
              <w:t>&lt; 1 + 5</w:t>
            </w:r>
            <w:r>
              <w:rPr>
                <w:lang w:val="bg-BG"/>
              </w:rPr>
              <w:t xml:space="preserve">, но 5 </w:t>
            </w:r>
            <w:r>
              <w:t xml:space="preserve">&gt; 1 + 1 </w:t>
            </w:r>
          </w:p>
          <w:p w:rsidR="001A515C" w:rsidRPr="00B31F86" w:rsidRDefault="001A515C" w:rsidP="0060311A">
            <w:pPr>
              <w:spacing w:after="0" w:line="276" w:lineRule="auto"/>
              <w:ind w:left="54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Н</w:t>
            </w:r>
            <w:r>
              <w:t>E</w:t>
            </w:r>
            <w:r>
              <w:rPr>
                <w:lang w:val="bg-BG"/>
              </w:rPr>
              <w:t xml:space="preserve"> съществува триъгълник със страни 1, 5 и 1.</w:t>
            </w:r>
          </w:p>
        </w:tc>
      </w:tr>
      <w:tr w:rsidR="001A515C" w:rsidRPr="00C80CDB" w:rsidTr="0009796E">
        <w:trPr>
          <w:trHeight w:val="406"/>
        </w:trPr>
        <w:tc>
          <w:tcPr>
            <w:tcW w:w="938" w:type="dxa"/>
          </w:tcPr>
          <w:p w:rsidR="001A515C" w:rsidRPr="001A515C" w:rsidRDefault="001A515C" w:rsidP="0060311A">
            <w:pPr>
              <w:spacing w:after="0" w:line="276" w:lineRule="auto"/>
              <w:ind w:left="54"/>
              <w:rPr>
                <w:rFonts w:ascii="Consolas" w:hAnsi="Consolas"/>
                <w:lang w:val="bg-BG"/>
              </w:rPr>
            </w:pPr>
            <w:r w:rsidRPr="001A515C">
              <w:rPr>
                <w:rFonts w:ascii="Consolas" w:hAnsi="Consolas"/>
                <w:lang w:val="bg-BG"/>
              </w:rPr>
              <w:t>13</w:t>
            </w:r>
          </w:p>
          <w:p w:rsidR="001A515C" w:rsidRPr="001A515C" w:rsidRDefault="001A515C" w:rsidP="0060311A">
            <w:pPr>
              <w:spacing w:after="0" w:line="276" w:lineRule="auto"/>
              <w:ind w:left="54"/>
              <w:rPr>
                <w:rFonts w:ascii="Consolas" w:hAnsi="Consolas"/>
                <w:lang w:val="bg-BG"/>
              </w:rPr>
            </w:pPr>
            <w:r w:rsidRPr="001A515C">
              <w:rPr>
                <w:rFonts w:ascii="Consolas" w:hAnsi="Consolas"/>
                <w:lang w:val="bg-BG"/>
              </w:rPr>
              <w:t>13</w:t>
            </w:r>
          </w:p>
          <w:p w:rsidR="001A515C" w:rsidRPr="001A515C" w:rsidRDefault="001A515C" w:rsidP="0060311A">
            <w:pPr>
              <w:spacing w:after="0" w:line="276" w:lineRule="auto"/>
              <w:ind w:left="54"/>
              <w:rPr>
                <w:rFonts w:ascii="Consolas" w:hAnsi="Consolas"/>
                <w:lang w:val="bg-BG"/>
              </w:rPr>
            </w:pPr>
            <w:r w:rsidRPr="001A515C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3895" w:type="dxa"/>
          </w:tcPr>
          <w:p w:rsidR="001A515C" w:rsidRPr="001A515C" w:rsidRDefault="001A515C" w:rsidP="0060311A">
            <w:pPr>
              <w:spacing w:after="0" w:line="276" w:lineRule="auto"/>
              <w:ind w:left="54"/>
              <w:rPr>
                <w:rFonts w:ascii="Consolas" w:hAnsi="Consolas"/>
                <w:color w:val="212121"/>
                <w:lang w:val="en"/>
              </w:rPr>
            </w:pPr>
            <w:r w:rsidRPr="001A515C">
              <w:rPr>
                <w:rFonts w:ascii="Consolas" w:hAnsi="Consolas"/>
                <w:color w:val="212121"/>
                <w:lang w:val="en"/>
              </w:rPr>
              <w:t xml:space="preserve">Triangle with sides </w:t>
            </w:r>
            <w:r w:rsidRPr="001A515C">
              <w:rPr>
                <w:rFonts w:ascii="Consolas" w:hAnsi="Consolas"/>
                <w:lang w:val="bg-BG"/>
              </w:rPr>
              <w:t>13,</w:t>
            </w:r>
            <w:r w:rsidRPr="001A515C">
              <w:rPr>
                <w:rFonts w:ascii="Consolas" w:hAnsi="Consolas"/>
              </w:rPr>
              <w:t xml:space="preserve"> </w:t>
            </w:r>
            <w:r w:rsidRPr="001A515C">
              <w:rPr>
                <w:rFonts w:ascii="Consolas" w:hAnsi="Consolas"/>
                <w:lang w:val="bg-BG"/>
              </w:rPr>
              <w:t>13</w:t>
            </w:r>
            <w:r w:rsidRPr="001A515C">
              <w:rPr>
                <w:rFonts w:ascii="Consolas" w:hAnsi="Consolas"/>
              </w:rPr>
              <w:t xml:space="preserve"> and </w:t>
            </w:r>
            <w:r w:rsidRPr="001A515C">
              <w:rPr>
                <w:rFonts w:ascii="Consolas" w:hAnsi="Consolas"/>
                <w:lang w:val="bg-BG"/>
              </w:rPr>
              <w:t>3</w:t>
            </w:r>
            <w:r w:rsidRPr="001A515C">
              <w:rPr>
                <w:rFonts w:ascii="Consolas" w:hAnsi="Consolas"/>
              </w:rPr>
              <w:t xml:space="preserve"> is</w:t>
            </w:r>
            <w:r w:rsidRPr="001A515C">
              <w:rPr>
                <w:rFonts w:ascii="Consolas" w:hAnsi="Consolas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1A515C">
              <w:rPr>
                <w:rFonts w:ascii="Consolas" w:hAnsi="Consolas"/>
              </w:rPr>
              <w:t>isosceles</w:t>
            </w:r>
          </w:p>
        </w:tc>
        <w:tc>
          <w:tcPr>
            <w:tcW w:w="0" w:type="auto"/>
          </w:tcPr>
          <w:p w:rsidR="001A515C" w:rsidRDefault="001A515C" w:rsidP="0060311A">
            <w:pPr>
              <w:spacing w:after="0" w:line="276" w:lineRule="auto"/>
              <w:ind w:left="54"/>
            </w:pPr>
            <w:r>
              <w:rPr>
                <w:lang w:val="bg-BG"/>
              </w:rPr>
              <w:t>Неравенството на триъгълника е изпълнено</w:t>
            </w:r>
            <w:r>
              <w:t xml:space="preserve">. </w:t>
            </w:r>
            <w:r w:rsidRPr="00B31F86">
              <w:sym w:font="Wingdings" w:char="F0E0"/>
            </w:r>
            <w:r>
              <w:rPr>
                <w:lang w:val="bg-BG"/>
              </w:rPr>
              <w:t xml:space="preserve"> Съществува триъгълник със страни </w:t>
            </w:r>
            <w:r>
              <w:t>1</w:t>
            </w:r>
            <w:r>
              <w:rPr>
                <w:lang w:val="bg-BG"/>
              </w:rPr>
              <w:t xml:space="preserve">3, </w:t>
            </w:r>
            <w:r>
              <w:t>13</w:t>
            </w:r>
            <w:r>
              <w:rPr>
                <w:lang w:val="bg-BG"/>
              </w:rPr>
              <w:t xml:space="preserve"> и </w:t>
            </w:r>
            <w:r>
              <w:t>3</w:t>
            </w:r>
            <w:r>
              <w:rPr>
                <w:lang w:val="bg-BG"/>
              </w:rPr>
              <w:t>.</w:t>
            </w:r>
          </w:p>
          <w:p w:rsidR="001A515C" w:rsidRPr="00546C6A" w:rsidRDefault="001A515C" w:rsidP="0060311A">
            <w:pPr>
              <w:spacing w:after="0" w:line="276" w:lineRule="auto"/>
              <w:ind w:left="54"/>
            </w:pPr>
            <m:oMath>
              <m:r>
                <w:rPr>
                  <w:rFonts w:ascii="Cambria Math" w:hAnsi="Cambria Math"/>
                </w:rPr>
                <m:t>3≠13=13</m:t>
              </m:r>
            </m:oMath>
            <w:r>
              <w:rPr>
                <w:rFonts w:eastAsiaTheme="minorEastAsia"/>
                <w:lang w:val="bg-BG"/>
              </w:rPr>
              <w:t xml:space="preserve"> </w:t>
            </w:r>
            <w:r w:rsidRPr="004C6033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bg-BG"/>
              </w:rPr>
              <w:t>Триъгълникът е равнобедрен.</w:t>
            </w:r>
          </w:p>
        </w:tc>
      </w:tr>
      <w:tr w:rsidR="001A515C" w:rsidRPr="00C80CDB" w:rsidTr="0009796E">
        <w:trPr>
          <w:trHeight w:val="406"/>
        </w:trPr>
        <w:tc>
          <w:tcPr>
            <w:tcW w:w="938" w:type="dxa"/>
          </w:tcPr>
          <w:p w:rsidR="001A515C" w:rsidRPr="001A515C" w:rsidRDefault="001A515C" w:rsidP="0060311A">
            <w:pPr>
              <w:spacing w:after="0" w:line="276" w:lineRule="auto"/>
              <w:ind w:left="54"/>
              <w:rPr>
                <w:rFonts w:ascii="Consolas" w:hAnsi="Consolas"/>
                <w:lang w:val="bg-BG"/>
              </w:rPr>
            </w:pPr>
            <w:r w:rsidRPr="001A515C">
              <w:rPr>
                <w:rFonts w:ascii="Consolas" w:hAnsi="Consolas"/>
                <w:lang w:val="bg-BG"/>
              </w:rPr>
              <w:t>5</w:t>
            </w:r>
          </w:p>
          <w:p w:rsidR="001A515C" w:rsidRPr="001A515C" w:rsidRDefault="001A515C" w:rsidP="0060311A">
            <w:pPr>
              <w:spacing w:after="0" w:line="276" w:lineRule="auto"/>
              <w:ind w:left="54"/>
              <w:rPr>
                <w:rFonts w:ascii="Consolas" w:hAnsi="Consolas"/>
                <w:lang w:val="bg-BG"/>
              </w:rPr>
            </w:pPr>
            <w:r w:rsidRPr="001A515C">
              <w:rPr>
                <w:rFonts w:ascii="Consolas" w:hAnsi="Consolas"/>
                <w:lang w:val="bg-BG"/>
              </w:rPr>
              <w:t>5</w:t>
            </w:r>
          </w:p>
          <w:p w:rsidR="001A515C" w:rsidRPr="001A515C" w:rsidRDefault="001A515C" w:rsidP="0060311A">
            <w:pPr>
              <w:spacing w:after="0" w:line="276" w:lineRule="auto"/>
              <w:ind w:left="54"/>
              <w:rPr>
                <w:rFonts w:ascii="Consolas" w:hAnsi="Consolas"/>
                <w:lang w:val="bg-BG"/>
              </w:rPr>
            </w:pPr>
            <w:r w:rsidRPr="001A515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895" w:type="dxa"/>
          </w:tcPr>
          <w:p w:rsidR="001A515C" w:rsidRPr="001A515C" w:rsidRDefault="001A515C" w:rsidP="0060311A">
            <w:pPr>
              <w:pStyle w:val="ListParagraph"/>
              <w:spacing w:line="276" w:lineRule="auto"/>
              <w:ind w:left="54"/>
              <w:rPr>
                <w:rFonts w:ascii="Consolas" w:hAnsi="Consolas"/>
                <w:lang w:val="bg-BG"/>
              </w:rPr>
            </w:pPr>
            <w:r w:rsidRPr="001A515C">
              <w:rPr>
                <w:rFonts w:ascii="Consolas" w:hAnsi="Consolas"/>
                <w:lang w:val="bg-BG"/>
              </w:rPr>
              <w:t>Triangle with sides 5, 5 and 5 is equilateral.</w:t>
            </w:r>
          </w:p>
          <w:p w:rsidR="001A515C" w:rsidRPr="001A515C" w:rsidRDefault="001A515C" w:rsidP="0060311A">
            <w:pPr>
              <w:spacing w:after="0" w:line="276" w:lineRule="auto"/>
              <w:ind w:left="54"/>
              <w:rPr>
                <w:rFonts w:ascii="Consolas" w:hAnsi="Consolas"/>
                <w:lang w:val="bg-BG"/>
              </w:rPr>
            </w:pPr>
          </w:p>
        </w:tc>
        <w:tc>
          <w:tcPr>
            <w:tcW w:w="0" w:type="auto"/>
          </w:tcPr>
          <w:p w:rsidR="001A515C" w:rsidRPr="00546C6A" w:rsidRDefault="001A515C" w:rsidP="0060311A">
            <w:pPr>
              <w:spacing w:after="0"/>
              <w:ind w:left="54"/>
              <w:rPr>
                <w:lang w:val="bg-BG"/>
              </w:rPr>
            </w:pPr>
            <w:r>
              <w:rPr>
                <w:lang w:val="bg-BG"/>
              </w:rPr>
              <w:t xml:space="preserve">5 </w:t>
            </w:r>
            <w:r>
              <w:t>= 5 = 5</w:t>
            </w:r>
            <w:r>
              <w:rPr>
                <w:lang w:val="bg-BG"/>
              </w:rPr>
              <w:t xml:space="preserve"> </w:t>
            </w:r>
            <w:r w:rsidRPr="00546C6A">
              <w:sym w:font="Wingdings" w:char="F0E0"/>
            </w:r>
            <w:r>
              <w:rPr>
                <w:lang w:val="bg-BG"/>
              </w:rPr>
              <w:t>Триъгълникът е ра</w:t>
            </w:r>
            <w:r w:rsidR="00AE647D">
              <w:rPr>
                <w:lang w:val="bg-BG"/>
              </w:rPr>
              <w:t>в</w:t>
            </w:r>
            <w:r>
              <w:rPr>
                <w:lang w:val="bg-BG"/>
              </w:rPr>
              <w:t>ностранен.</w:t>
            </w:r>
          </w:p>
        </w:tc>
      </w:tr>
      <w:tr w:rsidR="00AE647D" w:rsidRPr="00C80CDB" w:rsidTr="0009796E">
        <w:trPr>
          <w:trHeight w:val="406"/>
        </w:trPr>
        <w:tc>
          <w:tcPr>
            <w:tcW w:w="938" w:type="dxa"/>
          </w:tcPr>
          <w:p w:rsidR="00AE647D" w:rsidRPr="00AE647D" w:rsidRDefault="00AE647D" w:rsidP="0060311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AE647D">
              <w:rPr>
                <w:rFonts w:ascii="Consolas" w:hAnsi="Consolas"/>
                <w:lang w:val="bg-BG"/>
              </w:rPr>
              <w:t>38.3</w:t>
            </w:r>
          </w:p>
          <w:p w:rsidR="00AE647D" w:rsidRPr="00AE647D" w:rsidRDefault="00AE647D" w:rsidP="0060311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AE647D">
              <w:rPr>
                <w:rFonts w:ascii="Consolas" w:hAnsi="Consolas"/>
                <w:lang w:val="bg-BG"/>
              </w:rPr>
              <w:t>42.5</w:t>
            </w:r>
          </w:p>
          <w:p w:rsidR="00AE647D" w:rsidRPr="00AE647D" w:rsidRDefault="00AE647D" w:rsidP="0060311A">
            <w:pPr>
              <w:spacing w:after="0"/>
              <w:ind w:left="54"/>
              <w:rPr>
                <w:rFonts w:ascii="Consolas" w:hAnsi="Consolas"/>
                <w:lang w:val="bg-BG"/>
              </w:rPr>
            </w:pPr>
            <w:r w:rsidRPr="00AE647D">
              <w:rPr>
                <w:rFonts w:ascii="Consolas" w:hAnsi="Consolas"/>
                <w:lang w:val="bg-BG"/>
              </w:rPr>
              <w:t>75</w:t>
            </w:r>
          </w:p>
        </w:tc>
        <w:tc>
          <w:tcPr>
            <w:tcW w:w="3895" w:type="dxa"/>
          </w:tcPr>
          <w:p w:rsidR="00AE647D" w:rsidRPr="001A515C" w:rsidRDefault="00AE647D" w:rsidP="0060311A">
            <w:pPr>
              <w:pStyle w:val="ListParagraph"/>
              <w:ind w:left="54"/>
              <w:rPr>
                <w:rFonts w:ascii="Consolas" w:hAnsi="Consolas"/>
                <w:lang w:val="bg-BG"/>
              </w:rPr>
            </w:pPr>
            <w:r w:rsidRPr="00AE647D">
              <w:rPr>
                <w:rFonts w:ascii="Consolas" w:hAnsi="Consolas"/>
              </w:rPr>
              <w:t>Triangle</w:t>
            </w:r>
            <w:r w:rsidRPr="00AE647D">
              <w:rPr>
                <w:rFonts w:ascii="Consolas" w:hAnsi="Consolas"/>
                <w:lang w:val="bg-BG"/>
              </w:rPr>
              <w:t xml:space="preserve"> with sides 38.3, 42.5 and 75 is scalene.</w:t>
            </w:r>
          </w:p>
        </w:tc>
        <w:tc>
          <w:tcPr>
            <w:tcW w:w="0" w:type="auto"/>
          </w:tcPr>
          <w:p w:rsidR="00AE647D" w:rsidRDefault="00AE647D" w:rsidP="0060311A">
            <w:pPr>
              <w:spacing w:after="0" w:line="276" w:lineRule="auto"/>
              <w:ind w:left="54"/>
            </w:pPr>
            <w:r>
              <w:rPr>
                <w:lang w:val="bg-BG"/>
              </w:rPr>
              <w:t>Неравенството на триъгълника е изпълнено</w:t>
            </w:r>
            <w:r>
              <w:t xml:space="preserve">. </w:t>
            </w:r>
            <w:r w:rsidRPr="00B31F86">
              <w:sym w:font="Wingdings" w:char="F0E0"/>
            </w:r>
            <w:r>
              <w:rPr>
                <w:lang w:val="bg-BG"/>
              </w:rPr>
              <w:t xml:space="preserve"> Съществува триъгълник със страни </w:t>
            </w:r>
            <w:r>
              <w:t>1</w:t>
            </w:r>
            <w:r>
              <w:rPr>
                <w:lang w:val="bg-BG"/>
              </w:rPr>
              <w:t xml:space="preserve">3, </w:t>
            </w:r>
            <w:r>
              <w:t>13</w:t>
            </w:r>
            <w:r>
              <w:rPr>
                <w:lang w:val="bg-BG"/>
              </w:rPr>
              <w:t xml:space="preserve"> и </w:t>
            </w:r>
            <w:r>
              <w:t>3</w:t>
            </w:r>
            <w:r>
              <w:rPr>
                <w:lang w:val="bg-BG"/>
              </w:rPr>
              <w:t>.</w:t>
            </w:r>
          </w:p>
          <w:p w:rsidR="00AE647D" w:rsidRPr="00546C6A" w:rsidRDefault="00AE647D" w:rsidP="0060311A">
            <w:pPr>
              <w:spacing w:after="0" w:line="276" w:lineRule="auto"/>
              <w:ind w:left="54"/>
            </w:pPr>
            <m:oMath>
              <m:r>
                <w:rPr>
                  <w:rFonts w:ascii="Cambria Math" w:hAnsi="Cambria Math"/>
                </w:rPr>
                <m:t>3≠13≠13</m:t>
              </m:r>
            </m:oMath>
            <w:r>
              <w:rPr>
                <w:rFonts w:eastAsiaTheme="minorEastAsia"/>
                <w:lang w:val="bg-BG"/>
              </w:rPr>
              <w:t xml:space="preserve"> </w:t>
            </w:r>
            <w:r w:rsidRPr="004C6033">
              <w:rPr>
                <w:rFonts w:eastAsiaTheme="minorEastAsia"/>
              </w:rPr>
              <w:sym w:font="Wingdings" w:char="F0E0"/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bg-BG"/>
              </w:rPr>
              <w:t>Триъгълникът е разностранен.</w:t>
            </w:r>
          </w:p>
        </w:tc>
      </w:tr>
    </w:tbl>
    <w:p w:rsidR="00642D72" w:rsidRDefault="00642D72" w:rsidP="0009796E">
      <w:pPr>
        <w:ind w:left="284"/>
      </w:pPr>
    </w:p>
    <w:sectPr w:rsidR="00642D72" w:rsidSect="0009796E">
      <w:footerReference w:type="default" r:id="rId8"/>
      <w:pgSz w:w="11906" w:h="16838"/>
      <w:pgMar w:top="568" w:right="141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6F8" w:rsidRDefault="008E76F8" w:rsidP="0009796E">
      <w:pPr>
        <w:spacing w:after="0" w:line="240" w:lineRule="auto"/>
      </w:pPr>
      <w:r>
        <w:separator/>
      </w:r>
    </w:p>
  </w:endnote>
  <w:endnote w:type="continuationSeparator" w:id="0">
    <w:p w:rsidR="008E76F8" w:rsidRDefault="008E76F8" w:rsidP="0009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96E" w:rsidRPr="0009796E" w:rsidRDefault="0009796E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lang w:val="bg-BG"/>
      </w:rPr>
      <w:drawing>
        <wp:anchor distT="0" distB="0" distL="114300" distR="114300" simplePos="0" relativeHeight="251659264" behindDoc="0" locked="0" layoutInCell="1" allowOverlap="1" wp14:anchorId="5832562A" wp14:editId="1E207F9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05" name="Picture 30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CAD69C" wp14:editId="0397FEF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A3D38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w:rPr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1CC023" wp14:editId="5F03F5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796E" w:rsidRDefault="0009796E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796E" w:rsidRDefault="0009796E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87248B4" wp14:editId="235BD11F">
                                <wp:extent cx="201930" cy="201930"/>
                                <wp:effectExtent l="0" t="0" r="7620" b="7620"/>
                                <wp:docPr id="306" name="Picture 30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47260CA" wp14:editId="02F7E6A6">
                                <wp:extent cx="201930" cy="201930"/>
                                <wp:effectExtent l="0" t="0" r="7620" b="7620"/>
                                <wp:docPr id="307" name="Picture 30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5829CB" wp14:editId="0048597F">
                                <wp:extent cx="201930" cy="201930"/>
                                <wp:effectExtent l="0" t="0" r="7620" b="7620"/>
                                <wp:docPr id="308" name="Picture 30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9E1435" wp14:editId="357A2280">
                                <wp:extent cx="201930" cy="201930"/>
                                <wp:effectExtent l="0" t="0" r="7620" b="7620"/>
                                <wp:docPr id="309" name="Picture 30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98A6A48" wp14:editId="3E1C2792">
                                <wp:extent cx="201930" cy="201930"/>
                                <wp:effectExtent l="0" t="0" r="7620" b="7620"/>
                                <wp:docPr id="310" name="Picture 31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26D697" wp14:editId="420354CB">
                                <wp:extent cx="201930" cy="201930"/>
                                <wp:effectExtent l="0" t="0" r="7620" b="7620"/>
                                <wp:docPr id="311" name="Picture 3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4D8C5D7" wp14:editId="5B2A97A1">
                                <wp:extent cx="198120" cy="198120"/>
                                <wp:effectExtent l="0" t="0" r="0" b="0"/>
                                <wp:docPr id="312" name="Picture 3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C07E31E" wp14:editId="25A0B165">
                                <wp:extent cx="201930" cy="201930"/>
                                <wp:effectExtent l="0" t="0" r="7620" b="7620"/>
                                <wp:docPr id="313" name="Picture 31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C22BB6" wp14:editId="5413AB8D">
                                <wp:extent cx="201930" cy="201930"/>
                                <wp:effectExtent l="0" t="0" r="7620" b="7620"/>
                                <wp:docPr id="314" name="Picture 3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CC023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09796E" w:rsidRDefault="0009796E" w:rsidP="0009796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796E" w:rsidRDefault="0009796E" w:rsidP="0009796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87248B4" wp14:editId="235BD11F">
                          <wp:extent cx="201930" cy="201930"/>
                          <wp:effectExtent l="0" t="0" r="7620" b="7620"/>
                          <wp:docPr id="306" name="Picture 30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47260CA" wp14:editId="02F7E6A6">
                          <wp:extent cx="201930" cy="201930"/>
                          <wp:effectExtent l="0" t="0" r="7620" b="7620"/>
                          <wp:docPr id="307" name="Picture 30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5829CB" wp14:editId="0048597F">
                          <wp:extent cx="201930" cy="201930"/>
                          <wp:effectExtent l="0" t="0" r="7620" b="7620"/>
                          <wp:docPr id="308" name="Picture 30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9E1435" wp14:editId="357A2280">
                          <wp:extent cx="201930" cy="201930"/>
                          <wp:effectExtent l="0" t="0" r="7620" b="7620"/>
                          <wp:docPr id="309" name="Picture 30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98A6A48" wp14:editId="3E1C2792">
                          <wp:extent cx="201930" cy="201930"/>
                          <wp:effectExtent l="0" t="0" r="7620" b="7620"/>
                          <wp:docPr id="310" name="Picture 31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26D697" wp14:editId="420354CB">
                          <wp:extent cx="201930" cy="201930"/>
                          <wp:effectExtent l="0" t="0" r="7620" b="7620"/>
                          <wp:docPr id="311" name="Picture 3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4D8C5D7" wp14:editId="5B2A97A1">
                          <wp:extent cx="198120" cy="198120"/>
                          <wp:effectExtent l="0" t="0" r="0" b="0"/>
                          <wp:docPr id="312" name="Picture 3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C07E31E" wp14:editId="25A0B165">
                          <wp:extent cx="201930" cy="201930"/>
                          <wp:effectExtent l="0" t="0" r="7620" b="7620"/>
                          <wp:docPr id="313" name="Picture 31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C22BB6" wp14:editId="5413AB8D">
                          <wp:extent cx="201930" cy="201930"/>
                          <wp:effectExtent l="0" t="0" r="7620" b="7620"/>
                          <wp:docPr id="314" name="Picture 31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lang w:val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E75FAC" wp14:editId="084E204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09796E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75FAC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:rsidR="0009796E" w:rsidRDefault="0009796E" w:rsidP="0009796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lang w:val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381E21" wp14:editId="5BE89A8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09796E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CAE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CAE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381E21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:rsidR="0009796E" w:rsidRDefault="0009796E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7CAE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7CAE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9796E" w:rsidRPr="0009796E" w:rsidRDefault="0009796E" w:rsidP="0009796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6F8" w:rsidRDefault="008E76F8" w:rsidP="0009796E">
      <w:pPr>
        <w:spacing w:after="0" w:line="240" w:lineRule="auto"/>
      </w:pPr>
      <w:r>
        <w:separator/>
      </w:r>
    </w:p>
  </w:footnote>
  <w:footnote w:type="continuationSeparator" w:id="0">
    <w:p w:rsidR="008E76F8" w:rsidRDefault="008E76F8" w:rsidP="00097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B75BA"/>
    <w:multiLevelType w:val="hybridMultilevel"/>
    <w:tmpl w:val="876CC5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C5D"/>
    <w:rsid w:val="00073115"/>
    <w:rsid w:val="0009796E"/>
    <w:rsid w:val="000F1C55"/>
    <w:rsid w:val="001A515C"/>
    <w:rsid w:val="001C2323"/>
    <w:rsid w:val="002102BC"/>
    <w:rsid w:val="00231E40"/>
    <w:rsid w:val="002B3A53"/>
    <w:rsid w:val="00334444"/>
    <w:rsid w:val="00357CAE"/>
    <w:rsid w:val="003A01F6"/>
    <w:rsid w:val="003F1C98"/>
    <w:rsid w:val="004331C4"/>
    <w:rsid w:val="004564B9"/>
    <w:rsid w:val="004C6033"/>
    <w:rsid w:val="00533C70"/>
    <w:rsid w:val="00546C6A"/>
    <w:rsid w:val="00580D6A"/>
    <w:rsid w:val="0060311A"/>
    <w:rsid w:val="00642D72"/>
    <w:rsid w:val="008C222F"/>
    <w:rsid w:val="008E76F8"/>
    <w:rsid w:val="008F7659"/>
    <w:rsid w:val="009C6CFA"/>
    <w:rsid w:val="00A22BA6"/>
    <w:rsid w:val="00A74F49"/>
    <w:rsid w:val="00AE647D"/>
    <w:rsid w:val="00B25A10"/>
    <w:rsid w:val="00B31F86"/>
    <w:rsid w:val="00D03C5D"/>
    <w:rsid w:val="00D33A4F"/>
    <w:rsid w:val="00D802BA"/>
    <w:rsid w:val="00E722AF"/>
    <w:rsid w:val="00EC7858"/>
    <w:rsid w:val="00FE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08DB2E"/>
  <w15:docId w15:val="{0B7696A8-B438-442F-8FEF-28FD045F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D72"/>
    <w:pPr>
      <w:spacing w:after="120"/>
    </w:pPr>
    <w:rPr>
      <w:rFonts w:asciiTheme="minorHAnsi" w:hAnsiTheme="minorHAnsi" w:cstheme="minorBidi"/>
      <w:noProof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2D72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D72"/>
    <w:rPr>
      <w:rFonts w:asciiTheme="minorHAnsi" w:eastAsiaTheme="majorEastAsia" w:hAnsiTheme="minorHAnsi" w:cstheme="majorBidi"/>
      <w:b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642D72"/>
    <w:pPr>
      <w:spacing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42D72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42D72"/>
    <w:rPr>
      <w:rFonts w:asciiTheme="minorHAnsi" w:hAnsiTheme="minorHAnsi" w:cstheme="minorBidi"/>
      <w:sz w:val="2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D72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A22BA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C60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34444"/>
    <w:pPr>
      <w:spacing w:line="240" w:lineRule="auto"/>
    </w:pPr>
    <w:rPr>
      <w:rFonts w:asciiTheme="minorHAnsi" w:hAnsiTheme="minorHAnsi" w:cstheme="minorBidi"/>
      <w:sz w:val="22"/>
    </w:rPr>
  </w:style>
  <w:style w:type="table" w:customStyle="1" w:styleId="TableGrid1">
    <w:name w:val="Table Grid1"/>
    <w:basedOn w:val="TableNormal"/>
    <w:next w:val="TableGrid"/>
    <w:uiPriority w:val="59"/>
    <w:rsid w:val="00334444"/>
    <w:pPr>
      <w:spacing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44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97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96E"/>
    <w:rPr>
      <w:rFonts w:asciiTheme="minorHAnsi" w:hAnsiTheme="minorHAnsi" w:cstheme="minorBidi"/>
      <w:noProof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7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96E"/>
    <w:rPr>
      <w:rFonts w:asciiTheme="minorHAnsi" w:hAnsiTheme="minorHAnsi" w:cstheme="minorBidi"/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Solesa</dc:creator>
  <cp:keywords/>
  <dc:description/>
  <cp:lastModifiedBy>Simona Simeonova</cp:lastModifiedBy>
  <cp:revision>13</cp:revision>
  <dcterms:created xsi:type="dcterms:W3CDTF">2017-12-28T19:11:00Z</dcterms:created>
  <dcterms:modified xsi:type="dcterms:W3CDTF">2018-01-06T17:57:00Z</dcterms:modified>
</cp:coreProperties>
</file>