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718C" w:rsidRPr="00AF309F" w:rsidRDefault="0033718C" w:rsidP="0033718C">
      <w:pPr>
        <w:autoSpaceDE w:val="0"/>
        <w:autoSpaceDN w:val="0"/>
        <w:adjustRightInd w:val="0"/>
        <w:jc w:val="right"/>
        <w:rPr>
          <w:rFonts w:cs="Times New Roman"/>
          <w:b/>
          <w:szCs w:val="24"/>
        </w:rPr>
      </w:pPr>
      <w:r w:rsidRPr="00AF309F">
        <w:rPr>
          <w:rFonts w:cs="Times New Roman"/>
          <w:b/>
          <w:szCs w:val="24"/>
        </w:rPr>
        <w:t xml:space="preserve">УТВЕРЖДЕНО </w:t>
      </w:r>
    </w:p>
    <w:p w:rsidR="0033718C" w:rsidRPr="00AF309F" w:rsidRDefault="0033718C" w:rsidP="0033718C">
      <w:pPr>
        <w:autoSpaceDE w:val="0"/>
        <w:autoSpaceDN w:val="0"/>
        <w:adjustRightInd w:val="0"/>
        <w:jc w:val="right"/>
        <w:rPr>
          <w:rFonts w:cs="Times New Roman"/>
          <w:szCs w:val="24"/>
        </w:rPr>
      </w:pPr>
      <w:r w:rsidRPr="00AF309F">
        <w:rPr>
          <w:rFonts w:cs="Times New Roman"/>
          <w:szCs w:val="24"/>
        </w:rPr>
        <w:t xml:space="preserve">Внеочередным общим собранием членов </w:t>
      </w:r>
    </w:p>
    <w:p w:rsidR="00F955B1" w:rsidRDefault="00F955B1" w:rsidP="0033718C">
      <w:pPr>
        <w:autoSpaceDE w:val="0"/>
        <w:autoSpaceDN w:val="0"/>
        <w:adjustRightInd w:val="0"/>
        <w:jc w:val="right"/>
        <w:rPr>
          <w:rFonts w:cs="Times New Roman"/>
          <w:szCs w:val="24"/>
        </w:rPr>
      </w:pPr>
      <w:r w:rsidRPr="00F955B1">
        <w:rPr>
          <w:rFonts w:cs="Times New Roman"/>
          <w:szCs w:val="24"/>
        </w:rPr>
        <w:t xml:space="preserve">Союза строителей </w:t>
      </w:r>
    </w:p>
    <w:p w:rsidR="0033718C" w:rsidRPr="00AF309F" w:rsidRDefault="00F955B1" w:rsidP="0033718C">
      <w:pPr>
        <w:autoSpaceDE w:val="0"/>
        <w:autoSpaceDN w:val="0"/>
        <w:adjustRightInd w:val="0"/>
        <w:jc w:val="right"/>
        <w:rPr>
          <w:rFonts w:cs="Times New Roman"/>
          <w:szCs w:val="24"/>
        </w:rPr>
      </w:pPr>
      <w:r w:rsidRPr="00F955B1">
        <w:rPr>
          <w:rFonts w:cs="Times New Roman"/>
          <w:szCs w:val="24"/>
        </w:rPr>
        <w:t>«Газораспределительная система. Строительство</w:t>
      </w:r>
      <w:r w:rsidR="0033718C" w:rsidRPr="00AF309F">
        <w:rPr>
          <w:rFonts w:cs="Times New Roman"/>
          <w:szCs w:val="24"/>
        </w:rPr>
        <w:t xml:space="preserve">» </w:t>
      </w:r>
    </w:p>
    <w:p w:rsidR="0033718C" w:rsidRPr="00AF309F" w:rsidRDefault="0033718C" w:rsidP="0033718C">
      <w:pPr>
        <w:autoSpaceDE w:val="0"/>
        <w:autoSpaceDN w:val="0"/>
        <w:adjustRightInd w:val="0"/>
        <w:jc w:val="right"/>
        <w:rPr>
          <w:rFonts w:cs="Times New Roman"/>
          <w:szCs w:val="24"/>
        </w:rPr>
      </w:pPr>
      <w:r w:rsidRPr="00AF309F">
        <w:rPr>
          <w:rFonts w:cs="Times New Roman"/>
          <w:szCs w:val="24"/>
        </w:rPr>
        <w:t xml:space="preserve">Протокол № б/н от </w:t>
      </w:r>
      <w:r w:rsidR="00147299" w:rsidRPr="00C77E45">
        <w:rPr>
          <w:rFonts w:cs="Times New Roman"/>
          <w:szCs w:val="24"/>
        </w:rPr>
        <w:t>18</w:t>
      </w:r>
      <w:r w:rsidR="00AF309F" w:rsidRPr="00C77E45">
        <w:rPr>
          <w:rFonts w:cs="Times New Roman"/>
          <w:szCs w:val="24"/>
        </w:rPr>
        <w:t>.1</w:t>
      </w:r>
      <w:r w:rsidR="00147299" w:rsidRPr="00C77E45">
        <w:rPr>
          <w:rFonts w:cs="Times New Roman"/>
          <w:szCs w:val="24"/>
        </w:rPr>
        <w:t>1</w:t>
      </w:r>
      <w:r w:rsidR="00AF309F" w:rsidRPr="00C77E45">
        <w:rPr>
          <w:rFonts w:cs="Times New Roman"/>
          <w:szCs w:val="24"/>
        </w:rPr>
        <w:t>.201</w:t>
      </w:r>
      <w:r w:rsidR="00147299" w:rsidRPr="00C77E45">
        <w:rPr>
          <w:rFonts w:cs="Times New Roman"/>
          <w:szCs w:val="24"/>
        </w:rPr>
        <w:t>9</w:t>
      </w:r>
      <w:r w:rsidR="00AF309F" w:rsidRPr="00C77E45">
        <w:rPr>
          <w:rFonts w:cs="Times New Roman"/>
          <w:szCs w:val="24"/>
        </w:rPr>
        <w:t>г.</w:t>
      </w:r>
    </w:p>
    <w:p w:rsidR="00671072" w:rsidRPr="00AF309F" w:rsidRDefault="00671072" w:rsidP="00671072">
      <w:pPr>
        <w:jc w:val="right"/>
      </w:pPr>
    </w:p>
    <w:p w:rsidR="00671072" w:rsidRPr="00AF309F" w:rsidRDefault="00671072" w:rsidP="00671072">
      <w:pPr>
        <w:jc w:val="right"/>
      </w:pPr>
      <w:r w:rsidRPr="00AF309F">
        <w:t xml:space="preserve"> </w:t>
      </w:r>
    </w:p>
    <w:p w:rsidR="00671072" w:rsidRPr="00AF309F" w:rsidRDefault="00671072" w:rsidP="00671072">
      <w:pPr>
        <w:jc w:val="right"/>
      </w:pPr>
    </w:p>
    <w:p w:rsidR="00671072" w:rsidRPr="00AF309F" w:rsidRDefault="00671072" w:rsidP="00671072"/>
    <w:p w:rsidR="00671072" w:rsidRPr="00AF309F" w:rsidRDefault="00671072" w:rsidP="00671072">
      <w:r w:rsidRPr="00AF309F">
        <w:t xml:space="preserve"> </w:t>
      </w:r>
    </w:p>
    <w:p w:rsidR="00671072" w:rsidRPr="00AF309F" w:rsidRDefault="00671072" w:rsidP="00671072"/>
    <w:p w:rsidR="00671072" w:rsidRPr="00AF309F" w:rsidRDefault="00671072" w:rsidP="00671072">
      <w:r w:rsidRPr="00AF309F">
        <w:t xml:space="preserve"> </w:t>
      </w:r>
    </w:p>
    <w:p w:rsidR="00671072" w:rsidRPr="00AF309F" w:rsidRDefault="00671072" w:rsidP="00671072"/>
    <w:p w:rsidR="00671072" w:rsidRPr="00AF309F" w:rsidRDefault="00671072" w:rsidP="00671072">
      <w:r w:rsidRPr="00AF309F">
        <w:t xml:space="preserve"> </w:t>
      </w:r>
    </w:p>
    <w:p w:rsidR="00671072" w:rsidRPr="00AF309F" w:rsidRDefault="00671072" w:rsidP="00671072"/>
    <w:p w:rsidR="00671072" w:rsidRPr="00AF309F" w:rsidRDefault="00671072" w:rsidP="00671072">
      <w:r w:rsidRPr="00AF309F">
        <w:t xml:space="preserve"> </w:t>
      </w:r>
    </w:p>
    <w:p w:rsidR="00671072" w:rsidRPr="00AF309F" w:rsidRDefault="00671072" w:rsidP="00671072"/>
    <w:p w:rsidR="00671072" w:rsidRPr="00AF309F" w:rsidRDefault="00671072" w:rsidP="00671072">
      <w:r w:rsidRPr="00AF309F">
        <w:t xml:space="preserve"> </w:t>
      </w:r>
    </w:p>
    <w:p w:rsidR="00671072" w:rsidRPr="00AF309F" w:rsidRDefault="00671072" w:rsidP="00671072"/>
    <w:p w:rsidR="00671072" w:rsidRPr="00AF309F" w:rsidRDefault="00671072" w:rsidP="0033718C">
      <w:pPr>
        <w:jc w:val="center"/>
        <w:rPr>
          <w:b/>
          <w:sz w:val="32"/>
          <w:szCs w:val="32"/>
        </w:rPr>
      </w:pPr>
      <w:r w:rsidRPr="00AF309F">
        <w:rPr>
          <w:b/>
          <w:sz w:val="32"/>
          <w:szCs w:val="32"/>
        </w:rPr>
        <w:t>Положение</w:t>
      </w:r>
    </w:p>
    <w:p w:rsidR="00671072" w:rsidRPr="00AF309F" w:rsidRDefault="00671072" w:rsidP="00671072">
      <w:pPr>
        <w:jc w:val="center"/>
        <w:rPr>
          <w:b/>
          <w:sz w:val="32"/>
          <w:szCs w:val="32"/>
        </w:rPr>
      </w:pPr>
      <w:r w:rsidRPr="00AF309F">
        <w:rPr>
          <w:b/>
          <w:sz w:val="32"/>
          <w:szCs w:val="32"/>
        </w:rPr>
        <w:t>о компенсационном фонде</w:t>
      </w:r>
    </w:p>
    <w:p w:rsidR="00671072" w:rsidRPr="00AF309F" w:rsidRDefault="00671072" w:rsidP="00671072">
      <w:pPr>
        <w:jc w:val="center"/>
        <w:rPr>
          <w:b/>
          <w:sz w:val="32"/>
          <w:szCs w:val="32"/>
        </w:rPr>
      </w:pPr>
      <w:r w:rsidRPr="00AF309F">
        <w:rPr>
          <w:b/>
          <w:sz w:val="32"/>
          <w:szCs w:val="32"/>
        </w:rPr>
        <w:t>возмещения вреда</w:t>
      </w:r>
    </w:p>
    <w:p w:rsidR="0033718C" w:rsidRPr="00AF309F" w:rsidRDefault="0033718C" w:rsidP="00671072">
      <w:pPr>
        <w:jc w:val="center"/>
        <w:rPr>
          <w:b/>
          <w:sz w:val="32"/>
          <w:szCs w:val="32"/>
        </w:rPr>
      </w:pPr>
    </w:p>
    <w:p w:rsidR="00671072" w:rsidRPr="00AF309F" w:rsidRDefault="00671072" w:rsidP="00671072"/>
    <w:p w:rsidR="00671072" w:rsidRPr="00AF309F" w:rsidRDefault="00671072" w:rsidP="00671072">
      <w:r w:rsidRPr="00AF309F">
        <w:t xml:space="preserve"> </w:t>
      </w:r>
    </w:p>
    <w:p w:rsidR="00671072" w:rsidRPr="00AF309F" w:rsidRDefault="00671072" w:rsidP="00671072"/>
    <w:p w:rsidR="00671072" w:rsidRPr="00AF309F" w:rsidRDefault="00671072" w:rsidP="00671072">
      <w:r w:rsidRPr="00AF309F">
        <w:t xml:space="preserve"> </w:t>
      </w:r>
    </w:p>
    <w:p w:rsidR="00671072" w:rsidRPr="00AF309F" w:rsidRDefault="00671072" w:rsidP="00671072"/>
    <w:p w:rsidR="00671072" w:rsidRPr="00AF309F" w:rsidRDefault="00671072" w:rsidP="00671072">
      <w:r w:rsidRPr="00AF309F">
        <w:t xml:space="preserve"> </w:t>
      </w:r>
    </w:p>
    <w:p w:rsidR="00671072" w:rsidRPr="00AF309F" w:rsidRDefault="00671072" w:rsidP="00671072"/>
    <w:p w:rsidR="0033718C" w:rsidRPr="00AF309F" w:rsidRDefault="0033718C" w:rsidP="00671072">
      <w:pPr>
        <w:jc w:val="center"/>
      </w:pPr>
    </w:p>
    <w:p w:rsidR="0033718C" w:rsidRPr="00AF309F" w:rsidRDefault="0033718C" w:rsidP="00671072">
      <w:pPr>
        <w:jc w:val="center"/>
      </w:pPr>
    </w:p>
    <w:p w:rsidR="0033718C" w:rsidRPr="00AF309F" w:rsidRDefault="0033718C" w:rsidP="00671072">
      <w:pPr>
        <w:jc w:val="center"/>
      </w:pPr>
    </w:p>
    <w:p w:rsidR="0033718C" w:rsidRPr="00AF309F" w:rsidRDefault="0033718C" w:rsidP="00671072">
      <w:pPr>
        <w:jc w:val="center"/>
      </w:pPr>
    </w:p>
    <w:p w:rsidR="0033718C" w:rsidRPr="00AF309F" w:rsidRDefault="0033718C" w:rsidP="00671072">
      <w:pPr>
        <w:jc w:val="center"/>
      </w:pPr>
    </w:p>
    <w:p w:rsidR="0033718C" w:rsidRPr="00AF309F" w:rsidRDefault="0033718C" w:rsidP="00671072">
      <w:pPr>
        <w:jc w:val="center"/>
      </w:pPr>
    </w:p>
    <w:p w:rsidR="0033718C" w:rsidRPr="00AF309F" w:rsidRDefault="0033718C" w:rsidP="00671072">
      <w:pPr>
        <w:jc w:val="center"/>
      </w:pPr>
    </w:p>
    <w:p w:rsidR="0033718C" w:rsidRPr="00AF309F" w:rsidRDefault="0033718C" w:rsidP="00671072">
      <w:pPr>
        <w:jc w:val="center"/>
      </w:pPr>
    </w:p>
    <w:p w:rsidR="0033718C" w:rsidRPr="00AF309F" w:rsidRDefault="0033718C" w:rsidP="00671072">
      <w:pPr>
        <w:jc w:val="center"/>
      </w:pPr>
    </w:p>
    <w:p w:rsidR="0033718C" w:rsidRPr="00AF309F" w:rsidRDefault="0033718C" w:rsidP="00671072">
      <w:pPr>
        <w:jc w:val="center"/>
      </w:pPr>
    </w:p>
    <w:p w:rsidR="0033718C" w:rsidRPr="00AF309F" w:rsidRDefault="0033718C" w:rsidP="00671072">
      <w:pPr>
        <w:jc w:val="center"/>
      </w:pPr>
    </w:p>
    <w:p w:rsidR="0033718C" w:rsidRPr="00AF309F" w:rsidRDefault="0033718C" w:rsidP="00671072">
      <w:pPr>
        <w:jc w:val="center"/>
      </w:pPr>
    </w:p>
    <w:p w:rsidR="0033718C" w:rsidRPr="00AF309F" w:rsidRDefault="0033718C" w:rsidP="00671072">
      <w:pPr>
        <w:jc w:val="center"/>
      </w:pPr>
    </w:p>
    <w:p w:rsidR="0033718C" w:rsidRPr="00AF309F" w:rsidRDefault="0033718C" w:rsidP="00671072">
      <w:pPr>
        <w:jc w:val="center"/>
      </w:pPr>
    </w:p>
    <w:p w:rsidR="0033718C" w:rsidRPr="00AF309F" w:rsidRDefault="0033718C" w:rsidP="00671072">
      <w:pPr>
        <w:jc w:val="center"/>
      </w:pPr>
    </w:p>
    <w:p w:rsidR="0033718C" w:rsidRPr="00AF309F" w:rsidRDefault="0033718C" w:rsidP="00671072">
      <w:pPr>
        <w:jc w:val="center"/>
      </w:pPr>
    </w:p>
    <w:p w:rsidR="0033718C" w:rsidRPr="00AF309F" w:rsidRDefault="0033718C" w:rsidP="00671072">
      <w:pPr>
        <w:jc w:val="center"/>
      </w:pPr>
    </w:p>
    <w:p w:rsidR="0033718C" w:rsidRPr="00AF309F" w:rsidRDefault="0033718C" w:rsidP="00671072">
      <w:pPr>
        <w:jc w:val="center"/>
      </w:pPr>
    </w:p>
    <w:p w:rsidR="0033718C" w:rsidRPr="00AF309F" w:rsidRDefault="0033718C" w:rsidP="00671072">
      <w:pPr>
        <w:jc w:val="center"/>
      </w:pPr>
    </w:p>
    <w:p w:rsidR="00671072" w:rsidRPr="00AF309F" w:rsidRDefault="0033718C" w:rsidP="005F65B1">
      <w:pPr>
        <w:jc w:val="center"/>
        <w:rPr>
          <w:rFonts w:cs="Times New Roman"/>
          <w:b/>
          <w:szCs w:val="24"/>
        </w:rPr>
      </w:pPr>
      <w:r w:rsidRPr="00AF309F">
        <w:br w:type="page"/>
      </w:r>
      <w:r w:rsidR="00671072" w:rsidRPr="00AF309F">
        <w:rPr>
          <w:rFonts w:cs="Times New Roman"/>
          <w:b/>
          <w:szCs w:val="24"/>
        </w:rPr>
        <w:lastRenderedPageBreak/>
        <w:t>1. ОБЩИЕ ПОЛОЖЕНИЯ</w:t>
      </w:r>
      <w:r w:rsidRPr="00AF309F">
        <w:rPr>
          <w:rFonts w:cs="Times New Roman"/>
          <w:b/>
          <w:szCs w:val="24"/>
        </w:rPr>
        <w:t>.</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1.1. Настоящее Положение о компенсационном фонде возмещения вреда (далее по тексту </w:t>
      </w:r>
      <w:r w:rsidR="0033718C" w:rsidRPr="00AF309F">
        <w:rPr>
          <w:rFonts w:cs="Times New Roman"/>
          <w:szCs w:val="24"/>
        </w:rPr>
        <w:t>-</w:t>
      </w:r>
      <w:r w:rsidRPr="00AF309F">
        <w:rPr>
          <w:rFonts w:cs="Times New Roman"/>
          <w:szCs w:val="24"/>
        </w:rPr>
        <w:t xml:space="preserve"> Положение) устанавливает размер взноса и порядок формирования компенсационного фонда возмещения вреда саморегулируемой организации </w:t>
      </w:r>
      <w:r w:rsidR="00F955B1" w:rsidRPr="00F955B1">
        <w:rPr>
          <w:rFonts w:cs="Times New Roman"/>
          <w:szCs w:val="24"/>
        </w:rPr>
        <w:t>Союз строителей «Газораспределительная система. Строительство</w:t>
      </w:r>
      <w:r w:rsidRPr="00AF309F">
        <w:rPr>
          <w:rFonts w:cs="Times New Roman"/>
          <w:szCs w:val="24"/>
        </w:rPr>
        <w:t xml:space="preserve">» (далее по тексту – </w:t>
      </w:r>
      <w:r w:rsidR="00F955B1" w:rsidRPr="00F955B1">
        <w:rPr>
          <w:rFonts w:cs="Times New Roman"/>
          <w:szCs w:val="24"/>
        </w:rPr>
        <w:t>Союз</w:t>
      </w:r>
      <w:r w:rsidRPr="00AF309F">
        <w:rPr>
          <w:rFonts w:cs="Times New Roman"/>
          <w:szCs w:val="24"/>
        </w:rPr>
        <w:t xml:space="preserve">), устанавливает в соответствии с требованиями законодательства Российской Федерации возможные способы и порядок размещения средств компенсационного фонда возмещения вреда, основания и порядок выплат из компенсационного фонда возмещения вреда, а </w:t>
      </w:r>
    </w:p>
    <w:p w:rsidR="00671072" w:rsidRPr="00AF309F" w:rsidRDefault="00671072" w:rsidP="005F65B1">
      <w:pPr>
        <w:jc w:val="both"/>
        <w:rPr>
          <w:rFonts w:cs="Times New Roman"/>
          <w:szCs w:val="24"/>
        </w:rPr>
      </w:pPr>
      <w:r w:rsidRPr="00AF309F">
        <w:rPr>
          <w:rFonts w:cs="Times New Roman"/>
          <w:szCs w:val="24"/>
        </w:rPr>
        <w:t xml:space="preserve">также порядок увеличения (восстановления) его размера после осуществления выплаты.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1.2. Положение разработано в соответствии с Градостроительным кодексом Российской Федерации, Федеральным законом от 01.12.2007 года № 315-ФЗ «О саморегулируемых организациях», иными нормативными правовыми актами Российской Федерации и Уставом </w:t>
      </w:r>
      <w:r w:rsidR="00F955B1" w:rsidRPr="00F955B1">
        <w:rPr>
          <w:rFonts w:cs="Times New Roman"/>
          <w:szCs w:val="24"/>
        </w:rPr>
        <w:t>Союз</w:t>
      </w:r>
      <w:r w:rsidR="00F955B1">
        <w:rPr>
          <w:rFonts w:cs="Times New Roman"/>
          <w:szCs w:val="24"/>
        </w:rPr>
        <w:t>а</w:t>
      </w:r>
      <w:r w:rsidRPr="00AF309F">
        <w:rPr>
          <w:rFonts w:cs="Times New Roman"/>
          <w:szCs w:val="24"/>
        </w:rPr>
        <w:t xml:space="preserve">.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1.3. </w:t>
      </w:r>
      <w:r w:rsidR="00F955B1" w:rsidRPr="00F955B1">
        <w:rPr>
          <w:rFonts w:cs="Times New Roman"/>
          <w:szCs w:val="24"/>
        </w:rPr>
        <w:t>Союз</w:t>
      </w:r>
      <w:r w:rsidRPr="00AF309F">
        <w:rPr>
          <w:rFonts w:cs="Times New Roman"/>
          <w:szCs w:val="24"/>
        </w:rPr>
        <w:t xml:space="preserve"> в целях обеспечения имущественной ответственности членов саморегулируемой организации по обязательствам, возникшим вследствие причинения вреда личности или имуществу гражданина, имуществу юридического лица вследствие разрушения, повреждения здания, сооружения либо части здания или сооружения, формирует компенсационный фонд возмещения вреда. </w:t>
      </w:r>
      <w:r w:rsidR="00F955B1" w:rsidRPr="00F955B1">
        <w:rPr>
          <w:rFonts w:cs="Times New Roman"/>
          <w:szCs w:val="24"/>
        </w:rPr>
        <w:t>Союз</w:t>
      </w:r>
      <w:r w:rsidRPr="00AF309F">
        <w:rPr>
          <w:rFonts w:cs="Times New Roman"/>
          <w:szCs w:val="24"/>
        </w:rPr>
        <w:t xml:space="preserve"> в пределах средств компенсационного фонда возмещения вреда несет солидарную ответственность по обязательствам своих членов, возникшим вследствие причинения вреда, в случаях, предусмотренных статьей 60 Градостроительного кодекса Российской Федерации.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1.4. В настоящем Положении используются следующие основные понятия и определения: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1.4.1. Компенсационный фонд возмещения вреда – обособленное имущество, формируемое исключительно в денежной форме за счет обязательных взносов членов </w:t>
      </w:r>
      <w:r w:rsidR="00F955B1" w:rsidRPr="00F955B1">
        <w:rPr>
          <w:rFonts w:cs="Times New Roman"/>
          <w:szCs w:val="24"/>
        </w:rPr>
        <w:t>Союз</w:t>
      </w:r>
      <w:r w:rsidR="00F955B1">
        <w:rPr>
          <w:rFonts w:cs="Times New Roman"/>
          <w:szCs w:val="24"/>
        </w:rPr>
        <w:t>а</w:t>
      </w:r>
      <w:r w:rsidRPr="00AF309F">
        <w:rPr>
          <w:rFonts w:cs="Times New Roman"/>
          <w:szCs w:val="24"/>
        </w:rPr>
        <w:t xml:space="preserve">. Компенсационный фонд возмещения вреда </w:t>
      </w:r>
      <w:r w:rsidR="00F955B1" w:rsidRPr="00F955B1">
        <w:rPr>
          <w:rFonts w:cs="Times New Roman"/>
          <w:szCs w:val="24"/>
        </w:rPr>
        <w:t>Союз</w:t>
      </w:r>
      <w:r w:rsidR="00F955B1">
        <w:rPr>
          <w:rFonts w:cs="Times New Roman"/>
          <w:szCs w:val="24"/>
        </w:rPr>
        <w:t>а</w:t>
      </w:r>
      <w:r w:rsidRPr="00AF309F">
        <w:rPr>
          <w:rFonts w:cs="Times New Roman"/>
          <w:szCs w:val="24"/>
        </w:rPr>
        <w:t xml:space="preserve"> наряду со страхованием ответственности членов </w:t>
      </w:r>
      <w:r w:rsidR="00F955B1" w:rsidRPr="00F955B1">
        <w:rPr>
          <w:rFonts w:cs="Times New Roman"/>
          <w:szCs w:val="24"/>
        </w:rPr>
        <w:t>Союз</w:t>
      </w:r>
      <w:r w:rsidR="00F955B1">
        <w:rPr>
          <w:rFonts w:cs="Times New Roman"/>
          <w:szCs w:val="24"/>
        </w:rPr>
        <w:t>а</w:t>
      </w:r>
      <w:r w:rsidRPr="00AF309F">
        <w:rPr>
          <w:rFonts w:cs="Times New Roman"/>
          <w:szCs w:val="24"/>
        </w:rPr>
        <w:t xml:space="preserve"> является одним из способов обеспечения имущественной ответственности членов </w:t>
      </w:r>
      <w:r w:rsidR="00F955B1" w:rsidRPr="00F955B1">
        <w:rPr>
          <w:rFonts w:cs="Times New Roman"/>
          <w:szCs w:val="24"/>
        </w:rPr>
        <w:t>Союз</w:t>
      </w:r>
      <w:r w:rsidR="00F955B1">
        <w:rPr>
          <w:rFonts w:cs="Times New Roman"/>
          <w:szCs w:val="24"/>
        </w:rPr>
        <w:t>а</w:t>
      </w:r>
      <w:r w:rsidRPr="00AF309F">
        <w:rPr>
          <w:rFonts w:cs="Times New Roman"/>
          <w:szCs w:val="24"/>
        </w:rPr>
        <w:t xml:space="preserve"> перед потребителями строительной продукции и иными лицами;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1.4.2. Компенсационная выплата – выплата из Компенсационного фонда возмещения вреда, осуществляемая </w:t>
      </w:r>
      <w:r w:rsidR="00F955B1" w:rsidRPr="00F955B1">
        <w:rPr>
          <w:rFonts w:cs="Times New Roman"/>
          <w:szCs w:val="24"/>
        </w:rPr>
        <w:t>Союз</w:t>
      </w:r>
      <w:r w:rsidR="00F955B1">
        <w:rPr>
          <w:rFonts w:cs="Times New Roman"/>
          <w:szCs w:val="24"/>
        </w:rPr>
        <w:t>ом</w:t>
      </w:r>
      <w:r w:rsidRPr="00AF309F">
        <w:rPr>
          <w:rFonts w:cs="Times New Roman"/>
          <w:szCs w:val="24"/>
        </w:rPr>
        <w:t xml:space="preserve">, в результате наступления солидарной ответственности по обязательствам своих членов, возникшим вследствие причинения вреда, в случаях, предусмотренных статьей 60 Градостроительного кодекса Российской Федерации.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1.4.3. Заявитель – лицо, обратившееся в соответствии с законодательством Российской Федерации в </w:t>
      </w:r>
      <w:r w:rsidR="00F955B1" w:rsidRPr="00F955B1">
        <w:rPr>
          <w:rFonts w:cs="Times New Roman"/>
          <w:szCs w:val="24"/>
        </w:rPr>
        <w:t>Союз</w:t>
      </w:r>
      <w:r w:rsidRPr="00AF309F">
        <w:rPr>
          <w:rFonts w:cs="Times New Roman"/>
          <w:szCs w:val="24"/>
        </w:rPr>
        <w:t xml:space="preserve"> с требованием произвести Компенсационную выплату, а также лица, имеющие предусмотренное законодательством право обратного требования (регресса) к </w:t>
      </w:r>
      <w:r w:rsidR="00F955B1" w:rsidRPr="00F955B1">
        <w:rPr>
          <w:rFonts w:cs="Times New Roman"/>
          <w:szCs w:val="24"/>
        </w:rPr>
        <w:t>Союз</w:t>
      </w:r>
      <w:r w:rsidR="00F955B1">
        <w:rPr>
          <w:rFonts w:cs="Times New Roman"/>
          <w:szCs w:val="24"/>
        </w:rPr>
        <w:t>у</w:t>
      </w:r>
      <w:r w:rsidRPr="00AF309F">
        <w:rPr>
          <w:rFonts w:cs="Times New Roman"/>
          <w:szCs w:val="24"/>
        </w:rPr>
        <w:t xml:space="preserve">.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1.4.4. Причинитель вреда – член </w:t>
      </w:r>
      <w:r w:rsidR="00F955B1" w:rsidRPr="00F955B1">
        <w:rPr>
          <w:rFonts w:cs="Times New Roman"/>
          <w:szCs w:val="24"/>
        </w:rPr>
        <w:t>Союз</w:t>
      </w:r>
      <w:r w:rsidR="00F955B1">
        <w:rPr>
          <w:rFonts w:cs="Times New Roman"/>
          <w:szCs w:val="24"/>
        </w:rPr>
        <w:t>а</w:t>
      </w:r>
      <w:r w:rsidRPr="00AF309F">
        <w:rPr>
          <w:rFonts w:cs="Times New Roman"/>
          <w:szCs w:val="24"/>
        </w:rPr>
        <w:t xml:space="preserve"> или бывший член </w:t>
      </w:r>
      <w:r w:rsidR="00F955B1" w:rsidRPr="00F955B1">
        <w:rPr>
          <w:rFonts w:cs="Times New Roman"/>
          <w:szCs w:val="24"/>
        </w:rPr>
        <w:t>Союз</w:t>
      </w:r>
      <w:r w:rsidR="00F955B1">
        <w:rPr>
          <w:rFonts w:cs="Times New Roman"/>
          <w:szCs w:val="24"/>
        </w:rPr>
        <w:t>а</w:t>
      </w:r>
      <w:r w:rsidRPr="00AF309F">
        <w:rPr>
          <w:rFonts w:cs="Times New Roman"/>
          <w:szCs w:val="24"/>
        </w:rPr>
        <w:t xml:space="preserve">, по вине которого в период членства в </w:t>
      </w:r>
      <w:r w:rsidR="00F955B1" w:rsidRPr="00F955B1">
        <w:rPr>
          <w:rFonts w:cs="Times New Roman"/>
          <w:szCs w:val="24"/>
        </w:rPr>
        <w:t>Союз</w:t>
      </w:r>
      <w:r w:rsidR="00F955B1">
        <w:rPr>
          <w:rFonts w:cs="Times New Roman"/>
          <w:szCs w:val="24"/>
        </w:rPr>
        <w:t>е</w:t>
      </w:r>
      <w:r w:rsidRPr="00AF309F">
        <w:rPr>
          <w:rFonts w:cs="Times New Roman"/>
          <w:szCs w:val="24"/>
        </w:rPr>
        <w:t xml:space="preserve"> в результате выполнения таким членом работ по строительству, реконструкции, капитальному ремонту</w:t>
      </w:r>
      <w:r w:rsidR="00E46A01" w:rsidRPr="00AF309F">
        <w:rPr>
          <w:rFonts w:cs="Times New Roman"/>
          <w:szCs w:val="24"/>
        </w:rPr>
        <w:t>, сносу</w:t>
      </w:r>
      <w:r w:rsidRPr="00AF309F">
        <w:rPr>
          <w:rFonts w:cs="Times New Roman"/>
          <w:szCs w:val="24"/>
        </w:rPr>
        <w:t xml:space="preserve"> объекта капитального строительства, был причинен вред личности или имуществу гражданина, имуществу юридического лица вследствие разрушения, повреждения здания, сооружения либо части здания или сооружения. </w:t>
      </w:r>
    </w:p>
    <w:p w:rsidR="00671072" w:rsidRPr="00AF309F" w:rsidRDefault="00671072" w:rsidP="005F65B1">
      <w:pPr>
        <w:jc w:val="both"/>
        <w:rPr>
          <w:rFonts w:cs="Times New Roman"/>
          <w:szCs w:val="24"/>
        </w:rPr>
      </w:pPr>
    </w:p>
    <w:p w:rsidR="00671072" w:rsidRPr="00AF309F" w:rsidRDefault="00671072" w:rsidP="005F65B1">
      <w:pPr>
        <w:jc w:val="center"/>
        <w:rPr>
          <w:rFonts w:cs="Times New Roman"/>
          <w:b/>
          <w:szCs w:val="24"/>
        </w:rPr>
      </w:pPr>
      <w:r w:rsidRPr="00AF309F">
        <w:rPr>
          <w:rFonts w:cs="Times New Roman"/>
          <w:b/>
          <w:szCs w:val="24"/>
        </w:rPr>
        <w:lastRenderedPageBreak/>
        <w:t>2. РАЗМЕР ВЗНОСА И ПОРЯДОК ФОРМИРОВАНИЯ</w:t>
      </w:r>
      <w:r w:rsidR="005F65B1" w:rsidRPr="00AF309F">
        <w:rPr>
          <w:rFonts w:cs="Times New Roman"/>
          <w:b/>
          <w:szCs w:val="24"/>
        </w:rPr>
        <w:t xml:space="preserve"> </w:t>
      </w:r>
      <w:r w:rsidRPr="00AF309F">
        <w:rPr>
          <w:rFonts w:cs="Times New Roman"/>
          <w:b/>
          <w:szCs w:val="24"/>
        </w:rPr>
        <w:t>КОМПЕНСАЦИОННОГО ФОНДА</w:t>
      </w:r>
      <w:r w:rsidR="005F65B1" w:rsidRPr="00AF309F">
        <w:rPr>
          <w:rFonts w:cs="Times New Roman"/>
          <w:b/>
          <w:szCs w:val="24"/>
        </w:rPr>
        <w:t xml:space="preserve"> </w:t>
      </w:r>
      <w:r w:rsidRPr="00AF309F">
        <w:rPr>
          <w:rFonts w:cs="Times New Roman"/>
          <w:b/>
          <w:szCs w:val="24"/>
        </w:rPr>
        <w:t xml:space="preserve">ВОЗМЕЩЕНИЯ ВРЕДА </w:t>
      </w:r>
      <w:r w:rsidR="00F955B1">
        <w:rPr>
          <w:rFonts w:cs="Times New Roman"/>
          <w:b/>
          <w:szCs w:val="24"/>
        </w:rPr>
        <w:t>СОЮЗА</w:t>
      </w:r>
      <w:r w:rsidR="005F65B1" w:rsidRPr="00AF309F">
        <w:rPr>
          <w:rFonts w:cs="Times New Roman"/>
          <w:b/>
          <w:szCs w:val="24"/>
        </w:rPr>
        <w:t>.</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2.1. Размер взноса в Компенсационный фонд возмещения вреда </w:t>
      </w:r>
      <w:r w:rsidR="00F955B1" w:rsidRPr="00F955B1">
        <w:rPr>
          <w:rFonts w:cs="Times New Roman"/>
          <w:szCs w:val="24"/>
        </w:rPr>
        <w:t>Союз</w:t>
      </w:r>
      <w:r w:rsidR="00F955B1">
        <w:rPr>
          <w:rFonts w:cs="Times New Roman"/>
          <w:szCs w:val="24"/>
        </w:rPr>
        <w:t>а</w:t>
      </w:r>
      <w:r w:rsidRPr="00AF309F">
        <w:rPr>
          <w:rFonts w:cs="Times New Roman"/>
          <w:szCs w:val="24"/>
        </w:rPr>
        <w:t xml:space="preserve"> устанавливается Общим собранием членов </w:t>
      </w:r>
      <w:r w:rsidR="00F955B1" w:rsidRPr="00F955B1">
        <w:rPr>
          <w:rFonts w:cs="Times New Roman"/>
          <w:szCs w:val="24"/>
        </w:rPr>
        <w:t>Союз</w:t>
      </w:r>
      <w:r w:rsidR="00F955B1">
        <w:rPr>
          <w:rFonts w:cs="Times New Roman"/>
          <w:szCs w:val="24"/>
        </w:rPr>
        <w:t>а</w:t>
      </w:r>
      <w:r w:rsidRPr="00AF309F">
        <w:rPr>
          <w:rFonts w:cs="Times New Roman"/>
          <w:szCs w:val="24"/>
        </w:rPr>
        <w:t xml:space="preserve"> и определяется в настоящем разделе Положения в соответствии с минимальным размером взноса в компенсационный фонд возмещения вреда саморегулируемой организации, установленного Градостроительным кодексом Российской Федерации.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2.2. Минимальный размер взноса в Компенсационный фонд возмещения вреда </w:t>
      </w:r>
      <w:r w:rsidR="00F955B1" w:rsidRPr="00F955B1">
        <w:rPr>
          <w:rFonts w:cs="Times New Roman"/>
          <w:szCs w:val="24"/>
        </w:rPr>
        <w:t>Союз</w:t>
      </w:r>
      <w:r w:rsidR="00F955B1">
        <w:rPr>
          <w:rFonts w:cs="Times New Roman"/>
          <w:szCs w:val="24"/>
        </w:rPr>
        <w:t>а</w:t>
      </w:r>
      <w:r w:rsidRPr="00AF309F">
        <w:rPr>
          <w:rFonts w:cs="Times New Roman"/>
          <w:szCs w:val="24"/>
        </w:rPr>
        <w:t xml:space="preserve"> на одного члена в зависимости от уровня ответственности члена </w:t>
      </w:r>
      <w:r w:rsidR="00F955B1" w:rsidRPr="00F955B1">
        <w:rPr>
          <w:rFonts w:cs="Times New Roman"/>
          <w:szCs w:val="24"/>
        </w:rPr>
        <w:t>Союз</w:t>
      </w:r>
      <w:r w:rsidR="00F955B1">
        <w:rPr>
          <w:rFonts w:cs="Times New Roman"/>
          <w:szCs w:val="24"/>
        </w:rPr>
        <w:t>а</w:t>
      </w:r>
      <w:r w:rsidRPr="00AF309F">
        <w:rPr>
          <w:rFonts w:cs="Times New Roman"/>
          <w:szCs w:val="24"/>
        </w:rPr>
        <w:t xml:space="preserve"> составляет: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а) сто тысяч рублей в случае, если член </w:t>
      </w:r>
      <w:r w:rsidR="00F955B1" w:rsidRPr="00F955B1">
        <w:rPr>
          <w:rFonts w:cs="Times New Roman"/>
          <w:szCs w:val="24"/>
        </w:rPr>
        <w:t>Союз</w:t>
      </w:r>
      <w:r w:rsidR="00F955B1">
        <w:rPr>
          <w:rFonts w:cs="Times New Roman"/>
          <w:szCs w:val="24"/>
        </w:rPr>
        <w:t>а</w:t>
      </w:r>
      <w:r w:rsidRPr="00AF309F">
        <w:rPr>
          <w:rFonts w:cs="Times New Roman"/>
          <w:szCs w:val="24"/>
        </w:rPr>
        <w:t xml:space="preserve"> планирует осуществлять строительство, реконструкцию, капитальный ремонт объекта капитального строительства (далее - строительство), стоимость которого по одному договору не превышает шестьдесят миллионов рублей (первый уровень ответственности члена саморегулируемой организации);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б) пятьсот тысяч рублей в случае, если член </w:t>
      </w:r>
      <w:r w:rsidR="00F955B1" w:rsidRPr="00F955B1">
        <w:rPr>
          <w:rFonts w:cs="Times New Roman"/>
          <w:szCs w:val="24"/>
        </w:rPr>
        <w:t>Союз</w:t>
      </w:r>
      <w:r w:rsidR="00F955B1">
        <w:rPr>
          <w:rFonts w:cs="Times New Roman"/>
          <w:szCs w:val="24"/>
        </w:rPr>
        <w:t>а</w:t>
      </w:r>
      <w:r w:rsidRPr="00AF309F">
        <w:rPr>
          <w:rFonts w:cs="Times New Roman"/>
          <w:szCs w:val="24"/>
        </w:rPr>
        <w:t xml:space="preserve"> планирует осуществлять строительство, стоимость которого по одному договору не превышает пятьсот миллионов рублей (второй уровень ответственности члена саморегулируемой организации);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в) один миллион пятьсот тысяч рублей в случае, если член </w:t>
      </w:r>
      <w:r w:rsidR="00F955B1" w:rsidRPr="00F955B1">
        <w:rPr>
          <w:rFonts w:cs="Times New Roman"/>
          <w:szCs w:val="24"/>
        </w:rPr>
        <w:t>Союз</w:t>
      </w:r>
      <w:r w:rsidR="00F955B1">
        <w:rPr>
          <w:rFonts w:cs="Times New Roman"/>
          <w:szCs w:val="24"/>
        </w:rPr>
        <w:t>а</w:t>
      </w:r>
      <w:r w:rsidRPr="00AF309F">
        <w:rPr>
          <w:rFonts w:cs="Times New Roman"/>
          <w:szCs w:val="24"/>
        </w:rPr>
        <w:t xml:space="preserve"> планирует осуществлять строительство, стоимость которого по одному договору не превышает три миллиарда рублей (третий уровень ответственности члена саморегулируемой организации);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г) два миллиона рублей в случае, если член </w:t>
      </w:r>
      <w:r w:rsidR="00F955B1" w:rsidRPr="00F955B1">
        <w:rPr>
          <w:rFonts w:cs="Times New Roman"/>
          <w:szCs w:val="24"/>
        </w:rPr>
        <w:t>Союз</w:t>
      </w:r>
      <w:r w:rsidR="00F955B1">
        <w:rPr>
          <w:rFonts w:cs="Times New Roman"/>
          <w:szCs w:val="24"/>
        </w:rPr>
        <w:t>а</w:t>
      </w:r>
      <w:r w:rsidRPr="00AF309F">
        <w:rPr>
          <w:rFonts w:cs="Times New Roman"/>
          <w:szCs w:val="24"/>
        </w:rPr>
        <w:t xml:space="preserve"> планирует осуществлять строительство, стоимость которого по одному договору не превышает десять миллиардов рублей (четвертый уровень ответственности члена саморегулируемой организации);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д) пять миллионов рублей в случае, если член </w:t>
      </w:r>
      <w:r w:rsidR="00F955B1" w:rsidRPr="00F955B1">
        <w:rPr>
          <w:rFonts w:cs="Times New Roman"/>
          <w:szCs w:val="24"/>
        </w:rPr>
        <w:t>Союз</w:t>
      </w:r>
      <w:r w:rsidR="00F955B1">
        <w:rPr>
          <w:rFonts w:cs="Times New Roman"/>
          <w:szCs w:val="24"/>
        </w:rPr>
        <w:t>а</w:t>
      </w:r>
      <w:r w:rsidRPr="00AF309F">
        <w:rPr>
          <w:rFonts w:cs="Times New Roman"/>
          <w:szCs w:val="24"/>
        </w:rPr>
        <w:t xml:space="preserve"> планирует осуществлять строительство, стоимость которого по одному договору составляет десять миллиардов рублей и более (пятый уровень ответственности члена саморегулируемой организации). </w:t>
      </w:r>
    </w:p>
    <w:p w:rsidR="00F91FB8" w:rsidRPr="00AF309F" w:rsidRDefault="00F91FB8" w:rsidP="005F65B1">
      <w:pPr>
        <w:jc w:val="both"/>
        <w:rPr>
          <w:rFonts w:cs="Times New Roman"/>
          <w:szCs w:val="24"/>
        </w:rPr>
      </w:pPr>
    </w:p>
    <w:p w:rsidR="00F91FB8" w:rsidRPr="00AF309F" w:rsidRDefault="00F91FB8" w:rsidP="00F91FB8">
      <w:pPr>
        <w:jc w:val="both"/>
        <w:rPr>
          <w:rFonts w:ascii="Verdana" w:eastAsia="Times New Roman" w:hAnsi="Verdana" w:cs="Times New Roman"/>
          <w:sz w:val="21"/>
          <w:szCs w:val="21"/>
          <w:lang w:eastAsia="ru-RU"/>
        </w:rPr>
      </w:pPr>
      <w:r w:rsidRPr="00AF309F">
        <w:rPr>
          <w:rFonts w:cs="Times New Roman"/>
          <w:szCs w:val="24"/>
        </w:rPr>
        <w:t xml:space="preserve">е) </w:t>
      </w:r>
      <w:r w:rsidRPr="00AF309F">
        <w:rPr>
          <w:rFonts w:eastAsia="Times New Roman" w:cs="Times New Roman"/>
          <w:szCs w:val="24"/>
          <w:lang w:eastAsia="ru-RU"/>
        </w:rPr>
        <w:t>сто тысяч рублей в случае, если член саморегулируемой организации планирует осуществлять только снос объекта капитального строительства, не связанный со строительством, реконструкцией объекта капитального строительства (простой уровень ответственности члена саморегулируемой организации).</w:t>
      </w:r>
    </w:p>
    <w:p w:rsidR="00F91FB8" w:rsidRPr="00AF309F" w:rsidRDefault="00F91FB8"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2.3. Член </w:t>
      </w:r>
      <w:r w:rsidR="00F955B1" w:rsidRPr="00F955B1">
        <w:rPr>
          <w:rFonts w:cs="Times New Roman"/>
          <w:szCs w:val="24"/>
        </w:rPr>
        <w:t>Союз</w:t>
      </w:r>
      <w:r w:rsidR="00F955B1">
        <w:rPr>
          <w:rFonts w:cs="Times New Roman"/>
          <w:szCs w:val="24"/>
        </w:rPr>
        <w:t>а</w:t>
      </w:r>
      <w:r w:rsidRPr="00AF309F">
        <w:rPr>
          <w:rFonts w:cs="Times New Roman"/>
          <w:szCs w:val="24"/>
        </w:rPr>
        <w:t xml:space="preserve"> обязан уплатить взнос в Компенсационный фонд возмещения вреда </w:t>
      </w:r>
      <w:r w:rsidR="00F955B1" w:rsidRPr="00F955B1">
        <w:rPr>
          <w:rFonts w:cs="Times New Roman"/>
          <w:szCs w:val="24"/>
        </w:rPr>
        <w:t>Союз</w:t>
      </w:r>
      <w:r w:rsidR="00F955B1">
        <w:rPr>
          <w:rFonts w:cs="Times New Roman"/>
          <w:szCs w:val="24"/>
        </w:rPr>
        <w:t>а</w:t>
      </w:r>
      <w:r w:rsidRPr="00AF309F">
        <w:rPr>
          <w:rFonts w:cs="Times New Roman"/>
          <w:szCs w:val="24"/>
        </w:rPr>
        <w:t xml:space="preserve"> в срок не более 7 (семи) рабочих дне</w:t>
      </w:r>
      <w:r w:rsidR="00AF309F" w:rsidRPr="00AF309F">
        <w:rPr>
          <w:rFonts w:cs="Times New Roman"/>
          <w:szCs w:val="24"/>
        </w:rPr>
        <w:t xml:space="preserve">й со дня получения уведомления </w:t>
      </w:r>
      <w:r w:rsidR="00F955B1" w:rsidRPr="00F955B1">
        <w:rPr>
          <w:rFonts w:cs="Times New Roman"/>
          <w:szCs w:val="24"/>
        </w:rPr>
        <w:t>Союз</w:t>
      </w:r>
      <w:r w:rsidR="00F955B1">
        <w:rPr>
          <w:rFonts w:cs="Times New Roman"/>
          <w:szCs w:val="24"/>
        </w:rPr>
        <w:t>а</w:t>
      </w:r>
      <w:r w:rsidRPr="00AF309F">
        <w:rPr>
          <w:rFonts w:cs="Times New Roman"/>
          <w:szCs w:val="24"/>
        </w:rPr>
        <w:t xml:space="preserve"> о принятии решения </w:t>
      </w:r>
      <w:r w:rsidR="000C7FA0" w:rsidRPr="00AF309F">
        <w:rPr>
          <w:rFonts w:cs="Times New Roman"/>
          <w:szCs w:val="24"/>
        </w:rPr>
        <w:t xml:space="preserve">постоянно действующим коллегиальным органом </w:t>
      </w:r>
      <w:r w:rsidR="00F955B1" w:rsidRPr="00F955B1">
        <w:rPr>
          <w:rFonts w:cs="Times New Roman"/>
          <w:szCs w:val="24"/>
        </w:rPr>
        <w:t>Союз</w:t>
      </w:r>
      <w:r w:rsidR="00F955B1">
        <w:rPr>
          <w:rFonts w:cs="Times New Roman"/>
          <w:szCs w:val="24"/>
        </w:rPr>
        <w:t>а</w:t>
      </w:r>
      <w:r w:rsidRPr="00AF309F">
        <w:rPr>
          <w:rFonts w:cs="Times New Roman"/>
          <w:szCs w:val="24"/>
        </w:rPr>
        <w:t xml:space="preserve"> о приеме в члены </w:t>
      </w:r>
      <w:r w:rsidR="00F955B1" w:rsidRPr="00F955B1">
        <w:rPr>
          <w:rFonts w:cs="Times New Roman"/>
          <w:szCs w:val="24"/>
        </w:rPr>
        <w:t>Союз</w:t>
      </w:r>
      <w:r w:rsidR="00F955B1">
        <w:rPr>
          <w:rFonts w:cs="Times New Roman"/>
          <w:szCs w:val="24"/>
        </w:rPr>
        <w:t>а</w:t>
      </w:r>
      <w:r w:rsidRPr="00AF309F">
        <w:rPr>
          <w:rFonts w:cs="Times New Roman"/>
          <w:szCs w:val="24"/>
        </w:rPr>
        <w:t xml:space="preserve">. </w:t>
      </w:r>
    </w:p>
    <w:p w:rsidR="00671072" w:rsidRPr="00AF309F" w:rsidRDefault="00671072" w:rsidP="005F65B1">
      <w:pPr>
        <w:jc w:val="both"/>
        <w:rPr>
          <w:rFonts w:cs="Times New Roman"/>
          <w:szCs w:val="24"/>
        </w:rPr>
      </w:pPr>
    </w:p>
    <w:p w:rsidR="00AD386B" w:rsidRPr="00AF309F" w:rsidRDefault="00671072" w:rsidP="00C1317D">
      <w:pPr>
        <w:spacing w:line="312" w:lineRule="auto"/>
        <w:jc w:val="both"/>
        <w:rPr>
          <w:rFonts w:cs="Times New Roman"/>
          <w:szCs w:val="24"/>
        </w:rPr>
      </w:pPr>
      <w:r w:rsidRPr="00AF309F">
        <w:rPr>
          <w:rFonts w:cs="Times New Roman"/>
          <w:szCs w:val="24"/>
        </w:rPr>
        <w:t>2.4</w:t>
      </w:r>
      <w:r w:rsidR="00AD386B" w:rsidRPr="00AF309F">
        <w:rPr>
          <w:rFonts w:cs="Times New Roman"/>
          <w:szCs w:val="24"/>
        </w:rPr>
        <w:t xml:space="preserve"> Не допускается освобождение члена </w:t>
      </w:r>
      <w:r w:rsidR="00F955B1" w:rsidRPr="00F955B1">
        <w:rPr>
          <w:rFonts w:cs="Times New Roman"/>
          <w:szCs w:val="24"/>
        </w:rPr>
        <w:t>Союз</w:t>
      </w:r>
      <w:r w:rsidR="00F955B1">
        <w:rPr>
          <w:rFonts w:cs="Times New Roman"/>
          <w:szCs w:val="24"/>
        </w:rPr>
        <w:t>а</w:t>
      </w:r>
      <w:r w:rsidR="00AD386B" w:rsidRPr="00AF309F">
        <w:rPr>
          <w:rFonts w:cs="Times New Roman"/>
          <w:szCs w:val="24"/>
        </w:rPr>
        <w:t xml:space="preserve"> от обязанности внесения взноса в компенсационный фонд возмещения вреда, в том числе за счет его требований к </w:t>
      </w:r>
      <w:r w:rsidR="00F955B1" w:rsidRPr="00F955B1">
        <w:rPr>
          <w:rFonts w:cs="Times New Roman"/>
          <w:szCs w:val="24"/>
        </w:rPr>
        <w:t>Союз</w:t>
      </w:r>
      <w:r w:rsidR="00F955B1">
        <w:rPr>
          <w:rFonts w:cs="Times New Roman"/>
          <w:szCs w:val="24"/>
        </w:rPr>
        <w:t>у</w:t>
      </w:r>
      <w:r w:rsidR="00AD386B" w:rsidRPr="00AF309F">
        <w:rPr>
          <w:rFonts w:cs="Times New Roman"/>
          <w:szCs w:val="24"/>
        </w:rPr>
        <w:t xml:space="preserve">. Не допускается уплата взноса (взносов) в компенсационный фонд (компенсационные фонды) </w:t>
      </w:r>
      <w:r w:rsidR="00F955B1" w:rsidRPr="00F955B1">
        <w:rPr>
          <w:rFonts w:cs="Times New Roman"/>
          <w:szCs w:val="24"/>
        </w:rPr>
        <w:t>Союз</w:t>
      </w:r>
      <w:r w:rsidR="00F955B1">
        <w:rPr>
          <w:rFonts w:cs="Times New Roman"/>
          <w:szCs w:val="24"/>
        </w:rPr>
        <w:t>а</w:t>
      </w:r>
      <w:r w:rsidR="00AD386B" w:rsidRPr="00AF309F">
        <w:rPr>
          <w:rFonts w:cs="Times New Roman"/>
          <w:szCs w:val="24"/>
        </w:rPr>
        <w:t xml:space="preserve"> в рассрочку или иным способом, исключающим единовременную уплату указанного взноса (взносов), а также уплата взноса (взносов) третьими лицами, не </w:t>
      </w:r>
      <w:r w:rsidR="00AD386B" w:rsidRPr="00AF309F">
        <w:rPr>
          <w:rFonts w:cs="Times New Roman"/>
          <w:szCs w:val="24"/>
        </w:rPr>
        <w:lastRenderedPageBreak/>
        <w:t xml:space="preserve">являющимися членами </w:t>
      </w:r>
      <w:r w:rsidR="0059694B">
        <w:rPr>
          <w:rFonts w:cs="Times New Roman"/>
          <w:szCs w:val="24"/>
        </w:rPr>
        <w:t>Союза</w:t>
      </w:r>
      <w:r w:rsidR="00AD386B" w:rsidRPr="00AF309F">
        <w:rPr>
          <w:rFonts w:cs="Times New Roman"/>
          <w:szCs w:val="24"/>
        </w:rPr>
        <w:t xml:space="preserve">, за исключением случая, предусмотренного частью 16 </w:t>
      </w:r>
      <w:r w:rsidR="00404230" w:rsidRPr="00AF309F">
        <w:rPr>
          <w:rFonts w:cs="Times New Roman"/>
          <w:szCs w:val="24"/>
        </w:rPr>
        <w:t>Статьи 55.16 Градостроительного кодекса РФ.</w:t>
      </w:r>
    </w:p>
    <w:p w:rsidR="00671072" w:rsidRPr="00AF309F" w:rsidRDefault="00AD386B" w:rsidP="00AD386B">
      <w:pPr>
        <w:jc w:val="both"/>
        <w:rPr>
          <w:rFonts w:cs="Times New Roman"/>
          <w:szCs w:val="24"/>
        </w:rPr>
      </w:pPr>
      <w:r w:rsidRPr="00AF309F">
        <w:rPr>
          <w:rFonts w:cs="Times New Roman"/>
          <w:szCs w:val="24"/>
        </w:rPr>
        <w:t xml:space="preserve"> </w:t>
      </w:r>
      <w:r w:rsidR="00671072" w:rsidRPr="00AF309F">
        <w:rPr>
          <w:rFonts w:cs="Times New Roman"/>
          <w:szCs w:val="24"/>
        </w:rPr>
        <w:t xml:space="preserve">2.5. Лицу, прекратившему членство в </w:t>
      </w:r>
      <w:r w:rsidR="0059694B">
        <w:rPr>
          <w:rFonts w:cs="Times New Roman"/>
          <w:szCs w:val="24"/>
        </w:rPr>
        <w:t>Союзе</w:t>
      </w:r>
      <w:r w:rsidR="00671072" w:rsidRPr="00AF309F">
        <w:rPr>
          <w:rFonts w:cs="Times New Roman"/>
          <w:szCs w:val="24"/>
        </w:rPr>
        <w:t xml:space="preserve">, уплаченные взносы в Компенсационный фонд возмещения вреда </w:t>
      </w:r>
      <w:r w:rsidR="0059694B">
        <w:rPr>
          <w:rFonts w:cs="Times New Roman"/>
          <w:szCs w:val="24"/>
        </w:rPr>
        <w:t>Союза</w:t>
      </w:r>
      <w:r w:rsidR="00671072" w:rsidRPr="00AF309F">
        <w:rPr>
          <w:rFonts w:cs="Times New Roman"/>
          <w:szCs w:val="24"/>
        </w:rPr>
        <w:t xml:space="preserve"> не возвращаются. </w:t>
      </w:r>
    </w:p>
    <w:p w:rsidR="00F77FD9" w:rsidRPr="00AF309F" w:rsidRDefault="002A5DD6" w:rsidP="00F77FD9">
      <w:pPr>
        <w:jc w:val="both"/>
        <w:rPr>
          <w:szCs w:val="24"/>
        </w:rPr>
      </w:pPr>
      <w:r w:rsidRPr="00AF309F">
        <w:rPr>
          <w:rFonts w:cs="Times New Roman"/>
          <w:szCs w:val="24"/>
        </w:rPr>
        <w:br/>
      </w:r>
      <w:r w:rsidR="00F77FD9" w:rsidRPr="00AF309F">
        <w:rPr>
          <w:szCs w:val="24"/>
        </w:rPr>
        <w:t>2.6. Компенсационный фонд возмещения вреда формируется с учетом требований частей 9, 10, 12, 13-13.4, 14 статьи 3.3 Федерального закона № 191 –ФЗ от 29.12.2004 года, в соответствии с требованиями Градостроительного кодекса РФ и иных норм законодательства в отношении указанного компенсационного фонда.</w:t>
      </w:r>
    </w:p>
    <w:p w:rsidR="00094E12" w:rsidRPr="00AF309F" w:rsidRDefault="00094E12" w:rsidP="00F77FD9">
      <w:pPr>
        <w:jc w:val="both"/>
        <w:rPr>
          <w:szCs w:val="24"/>
        </w:rPr>
      </w:pPr>
    </w:p>
    <w:p w:rsidR="00094E12" w:rsidRPr="00AF309F" w:rsidRDefault="00094E12" w:rsidP="00F77FD9">
      <w:pPr>
        <w:jc w:val="both"/>
        <w:rPr>
          <w:rFonts w:cs="Times New Roman"/>
          <w:shd w:val="clear" w:color="auto" w:fill="FFFFFF"/>
        </w:rPr>
      </w:pPr>
      <w:r w:rsidRPr="00AF309F">
        <w:rPr>
          <w:rFonts w:cs="Times New Roman"/>
          <w:szCs w:val="24"/>
        </w:rPr>
        <w:t xml:space="preserve">2.7 </w:t>
      </w:r>
      <w:r w:rsidR="0059694B">
        <w:rPr>
          <w:rFonts w:cs="Times New Roman"/>
          <w:shd w:val="clear" w:color="auto" w:fill="FFFFFF"/>
        </w:rPr>
        <w:t>Союз</w:t>
      </w:r>
      <w:r w:rsidRPr="00AF309F">
        <w:rPr>
          <w:rFonts w:cs="Times New Roman"/>
          <w:shd w:val="clear" w:color="auto" w:fill="FFFFFF"/>
        </w:rPr>
        <w:t xml:space="preserve">, на основании заявлений своих членов не </w:t>
      </w:r>
      <w:r w:rsidR="00D650F9" w:rsidRPr="00AF309F">
        <w:rPr>
          <w:rFonts w:cs="Times New Roman"/>
          <w:shd w:val="clear" w:color="auto" w:fill="FFFFFF"/>
        </w:rPr>
        <w:t>позднее 1 июля 2017 года обязан</w:t>
      </w:r>
      <w:r w:rsidRPr="00AF309F">
        <w:rPr>
          <w:rFonts w:cs="Times New Roman"/>
          <w:shd w:val="clear" w:color="auto" w:fill="FFFFFF"/>
        </w:rPr>
        <w:t xml:space="preserve"> сф</w:t>
      </w:r>
      <w:r w:rsidR="00D650F9" w:rsidRPr="00AF309F">
        <w:rPr>
          <w:rFonts w:cs="Times New Roman"/>
          <w:shd w:val="clear" w:color="auto" w:fill="FFFFFF"/>
        </w:rPr>
        <w:t>ормировать компенсационный фонд</w:t>
      </w:r>
      <w:r w:rsidRPr="00AF309F">
        <w:rPr>
          <w:rFonts w:cs="Times New Roman"/>
          <w:shd w:val="clear" w:color="auto" w:fill="FFFFFF"/>
        </w:rPr>
        <w:t xml:space="preserve"> возмещения вреда в соответствии с част</w:t>
      </w:r>
      <w:r w:rsidR="00D650F9" w:rsidRPr="00AF309F">
        <w:rPr>
          <w:rFonts w:cs="Times New Roman"/>
          <w:shd w:val="clear" w:color="auto" w:fill="FFFFFF"/>
        </w:rPr>
        <w:t>ью</w:t>
      </w:r>
      <w:r w:rsidRPr="00AF309F">
        <w:rPr>
          <w:rFonts w:cs="Times New Roman"/>
          <w:shd w:val="clear" w:color="auto" w:fill="FFFFFF"/>
        </w:rPr>
        <w:t> </w:t>
      </w:r>
      <w:hyperlink r:id="rId7" w:anchor="dst101956" w:history="1">
        <w:r w:rsidRPr="00AF309F">
          <w:rPr>
            <w:rStyle w:val="a8"/>
            <w:rFonts w:cs="Times New Roman"/>
            <w:color w:val="auto"/>
            <w:shd w:val="clear" w:color="auto" w:fill="FFFFFF"/>
          </w:rPr>
          <w:t>12 статьи 55.16</w:t>
        </w:r>
      </w:hyperlink>
      <w:r w:rsidR="00D650F9" w:rsidRPr="00AF309F">
        <w:rPr>
          <w:rFonts w:cs="Times New Roman"/>
        </w:rPr>
        <w:t xml:space="preserve"> </w:t>
      </w:r>
      <w:r w:rsidRPr="00AF309F">
        <w:rPr>
          <w:rFonts w:cs="Times New Roman"/>
          <w:shd w:val="clear" w:color="auto" w:fill="FFFFFF"/>
        </w:rPr>
        <w:t xml:space="preserve">Градостроительного кодекса Российской Федерации. </w:t>
      </w:r>
    </w:p>
    <w:p w:rsidR="00A86A9E" w:rsidRPr="00AF309F" w:rsidRDefault="00A86A9E" w:rsidP="00F77FD9">
      <w:pPr>
        <w:jc w:val="both"/>
        <w:rPr>
          <w:rFonts w:cs="Times New Roman"/>
          <w:shd w:val="clear" w:color="auto" w:fill="FFFFFF"/>
        </w:rPr>
      </w:pPr>
      <w:r w:rsidRPr="00AF309F">
        <w:rPr>
          <w:rFonts w:cs="Times New Roman"/>
          <w:shd w:val="clear" w:color="auto" w:fill="FFFFFF"/>
        </w:rPr>
        <w:t xml:space="preserve">2.8 Размер компенсационного фонда возмещения вреда </w:t>
      </w:r>
      <w:r w:rsidR="00434845" w:rsidRPr="00AF309F">
        <w:rPr>
          <w:rFonts w:cs="Times New Roman"/>
          <w:shd w:val="clear" w:color="auto" w:fill="FFFFFF"/>
        </w:rPr>
        <w:t>определяе</w:t>
      </w:r>
      <w:r w:rsidRPr="00AF309F">
        <w:rPr>
          <w:rFonts w:cs="Times New Roman"/>
          <w:shd w:val="clear" w:color="auto" w:fill="FFFFFF"/>
        </w:rPr>
        <w:t xml:space="preserve">тся </w:t>
      </w:r>
      <w:r w:rsidR="0059694B">
        <w:rPr>
          <w:rFonts w:cs="Times New Roman"/>
          <w:shd w:val="clear" w:color="auto" w:fill="FFFFFF"/>
        </w:rPr>
        <w:t>Союзом</w:t>
      </w:r>
      <w:r w:rsidRPr="00AF309F">
        <w:rPr>
          <w:rFonts w:cs="Times New Roman"/>
          <w:shd w:val="clear" w:color="auto" w:fill="FFFFFF"/>
        </w:rPr>
        <w:t xml:space="preserve">, на основании документов, представленных ее членами, с учетом ранее внесенных ими взносов в компенсационный фонд, а также с учетом взносов, внесенных ранее исключенными членами </w:t>
      </w:r>
      <w:r w:rsidR="0059694B">
        <w:rPr>
          <w:rFonts w:cs="Times New Roman"/>
          <w:shd w:val="clear" w:color="auto" w:fill="FFFFFF"/>
        </w:rPr>
        <w:t>Союза</w:t>
      </w:r>
      <w:r w:rsidRPr="00AF309F">
        <w:rPr>
          <w:rFonts w:cs="Times New Roman"/>
          <w:shd w:val="clear" w:color="auto" w:fill="FFFFFF"/>
        </w:rPr>
        <w:t xml:space="preserve"> и членами саморегулируемой организации, добровольно прекратившими в ней членство, взносов, перечисленных другими саморегулируемыми организациями за членов, добровольно прекративших в них членство, и доходов, полученных от размещения средств компенсационного фонда </w:t>
      </w:r>
      <w:r w:rsidR="0059694B">
        <w:rPr>
          <w:rFonts w:cs="Times New Roman"/>
          <w:shd w:val="clear" w:color="auto" w:fill="FFFFFF"/>
        </w:rPr>
        <w:t>Союза</w:t>
      </w:r>
      <w:r w:rsidRPr="00AF309F">
        <w:rPr>
          <w:rFonts w:cs="Times New Roman"/>
          <w:shd w:val="clear" w:color="auto" w:fill="FFFFFF"/>
        </w:rPr>
        <w:t>.</w:t>
      </w:r>
    </w:p>
    <w:p w:rsidR="00671072" w:rsidRPr="00AF309F" w:rsidRDefault="003978D7" w:rsidP="005F65B1">
      <w:pPr>
        <w:jc w:val="both"/>
        <w:rPr>
          <w:rFonts w:cs="Times New Roman"/>
          <w:szCs w:val="24"/>
        </w:rPr>
      </w:pPr>
      <w:r w:rsidRPr="00AF309F">
        <w:rPr>
          <w:rFonts w:cs="Times New Roman"/>
          <w:shd w:val="clear" w:color="auto" w:fill="FFFFFF"/>
        </w:rPr>
        <w:t xml:space="preserve">2.9 Средства компенсационного фонда </w:t>
      </w:r>
      <w:r w:rsidR="0059694B">
        <w:rPr>
          <w:rFonts w:cs="Times New Roman"/>
          <w:shd w:val="clear" w:color="auto" w:fill="FFFFFF"/>
        </w:rPr>
        <w:t>Союза</w:t>
      </w:r>
      <w:r w:rsidRPr="00AF309F">
        <w:rPr>
          <w:rFonts w:cs="Times New Roman"/>
          <w:shd w:val="clear" w:color="auto" w:fill="FFFFFF"/>
        </w:rPr>
        <w:t>, внесенные ранее исключенными членами и членами, добровольно прекратившими членство в саморегулируемой организации, доходы, полученные от размещения средств компенсационного фонда, зачисляются в компенсационный фонд обеспечения договорных обязательств, а в случае, если не принято решение о формировании такого фонда, в компенсационный фонд возмещения вреда, за исключением случая, предусмотренного </w:t>
      </w:r>
      <w:hyperlink r:id="rId8" w:anchor="dst94" w:history="1">
        <w:r w:rsidRPr="00AF309F">
          <w:rPr>
            <w:rStyle w:val="a8"/>
            <w:rFonts w:cs="Times New Roman"/>
            <w:color w:val="auto"/>
            <w:shd w:val="clear" w:color="auto" w:fill="FFFFFF"/>
          </w:rPr>
          <w:t>частью 13</w:t>
        </w:r>
      </w:hyperlink>
      <w:r w:rsidRPr="00AF309F">
        <w:rPr>
          <w:rFonts w:cs="Times New Roman"/>
          <w:shd w:val="clear" w:color="auto" w:fill="FFFFFF"/>
        </w:rPr>
        <w:t> статьи 3.3. 191-ФЗ</w:t>
      </w:r>
      <w:r w:rsidR="009B2054" w:rsidRPr="00AF309F">
        <w:rPr>
          <w:rFonts w:cs="Times New Roman"/>
          <w:shd w:val="clear" w:color="auto" w:fill="FFFFFF"/>
        </w:rPr>
        <w:t>.</w:t>
      </w:r>
      <w:r w:rsidRPr="00AF309F">
        <w:rPr>
          <w:rFonts w:cs="Times New Roman"/>
          <w:szCs w:val="24"/>
        </w:rPr>
        <w:t xml:space="preserve"> </w:t>
      </w:r>
    </w:p>
    <w:p w:rsidR="009B2054" w:rsidRPr="00AF309F" w:rsidRDefault="009B2054" w:rsidP="00C1317D">
      <w:pPr>
        <w:shd w:val="clear" w:color="auto" w:fill="FFFFFF"/>
        <w:spacing w:line="290" w:lineRule="atLeast"/>
        <w:jc w:val="both"/>
        <w:rPr>
          <w:rFonts w:cs="Times New Roman"/>
        </w:rPr>
      </w:pPr>
      <w:r w:rsidRPr="00AF309F">
        <w:rPr>
          <w:rFonts w:cs="Times New Roman"/>
          <w:szCs w:val="24"/>
        </w:rPr>
        <w:t xml:space="preserve">2.10 </w:t>
      </w:r>
      <w:r w:rsidRPr="00AF309F">
        <w:rPr>
          <w:rStyle w:val="blk"/>
          <w:rFonts w:cs="Times New Roman"/>
        </w:rPr>
        <w:t xml:space="preserve">Юридическое лицо, индивидуальный предприниматель, зарегистрированные на территории субъекта Российской Федерации не по месту регистрации </w:t>
      </w:r>
      <w:r w:rsidR="0059694B">
        <w:rPr>
          <w:rStyle w:val="blk"/>
          <w:rFonts w:cs="Times New Roman"/>
        </w:rPr>
        <w:t>Союза</w:t>
      </w:r>
      <w:r w:rsidRPr="00AF309F">
        <w:rPr>
          <w:rStyle w:val="blk"/>
          <w:rFonts w:cs="Times New Roman"/>
        </w:rPr>
        <w:t xml:space="preserve"> и добровольно прекратившие членство в </w:t>
      </w:r>
      <w:r w:rsidR="0059694B">
        <w:rPr>
          <w:rStyle w:val="blk"/>
          <w:rFonts w:cs="Times New Roman"/>
        </w:rPr>
        <w:t>Союзе</w:t>
      </w:r>
      <w:r w:rsidRPr="00AF309F">
        <w:rPr>
          <w:rStyle w:val="blk"/>
          <w:rFonts w:cs="Times New Roman"/>
        </w:rPr>
        <w:t xml:space="preserve"> в целях перехода в другую саморегулируемую организацию по месту регистрации таких юридического лица или индивидуального предпринимателя либо в целях создания саморегулируемой организации на территории субъекта Российской Федерации, в котором по состоянию на 4 июля 2016 года отсутствовала саморегулируемая организация, соответствующая требованиям, установленным </w:t>
      </w:r>
      <w:hyperlink r:id="rId9" w:anchor="dst101908" w:history="1">
        <w:r w:rsidRPr="00AF309F">
          <w:rPr>
            <w:rStyle w:val="a8"/>
            <w:rFonts w:cs="Times New Roman"/>
            <w:color w:val="auto"/>
          </w:rPr>
          <w:t>статьей 55.4</w:t>
        </w:r>
      </w:hyperlink>
      <w:r w:rsidRPr="00AF309F">
        <w:rPr>
          <w:rStyle w:val="blk"/>
          <w:rFonts w:cs="Times New Roman"/>
        </w:rPr>
        <w:t xml:space="preserve"> Градостроительного кодекса Российской Федерации (далее - вновь созданная саморегулируемая организация), вправе подать заявление в </w:t>
      </w:r>
      <w:r w:rsidR="0059694B">
        <w:rPr>
          <w:rStyle w:val="blk"/>
          <w:rFonts w:cs="Times New Roman"/>
        </w:rPr>
        <w:t>Союз</w:t>
      </w:r>
      <w:r w:rsidRPr="00AF309F">
        <w:rPr>
          <w:rStyle w:val="blk"/>
          <w:rFonts w:cs="Times New Roman"/>
        </w:rPr>
        <w:t xml:space="preserve">, о перечислении внесенного ими взноса в компенсационный фонд (компенсационные фонды) </w:t>
      </w:r>
      <w:r w:rsidR="0059694B">
        <w:rPr>
          <w:rStyle w:val="blk"/>
          <w:rFonts w:cs="Times New Roman"/>
        </w:rPr>
        <w:t>Союза</w:t>
      </w:r>
      <w:r w:rsidRPr="00AF309F">
        <w:rPr>
          <w:rStyle w:val="blk"/>
          <w:rFonts w:cs="Times New Roman"/>
        </w:rPr>
        <w:t xml:space="preserve"> в саморегулируемую организацию, в которую переходят такие юридическое лицо, индивидуальный предприниматель, либо во вновь созданную саморегулируемую организацию. Указанное заявление может быть подано со дня принятия решения о приеме юридического лица, индивидуального предпринимателя в члены саморегулируемой организации по месту их регистрации либо со дня внесения сведений о вновь созданной саморегулируемой организации в государственный реестр саморегулируемых организаций, но не позднее 1 сентября 2017 года. К заявлению должны быть приложены документы, подтверждающие факт принятия решения о приеме юридического лица, индивидуального предпринимателя в члены другой саморегулируемой организации либо факт внесения сведений о вновь созданной саморегулируемой организации в государственный реестр саморегулируемых организаций, и документы, подтверждающие факт принятия решения о приеме юридического лица, индивидуального предпринимателя в члены вновь созданной некоммерческой организации.)</w:t>
      </w:r>
    </w:p>
    <w:p w:rsidR="009B2054" w:rsidRPr="00AF309F" w:rsidRDefault="002D691F" w:rsidP="009B2054">
      <w:pPr>
        <w:shd w:val="clear" w:color="auto" w:fill="FFFFFF"/>
        <w:spacing w:line="290" w:lineRule="atLeast"/>
        <w:ind w:firstLine="540"/>
        <w:jc w:val="both"/>
        <w:rPr>
          <w:rFonts w:cs="Times New Roman"/>
        </w:rPr>
      </w:pPr>
      <w:bookmarkStart w:id="0" w:name="dst110"/>
      <w:bookmarkEnd w:id="0"/>
      <w:r w:rsidRPr="00AF309F">
        <w:rPr>
          <w:rStyle w:val="blk"/>
          <w:rFonts w:cs="Times New Roman"/>
        </w:rPr>
        <w:lastRenderedPageBreak/>
        <w:t>2.11</w:t>
      </w:r>
      <w:r w:rsidR="009B2054" w:rsidRPr="00AF309F">
        <w:rPr>
          <w:rStyle w:val="blk"/>
          <w:rFonts w:cs="Times New Roman"/>
        </w:rPr>
        <w:t xml:space="preserve">. </w:t>
      </w:r>
      <w:r w:rsidR="0059694B">
        <w:rPr>
          <w:rStyle w:val="blk"/>
          <w:rFonts w:cs="Times New Roman"/>
        </w:rPr>
        <w:t>Союз</w:t>
      </w:r>
      <w:r w:rsidR="009B2054" w:rsidRPr="00AF309F">
        <w:rPr>
          <w:rStyle w:val="blk"/>
          <w:rFonts w:cs="Times New Roman"/>
        </w:rPr>
        <w:t xml:space="preserve"> в течение семи дней со дня поступления заявления и документов, соответствующих требованиям </w:t>
      </w:r>
      <w:hyperlink r:id="rId10" w:anchor="dst109" w:history="1">
        <w:r w:rsidR="009B2054" w:rsidRPr="00AF309F">
          <w:rPr>
            <w:rStyle w:val="a8"/>
            <w:rFonts w:cs="Times New Roman"/>
            <w:color w:val="auto"/>
          </w:rPr>
          <w:t>части 13</w:t>
        </w:r>
      </w:hyperlink>
      <w:r w:rsidR="009B2054" w:rsidRPr="00AF309F">
        <w:rPr>
          <w:rStyle w:val="blk"/>
          <w:rFonts w:cs="Times New Roman"/>
        </w:rPr>
        <w:t> </w:t>
      </w:r>
      <w:r w:rsidR="00440425" w:rsidRPr="00AF309F">
        <w:rPr>
          <w:rStyle w:val="blk"/>
          <w:rFonts w:cs="Times New Roman"/>
        </w:rPr>
        <w:t xml:space="preserve"> статьи 3.3 191-ФЗ</w:t>
      </w:r>
      <w:r w:rsidR="009B2054" w:rsidRPr="00AF309F">
        <w:rPr>
          <w:rStyle w:val="blk"/>
          <w:rFonts w:cs="Times New Roman"/>
        </w:rPr>
        <w:t>, обязан перечислить в саморегулируемую организацию, в которую переходят такие юридическое лицо, индивидуальный предприниматель, либо во вновь созданную саморегулируемую организацию денежные средства в размере внесенного такими юридическим лицом, индивидуальным предпринимателем взноса в компенсационный фонд (компенсационные фонды) или в случае, установленном </w:t>
      </w:r>
      <w:hyperlink r:id="rId11" w:anchor="dst111" w:history="1">
        <w:r w:rsidR="009B2054" w:rsidRPr="00AF309F">
          <w:rPr>
            <w:rStyle w:val="a8"/>
            <w:rFonts w:cs="Times New Roman"/>
            <w:color w:val="auto"/>
          </w:rPr>
          <w:t>частью 13.2</w:t>
        </w:r>
      </w:hyperlink>
      <w:r w:rsidR="009B2054" w:rsidRPr="00AF309F">
        <w:rPr>
          <w:rStyle w:val="blk"/>
          <w:rFonts w:cs="Times New Roman"/>
        </w:rPr>
        <w:t> </w:t>
      </w:r>
      <w:r w:rsidR="00440425" w:rsidRPr="00AF309F">
        <w:rPr>
          <w:rStyle w:val="blk"/>
          <w:rFonts w:cs="Times New Roman"/>
        </w:rPr>
        <w:t xml:space="preserve"> статьи 3.3 191-ФЗ </w:t>
      </w:r>
      <w:r w:rsidR="009B2054" w:rsidRPr="00AF309F">
        <w:rPr>
          <w:rStyle w:val="blk"/>
          <w:rFonts w:cs="Times New Roman"/>
        </w:rPr>
        <w:t>и, в размере, определенном решением общего собрания членов саморегулируемой организации.</w:t>
      </w:r>
    </w:p>
    <w:p w:rsidR="009B2054" w:rsidRPr="00AF309F" w:rsidRDefault="009B2054" w:rsidP="009B2054">
      <w:pPr>
        <w:shd w:val="clear" w:color="auto" w:fill="FFFFFF"/>
        <w:spacing w:line="290" w:lineRule="atLeast"/>
        <w:ind w:firstLine="540"/>
        <w:jc w:val="both"/>
        <w:rPr>
          <w:rFonts w:cs="Times New Roman"/>
        </w:rPr>
      </w:pPr>
      <w:bookmarkStart w:id="1" w:name="dst111"/>
      <w:bookmarkEnd w:id="1"/>
      <w:r w:rsidRPr="00AF309F">
        <w:rPr>
          <w:rStyle w:val="blk"/>
          <w:rFonts w:cs="Times New Roman"/>
        </w:rPr>
        <w:t>2.</w:t>
      </w:r>
      <w:r w:rsidR="00BE543D" w:rsidRPr="00AF309F">
        <w:rPr>
          <w:rStyle w:val="blk"/>
          <w:rFonts w:cs="Times New Roman"/>
        </w:rPr>
        <w:t>12</w:t>
      </w:r>
      <w:r w:rsidRPr="00AF309F">
        <w:rPr>
          <w:rStyle w:val="blk"/>
          <w:rFonts w:cs="Times New Roman"/>
        </w:rPr>
        <w:t xml:space="preserve"> Общим собранием членов </w:t>
      </w:r>
      <w:r w:rsidR="000F1108" w:rsidRPr="00AF309F">
        <w:rPr>
          <w:rStyle w:val="blk"/>
          <w:rFonts w:cs="Times New Roman"/>
        </w:rPr>
        <w:t xml:space="preserve">саморегулируемой организации </w:t>
      </w:r>
      <w:r w:rsidRPr="00AF309F">
        <w:rPr>
          <w:rStyle w:val="blk"/>
          <w:rFonts w:cs="Times New Roman"/>
        </w:rPr>
        <w:t>, в которую поступили заявление и документы, соответствующие требованиям </w:t>
      </w:r>
      <w:hyperlink r:id="rId12" w:anchor="dst109" w:history="1">
        <w:r w:rsidRPr="00AF309F">
          <w:rPr>
            <w:rStyle w:val="a8"/>
            <w:rFonts w:cs="Times New Roman"/>
            <w:color w:val="auto"/>
          </w:rPr>
          <w:t>части 13</w:t>
        </w:r>
      </w:hyperlink>
      <w:r w:rsidRPr="00AF309F">
        <w:rPr>
          <w:rStyle w:val="blk"/>
          <w:rFonts w:cs="Times New Roman"/>
        </w:rPr>
        <w:t> </w:t>
      </w:r>
      <w:r w:rsidR="009A3461" w:rsidRPr="00AF309F">
        <w:rPr>
          <w:rStyle w:val="blk"/>
          <w:rFonts w:cs="Times New Roman"/>
        </w:rPr>
        <w:t>статьи 3.3 191-ФЗ</w:t>
      </w:r>
      <w:r w:rsidRPr="00AF309F">
        <w:rPr>
          <w:rStyle w:val="blk"/>
          <w:rFonts w:cs="Times New Roman"/>
        </w:rPr>
        <w:t>, может быть принято решение об установлении размера подлежащих перечислению денежных средств меньше размера внесенного юридическим лицом, индивидуальным предпринимателем взноса. В таком случае размер подлежащих перечислению денежных средств должен быть установлен пропорционально размеру ранее внесенного такими юридическим лицом, индивидуальным предпринимателем взноса исходя из финансового результата размещения и (или) инвестирования средств компенсационного фонда (части компенсационного фонда), сформированного на дату принятия данного решения, но не позднее 1 сентября 2017 года, в том числе с учетом отзыва (аннулирования) лицензии на осуществление банковских операций либо введения моратория на удовлетворение требований кредиторов кредитных организаций, в которых размещались указанные средства, а также осуществленных выплат из средств компенсационного фонда в результате наступления солидарной ответственности в случаях, предусмотренных </w:t>
      </w:r>
      <w:hyperlink r:id="rId13" w:anchor="dst656" w:history="1">
        <w:r w:rsidRPr="00AF309F">
          <w:rPr>
            <w:rStyle w:val="a8"/>
            <w:rFonts w:cs="Times New Roman"/>
            <w:color w:val="auto"/>
          </w:rPr>
          <w:t>статьей 60</w:t>
        </w:r>
      </w:hyperlink>
      <w:r w:rsidRPr="00AF309F">
        <w:rPr>
          <w:rStyle w:val="blk"/>
          <w:rFonts w:cs="Times New Roman"/>
        </w:rPr>
        <w:t> Градостроительного кодекса Российской Федерации. При этом саморегулируемая организация, принявшая общим собранием своих членов данное решение, обязана в течение трех дней разместить его на своем сайте в сети "Интернет" и направить в орган надзора за саморегулируемыми организациями в соответствии с </w:t>
      </w:r>
      <w:hyperlink r:id="rId14" w:anchor="dst1282" w:history="1">
        <w:r w:rsidRPr="00AF309F">
          <w:rPr>
            <w:rStyle w:val="a8"/>
            <w:rFonts w:cs="Times New Roman"/>
            <w:color w:val="auto"/>
          </w:rPr>
          <w:t>частью 14 статьи 55.5</w:t>
        </w:r>
      </w:hyperlink>
      <w:r w:rsidRPr="00AF309F">
        <w:rPr>
          <w:rStyle w:val="blk"/>
          <w:rFonts w:cs="Times New Roman"/>
        </w:rPr>
        <w:t> Градостроительного кодекса Российской Федерации с приложением документов, являющихся исходными данными для установления размера подлежащих перечислению денежных средств и подтверждающих сведения об итогах хозяйственной деятельности саморегулируемой организации и ее подразделений, выраженные в виде таких финансовых показателей, как доход, дебиторская и кредиторская задолженности, выплаты из средств компенсационного фонда.</w:t>
      </w:r>
    </w:p>
    <w:p w:rsidR="009B2054" w:rsidRPr="00AF309F" w:rsidRDefault="00BE543D" w:rsidP="009B2054">
      <w:pPr>
        <w:shd w:val="clear" w:color="auto" w:fill="FFFFFF"/>
        <w:spacing w:line="290" w:lineRule="atLeast"/>
        <w:ind w:firstLine="540"/>
        <w:jc w:val="both"/>
        <w:rPr>
          <w:rFonts w:cs="Times New Roman"/>
        </w:rPr>
      </w:pPr>
      <w:bookmarkStart w:id="2" w:name="dst112"/>
      <w:bookmarkEnd w:id="2"/>
      <w:r w:rsidRPr="00AF309F">
        <w:rPr>
          <w:rStyle w:val="blk"/>
          <w:rFonts w:cs="Times New Roman"/>
        </w:rPr>
        <w:t>2.13</w:t>
      </w:r>
      <w:r w:rsidR="009B2054" w:rsidRPr="00AF309F">
        <w:rPr>
          <w:rStyle w:val="blk"/>
          <w:rFonts w:cs="Times New Roman"/>
        </w:rPr>
        <w:t xml:space="preserve"> Денежные средства, перечисленные в соответствии с </w:t>
      </w:r>
      <w:hyperlink r:id="rId15" w:anchor="dst110" w:history="1">
        <w:r w:rsidR="009B2054" w:rsidRPr="00AF309F">
          <w:rPr>
            <w:rStyle w:val="a8"/>
            <w:rFonts w:cs="Times New Roman"/>
            <w:color w:val="auto"/>
          </w:rPr>
          <w:t>частью 13.1</w:t>
        </w:r>
      </w:hyperlink>
      <w:r w:rsidR="009B2054" w:rsidRPr="00AF309F">
        <w:rPr>
          <w:rStyle w:val="blk"/>
          <w:rFonts w:cs="Times New Roman"/>
        </w:rPr>
        <w:t> </w:t>
      </w:r>
      <w:r w:rsidR="00E11ED1" w:rsidRPr="00AF309F">
        <w:rPr>
          <w:rStyle w:val="blk"/>
          <w:rFonts w:cs="Times New Roman"/>
        </w:rPr>
        <w:t>статьи 3.3 191-ФЗ</w:t>
      </w:r>
      <w:r w:rsidR="009B2054" w:rsidRPr="00AF309F">
        <w:rPr>
          <w:rStyle w:val="blk"/>
          <w:rFonts w:cs="Times New Roman"/>
        </w:rPr>
        <w:t>, соответственно учитываются при расчете взноса в компенсационный фонд (компенсационные фонды) члена саморегулируемой организации, в которую переходят юридическое лицо, индивидуальный предприниматель, либо в компенсационный фонд (компенсационные фонды) вновь созданной саморегулируемой организации. Со дня поступления указанных денежных средств, в том числе в случае перечисления указанных денежных средств в размере, определенном решением общего собрания членов саморегулируемой организации в соответствии с </w:t>
      </w:r>
      <w:hyperlink r:id="rId16" w:anchor="dst111" w:history="1">
        <w:r w:rsidR="009B2054" w:rsidRPr="00AF309F">
          <w:rPr>
            <w:rStyle w:val="a8"/>
            <w:rFonts w:cs="Times New Roman"/>
            <w:color w:val="auto"/>
          </w:rPr>
          <w:t>частью 13.2</w:t>
        </w:r>
      </w:hyperlink>
      <w:r w:rsidR="009B2054" w:rsidRPr="00AF309F">
        <w:rPr>
          <w:rStyle w:val="blk"/>
          <w:rFonts w:cs="Times New Roman"/>
        </w:rPr>
        <w:t> </w:t>
      </w:r>
      <w:r w:rsidR="00E11ED1" w:rsidRPr="00AF309F">
        <w:rPr>
          <w:rStyle w:val="blk"/>
          <w:rFonts w:cs="Times New Roman"/>
        </w:rPr>
        <w:t>статьи 3.3 191-ФЗ</w:t>
      </w:r>
      <w:r w:rsidR="009B2054" w:rsidRPr="00AF309F">
        <w:rPr>
          <w:rStyle w:val="blk"/>
          <w:rFonts w:cs="Times New Roman"/>
        </w:rPr>
        <w:t>, саморегулируемая организация, в которую переходят юридическое лицо, индивидуальный предприниматель, либо вновь созданная саморегулируемая организация несет ответственность по обязательствам таких членов, возникшим вследствие причинения вреда, в случаях, предусмотренных </w:t>
      </w:r>
      <w:hyperlink r:id="rId17" w:anchor="dst656" w:history="1">
        <w:r w:rsidR="009B2054" w:rsidRPr="00AF309F">
          <w:rPr>
            <w:rStyle w:val="a8"/>
            <w:rFonts w:cs="Times New Roman"/>
            <w:color w:val="auto"/>
          </w:rPr>
          <w:t>статьей 60</w:t>
        </w:r>
      </w:hyperlink>
      <w:r w:rsidR="009B2054" w:rsidRPr="00AF309F">
        <w:rPr>
          <w:rStyle w:val="blk"/>
          <w:rFonts w:cs="Times New Roman"/>
        </w:rPr>
        <w:t>Градостроительного кодекса Российской Федерации, в том числе в связи с причинением вреда вследствие недостатков работ по инженерным изысканиям, подготовке проектной документации, по строительству, реконструкции, капитальному ремонту объекта капитального строительства, которые осуществлялись до дня поступления указанных денежных средств в компенсационный фонд возмещения вреда саморегулируемой организации.</w:t>
      </w:r>
    </w:p>
    <w:p w:rsidR="009B2054" w:rsidRPr="00AF309F" w:rsidRDefault="00BD6DA4" w:rsidP="009B2054">
      <w:pPr>
        <w:shd w:val="clear" w:color="auto" w:fill="FFFFFF"/>
        <w:spacing w:line="290" w:lineRule="atLeast"/>
        <w:ind w:firstLine="540"/>
        <w:jc w:val="both"/>
        <w:rPr>
          <w:rFonts w:cs="Times New Roman"/>
        </w:rPr>
      </w:pPr>
      <w:bookmarkStart w:id="3" w:name="dst113"/>
      <w:bookmarkEnd w:id="3"/>
      <w:r w:rsidRPr="00AF309F">
        <w:rPr>
          <w:rStyle w:val="blk"/>
          <w:rFonts w:cs="Times New Roman"/>
        </w:rPr>
        <w:lastRenderedPageBreak/>
        <w:t>2.1</w:t>
      </w:r>
      <w:r w:rsidR="009B2054" w:rsidRPr="00AF309F">
        <w:rPr>
          <w:rStyle w:val="blk"/>
          <w:rFonts w:cs="Times New Roman"/>
        </w:rPr>
        <w:t>4. Со дня перечисления саморегулируемой организацией, членство в которой было прекращено юридическим лицом, индивидуальным предпринимателем, денежных средств в размере, определенном в соответствии с </w:t>
      </w:r>
      <w:hyperlink r:id="rId18" w:anchor="dst111" w:history="1">
        <w:r w:rsidR="009B2054" w:rsidRPr="00AF309F">
          <w:rPr>
            <w:rStyle w:val="a8"/>
            <w:rFonts w:cs="Times New Roman"/>
            <w:color w:val="auto"/>
          </w:rPr>
          <w:t>частью 13.2</w:t>
        </w:r>
      </w:hyperlink>
      <w:r w:rsidRPr="00AF309F">
        <w:rPr>
          <w:rStyle w:val="blk"/>
          <w:rFonts w:cs="Times New Roman"/>
        </w:rPr>
        <w:t xml:space="preserve"> </w:t>
      </w:r>
      <w:r w:rsidR="009B2054" w:rsidRPr="00AF309F">
        <w:rPr>
          <w:rStyle w:val="blk"/>
          <w:rFonts w:cs="Times New Roman"/>
        </w:rPr>
        <w:t> </w:t>
      </w:r>
      <w:r w:rsidRPr="00AF309F">
        <w:rPr>
          <w:rStyle w:val="blk"/>
          <w:rFonts w:cs="Times New Roman"/>
        </w:rPr>
        <w:t>статьи 3.3 191-ФЗ</w:t>
      </w:r>
      <w:r w:rsidR="009B2054" w:rsidRPr="00AF309F">
        <w:rPr>
          <w:rStyle w:val="blk"/>
          <w:rFonts w:cs="Times New Roman"/>
        </w:rPr>
        <w:t xml:space="preserve"> решением общего собрания членов саморегулируемой организации, саморегулируемая организация, в которую поступили указанные денежные средства, приобретает право требования к саморегулируемой организации, членство в которой было прекращено, в оставшейся части денежных средств, внесенных такими юридическим лицом, индивидуальным предпринимателем в качестве взноса в компенсационный фонд этой саморегулируемой организации.</w:t>
      </w:r>
    </w:p>
    <w:p w:rsidR="009B2054" w:rsidRPr="00AF309F" w:rsidRDefault="009B2054" w:rsidP="005F65B1">
      <w:pPr>
        <w:jc w:val="both"/>
        <w:rPr>
          <w:rFonts w:cs="Times New Roman"/>
          <w:szCs w:val="24"/>
        </w:rPr>
      </w:pPr>
    </w:p>
    <w:p w:rsidR="00671072" w:rsidRPr="00AF309F" w:rsidRDefault="00BD6DA4" w:rsidP="005F65B1">
      <w:pPr>
        <w:jc w:val="both"/>
        <w:rPr>
          <w:rFonts w:cs="Times New Roman"/>
          <w:shd w:val="clear" w:color="auto" w:fill="FFFFFF"/>
        </w:rPr>
      </w:pPr>
      <w:r w:rsidRPr="00AF309F">
        <w:rPr>
          <w:rFonts w:cs="Times New Roman"/>
          <w:szCs w:val="24"/>
        </w:rPr>
        <w:t xml:space="preserve">2.15 </w:t>
      </w:r>
      <w:r w:rsidR="00E26AC3" w:rsidRPr="00AF309F">
        <w:rPr>
          <w:rFonts w:cs="Times New Roman"/>
          <w:shd w:val="clear" w:color="auto" w:fill="FFFFFF"/>
        </w:rPr>
        <w:t>  Юридическое лицо, индивидуальный предприниматель, членство которых в саморегулируемой организации прекращено в соответствии с </w:t>
      </w:r>
      <w:hyperlink r:id="rId19" w:anchor="dst84" w:history="1">
        <w:r w:rsidR="00E26AC3" w:rsidRPr="00AF309F">
          <w:rPr>
            <w:rStyle w:val="a8"/>
            <w:rFonts w:cs="Times New Roman"/>
            <w:color w:val="auto"/>
            <w:shd w:val="clear" w:color="auto" w:fill="FFFFFF"/>
          </w:rPr>
          <w:t>частью 6</w:t>
        </w:r>
      </w:hyperlink>
      <w:r w:rsidR="00E26AC3" w:rsidRPr="00AF309F">
        <w:rPr>
          <w:rFonts w:cs="Times New Roman"/>
          <w:shd w:val="clear" w:color="auto" w:fill="FFFFFF"/>
        </w:rPr>
        <w:t> или </w:t>
      </w:r>
      <w:hyperlink r:id="rId20" w:anchor="dst85" w:history="1">
        <w:r w:rsidR="00E26AC3" w:rsidRPr="00AF309F">
          <w:rPr>
            <w:rStyle w:val="a8"/>
            <w:rFonts w:cs="Times New Roman"/>
            <w:color w:val="auto"/>
            <w:shd w:val="clear" w:color="auto" w:fill="FFFFFF"/>
          </w:rPr>
          <w:t>7</w:t>
        </w:r>
      </w:hyperlink>
      <w:r w:rsidR="00E26AC3" w:rsidRPr="00AF309F">
        <w:rPr>
          <w:rFonts w:cs="Times New Roman"/>
          <w:shd w:val="clear" w:color="auto" w:fill="FFFFFF"/>
        </w:rPr>
        <w:t> </w:t>
      </w:r>
      <w:r w:rsidR="00D20403" w:rsidRPr="00AF309F">
        <w:rPr>
          <w:rFonts w:cs="Times New Roman"/>
          <w:shd w:val="clear" w:color="auto" w:fill="FFFFFF"/>
        </w:rPr>
        <w:t>статьи 3.3. 191-ФЗ</w:t>
      </w:r>
      <w:r w:rsidR="00E26AC3" w:rsidRPr="00AF309F">
        <w:rPr>
          <w:rFonts w:cs="Times New Roman"/>
          <w:shd w:val="clear" w:color="auto" w:fill="FFFFFF"/>
        </w:rPr>
        <w:t xml:space="preserve"> и которые не вступили в иную саморегулируемую организацию, вправе в течение года после 1 июля 2021 года подать заявление в </w:t>
      </w:r>
      <w:r w:rsidR="0059694B">
        <w:rPr>
          <w:rFonts w:cs="Times New Roman"/>
          <w:shd w:val="clear" w:color="auto" w:fill="FFFFFF"/>
        </w:rPr>
        <w:t>Союз</w:t>
      </w:r>
      <w:r w:rsidR="00E26AC3" w:rsidRPr="00AF309F">
        <w:rPr>
          <w:rFonts w:cs="Times New Roman"/>
          <w:shd w:val="clear" w:color="auto" w:fill="FFFFFF"/>
        </w:rPr>
        <w:t xml:space="preserve">, о возврате внесенных такими лицами взносов в компенсационный фонд. В этом случае </w:t>
      </w:r>
      <w:r w:rsidR="0059694B">
        <w:rPr>
          <w:rFonts w:cs="Times New Roman"/>
          <w:shd w:val="clear" w:color="auto" w:fill="FFFFFF"/>
        </w:rPr>
        <w:t>Союз</w:t>
      </w:r>
      <w:r w:rsidR="00E26AC3" w:rsidRPr="00AF309F">
        <w:rPr>
          <w:rFonts w:cs="Times New Roman"/>
          <w:shd w:val="clear" w:color="auto" w:fill="FFFFFF"/>
        </w:rPr>
        <w:t xml:space="preserve"> обязан в течение десяти дней со дня поступления в </w:t>
      </w:r>
      <w:r w:rsidR="0059694B">
        <w:rPr>
          <w:rFonts w:cs="Times New Roman"/>
          <w:shd w:val="clear" w:color="auto" w:fill="FFFFFF"/>
        </w:rPr>
        <w:t>Союз</w:t>
      </w:r>
      <w:r w:rsidR="00E26AC3" w:rsidRPr="00AF309F">
        <w:rPr>
          <w:rFonts w:cs="Times New Roman"/>
          <w:shd w:val="clear" w:color="auto" w:fill="FFFFFF"/>
        </w:rPr>
        <w:t xml:space="preserve"> соответствующего заявления возвратить взносы указанным юридическому лицу, индивидуальному предпринимателю, уплаченные ими в компенсационный фонд саморегулируемой организации, за исключением случаев, если в соответствии со </w:t>
      </w:r>
      <w:hyperlink r:id="rId21" w:anchor="dst656" w:history="1">
        <w:r w:rsidR="00E26AC3" w:rsidRPr="00AF309F">
          <w:rPr>
            <w:rStyle w:val="a8"/>
            <w:rFonts w:cs="Times New Roman"/>
            <w:color w:val="auto"/>
            <w:shd w:val="clear" w:color="auto" w:fill="FFFFFF"/>
          </w:rPr>
          <w:t>статьей 60</w:t>
        </w:r>
      </w:hyperlink>
      <w:r w:rsidR="00E26AC3" w:rsidRPr="00AF309F">
        <w:rPr>
          <w:rFonts w:cs="Times New Roman"/>
          <w:shd w:val="clear" w:color="auto" w:fill="FFFFFF"/>
        </w:rPr>
        <w:t xml:space="preserve"> Градостроительного кодекса Российской Федерации осуществлялись выплаты из компенсационного фонда </w:t>
      </w:r>
      <w:r w:rsidR="0059694B">
        <w:rPr>
          <w:rFonts w:cs="Times New Roman"/>
          <w:shd w:val="clear" w:color="auto" w:fill="FFFFFF"/>
        </w:rPr>
        <w:t>Союза</w:t>
      </w:r>
      <w:r w:rsidR="00A70B66" w:rsidRPr="00AF309F">
        <w:rPr>
          <w:rFonts w:cs="Times New Roman"/>
          <w:shd w:val="clear" w:color="auto" w:fill="FFFFFF"/>
        </w:rPr>
        <w:t>,</w:t>
      </w:r>
      <w:r w:rsidR="00E26AC3" w:rsidRPr="00AF309F">
        <w:rPr>
          <w:rFonts w:cs="Times New Roman"/>
          <w:shd w:val="clear" w:color="auto" w:fill="FFFFFF"/>
        </w:rPr>
        <w:t xml:space="preserve"> в результате наступления солидарной ответственности за вред, возникший вследствие недостатков</w:t>
      </w:r>
      <w:r w:rsidR="00A70B66" w:rsidRPr="00AF309F">
        <w:rPr>
          <w:rFonts w:cs="Times New Roman"/>
          <w:shd w:val="clear" w:color="auto" w:fill="FFFFFF"/>
        </w:rPr>
        <w:t xml:space="preserve"> </w:t>
      </w:r>
      <w:r w:rsidR="00E26AC3" w:rsidRPr="00AF309F">
        <w:rPr>
          <w:rFonts w:cs="Times New Roman"/>
          <w:shd w:val="clear" w:color="auto" w:fill="FFFFFF"/>
        </w:rPr>
        <w:t xml:space="preserve"> работ по строительству, реконструкции, капитальному ремонту</w:t>
      </w:r>
      <w:r w:rsidR="00E46A01" w:rsidRPr="00AF309F">
        <w:rPr>
          <w:rFonts w:cs="Times New Roman"/>
          <w:shd w:val="clear" w:color="auto" w:fill="FFFFFF"/>
        </w:rPr>
        <w:t>, сносу</w:t>
      </w:r>
      <w:r w:rsidR="00E26AC3" w:rsidRPr="00AF309F">
        <w:rPr>
          <w:rFonts w:cs="Times New Roman"/>
          <w:shd w:val="clear" w:color="auto" w:fill="FFFFFF"/>
        </w:rPr>
        <w:t xml:space="preserve"> объекта капитального строительства, выполненных такими юридическим лицом, индивидуальным предпринимателем. Со дня возврата таким лицам взносов, уплаченных ими в компенсационный фонд саморегулируемой организации, саморегулируемая организация не может быть привлечена к солидарной ответственности, предусмотренной </w:t>
      </w:r>
      <w:hyperlink r:id="rId22" w:anchor="dst656" w:history="1">
        <w:r w:rsidR="00E26AC3" w:rsidRPr="00AF309F">
          <w:rPr>
            <w:rStyle w:val="a8"/>
            <w:rFonts w:cs="Times New Roman"/>
            <w:color w:val="auto"/>
            <w:shd w:val="clear" w:color="auto" w:fill="FFFFFF"/>
          </w:rPr>
          <w:t>статьей 60</w:t>
        </w:r>
      </w:hyperlink>
      <w:r w:rsidR="00E26AC3" w:rsidRPr="00AF309F">
        <w:rPr>
          <w:rFonts w:cs="Times New Roman"/>
          <w:shd w:val="clear" w:color="auto" w:fill="FFFFFF"/>
        </w:rPr>
        <w:t> Градостроительного кодекса Российской Федерации, в отношении таких лиц</w:t>
      </w:r>
    </w:p>
    <w:p w:rsidR="00FD1C8A" w:rsidRPr="00AF309F" w:rsidRDefault="00FD1C8A" w:rsidP="005F65B1">
      <w:pPr>
        <w:jc w:val="both"/>
        <w:rPr>
          <w:rFonts w:cs="Times New Roman"/>
          <w:szCs w:val="24"/>
        </w:rPr>
      </w:pPr>
    </w:p>
    <w:p w:rsidR="00671072" w:rsidRPr="00AF309F" w:rsidRDefault="00671072" w:rsidP="000C7FA0">
      <w:pPr>
        <w:jc w:val="center"/>
        <w:rPr>
          <w:rFonts w:cs="Times New Roman"/>
          <w:b/>
          <w:szCs w:val="24"/>
        </w:rPr>
      </w:pPr>
      <w:r w:rsidRPr="00AF309F">
        <w:rPr>
          <w:rFonts w:cs="Times New Roman"/>
          <w:b/>
          <w:szCs w:val="24"/>
        </w:rPr>
        <w:t>3. РАЗМЕЩЕНИЕ СРЕДСТВ КОМПЕНСАЦИОННОГО</w:t>
      </w:r>
      <w:r w:rsidR="000C7FA0" w:rsidRPr="00AF309F">
        <w:rPr>
          <w:rFonts w:cs="Times New Roman"/>
          <w:b/>
          <w:szCs w:val="24"/>
        </w:rPr>
        <w:t xml:space="preserve"> </w:t>
      </w:r>
      <w:r w:rsidRPr="00AF309F">
        <w:rPr>
          <w:rFonts w:cs="Times New Roman"/>
          <w:b/>
          <w:szCs w:val="24"/>
        </w:rPr>
        <w:t xml:space="preserve">ФОНДА ВОЗМЕЩЕНИЯ ВРЕДА </w:t>
      </w:r>
      <w:r w:rsidR="0059694B">
        <w:rPr>
          <w:rFonts w:cs="Times New Roman"/>
          <w:b/>
          <w:szCs w:val="24"/>
        </w:rPr>
        <w:t>СОЮЗА</w:t>
      </w:r>
      <w:r w:rsidR="000C7FA0" w:rsidRPr="00AF309F">
        <w:rPr>
          <w:rFonts w:cs="Times New Roman"/>
          <w:b/>
          <w:szCs w:val="24"/>
        </w:rPr>
        <w:t>.</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 3.1. Средства компенсационного фонда возмещения вреда </w:t>
      </w:r>
      <w:r w:rsidR="0059694B">
        <w:rPr>
          <w:rFonts w:cs="Times New Roman"/>
          <w:szCs w:val="24"/>
        </w:rPr>
        <w:t>Союза</w:t>
      </w:r>
      <w:r w:rsidRPr="00AF309F">
        <w:rPr>
          <w:rFonts w:cs="Times New Roman"/>
          <w:szCs w:val="24"/>
        </w:rPr>
        <w:t xml:space="preserve"> размещаются на специальных банковских счетах, открытых в российских кредитных организациях, соответствующих требованиям, установленным </w:t>
      </w:r>
      <w:r w:rsidR="00891FBE" w:rsidRPr="00AF309F">
        <w:rPr>
          <w:rFonts w:cs="Times New Roman"/>
          <w:szCs w:val="24"/>
        </w:rPr>
        <w:t>Постановлением Правительства РФ №970 от 27.09.2016г</w:t>
      </w:r>
      <w:r w:rsidR="00C1317D" w:rsidRPr="00AF309F">
        <w:rPr>
          <w:rFonts w:cs="Times New Roman"/>
          <w:szCs w:val="24"/>
        </w:rPr>
        <w:t>.</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3.2. Средства компенсационного фонда возмещения вреда в целях сохранения и увеличения их размера размещаются и (или) инвестируются в порядке и на условиях, которые установлены </w:t>
      </w:r>
      <w:r w:rsidR="00891FBE" w:rsidRPr="00AF309F">
        <w:rPr>
          <w:rFonts w:cs="Times New Roman"/>
          <w:szCs w:val="24"/>
        </w:rPr>
        <w:t>Постановлением Правительства РФ №469 от 19.04.2017г</w:t>
      </w:r>
      <w:r w:rsidRPr="00AF309F">
        <w:rPr>
          <w:rFonts w:cs="Times New Roman"/>
          <w:szCs w:val="24"/>
        </w:rPr>
        <w:t xml:space="preserve">. Размещение и (или) инвестирование средств компенсационного фонда возмещения вреда саморегулируемой организации осуществляются с учетом обеспечения исполнения обязательств </w:t>
      </w:r>
      <w:r w:rsidR="0059694B">
        <w:rPr>
          <w:rFonts w:cs="Times New Roman"/>
          <w:szCs w:val="24"/>
        </w:rPr>
        <w:t>Союза</w:t>
      </w:r>
      <w:r w:rsidRPr="00AF309F">
        <w:rPr>
          <w:rFonts w:cs="Times New Roman"/>
          <w:szCs w:val="24"/>
        </w:rPr>
        <w:t xml:space="preserve"> в соответствии со сроками, установленными законодательством Российской Федераци</w:t>
      </w:r>
      <w:r w:rsidR="00C1317D" w:rsidRPr="00AF309F">
        <w:rPr>
          <w:rFonts w:cs="Times New Roman"/>
          <w:szCs w:val="24"/>
        </w:rPr>
        <w:t>и.</w:t>
      </w:r>
    </w:p>
    <w:p w:rsidR="00671072" w:rsidRPr="00AF309F" w:rsidRDefault="00671072" w:rsidP="005F65B1">
      <w:pPr>
        <w:jc w:val="both"/>
        <w:rPr>
          <w:rFonts w:cs="Times New Roman"/>
          <w:szCs w:val="24"/>
        </w:rPr>
      </w:pPr>
    </w:p>
    <w:p w:rsidR="002E6C15" w:rsidRPr="00AF309F" w:rsidRDefault="00671072" w:rsidP="002E6C15">
      <w:pPr>
        <w:jc w:val="both"/>
        <w:rPr>
          <w:rFonts w:cs="Times New Roman"/>
          <w:szCs w:val="24"/>
        </w:rPr>
      </w:pPr>
      <w:r w:rsidRPr="00AF309F">
        <w:rPr>
          <w:rFonts w:cs="Times New Roman"/>
          <w:szCs w:val="24"/>
        </w:rPr>
        <w:t xml:space="preserve">3.3. В случаях, порядке и на условиях, которые установлены </w:t>
      </w:r>
      <w:r w:rsidR="00891FBE" w:rsidRPr="00AF309F">
        <w:rPr>
          <w:rFonts w:cs="Times New Roman"/>
          <w:szCs w:val="24"/>
        </w:rPr>
        <w:t>Постановлением Правительства РФ №469 от 19.04.2017г.</w:t>
      </w:r>
      <w:r w:rsidRPr="00AF309F">
        <w:rPr>
          <w:rFonts w:cs="Times New Roman"/>
          <w:szCs w:val="24"/>
        </w:rPr>
        <w:t xml:space="preserve">, средства компенсационного фонда возмещения вреда </w:t>
      </w:r>
      <w:r w:rsidR="0059694B">
        <w:rPr>
          <w:rFonts w:cs="Times New Roman"/>
          <w:szCs w:val="24"/>
        </w:rPr>
        <w:t>Союза</w:t>
      </w:r>
      <w:r w:rsidRPr="00AF309F">
        <w:rPr>
          <w:rFonts w:cs="Times New Roman"/>
          <w:szCs w:val="24"/>
        </w:rPr>
        <w:t xml:space="preserve"> </w:t>
      </w:r>
      <w:r w:rsidR="002E6C15" w:rsidRPr="00AF309F">
        <w:rPr>
          <w:rFonts w:cs="Times New Roman"/>
          <w:szCs w:val="24"/>
        </w:rPr>
        <w:t xml:space="preserve">в целях сохранения и увеличения их размера при наличии соответствующего решения общего собрания членов саморегулируемой организации размещаются только на условиях договора банковского вклада (депозита), заключаемого в соответствии с Гражданским кодексом Российской Федерации с учетом особенностей, установленных Градостроительным кодексом Российской Федерации и настоящими Правилами (далее - договор), в валюте Российской Федерации в той же кредитной организации, в которой </w:t>
      </w:r>
      <w:r w:rsidR="002E6C15" w:rsidRPr="00AF309F">
        <w:rPr>
          <w:rFonts w:cs="Times New Roman"/>
          <w:szCs w:val="24"/>
        </w:rPr>
        <w:lastRenderedPageBreak/>
        <w:t>открыт специальный банковский счет для размещения средств такого компенсационного фонда.</w:t>
      </w:r>
    </w:p>
    <w:p w:rsidR="002E6C15" w:rsidRPr="00AF309F" w:rsidRDefault="002E6C15" w:rsidP="002E6C15">
      <w:pPr>
        <w:pStyle w:val="a7"/>
        <w:shd w:val="clear" w:color="auto" w:fill="FFFFFF"/>
        <w:spacing w:before="0" w:beforeAutospacing="0" w:after="255" w:afterAutospacing="0" w:line="270" w:lineRule="atLeast"/>
      </w:pPr>
      <w:r w:rsidRPr="00AF309F">
        <w:t>3</w:t>
      </w:r>
      <w:r w:rsidR="00B9275B" w:rsidRPr="00AF309F">
        <w:t>.3.1</w:t>
      </w:r>
      <w:r w:rsidRPr="00AF309F">
        <w:t>. Лимит размещения средств компенсационного фонда возмещения вреда саморегулируемой организации на условиях договора на дату их размещения не может превышать 75 процентов размера средств такого компенсационного фонда, сформированного в соответствии со статьей 55.16 Градостроительного кодекса Российской Федерации.</w:t>
      </w:r>
    </w:p>
    <w:p w:rsidR="002E6C15" w:rsidRPr="00AF309F" w:rsidRDefault="00B9275B" w:rsidP="002E6C15">
      <w:pPr>
        <w:pStyle w:val="a7"/>
        <w:shd w:val="clear" w:color="auto" w:fill="FFFFFF"/>
        <w:spacing w:before="0" w:beforeAutospacing="0" w:after="255" w:afterAutospacing="0" w:line="270" w:lineRule="atLeast"/>
      </w:pPr>
      <w:r w:rsidRPr="00AF309F">
        <w:t>3.3.2</w:t>
      </w:r>
      <w:r w:rsidR="002E6C15" w:rsidRPr="00AF309F">
        <w:t>. Договор, на основании которого размещаются средства компенсационного фонда возмещения вреда саморегулируемой организации, в том числе должен содержать следующие существенные условия:</w:t>
      </w:r>
    </w:p>
    <w:p w:rsidR="002E6C15" w:rsidRPr="00AF309F" w:rsidRDefault="002E6C15" w:rsidP="002E6C15">
      <w:pPr>
        <w:pStyle w:val="a7"/>
        <w:shd w:val="clear" w:color="auto" w:fill="FFFFFF"/>
        <w:spacing w:before="0" w:beforeAutospacing="0" w:after="255" w:afterAutospacing="0" w:line="270" w:lineRule="atLeast"/>
      </w:pPr>
      <w:r w:rsidRPr="00AF309F">
        <w:t>а) предоставляется возможность досрочного расторжения саморегулируемой организацией в одностороннем порядке договора и зачисления средств компенсационного фонда возмещения вреда саморегулируемой организации и процентов на сумму депозита на специальный банковский счет не позднее одного рабочего дня со дня предъявления саморегулируемой организацией к кредитной организации требования досрочного расторжения договора по следующим основаниям:</w:t>
      </w:r>
    </w:p>
    <w:p w:rsidR="002E6C15" w:rsidRPr="00AF309F" w:rsidRDefault="003750CF" w:rsidP="002E6C15">
      <w:pPr>
        <w:pStyle w:val="a7"/>
        <w:shd w:val="clear" w:color="auto" w:fill="FFFFFF"/>
        <w:spacing w:before="0" w:beforeAutospacing="0" w:after="255" w:afterAutospacing="0" w:line="270" w:lineRule="atLeast"/>
      </w:pPr>
      <w:r w:rsidRPr="00AF309F">
        <w:t>-</w:t>
      </w:r>
      <w:r w:rsidR="001000EF" w:rsidRPr="00AF309F">
        <w:t xml:space="preserve"> </w:t>
      </w:r>
      <w:r w:rsidR="002E6C15" w:rsidRPr="00AF309F">
        <w:t>осуществление выплаты из средств компенсационного фонда возмещения вреда саморегулируемой организации в результате наступления солидарной ответственности саморегулируемой организации в случаях, предусмотренных статьей 60 Градостроительного кодекса Российской Федерации;</w:t>
      </w:r>
    </w:p>
    <w:p w:rsidR="002E6C15" w:rsidRPr="00AF309F" w:rsidRDefault="003750CF" w:rsidP="002E6C15">
      <w:pPr>
        <w:pStyle w:val="a7"/>
        <w:shd w:val="clear" w:color="auto" w:fill="FFFFFF"/>
        <w:spacing w:before="0" w:beforeAutospacing="0" w:after="255" w:afterAutospacing="0" w:line="270" w:lineRule="atLeast"/>
      </w:pPr>
      <w:r w:rsidRPr="00AF309F">
        <w:t xml:space="preserve">- </w:t>
      </w:r>
      <w:r w:rsidR="002E6C15" w:rsidRPr="00AF309F">
        <w:t>перечисление средств компенсационного фонда возмещения вреда саморегулируемой организации в случаях, установленных частями 13 и 14 статьи 3.3 Федерального закона "О введении в действие Градостроительного кодекса Российской Федерации";</w:t>
      </w:r>
    </w:p>
    <w:p w:rsidR="002E6C15" w:rsidRPr="00AF309F" w:rsidRDefault="002E6C15" w:rsidP="002E6C15">
      <w:pPr>
        <w:pStyle w:val="a7"/>
        <w:shd w:val="clear" w:color="auto" w:fill="FFFFFF"/>
        <w:spacing w:before="0" w:beforeAutospacing="0" w:after="255" w:afterAutospacing="0" w:line="270" w:lineRule="atLeast"/>
      </w:pPr>
      <w:r w:rsidRPr="00AF309F">
        <w:t>несоответствие кредитной организации положениям, </w:t>
      </w:r>
      <w:r w:rsidR="001000EF" w:rsidRPr="00AF309F">
        <w:rPr>
          <w:shd w:val="clear" w:color="auto" w:fill="FFFFFF"/>
        </w:rPr>
        <w:t>установленным постановлением Правительства Российской Федерации от 27 сентября 2016 г. № 970 "О требованиях к кредитным организациям, в которых допускается размещать средства компенсационных фондов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w:t>
      </w:r>
      <w:r w:rsidR="00E46A01" w:rsidRPr="00AF309F">
        <w:rPr>
          <w:shd w:val="clear" w:color="auto" w:fill="FFFFFF"/>
        </w:rPr>
        <w:t xml:space="preserve">, </w:t>
      </w:r>
      <w:r w:rsidR="001000EF" w:rsidRPr="00AF309F">
        <w:rPr>
          <w:shd w:val="clear" w:color="auto" w:fill="FFFFFF"/>
        </w:rPr>
        <w:t xml:space="preserve"> объектов капитального строительства"</w:t>
      </w:r>
      <w:r w:rsidRPr="00AF309F">
        <w:t>;</w:t>
      </w:r>
    </w:p>
    <w:p w:rsidR="002E6C15" w:rsidRPr="00AF309F" w:rsidRDefault="004F1C67" w:rsidP="002E6C15">
      <w:pPr>
        <w:pStyle w:val="a7"/>
        <w:shd w:val="clear" w:color="auto" w:fill="FFFFFF"/>
        <w:spacing w:before="0" w:beforeAutospacing="0" w:after="255" w:afterAutospacing="0" w:line="270" w:lineRule="atLeast"/>
      </w:pPr>
      <w:r w:rsidRPr="00AF309F">
        <w:t xml:space="preserve">- </w:t>
      </w:r>
      <w:r w:rsidR="002E6C15" w:rsidRPr="00AF309F">
        <w:t>применение Центральным банком Российской Федерации к кредитной организации мер, предусмотренных пунктами 3 и 4 части второй статьи 74 Федерального закона "О Центральном банке Российской Федерации (Банке России)";</w:t>
      </w:r>
    </w:p>
    <w:p w:rsidR="002E6C15" w:rsidRPr="00AF309F" w:rsidRDefault="002E6C15" w:rsidP="002E6C15">
      <w:pPr>
        <w:pStyle w:val="a7"/>
        <w:shd w:val="clear" w:color="auto" w:fill="FFFFFF"/>
        <w:spacing w:before="0" w:beforeAutospacing="0" w:after="255" w:afterAutospacing="0" w:line="270" w:lineRule="atLeast"/>
      </w:pPr>
      <w:r w:rsidRPr="00AF309F">
        <w:t>б) предоставляется возможность досрочного расторжения кредитной организацией в одностороннем порядке договора и зачисления средств компенсационного фонда возмещения вреда саморегулируемой организации и процентов на сумму депозита на специальный банковский счет Национального объединения саморегулируемых организаций, членом которого являлась саморегулируемая организация, не позднее одного рабочего дня со дня поступления в кредитную организацию в случаях, установленных частью 6 статьи 55.16-1 Градостроительного кодекса Российской Федерации и частью 4 статьи 3.3 Федерального закона "О введении в действие Градостроительного кодекса Российской Федерации", требования такого Национального объединения саморегулируемых организаций о переводе на его специальный банковский счет средств компенсационного фонда возмещения вреда саморегулируемой организации, сведения о которой исключены из государственного реестра саморегулируемых организаций;</w:t>
      </w:r>
    </w:p>
    <w:p w:rsidR="002E6C15" w:rsidRPr="00AF309F" w:rsidRDefault="002E6C15" w:rsidP="002E6C15">
      <w:pPr>
        <w:pStyle w:val="a7"/>
        <w:shd w:val="clear" w:color="auto" w:fill="FFFFFF"/>
        <w:spacing w:before="0" w:beforeAutospacing="0" w:after="255" w:afterAutospacing="0" w:line="270" w:lineRule="atLeast"/>
      </w:pPr>
      <w:r w:rsidRPr="00AF309F">
        <w:lastRenderedPageBreak/>
        <w:t>в) срок действия договора не превышает один год;</w:t>
      </w:r>
    </w:p>
    <w:p w:rsidR="002E6C15" w:rsidRPr="00AF309F" w:rsidRDefault="002E6C15" w:rsidP="002E6C15">
      <w:pPr>
        <w:pStyle w:val="a7"/>
        <w:shd w:val="clear" w:color="auto" w:fill="FFFFFF"/>
        <w:spacing w:before="0" w:beforeAutospacing="0" w:after="255" w:afterAutospacing="0" w:line="270" w:lineRule="atLeast"/>
      </w:pPr>
      <w:r w:rsidRPr="00AF309F">
        <w:t>г) возврат суммы депозита и уплата процентов на сумму депозита производится кредитной организацией на специальный банковский счет саморегулируемой организации не позднее дня возврата средств компенсационного фонда возмещения вреда саморегулируемой организации, установленного договором, либо не позднее дня возврата средств такого компенсационного фонда по иным основаниям, установленным настоящим</w:t>
      </w:r>
      <w:r w:rsidR="004F2E88" w:rsidRPr="00AF309F">
        <w:t xml:space="preserve"> Положением</w:t>
      </w:r>
      <w:r w:rsidRPr="00AF309F">
        <w:t>;</w:t>
      </w:r>
    </w:p>
    <w:p w:rsidR="002E6C15" w:rsidRPr="00AF309F" w:rsidRDefault="002E6C15" w:rsidP="002E6C15">
      <w:pPr>
        <w:pStyle w:val="a7"/>
        <w:shd w:val="clear" w:color="auto" w:fill="FFFFFF"/>
        <w:spacing w:before="0" w:beforeAutospacing="0" w:after="255" w:afterAutospacing="0" w:line="270" w:lineRule="atLeast"/>
      </w:pPr>
      <w:r w:rsidRPr="00AF309F">
        <w:t>д) обязательства кредитной организации по возврату саморегулируемой организации средств компенсационного фонда возмещения вреда саморегулируемой организации и уплате процентов на сумму депозита считаются исполненными в момент зачисления суммы депозита и суммы процентов на специальный банковский счет саморегулируемой организации;</w:t>
      </w:r>
    </w:p>
    <w:p w:rsidR="002E6C15" w:rsidRPr="00AF309F" w:rsidRDefault="002E6C15" w:rsidP="002E6C15">
      <w:pPr>
        <w:pStyle w:val="a7"/>
        <w:shd w:val="clear" w:color="auto" w:fill="FFFFFF"/>
        <w:spacing w:before="0" w:beforeAutospacing="0" w:after="255" w:afterAutospacing="0" w:line="270" w:lineRule="atLeast"/>
      </w:pPr>
      <w:r w:rsidRPr="00AF309F">
        <w:t>е) частичный возврат кредитной организацией суммы депозита по договору не допускается;</w:t>
      </w:r>
    </w:p>
    <w:p w:rsidR="002E6C15" w:rsidRPr="00AF309F" w:rsidRDefault="002E6C15" w:rsidP="002E6C15">
      <w:pPr>
        <w:pStyle w:val="a7"/>
        <w:shd w:val="clear" w:color="auto" w:fill="FFFFFF"/>
        <w:spacing w:before="0" w:beforeAutospacing="0" w:after="255" w:afterAutospacing="0" w:line="270" w:lineRule="atLeast"/>
      </w:pPr>
      <w:r w:rsidRPr="00AF309F">
        <w:t>ж) в случае нарушения кредитной организацией условий договора, связанных с возвратом суммы депозита и уплатой процентов на сумму депозита, кредитная организация обязана уплатить саморегулируемой организации неустойку (пеню) от суммы неисполненных обязательств за каждый день просрочки возврата суммы депозита и уплаты процентов на сумму депозита в размере двойной ключевой ставки Центрального банка Российской Федерации, действующей на день нарушения кредитной организацией условий договора. Уплата неустойки (пени) не освобождает кредитную организацию от выполнения обязательств по договору;</w:t>
      </w:r>
    </w:p>
    <w:p w:rsidR="002E6C15" w:rsidRPr="00AF309F" w:rsidRDefault="002E6C15" w:rsidP="002E6C15">
      <w:pPr>
        <w:pStyle w:val="a7"/>
        <w:shd w:val="clear" w:color="auto" w:fill="FFFFFF"/>
        <w:spacing w:before="0" w:beforeAutospacing="0" w:after="255" w:afterAutospacing="0" w:line="270" w:lineRule="atLeast"/>
      </w:pPr>
      <w:r w:rsidRPr="00AF309F">
        <w:t>з) неустойка (пеня) зачисляется кредитной организацией на специальный банковский счет саморегулируемой организации.</w:t>
      </w:r>
    </w:p>
    <w:p w:rsidR="002E6C15" w:rsidRPr="00AF309F" w:rsidRDefault="00B9275B" w:rsidP="002E6C15">
      <w:pPr>
        <w:pStyle w:val="a7"/>
        <w:shd w:val="clear" w:color="auto" w:fill="FFFFFF"/>
        <w:spacing w:before="0" w:beforeAutospacing="0" w:after="255" w:afterAutospacing="0" w:line="270" w:lineRule="atLeast"/>
      </w:pPr>
      <w:r w:rsidRPr="00AF309F">
        <w:t>3.3.3</w:t>
      </w:r>
      <w:r w:rsidR="002E6C15" w:rsidRPr="00AF309F">
        <w:t>. Приобретение саморегулируемой организацией за счет средств компенсационного фонда возмещения вреда саморегулируемой организации депозитных сертификатов кредитной организации не допускаетс</w:t>
      </w:r>
      <w:r w:rsidR="00770850" w:rsidRPr="00AF309F">
        <w:t>я.</w:t>
      </w:r>
    </w:p>
    <w:p w:rsidR="00671072" w:rsidRPr="00AF309F" w:rsidRDefault="00671072" w:rsidP="005F65B1">
      <w:pPr>
        <w:jc w:val="both"/>
        <w:rPr>
          <w:rFonts w:cs="Times New Roman"/>
          <w:szCs w:val="24"/>
        </w:rPr>
      </w:pPr>
      <w:r w:rsidRPr="00AF309F">
        <w:rPr>
          <w:rFonts w:cs="Times New Roman"/>
          <w:szCs w:val="24"/>
        </w:rPr>
        <w:t xml:space="preserve">3.4. При необходимости осуществления выплат из средств компенсационного фонда возмещения вреда срок возврата средств из указанных активов не должен превышать десять рабочих дней с момента возникновения такой необходимости.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3.5. На основании решения </w:t>
      </w:r>
      <w:r w:rsidR="004F0CCD" w:rsidRPr="00AF309F">
        <w:rPr>
          <w:rFonts w:cs="Times New Roman"/>
          <w:szCs w:val="24"/>
        </w:rPr>
        <w:t xml:space="preserve">Общего собрания членов </w:t>
      </w:r>
      <w:r w:rsidRPr="00AF309F">
        <w:rPr>
          <w:rFonts w:cs="Times New Roman"/>
          <w:szCs w:val="24"/>
        </w:rPr>
        <w:t xml:space="preserve"> </w:t>
      </w:r>
      <w:r w:rsidR="0059694B">
        <w:rPr>
          <w:rFonts w:cs="Times New Roman"/>
          <w:szCs w:val="24"/>
        </w:rPr>
        <w:t>Союза</w:t>
      </w:r>
      <w:r w:rsidRPr="00AF309F">
        <w:rPr>
          <w:rFonts w:cs="Times New Roman"/>
          <w:szCs w:val="24"/>
        </w:rPr>
        <w:t xml:space="preserve"> о размещении средств Компенсационного фонда возмещения вреда </w:t>
      </w:r>
      <w:r w:rsidR="0059694B">
        <w:rPr>
          <w:rFonts w:cs="Times New Roman"/>
          <w:szCs w:val="24"/>
        </w:rPr>
        <w:t>Союза</w:t>
      </w:r>
      <w:r w:rsidRPr="00AF309F">
        <w:rPr>
          <w:rFonts w:cs="Times New Roman"/>
          <w:szCs w:val="24"/>
        </w:rPr>
        <w:t xml:space="preserve"> </w:t>
      </w:r>
      <w:r w:rsidR="00EC1B23" w:rsidRPr="00AF309F">
        <w:rPr>
          <w:rFonts w:cs="Times New Roman"/>
          <w:szCs w:val="24"/>
        </w:rPr>
        <w:t>директор</w:t>
      </w:r>
      <w:r w:rsidRPr="00AF309F">
        <w:rPr>
          <w:rFonts w:cs="Times New Roman"/>
          <w:szCs w:val="24"/>
        </w:rPr>
        <w:t xml:space="preserve"> </w:t>
      </w:r>
      <w:r w:rsidR="0059694B">
        <w:rPr>
          <w:rFonts w:cs="Times New Roman"/>
          <w:szCs w:val="24"/>
        </w:rPr>
        <w:t>Союза</w:t>
      </w:r>
      <w:r w:rsidRPr="00AF309F">
        <w:rPr>
          <w:rFonts w:cs="Times New Roman"/>
          <w:szCs w:val="24"/>
        </w:rPr>
        <w:t xml:space="preserve"> организует непосредственное размещение средств Компенсационного фонда возмещения вреда </w:t>
      </w:r>
      <w:r w:rsidR="0059694B">
        <w:rPr>
          <w:rFonts w:cs="Times New Roman"/>
          <w:szCs w:val="24"/>
        </w:rPr>
        <w:t>Союза</w:t>
      </w:r>
      <w:r w:rsidRPr="00AF309F">
        <w:rPr>
          <w:rFonts w:cs="Times New Roman"/>
          <w:szCs w:val="24"/>
        </w:rPr>
        <w:t xml:space="preserve">, в соответствии с настоящим Положением и законодательством Российской Федерации. </w:t>
      </w:r>
    </w:p>
    <w:p w:rsidR="00671072" w:rsidRPr="00AF309F" w:rsidRDefault="00671072" w:rsidP="005F65B1">
      <w:pPr>
        <w:jc w:val="both"/>
        <w:rPr>
          <w:rFonts w:cs="Times New Roman"/>
          <w:szCs w:val="24"/>
        </w:rPr>
      </w:pPr>
    </w:p>
    <w:p w:rsidR="00F206E2" w:rsidRPr="00AF309F" w:rsidRDefault="00F206E2" w:rsidP="00F206E2">
      <w:pPr>
        <w:spacing w:line="312" w:lineRule="auto"/>
        <w:jc w:val="both"/>
        <w:rPr>
          <w:rFonts w:eastAsia="Times New Roman" w:cs="Times New Roman"/>
          <w:szCs w:val="24"/>
          <w:lang w:eastAsia="ru-RU"/>
        </w:rPr>
      </w:pPr>
      <w:r w:rsidRPr="00AF309F">
        <w:rPr>
          <w:rFonts w:eastAsia="Times New Roman" w:cs="Times New Roman"/>
          <w:szCs w:val="24"/>
          <w:lang w:eastAsia="ru-RU"/>
        </w:rPr>
        <w:t xml:space="preserve">3.6. Права на средства компенсационных фондов </w:t>
      </w:r>
      <w:r w:rsidR="0059694B">
        <w:rPr>
          <w:rFonts w:eastAsia="Times New Roman" w:cs="Times New Roman"/>
          <w:szCs w:val="24"/>
          <w:lang w:eastAsia="ru-RU"/>
        </w:rPr>
        <w:t>Союза</w:t>
      </w:r>
      <w:r w:rsidRPr="00AF309F">
        <w:rPr>
          <w:rFonts w:eastAsia="Times New Roman" w:cs="Times New Roman"/>
          <w:szCs w:val="24"/>
          <w:lang w:eastAsia="ru-RU"/>
        </w:rPr>
        <w:t xml:space="preserve">, размещенные на специальных банковских счетах, принадлежат владельцу счетов. При исключении </w:t>
      </w:r>
      <w:r w:rsidR="0059694B">
        <w:rPr>
          <w:rFonts w:eastAsia="Times New Roman" w:cs="Times New Roman"/>
          <w:szCs w:val="24"/>
          <w:lang w:eastAsia="ru-RU"/>
        </w:rPr>
        <w:t>Союза</w:t>
      </w:r>
      <w:r w:rsidRPr="00AF309F">
        <w:rPr>
          <w:rFonts w:eastAsia="Times New Roman" w:cs="Times New Roman"/>
          <w:szCs w:val="24"/>
          <w:lang w:eastAsia="ru-RU"/>
        </w:rPr>
        <w:t xml:space="preserve"> из государственного реестра саморегулируемых организаций права на средства компенсационного фонда возмещения вреда</w:t>
      </w:r>
      <w:r w:rsidR="00CA724D" w:rsidRPr="00AF309F">
        <w:rPr>
          <w:rFonts w:eastAsia="Times New Roman" w:cs="Times New Roman"/>
          <w:szCs w:val="24"/>
          <w:lang w:eastAsia="ru-RU"/>
        </w:rPr>
        <w:t>,</w:t>
      </w:r>
      <w:r w:rsidRPr="00AF309F">
        <w:rPr>
          <w:rFonts w:eastAsia="Times New Roman" w:cs="Times New Roman"/>
          <w:szCs w:val="24"/>
          <w:lang w:eastAsia="ru-RU"/>
        </w:rPr>
        <w:t xml:space="preserve"> переходят к Национальному объединению саморегулируемых организаций, членом которого являл</w:t>
      </w:r>
      <w:r w:rsidR="0059694B">
        <w:rPr>
          <w:rFonts w:eastAsia="Times New Roman" w:cs="Times New Roman"/>
          <w:szCs w:val="24"/>
          <w:lang w:eastAsia="ru-RU"/>
        </w:rPr>
        <w:t>ся</w:t>
      </w:r>
      <w:r w:rsidRPr="00AF309F">
        <w:rPr>
          <w:rFonts w:eastAsia="Times New Roman" w:cs="Times New Roman"/>
          <w:szCs w:val="24"/>
          <w:lang w:eastAsia="ru-RU"/>
        </w:rPr>
        <w:t xml:space="preserve"> </w:t>
      </w:r>
      <w:r w:rsidR="0059694B">
        <w:rPr>
          <w:rFonts w:eastAsia="Times New Roman" w:cs="Times New Roman"/>
          <w:szCs w:val="24"/>
          <w:lang w:eastAsia="ru-RU"/>
        </w:rPr>
        <w:t>Союз</w:t>
      </w:r>
      <w:r w:rsidRPr="00AF309F">
        <w:rPr>
          <w:rFonts w:eastAsia="Times New Roman" w:cs="Times New Roman"/>
          <w:szCs w:val="24"/>
          <w:lang w:eastAsia="ru-RU"/>
        </w:rPr>
        <w:t xml:space="preserve">. В этом случае кредитная организация по требованию такого Национального объединения саморегулируемых организаций, направленному в порядке и по форме, которые установлены </w:t>
      </w:r>
      <w:r w:rsidR="004F55B3" w:rsidRPr="00AF309F">
        <w:rPr>
          <w:rFonts w:cs="Times New Roman"/>
          <w:bCs/>
          <w:color w:val="000000"/>
          <w:szCs w:val="24"/>
        </w:rPr>
        <w:lastRenderedPageBreak/>
        <w:t>Постановлением Правительства РФ от 26.01.2017 N 85 </w:t>
      </w:r>
      <w:r w:rsidRPr="00AF309F">
        <w:rPr>
          <w:rFonts w:eastAsia="Times New Roman" w:cs="Times New Roman"/>
          <w:szCs w:val="24"/>
          <w:lang w:eastAsia="ru-RU"/>
        </w:rPr>
        <w:t xml:space="preserve">, переводит средства компенсационного фонда (компенсационных фондов) </w:t>
      </w:r>
      <w:r w:rsidR="0059694B">
        <w:rPr>
          <w:rFonts w:eastAsia="Times New Roman" w:cs="Times New Roman"/>
          <w:szCs w:val="24"/>
          <w:lang w:eastAsia="ru-RU"/>
        </w:rPr>
        <w:t>Союза</w:t>
      </w:r>
      <w:r w:rsidRPr="00AF309F">
        <w:rPr>
          <w:rFonts w:eastAsia="Times New Roman" w:cs="Times New Roman"/>
          <w:szCs w:val="24"/>
          <w:lang w:eastAsia="ru-RU"/>
        </w:rPr>
        <w:t xml:space="preserve"> на специальный банковский счет (счета) такого Национального объединения саморегулируемых организаций.</w:t>
      </w:r>
    </w:p>
    <w:p w:rsidR="00F206E2" w:rsidRPr="00AF309F" w:rsidRDefault="00F206E2" w:rsidP="00F206E2">
      <w:pPr>
        <w:spacing w:line="312" w:lineRule="auto"/>
        <w:jc w:val="both"/>
        <w:rPr>
          <w:rFonts w:eastAsia="Times New Roman" w:cs="Times New Roman"/>
          <w:szCs w:val="24"/>
          <w:lang w:eastAsia="ru-RU"/>
        </w:rPr>
      </w:pPr>
      <w:r w:rsidRPr="00AF309F">
        <w:rPr>
          <w:rFonts w:eastAsia="Times New Roman" w:cs="Times New Roman"/>
          <w:szCs w:val="24"/>
          <w:lang w:eastAsia="ru-RU"/>
        </w:rPr>
        <w:t xml:space="preserve">3.7. Одним из существенных условий договора специального банковского счета является согласие </w:t>
      </w:r>
      <w:r w:rsidR="0059694B">
        <w:rPr>
          <w:rFonts w:eastAsia="Times New Roman" w:cs="Times New Roman"/>
          <w:szCs w:val="24"/>
          <w:lang w:eastAsia="ru-RU"/>
        </w:rPr>
        <w:t>Союза</w:t>
      </w:r>
      <w:r w:rsidRPr="00AF309F">
        <w:rPr>
          <w:rFonts w:eastAsia="Times New Roman" w:cs="Times New Roman"/>
          <w:szCs w:val="24"/>
          <w:lang w:eastAsia="ru-RU"/>
        </w:rPr>
        <w:t xml:space="preserve"> на предоставление кредитной организацией, в которой открыт специальный банковский счет, по запросу органа надзора за саморегулируемыми организациями информации о выплатах из средств компенсационного фонда (компенсационных фондов) </w:t>
      </w:r>
      <w:r w:rsidR="0059694B">
        <w:rPr>
          <w:rFonts w:eastAsia="Times New Roman" w:cs="Times New Roman"/>
          <w:szCs w:val="24"/>
          <w:lang w:eastAsia="ru-RU"/>
        </w:rPr>
        <w:t>Союза</w:t>
      </w:r>
      <w:r w:rsidRPr="00AF309F">
        <w:rPr>
          <w:rFonts w:eastAsia="Times New Roman" w:cs="Times New Roman"/>
          <w:szCs w:val="24"/>
          <w:lang w:eastAsia="ru-RU"/>
        </w:rPr>
        <w:t xml:space="preserve">, об остатке средств на специальном счете (счетах), а также о средствах компенсационного фонда </w:t>
      </w:r>
      <w:r w:rsidR="0059694B">
        <w:rPr>
          <w:rFonts w:eastAsia="Times New Roman" w:cs="Times New Roman"/>
          <w:szCs w:val="24"/>
          <w:lang w:eastAsia="ru-RU"/>
        </w:rPr>
        <w:t>Союза</w:t>
      </w:r>
      <w:r w:rsidRPr="00AF309F">
        <w:rPr>
          <w:rFonts w:eastAsia="Times New Roman" w:cs="Times New Roman"/>
          <w:szCs w:val="24"/>
          <w:lang w:eastAsia="ru-RU"/>
        </w:rPr>
        <w:t xml:space="preserve">, размещенных во вкладах (депозитах) и в иных финансовых активах </w:t>
      </w:r>
      <w:r w:rsidR="0059694B">
        <w:rPr>
          <w:rFonts w:eastAsia="Times New Roman" w:cs="Times New Roman"/>
          <w:szCs w:val="24"/>
          <w:lang w:eastAsia="ru-RU"/>
        </w:rPr>
        <w:t>Союза</w:t>
      </w:r>
      <w:r w:rsidRPr="00AF309F">
        <w:rPr>
          <w:rFonts w:eastAsia="Times New Roman" w:cs="Times New Roman"/>
          <w:szCs w:val="24"/>
          <w:lang w:eastAsia="ru-RU"/>
        </w:rPr>
        <w:t>, по форме, установленной Банком России.</w:t>
      </w:r>
    </w:p>
    <w:p w:rsidR="00F206E2" w:rsidRPr="00AF309F" w:rsidRDefault="00F206E2" w:rsidP="005F65B1">
      <w:pPr>
        <w:jc w:val="both"/>
        <w:rPr>
          <w:rFonts w:cs="Times New Roman"/>
          <w:szCs w:val="24"/>
        </w:rPr>
      </w:pPr>
    </w:p>
    <w:p w:rsidR="00671072" w:rsidRPr="00AF309F" w:rsidRDefault="00671072" w:rsidP="00AF309F">
      <w:pPr>
        <w:jc w:val="center"/>
        <w:rPr>
          <w:rFonts w:cs="Times New Roman"/>
          <w:b/>
          <w:szCs w:val="24"/>
        </w:rPr>
      </w:pPr>
      <w:r w:rsidRPr="00AF309F">
        <w:rPr>
          <w:rFonts w:cs="Times New Roman"/>
          <w:b/>
          <w:szCs w:val="24"/>
        </w:rPr>
        <w:t>4. ПОРЯДОК ВЫПЛАТ ИЗ КОМПЕНСАЦИОННОГО</w:t>
      </w:r>
      <w:r w:rsidR="00EC1B23" w:rsidRPr="00AF309F">
        <w:rPr>
          <w:rFonts w:cs="Times New Roman"/>
          <w:b/>
          <w:szCs w:val="24"/>
        </w:rPr>
        <w:t xml:space="preserve"> </w:t>
      </w:r>
      <w:r w:rsidRPr="00AF309F">
        <w:rPr>
          <w:rFonts w:cs="Times New Roman"/>
          <w:b/>
          <w:szCs w:val="24"/>
        </w:rPr>
        <w:t xml:space="preserve">ФОНДА ВОЗМЕЩЕНИЯ ВРЕДА </w:t>
      </w:r>
      <w:r w:rsidR="0059694B">
        <w:rPr>
          <w:rFonts w:cs="Times New Roman"/>
          <w:b/>
          <w:szCs w:val="24"/>
        </w:rPr>
        <w:t>СОЮЗА</w:t>
      </w:r>
      <w:r w:rsidR="00EC1B23" w:rsidRPr="00AF309F">
        <w:rPr>
          <w:rFonts w:cs="Times New Roman"/>
          <w:b/>
          <w:szCs w:val="24"/>
        </w:rPr>
        <w:t>.</w:t>
      </w:r>
    </w:p>
    <w:p w:rsidR="00D53A7C" w:rsidRPr="00AF309F" w:rsidRDefault="00D53A7C" w:rsidP="00D53A7C">
      <w:pPr>
        <w:spacing w:line="312" w:lineRule="auto"/>
        <w:ind w:firstLine="540"/>
        <w:jc w:val="both"/>
        <w:rPr>
          <w:rFonts w:eastAsia="Times New Roman" w:cs="Times New Roman"/>
          <w:szCs w:val="24"/>
          <w:lang w:eastAsia="ru-RU"/>
        </w:rPr>
      </w:pPr>
      <w:r w:rsidRPr="00AF309F">
        <w:rPr>
          <w:rFonts w:cs="Times New Roman"/>
          <w:szCs w:val="24"/>
        </w:rPr>
        <w:t xml:space="preserve">4.1 </w:t>
      </w:r>
      <w:r w:rsidRPr="00AF309F">
        <w:rPr>
          <w:rFonts w:eastAsia="Times New Roman" w:cs="Times New Roman"/>
          <w:szCs w:val="24"/>
          <w:lang w:eastAsia="ru-RU"/>
        </w:rPr>
        <w:t>Не допускается перечисление кредитной организацией средств компенсационного фонда возмещения вреда, за исключением случаев, предусмотренных Федеральным законом о введении в действие Градостроительного кодекса РФ, и следующих случаев:</w:t>
      </w:r>
    </w:p>
    <w:p w:rsidR="00D53A7C" w:rsidRPr="00AF309F" w:rsidRDefault="00D53A7C" w:rsidP="00D53A7C">
      <w:pPr>
        <w:spacing w:line="312" w:lineRule="auto"/>
        <w:ind w:firstLine="540"/>
        <w:jc w:val="both"/>
        <w:rPr>
          <w:rFonts w:eastAsia="Times New Roman" w:cs="Times New Roman"/>
          <w:szCs w:val="24"/>
          <w:lang w:eastAsia="ru-RU"/>
        </w:rPr>
      </w:pPr>
      <w:r w:rsidRPr="00AF309F">
        <w:rPr>
          <w:rFonts w:eastAsia="Times New Roman" w:cs="Times New Roman"/>
          <w:szCs w:val="24"/>
          <w:lang w:eastAsia="ru-RU"/>
        </w:rPr>
        <w:t>1) возврат ошибочно перечисленных средств;</w:t>
      </w:r>
    </w:p>
    <w:p w:rsidR="00D53A7C" w:rsidRPr="00AF309F" w:rsidRDefault="00D53A7C" w:rsidP="00D53A7C">
      <w:pPr>
        <w:spacing w:line="312" w:lineRule="auto"/>
        <w:ind w:firstLine="540"/>
        <w:jc w:val="both"/>
        <w:rPr>
          <w:rFonts w:eastAsia="Times New Roman" w:cs="Times New Roman"/>
          <w:szCs w:val="24"/>
          <w:lang w:eastAsia="ru-RU"/>
        </w:rPr>
      </w:pPr>
      <w:r w:rsidRPr="00AF309F">
        <w:rPr>
          <w:rFonts w:eastAsia="Times New Roman" w:cs="Times New Roman"/>
          <w:szCs w:val="24"/>
          <w:lang w:eastAsia="ru-RU"/>
        </w:rPr>
        <w:t>2) размещение и (или) инвестирование средств компенсационного фонда возмещения вреда в целях их сохранения и увеличения их размера;</w:t>
      </w:r>
    </w:p>
    <w:p w:rsidR="00D53A7C" w:rsidRPr="00AF309F" w:rsidRDefault="00D53A7C" w:rsidP="00D53A7C">
      <w:pPr>
        <w:spacing w:line="312" w:lineRule="auto"/>
        <w:ind w:firstLine="540"/>
        <w:jc w:val="both"/>
        <w:rPr>
          <w:rFonts w:eastAsia="Times New Roman" w:cs="Times New Roman"/>
          <w:szCs w:val="24"/>
          <w:lang w:eastAsia="ru-RU"/>
        </w:rPr>
      </w:pPr>
      <w:r w:rsidRPr="00AF309F">
        <w:rPr>
          <w:rFonts w:eastAsia="Times New Roman" w:cs="Times New Roman"/>
          <w:szCs w:val="24"/>
          <w:lang w:eastAsia="ru-RU"/>
        </w:rPr>
        <w:t xml:space="preserve">3) осуществление выплат из средств компенсационного фонда возмещения вреда в результате наступления солидарной ответственности, предусмотренной частью 1 </w:t>
      </w:r>
      <w:r w:rsidR="00710CBB" w:rsidRPr="00AF309F">
        <w:rPr>
          <w:rFonts w:eastAsia="Times New Roman" w:cs="Times New Roman"/>
          <w:szCs w:val="24"/>
          <w:lang w:eastAsia="ru-RU"/>
        </w:rPr>
        <w:t>Статьи 55.16 Градостроительного кодекса РФ</w:t>
      </w:r>
      <w:r w:rsidRPr="00AF309F">
        <w:rPr>
          <w:rFonts w:eastAsia="Times New Roman" w:cs="Times New Roman"/>
          <w:szCs w:val="24"/>
          <w:lang w:eastAsia="ru-RU"/>
        </w:rPr>
        <w:t xml:space="preserve"> (выплаты в целях возмещения вреда и судебные издержки), в случаях, предусмотренных статьей 60 </w:t>
      </w:r>
      <w:r w:rsidR="00710CBB" w:rsidRPr="00AF309F">
        <w:rPr>
          <w:rFonts w:eastAsia="Times New Roman" w:cs="Times New Roman"/>
          <w:szCs w:val="24"/>
          <w:lang w:eastAsia="ru-RU"/>
        </w:rPr>
        <w:t>Градостроительного кодекса</w:t>
      </w:r>
      <w:r w:rsidRPr="00AF309F">
        <w:rPr>
          <w:rFonts w:eastAsia="Times New Roman" w:cs="Times New Roman"/>
          <w:szCs w:val="24"/>
          <w:lang w:eastAsia="ru-RU"/>
        </w:rPr>
        <w:t>;</w:t>
      </w:r>
    </w:p>
    <w:p w:rsidR="00D53A7C" w:rsidRPr="00AF309F" w:rsidRDefault="00D53A7C" w:rsidP="00D53A7C">
      <w:pPr>
        <w:spacing w:line="312" w:lineRule="auto"/>
        <w:ind w:firstLine="540"/>
        <w:jc w:val="both"/>
        <w:rPr>
          <w:rFonts w:eastAsia="Times New Roman" w:cs="Times New Roman"/>
          <w:szCs w:val="24"/>
          <w:lang w:eastAsia="ru-RU"/>
        </w:rPr>
      </w:pPr>
      <w:r w:rsidRPr="00AF309F">
        <w:rPr>
          <w:rFonts w:eastAsia="Times New Roman" w:cs="Times New Roman"/>
          <w:szCs w:val="24"/>
          <w:lang w:eastAsia="ru-RU"/>
        </w:rPr>
        <w:t>4) уплата налога на прибыль организаций, исчисленного с дохода, полученного от размещения средств компенсационного фонда возмещения вреда в кредитных организациях, и (или) инвестирования средств компенсационного фонда возмещения вреда в иные финансовые активы;</w:t>
      </w:r>
    </w:p>
    <w:p w:rsidR="00D53A7C" w:rsidRPr="00AF309F" w:rsidRDefault="00D53A7C" w:rsidP="00D53A7C">
      <w:pPr>
        <w:spacing w:line="312" w:lineRule="auto"/>
        <w:ind w:firstLine="540"/>
        <w:jc w:val="both"/>
        <w:rPr>
          <w:rFonts w:eastAsia="Times New Roman" w:cs="Times New Roman"/>
          <w:szCs w:val="24"/>
          <w:lang w:eastAsia="ru-RU"/>
        </w:rPr>
      </w:pPr>
      <w:r w:rsidRPr="00AF309F">
        <w:rPr>
          <w:rFonts w:eastAsia="Times New Roman" w:cs="Times New Roman"/>
          <w:szCs w:val="24"/>
          <w:lang w:eastAsia="ru-RU"/>
        </w:rPr>
        <w:t xml:space="preserve">5) перечисление средств компенсационного фонда возмещения вреда саморегулируемой организации Национальному объединению саморегулируемых организаций, членом которого являлась такая саморегулируемая организация, в случаях, установленных </w:t>
      </w:r>
      <w:r w:rsidR="00710CBB" w:rsidRPr="00AF309F">
        <w:rPr>
          <w:rFonts w:eastAsia="Times New Roman" w:cs="Times New Roman"/>
          <w:szCs w:val="24"/>
          <w:lang w:eastAsia="ru-RU"/>
        </w:rPr>
        <w:t>Градостроительным кодексом</w:t>
      </w:r>
      <w:r w:rsidR="00F12941" w:rsidRPr="00AF309F">
        <w:rPr>
          <w:rFonts w:eastAsia="Times New Roman" w:cs="Times New Roman"/>
          <w:szCs w:val="24"/>
          <w:lang w:eastAsia="ru-RU"/>
        </w:rPr>
        <w:t xml:space="preserve"> РФ</w:t>
      </w:r>
      <w:r w:rsidRPr="00AF309F">
        <w:rPr>
          <w:rFonts w:eastAsia="Times New Roman" w:cs="Times New Roman"/>
          <w:szCs w:val="24"/>
          <w:lang w:eastAsia="ru-RU"/>
        </w:rPr>
        <w:t xml:space="preserve"> и Федеральным законом о введении в действие </w:t>
      </w:r>
      <w:r w:rsidR="00F12941" w:rsidRPr="00AF309F">
        <w:rPr>
          <w:rFonts w:eastAsia="Times New Roman" w:cs="Times New Roman"/>
          <w:szCs w:val="24"/>
          <w:lang w:eastAsia="ru-RU"/>
        </w:rPr>
        <w:t>Градостроительного кодекса РФ</w:t>
      </w:r>
      <w:r w:rsidRPr="00AF309F">
        <w:rPr>
          <w:rFonts w:eastAsia="Times New Roman" w:cs="Times New Roman"/>
          <w:szCs w:val="24"/>
          <w:lang w:eastAsia="ru-RU"/>
        </w:rPr>
        <w:t>.</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4.1.</w:t>
      </w:r>
      <w:r w:rsidR="00D53A7C" w:rsidRPr="00AF309F">
        <w:rPr>
          <w:rFonts w:cs="Times New Roman"/>
          <w:szCs w:val="24"/>
        </w:rPr>
        <w:t>1</w:t>
      </w:r>
      <w:r w:rsidRPr="00AF309F">
        <w:rPr>
          <w:rFonts w:cs="Times New Roman"/>
          <w:szCs w:val="24"/>
        </w:rPr>
        <w:t xml:space="preserve"> Для получения денежных средств из Компенсационного фонда возмещения вреда в случае ошибочного перечисления юридическое лицо или индивидуальный предприниматель направляет в </w:t>
      </w:r>
      <w:r w:rsidR="0059694B">
        <w:rPr>
          <w:rFonts w:eastAsia="Times New Roman" w:cs="Times New Roman"/>
          <w:szCs w:val="24"/>
          <w:lang w:eastAsia="ru-RU"/>
        </w:rPr>
        <w:t>Союз</w:t>
      </w:r>
      <w:r w:rsidRPr="00AF309F">
        <w:rPr>
          <w:rFonts w:cs="Times New Roman"/>
          <w:szCs w:val="24"/>
        </w:rPr>
        <w:t xml:space="preserve"> заявление о возврате из Компенсационного фонда возмещения вреда ошибочно перечисленных средств.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В случае принятия </w:t>
      </w:r>
      <w:r w:rsidR="00EC1B23" w:rsidRPr="00AF309F">
        <w:rPr>
          <w:rFonts w:cs="Times New Roman"/>
          <w:szCs w:val="24"/>
        </w:rPr>
        <w:t>постоянно действующим коллегиальным органом</w:t>
      </w:r>
      <w:r w:rsidRPr="00AF309F">
        <w:rPr>
          <w:rFonts w:cs="Times New Roman"/>
          <w:szCs w:val="24"/>
        </w:rPr>
        <w:t xml:space="preserve"> </w:t>
      </w:r>
      <w:r w:rsidR="0059694B">
        <w:rPr>
          <w:rFonts w:eastAsia="Times New Roman" w:cs="Times New Roman"/>
          <w:szCs w:val="24"/>
          <w:lang w:eastAsia="ru-RU"/>
        </w:rPr>
        <w:t>Союза</w:t>
      </w:r>
      <w:r w:rsidRPr="00AF309F">
        <w:rPr>
          <w:rFonts w:cs="Times New Roman"/>
          <w:szCs w:val="24"/>
        </w:rPr>
        <w:t xml:space="preserve"> решения об удовлетворении заявления, ошибочно перечисленные средства подлежат возврату в срок не более 30 (тридцати) рабочих дней со дня поступления заявления в </w:t>
      </w:r>
      <w:r w:rsidR="0059694B">
        <w:rPr>
          <w:rFonts w:eastAsia="Times New Roman" w:cs="Times New Roman"/>
          <w:szCs w:val="24"/>
          <w:lang w:eastAsia="ru-RU"/>
        </w:rPr>
        <w:t>Союз</w:t>
      </w:r>
      <w:r w:rsidRPr="00AF309F">
        <w:rPr>
          <w:rFonts w:cs="Times New Roman"/>
          <w:szCs w:val="24"/>
        </w:rPr>
        <w:t xml:space="preserve">;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lastRenderedPageBreak/>
        <w:t xml:space="preserve">В случае отсутствия в заявлении достаточных оснований, заявителю направляется письменный мотивированный отказ в срок не более 30 (тридцати) рабочих дней со дня поступления заявления в </w:t>
      </w:r>
      <w:r w:rsidR="0059694B">
        <w:rPr>
          <w:rFonts w:eastAsia="Times New Roman" w:cs="Times New Roman"/>
          <w:szCs w:val="24"/>
          <w:lang w:eastAsia="ru-RU"/>
        </w:rPr>
        <w:t>Союз</w:t>
      </w:r>
      <w:r w:rsidRPr="00AF309F">
        <w:rPr>
          <w:rFonts w:cs="Times New Roman"/>
          <w:szCs w:val="24"/>
        </w:rPr>
        <w:t xml:space="preserve">.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4.2. Выплата из Компенсационного фонда возмещения вреда </w:t>
      </w:r>
      <w:r w:rsidR="0059694B">
        <w:rPr>
          <w:rFonts w:eastAsia="Times New Roman" w:cs="Times New Roman"/>
          <w:szCs w:val="24"/>
          <w:lang w:eastAsia="ru-RU"/>
        </w:rPr>
        <w:t>Союза</w:t>
      </w:r>
      <w:r w:rsidRPr="00AF309F">
        <w:rPr>
          <w:rFonts w:cs="Times New Roman"/>
          <w:szCs w:val="24"/>
        </w:rPr>
        <w:t xml:space="preserve"> осуществляется </w:t>
      </w:r>
      <w:r w:rsidR="0059694B">
        <w:rPr>
          <w:rFonts w:eastAsia="Times New Roman" w:cs="Times New Roman"/>
          <w:szCs w:val="24"/>
          <w:lang w:eastAsia="ru-RU"/>
        </w:rPr>
        <w:t>Союзом</w:t>
      </w:r>
      <w:r w:rsidRPr="00AF309F">
        <w:rPr>
          <w:rFonts w:cs="Times New Roman"/>
          <w:szCs w:val="24"/>
        </w:rPr>
        <w:t xml:space="preserve"> на основании требования Заявителя и вступившего в законную силу решения суда, о взыскании с </w:t>
      </w:r>
      <w:r w:rsidR="0059694B">
        <w:rPr>
          <w:rFonts w:eastAsia="Times New Roman" w:cs="Times New Roman"/>
          <w:szCs w:val="24"/>
          <w:lang w:eastAsia="ru-RU"/>
        </w:rPr>
        <w:t>Союза</w:t>
      </w:r>
      <w:r w:rsidRPr="00AF309F">
        <w:rPr>
          <w:rFonts w:cs="Times New Roman"/>
          <w:szCs w:val="24"/>
        </w:rPr>
        <w:t>, в рамках ее солидарной ответственности, денежной суммы, необходимой для возмещения Заявителю причиненного вреда в случае, если лицо, вследствие недостатков работ которого по строительству, реконструкции, капитальному ремонту</w:t>
      </w:r>
      <w:r w:rsidR="006E6F97" w:rsidRPr="00AF309F">
        <w:rPr>
          <w:rFonts w:cs="Times New Roman"/>
          <w:szCs w:val="24"/>
        </w:rPr>
        <w:t>, сносу</w:t>
      </w:r>
      <w:r w:rsidRPr="00AF309F">
        <w:rPr>
          <w:rFonts w:cs="Times New Roman"/>
          <w:szCs w:val="24"/>
        </w:rPr>
        <w:t xml:space="preserve"> объектов капитального строительства был причинен вред, являлось на момент выполнения таких работ членом </w:t>
      </w:r>
      <w:r w:rsidR="0059694B">
        <w:rPr>
          <w:rFonts w:eastAsia="Times New Roman" w:cs="Times New Roman"/>
          <w:szCs w:val="24"/>
          <w:lang w:eastAsia="ru-RU"/>
        </w:rPr>
        <w:t>Союза</w:t>
      </w:r>
      <w:r w:rsidRPr="00AF309F">
        <w:rPr>
          <w:rFonts w:cs="Times New Roman"/>
          <w:szCs w:val="24"/>
        </w:rPr>
        <w:t xml:space="preserve">.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4.3. Требование о получении Компенсационной выплаты (далее по тексту – Т</w:t>
      </w:r>
      <w:r w:rsidR="0059694B">
        <w:rPr>
          <w:rFonts w:cs="Times New Roman"/>
          <w:szCs w:val="24"/>
        </w:rPr>
        <w:t>ребование) должно быть направле</w:t>
      </w:r>
      <w:r w:rsidRPr="00AF309F">
        <w:rPr>
          <w:rFonts w:cs="Times New Roman"/>
          <w:szCs w:val="24"/>
        </w:rPr>
        <w:t xml:space="preserve">но в </w:t>
      </w:r>
      <w:r w:rsidR="0059694B">
        <w:rPr>
          <w:rFonts w:eastAsia="Times New Roman" w:cs="Times New Roman"/>
          <w:szCs w:val="24"/>
          <w:lang w:eastAsia="ru-RU"/>
        </w:rPr>
        <w:t>Союз</w:t>
      </w:r>
      <w:r w:rsidRPr="00AF309F">
        <w:rPr>
          <w:rFonts w:cs="Times New Roman"/>
          <w:szCs w:val="24"/>
        </w:rPr>
        <w:t xml:space="preserve"> на имя </w:t>
      </w:r>
      <w:r w:rsidR="00EC1B23" w:rsidRPr="00AF309F">
        <w:rPr>
          <w:rFonts w:cs="Times New Roman"/>
          <w:szCs w:val="24"/>
        </w:rPr>
        <w:t xml:space="preserve">директора </w:t>
      </w:r>
      <w:r w:rsidR="0059694B">
        <w:rPr>
          <w:rFonts w:eastAsia="Times New Roman" w:cs="Times New Roman"/>
          <w:szCs w:val="24"/>
          <w:lang w:eastAsia="ru-RU"/>
        </w:rPr>
        <w:t>Союза</w:t>
      </w:r>
      <w:r w:rsidRPr="00AF309F">
        <w:rPr>
          <w:rFonts w:cs="Times New Roman"/>
          <w:szCs w:val="24"/>
        </w:rPr>
        <w:t xml:space="preserve"> в форме письменного документа, подписанного уполномоченным органом Заявителя и заверенным печатью (при наличии) или представителем Заявителя на основании нотариально заверенной доверенности с приложением таковой.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4.4. В Требовании о получении Компенсационной выплаты указывается: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а) дата составления Требования;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б) полное наименование Заявителя (для физического лица – фамилия, имя, отчество Заявителя);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в) основной государственный регистрационный номер Заявителя (для физического лица – наименование, серия, номер и дата выдачи документа, удостоверяющего личность Заявителя, наименование и код подразделения органа, выдавшего документ, удостоверяющий личность Заявителя);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г) место нахождения Заявителя (для физического лица – адрес регистрации Заявителя по постоянному месту жительства);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д) индивидуальный номер налогоплательщика Заявителя;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е) наименование банка и расчетный (лицевой) счет Заявителя для перечисления денежных средств из Компенсационного фонда возмещения вреда;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ж) наименование и место нахождения Причинителя вреда;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з) сумма, которая необходима для возмещения причиненного вреда и выплаты компенсации сверх возмещения вреда, в случаях предусмотренных законодательством Российской Федерации, в рамках солидарной ответственности </w:t>
      </w:r>
      <w:r w:rsidR="0059694B">
        <w:rPr>
          <w:rFonts w:eastAsia="Times New Roman" w:cs="Times New Roman"/>
          <w:szCs w:val="24"/>
          <w:lang w:eastAsia="ru-RU"/>
        </w:rPr>
        <w:t>Союза</w:t>
      </w:r>
      <w:r w:rsidRPr="00AF309F">
        <w:rPr>
          <w:rFonts w:cs="Times New Roman"/>
          <w:szCs w:val="24"/>
        </w:rPr>
        <w:t xml:space="preserve"> (указывается в рублях);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и) основание выплаты.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4.5. К Требованию о получении Компенсационной выплаты в обязательном порядке должны быть приложены: </w:t>
      </w:r>
    </w:p>
    <w:p w:rsidR="00671072" w:rsidRPr="00AF309F" w:rsidRDefault="00671072" w:rsidP="005F65B1">
      <w:pPr>
        <w:jc w:val="both"/>
        <w:rPr>
          <w:rFonts w:cs="Times New Roman"/>
          <w:szCs w:val="24"/>
        </w:rPr>
      </w:pPr>
      <w:r w:rsidRPr="00AF309F">
        <w:rPr>
          <w:rFonts w:cs="Times New Roman"/>
          <w:szCs w:val="24"/>
        </w:rPr>
        <w:t xml:space="preserve">а) вступившее в законную силу судебное решение о взыскании с </w:t>
      </w:r>
      <w:r w:rsidR="0059694B">
        <w:rPr>
          <w:rFonts w:eastAsia="Times New Roman" w:cs="Times New Roman"/>
          <w:szCs w:val="24"/>
          <w:lang w:eastAsia="ru-RU"/>
        </w:rPr>
        <w:t>Союза</w:t>
      </w:r>
      <w:r w:rsidRPr="00AF309F">
        <w:rPr>
          <w:rFonts w:cs="Times New Roman"/>
          <w:szCs w:val="24"/>
        </w:rPr>
        <w:t xml:space="preserve">, в рамках ее солидарной ответственности, денежной суммы, необходимой для возмещения Заявителю;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lastRenderedPageBreak/>
        <w:t xml:space="preserve">б) на усмотрение Заявителя к Требованию могут быть приложены и иные документы.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4.6. Документы, прилагаемые к Требованию Заявителя, представляются в </w:t>
      </w:r>
      <w:r w:rsidR="0059694B">
        <w:rPr>
          <w:rFonts w:eastAsia="Times New Roman" w:cs="Times New Roman"/>
          <w:szCs w:val="24"/>
          <w:lang w:eastAsia="ru-RU"/>
        </w:rPr>
        <w:t>Союз</w:t>
      </w:r>
      <w:r w:rsidRPr="00AF309F">
        <w:rPr>
          <w:rFonts w:cs="Times New Roman"/>
          <w:szCs w:val="24"/>
        </w:rPr>
        <w:t xml:space="preserve"> по описи.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4.7. Документы, предоставляемые Заявителем, вне зависимости от результатов их рассмотрения, Заявителю не возвращаются и хранятся в архиве </w:t>
      </w:r>
      <w:r w:rsidR="0059694B">
        <w:rPr>
          <w:rFonts w:eastAsia="Times New Roman" w:cs="Times New Roman"/>
          <w:szCs w:val="24"/>
          <w:lang w:eastAsia="ru-RU"/>
        </w:rPr>
        <w:t>Союза</w:t>
      </w:r>
      <w:r w:rsidRPr="00AF309F">
        <w:rPr>
          <w:rFonts w:cs="Times New Roman"/>
          <w:szCs w:val="24"/>
        </w:rPr>
        <w:t xml:space="preserve">.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4.8. Во исполнение решения суда, </w:t>
      </w:r>
      <w:r w:rsidR="00866935" w:rsidRPr="00AF309F">
        <w:rPr>
          <w:rFonts w:cs="Times New Roman"/>
          <w:szCs w:val="24"/>
        </w:rPr>
        <w:t>постоянно действующим коллегиальным органом</w:t>
      </w:r>
      <w:r w:rsidRPr="00AF309F">
        <w:rPr>
          <w:rFonts w:cs="Times New Roman"/>
          <w:szCs w:val="24"/>
        </w:rPr>
        <w:t xml:space="preserve"> </w:t>
      </w:r>
      <w:r w:rsidR="0059694B">
        <w:rPr>
          <w:rFonts w:eastAsia="Times New Roman" w:cs="Times New Roman"/>
          <w:szCs w:val="24"/>
          <w:lang w:eastAsia="ru-RU"/>
        </w:rPr>
        <w:t>Союза</w:t>
      </w:r>
      <w:r w:rsidRPr="00AF309F">
        <w:rPr>
          <w:rFonts w:cs="Times New Roman"/>
          <w:szCs w:val="24"/>
        </w:rPr>
        <w:t xml:space="preserve"> принимается решение об удовлетворении Требования Заявителя в получении </w:t>
      </w:r>
    </w:p>
    <w:p w:rsidR="00671072" w:rsidRPr="00AF309F" w:rsidRDefault="00671072" w:rsidP="005F65B1">
      <w:pPr>
        <w:jc w:val="both"/>
        <w:rPr>
          <w:rFonts w:cs="Times New Roman"/>
          <w:szCs w:val="24"/>
        </w:rPr>
      </w:pPr>
      <w:r w:rsidRPr="00AF309F">
        <w:rPr>
          <w:rFonts w:cs="Times New Roman"/>
          <w:szCs w:val="24"/>
        </w:rPr>
        <w:t xml:space="preserve">Компенсационной выплаты за счет средств Компенсационного фонда возмещения вреда </w:t>
      </w:r>
      <w:r w:rsidR="0059694B">
        <w:rPr>
          <w:rFonts w:eastAsia="Times New Roman" w:cs="Times New Roman"/>
          <w:szCs w:val="24"/>
          <w:lang w:eastAsia="ru-RU"/>
        </w:rPr>
        <w:t>Союза</w:t>
      </w:r>
      <w:r w:rsidRPr="00AF309F">
        <w:rPr>
          <w:rFonts w:cs="Times New Roman"/>
          <w:szCs w:val="24"/>
        </w:rPr>
        <w:t xml:space="preserve">. </w:t>
      </w:r>
      <w:r w:rsidR="0059694B">
        <w:rPr>
          <w:rFonts w:eastAsia="Times New Roman" w:cs="Times New Roman"/>
          <w:szCs w:val="24"/>
          <w:lang w:eastAsia="ru-RU"/>
        </w:rPr>
        <w:t>Союз</w:t>
      </w:r>
      <w:r w:rsidRPr="00AF309F">
        <w:rPr>
          <w:rFonts w:cs="Times New Roman"/>
          <w:szCs w:val="24"/>
        </w:rPr>
        <w:t xml:space="preserve">, в срок, установленный решением суда, обязана произвести выплату Заявителю, из средств Компенсационного фонда возмещения вреда </w:t>
      </w:r>
      <w:r w:rsidR="0059694B">
        <w:rPr>
          <w:rFonts w:eastAsia="Times New Roman" w:cs="Times New Roman"/>
          <w:szCs w:val="24"/>
          <w:lang w:eastAsia="ru-RU"/>
        </w:rPr>
        <w:t>Союза</w:t>
      </w:r>
      <w:r w:rsidRPr="00AF309F">
        <w:rPr>
          <w:rFonts w:cs="Times New Roman"/>
          <w:szCs w:val="24"/>
        </w:rPr>
        <w:t xml:space="preserve">, по реквизитам, представленным Заявителем. </w:t>
      </w:r>
    </w:p>
    <w:p w:rsidR="00FB5D51" w:rsidRPr="00AF309F" w:rsidRDefault="00FB5D51" w:rsidP="005F65B1">
      <w:pPr>
        <w:jc w:val="both"/>
        <w:rPr>
          <w:rFonts w:cs="Times New Roman"/>
          <w:szCs w:val="24"/>
        </w:rPr>
      </w:pPr>
    </w:p>
    <w:p w:rsidR="004953C5" w:rsidRPr="00AF309F" w:rsidRDefault="00FB5D51" w:rsidP="00C1317D">
      <w:pPr>
        <w:spacing w:line="312" w:lineRule="auto"/>
        <w:jc w:val="both"/>
        <w:rPr>
          <w:rFonts w:eastAsia="Times New Roman" w:cs="Times New Roman"/>
          <w:szCs w:val="24"/>
          <w:lang w:eastAsia="ru-RU"/>
        </w:rPr>
      </w:pPr>
      <w:r w:rsidRPr="00AF309F">
        <w:rPr>
          <w:rFonts w:cs="Times New Roman"/>
          <w:szCs w:val="24"/>
        </w:rPr>
        <w:t>4.9</w:t>
      </w:r>
      <w:r w:rsidR="00221BD4" w:rsidRPr="00AF309F">
        <w:rPr>
          <w:rFonts w:cs="Times New Roman"/>
          <w:szCs w:val="24"/>
        </w:rPr>
        <w:t xml:space="preserve"> </w:t>
      </w:r>
      <w:r w:rsidRPr="00AF309F">
        <w:rPr>
          <w:rFonts w:cs="Times New Roman"/>
          <w:szCs w:val="24"/>
        </w:rPr>
        <w:t xml:space="preserve"> </w:t>
      </w:r>
      <w:r w:rsidR="004953C5" w:rsidRPr="00AF309F">
        <w:rPr>
          <w:rFonts w:eastAsia="Times New Roman" w:cs="Times New Roman"/>
          <w:szCs w:val="24"/>
          <w:lang w:eastAsia="ru-RU"/>
        </w:rPr>
        <w:t xml:space="preserve">В случае исключения сведений о </w:t>
      </w:r>
      <w:r w:rsidR="0059694B">
        <w:rPr>
          <w:rFonts w:eastAsia="Times New Roman" w:cs="Times New Roman"/>
          <w:szCs w:val="24"/>
          <w:lang w:eastAsia="ru-RU"/>
        </w:rPr>
        <w:t>Союзе</w:t>
      </w:r>
      <w:r w:rsidR="004953C5" w:rsidRPr="00AF309F">
        <w:rPr>
          <w:rFonts w:eastAsia="Times New Roman" w:cs="Times New Roman"/>
          <w:szCs w:val="24"/>
          <w:lang w:eastAsia="ru-RU"/>
        </w:rPr>
        <w:t xml:space="preserve"> из государственного реестра саморегулируемых организаций средства компенсационного фонда возмещения вреда в недельный срок с даты исключения таких сведений подлежат зачислению на специальный банковский счет Национального объединения саморегулируемых организаций, членом которого являлась такая саморегулируемая организация, и могут быть использованы только для осуществления выплат в связи с наступлением солидарной или субсидиарной ответственности саморегулируемой организации по обязательствам членов такой организации, возникшим в случаях, предусмотренных соответственно статьями 60 и 60.1 Градостроительного кодекса РФ.</w:t>
      </w:r>
    </w:p>
    <w:p w:rsidR="00FB5D51" w:rsidRPr="00AF309F" w:rsidRDefault="00FB5D51" w:rsidP="005F65B1">
      <w:pPr>
        <w:jc w:val="both"/>
        <w:rPr>
          <w:rFonts w:cs="Times New Roman"/>
          <w:szCs w:val="24"/>
        </w:rPr>
      </w:pPr>
    </w:p>
    <w:p w:rsidR="00671072" w:rsidRPr="00AF309F" w:rsidRDefault="00671072" w:rsidP="00AF309F">
      <w:pPr>
        <w:jc w:val="center"/>
        <w:rPr>
          <w:rFonts w:cs="Times New Roman"/>
          <w:b/>
          <w:szCs w:val="24"/>
        </w:rPr>
      </w:pPr>
      <w:r w:rsidRPr="00AF309F">
        <w:rPr>
          <w:rFonts w:cs="Times New Roman"/>
          <w:b/>
          <w:szCs w:val="24"/>
        </w:rPr>
        <w:t>5. ПОРЯДОК УВЕЛИЧЕНИЯ (ВОССТАНОВЛЕНИЯ) РАЗМЕРА</w:t>
      </w:r>
      <w:r w:rsidR="00866935" w:rsidRPr="00AF309F">
        <w:rPr>
          <w:rFonts w:cs="Times New Roman"/>
          <w:b/>
          <w:szCs w:val="24"/>
        </w:rPr>
        <w:t xml:space="preserve"> </w:t>
      </w:r>
      <w:r w:rsidRPr="00AF309F">
        <w:rPr>
          <w:rFonts w:cs="Times New Roman"/>
          <w:b/>
          <w:szCs w:val="24"/>
        </w:rPr>
        <w:t xml:space="preserve">КОМПЕНСАЦИОННОГО ФОНДА </w:t>
      </w:r>
      <w:r w:rsidR="0059694B">
        <w:rPr>
          <w:rFonts w:cs="Times New Roman"/>
          <w:b/>
          <w:szCs w:val="24"/>
        </w:rPr>
        <w:t>СОЮЗА</w:t>
      </w:r>
      <w:r w:rsidR="00866935" w:rsidRPr="00AF309F">
        <w:rPr>
          <w:rFonts w:cs="Times New Roman"/>
          <w:b/>
          <w:szCs w:val="24"/>
        </w:rPr>
        <w:t>.</w:t>
      </w:r>
    </w:p>
    <w:p w:rsidR="00671072" w:rsidRPr="00AF309F" w:rsidRDefault="00671072" w:rsidP="005F65B1">
      <w:pPr>
        <w:jc w:val="both"/>
        <w:rPr>
          <w:rFonts w:cs="Times New Roman"/>
          <w:szCs w:val="24"/>
        </w:rPr>
      </w:pPr>
    </w:p>
    <w:p w:rsidR="00845BB6" w:rsidRPr="00AF309F" w:rsidRDefault="00671072" w:rsidP="00845BB6">
      <w:pPr>
        <w:jc w:val="both"/>
        <w:rPr>
          <w:szCs w:val="24"/>
        </w:rPr>
      </w:pPr>
      <w:r w:rsidRPr="00AF309F">
        <w:rPr>
          <w:rFonts w:cs="Times New Roman"/>
          <w:szCs w:val="24"/>
        </w:rPr>
        <w:t xml:space="preserve"> </w:t>
      </w:r>
      <w:r w:rsidR="00845BB6" w:rsidRPr="00AF309F">
        <w:rPr>
          <w:szCs w:val="24"/>
        </w:rPr>
        <w:t xml:space="preserve"> 5.1. После исполнения решения суда и осуществления Компенсационной выплаты, </w:t>
      </w:r>
      <w:r w:rsidR="0059694B">
        <w:rPr>
          <w:rFonts w:eastAsia="Times New Roman" w:cs="Times New Roman"/>
          <w:szCs w:val="24"/>
          <w:lang w:eastAsia="ru-RU"/>
        </w:rPr>
        <w:t>Союз</w:t>
      </w:r>
      <w:r w:rsidR="00845BB6" w:rsidRPr="00AF309F">
        <w:rPr>
          <w:szCs w:val="24"/>
        </w:rPr>
        <w:t xml:space="preserve"> вправе предъявить обратное (регрессное) требование к Причинителю вреда и предпринимает все необходимые действия для взыскания выплаченных средств, в том числе в судебном порядке. </w:t>
      </w:r>
    </w:p>
    <w:p w:rsidR="00845BB6" w:rsidRPr="00AF309F" w:rsidRDefault="00845BB6" w:rsidP="00845BB6">
      <w:pPr>
        <w:jc w:val="both"/>
        <w:rPr>
          <w:szCs w:val="24"/>
        </w:rPr>
      </w:pPr>
    </w:p>
    <w:p w:rsidR="00845BB6" w:rsidRPr="00AF309F" w:rsidRDefault="00845BB6" w:rsidP="00845BB6">
      <w:pPr>
        <w:autoSpaceDE w:val="0"/>
        <w:autoSpaceDN w:val="0"/>
        <w:adjustRightInd w:val="0"/>
        <w:jc w:val="both"/>
        <w:rPr>
          <w:szCs w:val="24"/>
        </w:rPr>
      </w:pPr>
      <w:r w:rsidRPr="00AF309F">
        <w:rPr>
          <w:szCs w:val="24"/>
        </w:rPr>
        <w:t xml:space="preserve">5.2. При снижении размера компенсационного фонда возмещения вреда ниже минимального размера, определяемого в соответствии с Градостроительным кодексом РФ, лица, указанные в пунктах 5.3-5.4 настоящего Положения, в срок не более чем три месяца должны внести взносы в компенсационный фонд возмещения вреда в целях увеличения размера компенсационного фонда возмещения вреда в порядке и до размера, которые установлены внутренними документами </w:t>
      </w:r>
      <w:r w:rsidR="0059694B">
        <w:rPr>
          <w:rFonts w:eastAsia="Times New Roman" w:cs="Times New Roman"/>
          <w:szCs w:val="24"/>
          <w:lang w:eastAsia="ru-RU"/>
        </w:rPr>
        <w:t>Союза</w:t>
      </w:r>
      <w:r w:rsidRPr="00AF309F">
        <w:rPr>
          <w:szCs w:val="24"/>
        </w:rPr>
        <w:t xml:space="preserve"> исходя из фактического количества членов </w:t>
      </w:r>
      <w:r w:rsidR="0059694B">
        <w:rPr>
          <w:rFonts w:eastAsia="Times New Roman" w:cs="Times New Roman"/>
          <w:szCs w:val="24"/>
          <w:lang w:eastAsia="ru-RU"/>
        </w:rPr>
        <w:t>Союза</w:t>
      </w:r>
      <w:r w:rsidRPr="00AF309F">
        <w:rPr>
          <w:szCs w:val="24"/>
        </w:rPr>
        <w:t xml:space="preserve"> и уровня их ответственности по обязательствам.</w:t>
      </w:r>
    </w:p>
    <w:p w:rsidR="00845BB6" w:rsidRPr="00AF309F" w:rsidRDefault="00845BB6" w:rsidP="00845BB6">
      <w:pPr>
        <w:jc w:val="both"/>
        <w:rPr>
          <w:szCs w:val="24"/>
        </w:rPr>
      </w:pPr>
      <w:r w:rsidRPr="00AF309F">
        <w:rPr>
          <w:szCs w:val="24"/>
        </w:rPr>
        <w:t xml:space="preserve"> </w:t>
      </w:r>
    </w:p>
    <w:p w:rsidR="00845BB6" w:rsidRPr="00AF309F" w:rsidRDefault="00845BB6" w:rsidP="00845BB6">
      <w:pPr>
        <w:autoSpaceDE w:val="0"/>
        <w:autoSpaceDN w:val="0"/>
        <w:adjustRightInd w:val="0"/>
        <w:jc w:val="both"/>
        <w:rPr>
          <w:szCs w:val="24"/>
        </w:rPr>
      </w:pPr>
      <w:r w:rsidRPr="00AF309F">
        <w:rPr>
          <w:szCs w:val="24"/>
        </w:rPr>
        <w:t xml:space="preserve">5.3 В случае, если снижение размера компенсационного фонда возмещения вреда возникло в результате осуществления выплат из средств такого компенсационного фонда в соответствии со </w:t>
      </w:r>
      <w:hyperlink r:id="rId23" w:history="1">
        <w:r w:rsidRPr="00AF309F">
          <w:rPr>
            <w:color w:val="0000FF"/>
            <w:szCs w:val="24"/>
          </w:rPr>
          <w:t>статьей 60</w:t>
        </w:r>
      </w:hyperlink>
      <w:r w:rsidRPr="00AF309F">
        <w:rPr>
          <w:szCs w:val="24"/>
        </w:rPr>
        <w:t xml:space="preserve"> Градостроительного кодекса РФ, член </w:t>
      </w:r>
      <w:r w:rsidR="0059694B">
        <w:rPr>
          <w:rFonts w:eastAsia="Times New Roman" w:cs="Times New Roman"/>
          <w:szCs w:val="24"/>
          <w:lang w:eastAsia="ru-RU"/>
        </w:rPr>
        <w:t>Союза</w:t>
      </w:r>
      <w:r w:rsidRPr="00AF309F">
        <w:rPr>
          <w:szCs w:val="24"/>
        </w:rPr>
        <w:t>, вследствие недостатков работ по строительству, реконструкции, капитальному ремонту</w:t>
      </w:r>
      <w:r w:rsidR="006E6F97" w:rsidRPr="00AF309F">
        <w:rPr>
          <w:szCs w:val="24"/>
        </w:rPr>
        <w:t>, сносу</w:t>
      </w:r>
      <w:r w:rsidRPr="00AF309F">
        <w:rPr>
          <w:szCs w:val="24"/>
        </w:rPr>
        <w:t xml:space="preserve"> объектов капитального строительства которого был причинен вред, а также иные члены </w:t>
      </w:r>
      <w:r w:rsidR="0059694B">
        <w:rPr>
          <w:rFonts w:eastAsia="Times New Roman" w:cs="Times New Roman"/>
          <w:szCs w:val="24"/>
          <w:lang w:eastAsia="ru-RU"/>
        </w:rPr>
        <w:t>Союза</w:t>
      </w:r>
      <w:r w:rsidRPr="00AF309F">
        <w:rPr>
          <w:szCs w:val="24"/>
        </w:rPr>
        <w:t xml:space="preserve"> должны внести взносы в компенсационный фонд возмещения вреда в установленный пунктом  5.2 настоящего Положения срок со дня осуществления указанных выплат.</w:t>
      </w:r>
    </w:p>
    <w:p w:rsidR="00845BB6" w:rsidRPr="00AF309F" w:rsidRDefault="00845BB6" w:rsidP="00845BB6">
      <w:pPr>
        <w:autoSpaceDE w:val="0"/>
        <w:autoSpaceDN w:val="0"/>
        <w:adjustRightInd w:val="0"/>
        <w:jc w:val="both"/>
        <w:rPr>
          <w:szCs w:val="24"/>
        </w:rPr>
      </w:pPr>
    </w:p>
    <w:p w:rsidR="00845BB6" w:rsidRPr="00AF309F" w:rsidRDefault="00845BB6" w:rsidP="00845BB6">
      <w:pPr>
        <w:autoSpaceDE w:val="0"/>
        <w:autoSpaceDN w:val="0"/>
        <w:adjustRightInd w:val="0"/>
        <w:jc w:val="both"/>
        <w:rPr>
          <w:szCs w:val="24"/>
        </w:rPr>
      </w:pPr>
      <w:r w:rsidRPr="00AF309F">
        <w:rPr>
          <w:szCs w:val="24"/>
        </w:rPr>
        <w:lastRenderedPageBreak/>
        <w:t xml:space="preserve">5.4 В случае, если снижение размера компенсационного фонда возмещения вреда возникло в результате обесценения финансовых активов, в целях возмещения убытков, возникших в результате инвестирования средств такого компенсационного фонда, члены </w:t>
      </w:r>
      <w:r w:rsidR="0059694B">
        <w:rPr>
          <w:rFonts w:eastAsia="Times New Roman" w:cs="Times New Roman"/>
          <w:szCs w:val="24"/>
          <w:lang w:eastAsia="ru-RU"/>
        </w:rPr>
        <w:t>Союза</w:t>
      </w:r>
      <w:r w:rsidRPr="00AF309F">
        <w:rPr>
          <w:szCs w:val="24"/>
        </w:rPr>
        <w:t xml:space="preserve"> должны внести взносы в компенсационный фонд возмещения вреда в установленный пунктом 5.2 настоящего Положения срок со дня уведомления </w:t>
      </w:r>
      <w:r w:rsidR="0059694B">
        <w:rPr>
          <w:rFonts w:eastAsia="Times New Roman" w:cs="Times New Roman"/>
          <w:szCs w:val="24"/>
          <w:lang w:eastAsia="ru-RU"/>
        </w:rPr>
        <w:t>Союзом</w:t>
      </w:r>
      <w:r w:rsidRPr="00AF309F">
        <w:rPr>
          <w:szCs w:val="24"/>
        </w:rPr>
        <w:t xml:space="preserve"> своих членов об утверждении годовой финансовой отчетности, в которой зафиксирован убыток по результатам инвестирования средств такого компенсационного фонда.</w:t>
      </w:r>
    </w:p>
    <w:p w:rsidR="00845BB6" w:rsidRPr="00AF309F" w:rsidRDefault="00845BB6" w:rsidP="00845BB6">
      <w:pPr>
        <w:jc w:val="both"/>
        <w:rPr>
          <w:szCs w:val="24"/>
        </w:rPr>
      </w:pPr>
    </w:p>
    <w:p w:rsidR="00671072" w:rsidRPr="00AF309F" w:rsidRDefault="00671072" w:rsidP="00866935">
      <w:pPr>
        <w:jc w:val="center"/>
        <w:rPr>
          <w:rFonts w:cs="Times New Roman"/>
          <w:b/>
          <w:szCs w:val="24"/>
        </w:rPr>
      </w:pPr>
      <w:r w:rsidRPr="00AF309F">
        <w:rPr>
          <w:rFonts w:cs="Times New Roman"/>
          <w:b/>
          <w:szCs w:val="24"/>
        </w:rPr>
        <w:t>6. КОНТРОЛЬ ЗА СОСТОЯНИЕМ КОМПЕНСАЦИОННОГО</w:t>
      </w:r>
      <w:r w:rsidR="00866935" w:rsidRPr="00AF309F">
        <w:rPr>
          <w:rFonts w:cs="Times New Roman"/>
          <w:b/>
          <w:szCs w:val="24"/>
        </w:rPr>
        <w:t xml:space="preserve"> </w:t>
      </w:r>
      <w:r w:rsidRPr="00AF309F">
        <w:rPr>
          <w:rFonts w:cs="Times New Roman"/>
          <w:b/>
          <w:szCs w:val="24"/>
        </w:rPr>
        <w:t xml:space="preserve">ФОНДА </w:t>
      </w:r>
      <w:r w:rsidR="0059694B">
        <w:rPr>
          <w:rFonts w:cs="Times New Roman"/>
          <w:b/>
          <w:szCs w:val="24"/>
        </w:rPr>
        <w:t>СОЮЗА</w:t>
      </w:r>
      <w:r w:rsidR="00866935" w:rsidRPr="00AF309F">
        <w:rPr>
          <w:rFonts w:cs="Times New Roman"/>
          <w:b/>
          <w:szCs w:val="24"/>
        </w:rPr>
        <w:t>.</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6.1. Контроль за состоянием Компенсационного фонда возмещения вреда осуществляет </w:t>
      </w:r>
      <w:r w:rsidR="00866935" w:rsidRPr="00AF309F">
        <w:rPr>
          <w:rFonts w:cs="Times New Roman"/>
          <w:szCs w:val="24"/>
        </w:rPr>
        <w:t>директор</w:t>
      </w:r>
      <w:r w:rsidRPr="00AF309F">
        <w:rPr>
          <w:rFonts w:cs="Times New Roman"/>
          <w:szCs w:val="24"/>
        </w:rPr>
        <w:t xml:space="preserve"> </w:t>
      </w:r>
      <w:r w:rsidR="0059694B">
        <w:rPr>
          <w:rFonts w:eastAsia="Times New Roman" w:cs="Times New Roman"/>
          <w:szCs w:val="24"/>
          <w:lang w:eastAsia="ru-RU"/>
        </w:rPr>
        <w:t>Союза</w:t>
      </w:r>
      <w:r w:rsidRPr="00AF309F">
        <w:rPr>
          <w:rFonts w:cs="Times New Roman"/>
          <w:szCs w:val="24"/>
        </w:rPr>
        <w:t xml:space="preserve">.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6.2. При уменьшении размера Компенсационного фонда </w:t>
      </w:r>
      <w:r w:rsidR="0059694B">
        <w:rPr>
          <w:rFonts w:eastAsia="Times New Roman" w:cs="Times New Roman"/>
          <w:szCs w:val="24"/>
          <w:lang w:eastAsia="ru-RU"/>
        </w:rPr>
        <w:t>Союза</w:t>
      </w:r>
      <w:r w:rsidRPr="00AF309F">
        <w:rPr>
          <w:rFonts w:cs="Times New Roman"/>
          <w:szCs w:val="24"/>
        </w:rPr>
        <w:t xml:space="preserve">, ниже минимального размера, определенного Градостроительным кодексом Российской Федерации, или при возникновении такой угрозы, </w:t>
      </w:r>
      <w:r w:rsidR="00866935" w:rsidRPr="00AF309F">
        <w:rPr>
          <w:rFonts w:cs="Times New Roman"/>
          <w:szCs w:val="24"/>
        </w:rPr>
        <w:t>директор</w:t>
      </w:r>
      <w:r w:rsidRPr="00AF309F">
        <w:rPr>
          <w:rFonts w:cs="Times New Roman"/>
          <w:szCs w:val="24"/>
        </w:rPr>
        <w:t xml:space="preserve"> обязан проинформировать об этом </w:t>
      </w:r>
      <w:r w:rsidR="00866935" w:rsidRPr="00AF309F">
        <w:rPr>
          <w:rFonts w:cs="Times New Roman"/>
          <w:szCs w:val="24"/>
        </w:rPr>
        <w:t>постоянно действующий коллегиальный орган</w:t>
      </w:r>
      <w:r w:rsidRPr="00AF309F">
        <w:rPr>
          <w:rFonts w:cs="Times New Roman"/>
          <w:szCs w:val="24"/>
        </w:rPr>
        <w:t xml:space="preserve"> </w:t>
      </w:r>
      <w:r w:rsidR="0059694B">
        <w:rPr>
          <w:rFonts w:eastAsia="Times New Roman" w:cs="Times New Roman"/>
          <w:szCs w:val="24"/>
          <w:lang w:eastAsia="ru-RU"/>
        </w:rPr>
        <w:t>Союза</w:t>
      </w:r>
      <w:r w:rsidRPr="00AF309F">
        <w:rPr>
          <w:rFonts w:cs="Times New Roman"/>
          <w:szCs w:val="24"/>
        </w:rPr>
        <w:t xml:space="preserve"> и предпринять все возможные меры по восстановлению Компенсационного фонда возмещения вреда или по предотвращению указанной угрозы. </w:t>
      </w:r>
    </w:p>
    <w:p w:rsidR="00671072" w:rsidRPr="00AF309F" w:rsidRDefault="00671072" w:rsidP="005F65B1">
      <w:pPr>
        <w:jc w:val="both"/>
        <w:rPr>
          <w:rFonts w:cs="Times New Roman"/>
          <w:szCs w:val="24"/>
        </w:rPr>
      </w:pPr>
    </w:p>
    <w:p w:rsidR="00671072" w:rsidRPr="00AF309F" w:rsidRDefault="00671072" w:rsidP="00866935">
      <w:pPr>
        <w:jc w:val="center"/>
        <w:rPr>
          <w:rFonts w:cs="Times New Roman"/>
          <w:b/>
          <w:szCs w:val="24"/>
        </w:rPr>
      </w:pPr>
      <w:r w:rsidRPr="00AF309F">
        <w:rPr>
          <w:rFonts w:cs="Times New Roman"/>
          <w:b/>
          <w:szCs w:val="24"/>
        </w:rPr>
        <w:t>7. ЗАКЛЮЧИТЕЛЬНЫЕ ПОЛОЖЕНИЯ</w:t>
      </w:r>
      <w:r w:rsidR="00866935" w:rsidRPr="00AF309F">
        <w:rPr>
          <w:rFonts w:cs="Times New Roman"/>
          <w:b/>
          <w:szCs w:val="24"/>
        </w:rPr>
        <w:t>.</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7.1. </w:t>
      </w:r>
      <w:r w:rsidR="0059694B">
        <w:rPr>
          <w:rFonts w:eastAsia="Times New Roman" w:cs="Times New Roman"/>
          <w:szCs w:val="24"/>
          <w:lang w:eastAsia="ru-RU"/>
        </w:rPr>
        <w:t>Союз</w:t>
      </w:r>
      <w:r w:rsidRPr="00AF309F">
        <w:rPr>
          <w:rFonts w:cs="Times New Roman"/>
          <w:szCs w:val="24"/>
        </w:rPr>
        <w:t xml:space="preserve"> размещает на своем сайте в сети «Интернет» информацию о размере и порядке формирования Компенсационного фонда возмещения вреда </w:t>
      </w:r>
      <w:r w:rsidR="0059694B">
        <w:rPr>
          <w:rFonts w:eastAsia="Times New Roman" w:cs="Times New Roman"/>
          <w:szCs w:val="24"/>
          <w:lang w:eastAsia="ru-RU"/>
        </w:rPr>
        <w:t>Союза</w:t>
      </w:r>
      <w:r w:rsidRPr="00AF309F">
        <w:rPr>
          <w:rFonts w:cs="Times New Roman"/>
          <w:szCs w:val="24"/>
        </w:rPr>
        <w:t xml:space="preserve">, перечень выплат из средств этого фонда, осуществленных по обязательствам членов </w:t>
      </w:r>
      <w:r w:rsidR="0059694B">
        <w:rPr>
          <w:rFonts w:eastAsia="Times New Roman" w:cs="Times New Roman"/>
          <w:szCs w:val="24"/>
          <w:lang w:eastAsia="ru-RU"/>
        </w:rPr>
        <w:t>Союза</w:t>
      </w:r>
      <w:r w:rsidRPr="00AF309F">
        <w:rPr>
          <w:rFonts w:cs="Times New Roman"/>
          <w:szCs w:val="24"/>
        </w:rPr>
        <w:t xml:space="preserve">.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7.2. Информация о составе и стоимости имущества компенсационного фонда </w:t>
      </w:r>
      <w:r w:rsidR="0059694B">
        <w:rPr>
          <w:rFonts w:eastAsia="Times New Roman" w:cs="Times New Roman"/>
          <w:szCs w:val="24"/>
          <w:lang w:eastAsia="ru-RU"/>
        </w:rPr>
        <w:t>Союза</w:t>
      </w:r>
      <w:r w:rsidRPr="00AF309F">
        <w:rPr>
          <w:rFonts w:cs="Times New Roman"/>
          <w:szCs w:val="24"/>
        </w:rPr>
        <w:t xml:space="preserve">, а также информация о фактах осуществления выплат из компенсационного фонда и об основаниях таких выплат, если такие выплаты осуществлялись, подлежит размещению на официальном сайте в сети «Интернет» ежеквартально не позднее чем в течение пяти рабочих дней с начала очередного квартала. </w:t>
      </w:r>
    </w:p>
    <w:p w:rsidR="00671072" w:rsidRPr="00AF309F" w:rsidRDefault="00671072" w:rsidP="005F65B1">
      <w:pPr>
        <w:jc w:val="both"/>
        <w:rPr>
          <w:rFonts w:cs="Times New Roman"/>
          <w:szCs w:val="24"/>
        </w:rPr>
      </w:pPr>
    </w:p>
    <w:p w:rsidR="00671072" w:rsidRPr="00AF309F" w:rsidRDefault="00671072" w:rsidP="005F65B1">
      <w:pPr>
        <w:jc w:val="both"/>
        <w:rPr>
          <w:rFonts w:cs="Times New Roman"/>
          <w:szCs w:val="24"/>
        </w:rPr>
      </w:pPr>
      <w:r w:rsidRPr="00AF309F">
        <w:rPr>
          <w:rFonts w:cs="Times New Roman"/>
          <w:szCs w:val="24"/>
        </w:rPr>
        <w:t xml:space="preserve">7.3. Настоящее Положение </w:t>
      </w:r>
      <w:r w:rsidR="00700BAD" w:rsidRPr="00AF309F">
        <w:rPr>
          <w:rFonts w:cs="Times New Roman"/>
          <w:color w:val="000000"/>
          <w:szCs w:val="24"/>
          <w:shd w:val="clear" w:color="auto" w:fill="FFFFFF"/>
        </w:rPr>
        <w:t xml:space="preserve">изменения, внесенные в </w:t>
      </w:r>
      <w:r w:rsidR="004B6EC1" w:rsidRPr="00AF309F">
        <w:rPr>
          <w:rFonts w:cs="Times New Roman"/>
          <w:color w:val="000000"/>
          <w:szCs w:val="24"/>
          <w:shd w:val="clear" w:color="auto" w:fill="FFFFFF"/>
        </w:rPr>
        <w:t>настоящее Положение</w:t>
      </w:r>
      <w:r w:rsidR="00700BAD" w:rsidRPr="00AF309F">
        <w:rPr>
          <w:rFonts w:cs="Times New Roman"/>
          <w:color w:val="000000"/>
          <w:szCs w:val="24"/>
          <w:shd w:val="clear" w:color="auto" w:fill="FFFFFF"/>
        </w:rPr>
        <w:t xml:space="preserve">, решения о признании </w:t>
      </w:r>
      <w:r w:rsidR="004B6EC1" w:rsidRPr="00AF309F">
        <w:rPr>
          <w:rFonts w:cs="Times New Roman"/>
          <w:color w:val="000000"/>
          <w:szCs w:val="24"/>
          <w:shd w:val="clear" w:color="auto" w:fill="FFFFFF"/>
        </w:rPr>
        <w:t xml:space="preserve">настоящего Положения утратившим силу </w:t>
      </w:r>
      <w:r w:rsidR="00700BAD" w:rsidRPr="00AF309F">
        <w:rPr>
          <w:rFonts w:cs="Times New Roman"/>
          <w:color w:val="000000"/>
          <w:szCs w:val="24"/>
          <w:shd w:val="clear" w:color="auto" w:fill="FFFFFF"/>
        </w:rPr>
        <w:t>вступают в силу не ранее чем со дня внесения сведений о них в государственный реестр саморегулируемых организаций</w:t>
      </w:r>
      <w:r w:rsidR="004B6EC1" w:rsidRPr="00AF309F">
        <w:rPr>
          <w:rStyle w:val="apple-converted-space"/>
          <w:rFonts w:cs="Times New Roman"/>
          <w:color w:val="000000"/>
          <w:szCs w:val="24"/>
          <w:shd w:val="clear" w:color="auto" w:fill="FFFFFF"/>
        </w:rPr>
        <w:t>.</w:t>
      </w:r>
      <w:r w:rsidRPr="00AF309F">
        <w:rPr>
          <w:rFonts w:cs="Times New Roman"/>
          <w:szCs w:val="24"/>
        </w:rPr>
        <w:t xml:space="preserve"> </w:t>
      </w:r>
    </w:p>
    <w:p w:rsidR="00671072" w:rsidRPr="00AF309F" w:rsidRDefault="00671072" w:rsidP="005F65B1">
      <w:pPr>
        <w:jc w:val="both"/>
        <w:rPr>
          <w:rFonts w:cs="Times New Roman"/>
          <w:szCs w:val="24"/>
        </w:rPr>
      </w:pPr>
    </w:p>
    <w:p w:rsidR="00821C62" w:rsidRPr="005F65B1" w:rsidRDefault="00671072" w:rsidP="005F65B1">
      <w:pPr>
        <w:jc w:val="both"/>
        <w:rPr>
          <w:rFonts w:cs="Times New Roman"/>
          <w:szCs w:val="24"/>
        </w:rPr>
      </w:pPr>
      <w:r w:rsidRPr="00AF309F">
        <w:rPr>
          <w:rFonts w:cs="Times New Roman"/>
          <w:szCs w:val="24"/>
        </w:rPr>
        <w:t>7.</w:t>
      </w:r>
      <w:r w:rsidR="009C1BDF" w:rsidRPr="00AF309F">
        <w:rPr>
          <w:rFonts w:cs="Times New Roman"/>
          <w:szCs w:val="24"/>
        </w:rPr>
        <w:t>4</w:t>
      </w:r>
      <w:r w:rsidRPr="00AF309F">
        <w:rPr>
          <w:rFonts w:cs="Times New Roman"/>
          <w:szCs w:val="24"/>
        </w:rPr>
        <w:t xml:space="preserve">. Настоящее Положение подлежит размещению на официальном сайте </w:t>
      </w:r>
      <w:r w:rsidR="0059694B">
        <w:rPr>
          <w:rFonts w:eastAsia="Times New Roman" w:cs="Times New Roman"/>
          <w:szCs w:val="24"/>
          <w:lang w:eastAsia="ru-RU"/>
        </w:rPr>
        <w:t>Союза</w:t>
      </w:r>
      <w:r w:rsidRPr="00AF309F">
        <w:rPr>
          <w:rFonts w:cs="Times New Roman"/>
          <w:szCs w:val="24"/>
        </w:rPr>
        <w:t xml:space="preserve"> в сети «Интернет».</w:t>
      </w:r>
      <w:r w:rsidRPr="005F65B1">
        <w:rPr>
          <w:rFonts w:cs="Times New Roman"/>
          <w:szCs w:val="24"/>
        </w:rPr>
        <w:t xml:space="preserve"> </w:t>
      </w:r>
    </w:p>
    <w:sectPr w:rsidR="00821C62" w:rsidRPr="005F65B1" w:rsidSect="00821C62">
      <w:footerReference w:type="default" r:id="rId24"/>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55A1" w:rsidRDefault="001055A1" w:rsidP="009C1BDF">
      <w:r>
        <w:separator/>
      </w:r>
    </w:p>
  </w:endnote>
  <w:endnote w:type="continuationSeparator" w:id="0">
    <w:p w:rsidR="001055A1" w:rsidRDefault="001055A1" w:rsidP="009C1BD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220219"/>
      <w:docPartObj>
        <w:docPartGallery w:val="Page Numbers (Bottom of Page)"/>
        <w:docPartUnique/>
      </w:docPartObj>
    </w:sdtPr>
    <w:sdtEndPr>
      <w:rPr>
        <w:sz w:val="20"/>
        <w:szCs w:val="20"/>
      </w:rPr>
    </w:sdtEndPr>
    <w:sdtContent>
      <w:p w:rsidR="009B2054" w:rsidRPr="009C1BDF" w:rsidRDefault="000A5322">
        <w:pPr>
          <w:pStyle w:val="a5"/>
          <w:jc w:val="right"/>
          <w:rPr>
            <w:sz w:val="20"/>
            <w:szCs w:val="20"/>
          </w:rPr>
        </w:pPr>
        <w:r w:rsidRPr="009C1BDF">
          <w:rPr>
            <w:sz w:val="20"/>
            <w:szCs w:val="20"/>
          </w:rPr>
          <w:fldChar w:fldCharType="begin"/>
        </w:r>
        <w:r w:rsidR="009B2054" w:rsidRPr="009C1BDF">
          <w:rPr>
            <w:sz w:val="20"/>
            <w:szCs w:val="20"/>
          </w:rPr>
          <w:instrText xml:space="preserve"> PAGE   \* MERGEFORMAT </w:instrText>
        </w:r>
        <w:r w:rsidRPr="009C1BDF">
          <w:rPr>
            <w:sz w:val="20"/>
            <w:szCs w:val="20"/>
          </w:rPr>
          <w:fldChar w:fldCharType="separate"/>
        </w:r>
        <w:r w:rsidR="00C77E45">
          <w:rPr>
            <w:noProof/>
            <w:sz w:val="20"/>
            <w:szCs w:val="20"/>
          </w:rPr>
          <w:t>2</w:t>
        </w:r>
        <w:r w:rsidRPr="009C1BDF">
          <w:rPr>
            <w:sz w:val="20"/>
            <w:szCs w:val="20"/>
          </w:rPr>
          <w:fldChar w:fldCharType="end"/>
        </w:r>
      </w:p>
    </w:sdtContent>
  </w:sdt>
  <w:p w:rsidR="009B2054" w:rsidRDefault="009B2054">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55A1" w:rsidRDefault="001055A1" w:rsidP="009C1BDF">
      <w:r>
        <w:separator/>
      </w:r>
    </w:p>
  </w:footnote>
  <w:footnote w:type="continuationSeparator" w:id="0">
    <w:p w:rsidR="001055A1" w:rsidRDefault="001055A1" w:rsidP="009C1BD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footnotePr>
    <w:footnote w:id="-1"/>
    <w:footnote w:id="0"/>
  </w:footnotePr>
  <w:endnotePr>
    <w:endnote w:id="-1"/>
    <w:endnote w:id="0"/>
  </w:endnotePr>
  <w:compat/>
  <w:rsids>
    <w:rsidRoot w:val="00671072"/>
    <w:rsid w:val="000007E7"/>
    <w:rsid w:val="00007B28"/>
    <w:rsid w:val="00011C23"/>
    <w:rsid w:val="000167F2"/>
    <w:rsid w:val="000172C4"/>
    <w:rsid w:val="00020E98"/>
    <w:rsid w:val="0002364B"/>
    <w:rsid w:val="00023BBB"/>
    <w:rsid w:val="00093D46"/>
    <w:rsid w:val="00094E12"/>
    <w:rsid w:val="000A5322"/>
    <w:rsid w:val="000A6963"/>
    <w:rsid w:val="000C7FA0"/>
    <w:rsid w:val="000F1108"/>
    <w:rsid w:val="001000EF"/>
    <w:rsid w:val="001055A1"/>
    <w:rsid w:val="00111901"/>
    <w:rsid w:val="00124F24"/>
    <w:rsid w:val="001467FC"/>
    <w:rsid w:val="00147299"/>
    <w:rsid w:val="00153405"/>
    <w:rsid w:val="00156BC1"/>
    <w:rsid w:val="00180FB0"/>
    <w:rsid w:val="001824B0"/>
    <w:rsid w:val="00187387"/>
    <w:rsid w:val="001C4BE5"/>
    <w:rsid w:val="001F48B4"/>
    <w:rsid w:val="00221BD4"/>
    <w:rsid w:val="00223297"/>
    <w:rsid w:val="00237043"/>
    <w:rsid w:val="00267259"/>
    <w:rsid w:val="00285001"/>
    <w:rsid w:val="002A5DD6"/>
    <w:rsid w:val="002B45BF"/>
    <w:rsid w:val="002D3670"/>
    <w:rsid w:val="002D691F"/>
    <w:rsid w:val="002E181C"/>
    <w:rsid w:val="002E6C15"/>
    <w:rsid w:val="00312307"/>
    <w:rsid w:val="0033718C"/>
    <w:rsid w:val="00366262"/>
    <w:rsid w:val="003750CF"/>
    <w:rsid w:val="003978D7"/>
    <w:rsid w:val="003C6EFB"/>
    <w:rsid w:val="003F0851"/>
    <w:rsid w:val="00404230"/>
    <w:rsid w:val="00434845"/>
    <w:rsid w:val="00440425"/>
    <w:rsid w:val="00452F01"/>
    <w:rsid w:val="00457941"/>
    <w:rsid w:val="004953C5"/>
    <w:rsid w:val="004B6EC1"/>
    <w:rsid w:val="004C7AB1"/>
    <w:rsid w:val="004D2EC3"/>
    <w:rsid w:val="004F0CCD"/>
    <w:rsid w:val="004F1C67"/>
    <w:rsid w:val="004F2E88"/>
    <w:rsid w:val="004F55B3"/>
    <w:rsid w:val="005859E2"/>
    <w:rsid w:val="0059694B"/>
    <w:rsid w:val="005A29F4"/>
    <w:rsid w:val="005B6B45"/>
    <w:rsid w:val="005D1603"/>
    <w:rsid w:val="005E0807"/>
    <w:rsid w:val="005E74EF"/>
    <w:rsid w:val="005F65B1"/>
    <w:rsid w:val="005F6663"/>
    <w:rsid w:val="0061216E"/>
    <w:rsid w:val="0063118E"/>
    <w:rsid w:val="00632CBD"/>
    <w:rsid w:val="00671072"/>
    <w:rsid w:val="006809F2"/>
    <w:rsid w:val="006A77E9"/>
    <w:rsid w:val="006B0BD5"/>
    <w:rsid w:val="006E6F97"/>
    <w:rsid w:val="00700BAD"/>
    <w:rsid w:val="007010C6"/>
    <w:rsid w:val="00710CBB"/>
    <w:rsid w:val="007468DB"/>
    <w:rsid w:val="00770850"/>
    <w:rsid w:val="007C1750"/>
    <w:rsid w:val="007C59DB"/>
    <w:rsid w:val="007D32DF"/>
    <w:rsid w:val="008012DD"/>
    <w:rsid w:val="00805A8E"/>
    <w:rsid w:val="00821C62"/>
    <w:rsid w:val="008258C4"/>
    <w:rsid w:val="00842040"/>
    <w:rsid w:val="00845BB6"/>
    <w:rsid w:val="00861874"/>
    <w:rsid w:val="00866935"/>
    <w:rsid w:val="008673A7"/>
    <w:rsid w:val="00870169"/>
    <w:rsid w:val="00884B47"/>
    <w:rsid w:val="00891FBE"/>
    <w:rsid w:val="008A1484"/>
    <w:rsid w:val="008D62CA"/>
    <w:rsid w:val="008F15EC"/>
    <w:rsid w:val="008F692B"/>
    <w:rsid w:val="009274E9"/>
    <w:rsid w:val="00950E23"/>
    <w:rsid w:val="009577BB"/>
    <w:rsid w:val="009A3461"/>
    <w:rsid w:val="009B2054"/>
    <w:rsid w:val="009C1BDF"/>
    <w:rsid w:val="009C22A4"/>
    <w:rsid w:val="009C26D8"/>
    <w:rsid w:val="009E71BF"/>
    <w:rsid w:val="00A479A1"/>
    <w:rsid w:val="00A639B7"/>
    <w:rsid w:val="00A70B66"/>
    <w:rsid w:val="00A73829"/>
    <w:rsid w:val="00A73862"/>
    <w:rsid w:val="00A74105"/>
    <w:rsid w:val="00A86A9E"/>
    <w:rsid w:val="00A9316C"/>
    <w:rsid w:val="00AD0F32"/>
    <w:rsid w:val="00AD36F3"/>
    <w:rsid w:val="00AD386B"/>
    <w:rsid w:val="00AE7B61"/>
    <w:rsid w:val="00AF309F"/>
    <w:rsid w:val="00B33576"/>
    <w:rsid w:val="00B5349B"/>
    <w:rsid w:val="00B81C54"/>
    <w:rsid w:val="00B863CC"/>
    <w:rsid w:val="00B9275B"/>
    <w:rsid w:val="00B96FD9"/>
    <w:rsid w:val="00BB6892"/>
    <w:rsid w:val="00BD6DA4"/>
    <w:rsid w:val="00BE0C0B"/>
    <w:rsid w:val="00BE543D"/>
    <w:rsid w:val="00C1317D"/>
    <w:rsid w:val="00C13DC5"/>
    <w:rsid w:val="00C352B4"/>
    <w:rsid w:val="00C41451"/>
    <w:rsid w:val="00C6302E"/>
    <w:rsid w:val="00C77E0B"/>
    <w:rsid w:val="00C77E45"/>
    <w:rsid w:val="00CA724D"/>
    <w:rsid w:val="00CB3B1A"/>
    <w:rsid w:val="00CD315A"/>
    <w:rsid w:val="00CF0AA5"/>
    <w:rsid w:val="00D07C7A"/>
    <w:rsid w:val="00D20403"/>
    <w:rsid w:val="00D53A7C"/>
    <w:rsid w:val="00D650F9"/>
    <w:rsid w:val="00D7432A"/>
    <w:rsid w:val="00DC75CD"/>
    <w:rsid w:val="00DF7A34"/>
    <w:rsid w:val="00E11ED1"/>
    <w:rsid w:val="00E26AC3"/>
    <w:rsid w:val="00E4687D"/>
    <w:rsid w:val="00E46A01"/>
    <w:rsid w:val="00E521AF"/>
    <w:rsid w:val="00E554CA"/>
    <w:rsid w:val="00E77C42"/>
    <w:rsid w:val="00E93DB5"/>
    <w:rsid w:val="00EB1BB0"/>
    <w:rsid w:val="00EC1B23"/>
    <w:rsid w:val="00EC2181"/>
    <w:rsid w:val="00EE132F"/>
    <w:rsid w:val="00EF15EF"/>
    <w:rsid w:val="00F10558"/>
    <w:rsid w:val="00F12941"/>
    <w:rsid w:val="00F206E2"/>
    <w:rsid w:val="00F44089"/>
    <w:rsid w:val="00F639EA"/>
    <w:rsid w:val="00F654E7"/>
    <w:rsid w:val="00F77FD9"/>
    <w:rsid w:val="00F91FB8"/>
    <w:rsid w:val="00F955B1"/>
    <w:rsid w:val="00FB2684"/>
    <w:rsid w:val="00FB5D51"/>
    <w:rsid w:val="00FD1C8A"/>
    <w:rsid w:val="00FF062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4"/>
        <w:szCs w:val="144"/>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21C62"/>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671072"/>
    <w:pPr>
      <w:autoSpaceDE w:val="0"/>
      <w:autoSpaceDN w:val="0"/>
      <w:adjustRightInd w:val="0"/>
    </w:pPr>
    <w:rPr>
      <w:rFonts w:cs="Times New Roman"/>
      <w:color w:val="000000"/>
      <w:szCs w:val="24"/>
    </w:rPr>
  </w:style>
  <w:style w:type="paragraph" w:styleId="a3">
    <w:name w:val="header"/>
    <w:basedOn w:val="a"/>
    <w:link w:val="a4"/>
    <w:uiPriority w:val="99"/>
    <w:semiHidden/>
    <w:unhideWhenUsed/>
    <w:rsid w:val="009C1BDF"/>
    <w:pPr>
      <w:tabs>
        <w:tab w:val="center" w:pos="4677"/>
        <w:tab w:val="right" w:pos="9355"/>
      </w:tabs>
    </w:pPr>
  </w:style>
  <w:style w:type="character" w:customStyle="1" w:styleId="a4">
    <w:name w:val="Верхний колонтитул Знак"/>
    <w:basedOn w:val="a0"/>
    <w:link w:val="a3"/>
    <w:uiPriority w:val="99"/>
    <w:semiHidden/>
    <w:rsid w:val="009C1BDF"/>
  </w:style>
  <w:style w:type="paragraph" w:styleId="a5">
    <w:name w:val="footer"/>
    <w:basedOn w:val="a"/>
    <w:link w:val="a6"/>
    <w:uiPriority w:val="99"/>
    <w:unhideWhenUsed/>
    <w:rsid w:val="009C1BDF"/>
    <w:pPr>
      <w:tabs>
        <w:tab w:val="center" w:pos="4677"/>
        <w:tab w:val="right" w:pos="9355"/>
      </w:tabs>
    </w:pPr>
  </w:style>
  <w:style w:type="character" w:customStyle="1" w:styleId="a6">
    <w:name w:val="Нижний колонтитул Знак"/>
    <w:basedOn w:val="a0"/>
    <w:link w:val="a5"/>
    <w:uiPriority w:val="99"/>
    <w:rsid w:val="009C1BDF"/>
  </w:style>
  <w:style w:type="character" w:customStyle="1" w:styleId="apple-converted-space">
    <w:name w:val="apple-converted-space"/>
    <w:basedOn w:val="a0"/>
    <w:rsid w:val="00700BAD"/>
  </w:style>
  <w:style w:type="paragraph" w:styleId="a7">
    <w:name w:val="Normal (Web)"/>
    <w:basedOn w:val="a"/>
    <w:uiPriority w:val="99"/>
    <w:semiHidden/>
    <w:unhideWhenUsed/>
    <w:rsid w:val="002E6C15"/>
    <w:pPr>
      <w:spacing w:before="100" w:beforeAutospacing="1" w:after="100" w:afterAutospacing="1"/>
    </w:pPr>
    <w:rPr>
      <w:rFonts w:eastAsia="Times New Roman" w:cs="Times New Roman"/>
      <w:szCs w:val="24"/>
      <w:lang w:eastAsia="ru-RU"/>
    </w:rPr>
  </w:style>
  <w:style w:type="character" w:styleId="a8">
    <w:name w:val="Hyperlink"/>
    <w:basedOn w:val="a0"/>
    <w:uiPriority w:val="99"/>
    <w:semiHidden/>
    <w:unhideWhenUsed/>
    <w:rsid w:val="002E6C15"/>
    <w:rPr>
      <w:color w:val="0000FF"/>
      <w:u w:val="single"/>
    </w:rPr>
  </w:style>
  <w:style w:type="character" w:customStyle="1" w:styleId="blk">
    <w:name w:val="blk"/>
    <w:basedOn w:val="a0"/>
    <w:rsid w:val="009B2054"/>
  </w:style>
</w:styles>
</file>

<file path=word/webSettings.xml><?xml version="1.0" encoding="utf-8"?>
<w:webSettings xmlns:r="http://schemas.openxmlformats.org/officeDocument/2006/relationships" xmlns:w="http://schemas.openxmlformats.org/wordprocessingml/2006/main">
  <w:divs>
    <w:div w:id="30305903">
      <w:bodyDiv w:val="1"/>
      <w:marLeft w:val="0"/>
      <w:marRight w:val="0"/>
      <w:marTop w:val="0"/>
      <w:marBottom w:val="0"/>
      <w:divBdr>
        <w:top w:val="none" w:sz="0" w:space="0" w:color="auto"/>
        <w:left w:val="none" w:sz="0" w:space="0" w:color="auto"/>
        <w:bottom w:val="none" w:sz="0" w:space="0" w:color="auto"/>
        <w:right w:val="none" w:sz="0" w:space="0" w:color="auto"/>
      </w:divBdr>
    </w:div>
    <w:div w:id="68115447">
      <w:bodyDiv w:val="1"/>
      <w:marLeft w:val="0"/>
      <w:marRight w:val="0"/>
      <w:marTop w:val="0"/>
      <w:marBottom w:val="0"/>
      <w:divBdr>
        <w:top w:val="none" w:sz="0" w:space="0" w:color="auto"/>
        <w:left w:val="none" w:sz="0" w:space="0" w:color="auto"/>
        <w:bottom w:val="none" w:sz="0" w:space="0" w:color="auto"/>
        <w:right w:val="none" w:sz="0" w:space="0" w:color="auto"/>
      </w:divBdr>
    </w:div>
    <w:div w:id="806700954">
      <w:bodyDiv w:val="1"/>
      <w:marLeft w:val="0"/>
      <w:marRight w:val="0"/>
      <w:marTop w:val="0"/>
      <w:marBottom w:val="0"/>
      <w:divBdr>
        <w:top w:val="none" w:sz="0" w:space="0" w:color="auto"/>
        <w:left w:val="none" w:sz="0" w:space="0" w:color="auto"/>
        <w:bottom w:val="none" w:sz="0" w:space="0" w:color="auto"/>
        <w:right w:val="none" w:sz="0" w:space="0" w:color="auto"/>
      </w:divBdr>
      <w:divsChild>
        <w:div w:id="542838191">
          <w:marLeft w:val="0"/>
          <w:marRight w:val="0"/>
          <w:marTop w:val="120"/>
          <w:marBottom w:val="0"/>
          <w:divBdr>
            <w:top w:val="none" w:sz="0" w:space="0" w:color="auto"/>
            <w:left w:val="none" w:sz="0" w:space="0" w:color="auto"/>
            <w:bottom w:val="none" w:sz="0" w:space="0" w:color="auto"/>
            <w:right w:val="none" w:sz="0" w:space="0" w:color="auto"/>
          </w:divBdr>
        </w:div>
        <w:div w:id="259679500">
          <w:marLeft w:val="0"/>
          <w:marRight w:val="0"/>
          <w:marTop w:val="120"/>
          <w:marBottom w:val="0"/>
          <w:divBdr>
            <w:top w:val="none" w:sz="0" w:space="0" w:color="auto"/>
            <w:left w:val="none" w:sz="0" w:space="0" w:color="auto"/>
            <w:bottom w:val="none" w:sz="0" w:space="0" w:color="auto"/>
            <w:right w:val="none" w:sz="0" w:space="0" w:color="auto"/>
          </w:divBdr>
        </w:div>
        <w:div w:id="541946573">
          <w:marLeft w:val="0"/>
          <w:marRight w:val="0"/>
          <w:marTop w:val="120"/>
          <w:marBottom w:val="0"/>
          <w:divBdr>
            <w:top w:val="none" w:sz="0" w:space="0" w:color="auto"/>
            <w:left w:val="none" w:sz="0" w:space="0" w:color="auto"/>
            <w:bottom w:val="none" w:sz="0" w:space="0" w:color="auto"/>
            <w:right w:val="none" w:sz="0" w:space="0" w:color="auto"/>
          </w:divBdr>
        </w:div>
        <w:div w:id="1140146531">
          <w:marLeft w:val="0"/>
          <w:marRight w:val="0"/>
          <w:marTop w:val="120"/>
          <w:marBottom w:val="0"/>
          <w:divBdr>
            <w:top w:val="none" w:sz="0" w:space="0" w:color="auto"/>
            <w:left w:val="none" w:sz="0" w:space="0" w:color="auto"/>
            <w:bottom w:val="none" w:sz="0" w:space="0" w:color="auto"/>
            <w:right w:val="none" w:sz="0" w:space="0" w:color="auto"/>
          </w:divBdr>
        </w:div>
        <w:div w:id="28461276">
          <w:marLeft w:val="0"/>
          <w:marRight w:val="0"/>
          <w:marTop w:val="120"/>
          <w:marBottom w:val="0"/>
          <w:divBdr>
            <w:top w:val="none" w:sz="0" w:space="0" w:color="auto"/>
            <w:left w:val="none" w:sz="0" w:space="0" w:color="auto"/>
            <w:bottom w:val="none" w:sz="0" w:space="0" w:color="auto"/>
            <w:right w:val="none" w:sz="0" w:space="0" w:color="auto"/>
          </w:divBdr>
        </w:div>
        <w:div w:id="1247378211">
          <w:marLeft w:val="0"/>
          <w:marRight w:val="0"/>
          <w:marTop w:val="120"/>
          <w:marBottom w:val="0"/>
          <w:divBdr>
            <w:top w:val="none" w:sz="0" w:space="0" w:color="auto"/>
            <w:left w:val="none" w:sz="0" w:space="0" w:color="auto"/>
            <w:bottom w:val="none" w:sz="0" w:space="0" w:color="auto"/>
            <w:right w:val="none" w:sz="0" w:space="0" w:color="auto"/>
          </w:divBdr>
        </w:div>
        <w:div w:id="643585790">
          <w:marLeft w:val="0"/>
          <w:marRight w:val="0"/>
          <w:marTop w:val="120"/>
          <w:marBottom w:val="0"/>
          <w:divBdr>
            <w:top w:val="none" w:sz="0" w:space="0" w:color="auto"/>
            <w:left w:val="none" w:sz="0" w:space="0" w:color="auto"/>
            <w:bottom w:val="none" w:sz="0" w:space="0" w:color="auto"/>
            <w:right w:val="none" w:sz="0" w:space="0" w:color="auto"/>
          </w:divBdr>
        </w:div>
        <w:div w:id="1818254405">
          <w:marLeft w:val="0"/>
          <w:marRight w:val="0"/>
          <w:marTop w:val="120"/>
          <w:marBottom w:val="0"/>
          <w:divBdr>
            <w:top w:val="none" w:sz="0" w:space="0" w:color="auto"/>
            <w:left w:val="none" w:sz="0" w:space="0" w:color="auto"/>
            <w:bottom w:val="none" w:sz="0" w:space="0" w:color="auto"/>
            <w:right w:val="none" w:sz="0" w:space="0" w:color="auto"/>
          </w:divBdr>
        </w:div>
        <w:div w:id="1862355511">
          <w:marLeft w:val="0"/>
          <w:marRight w:val="0"/>
          <w:marTop w:val="120"/>
          <w:marBottom w:val="0"/>
          <w:divBdr>
            <w:top w:val="none" w:sz="0" w:space="0" w:color="auto"/>
            <w:left w:val="none" w:sz="0" w:space="0" w:color="auto"/>
            <w:bottom w:val="none" w:sz="0" w:space="0" w:color="auto"/>
            <w:right w:val="none" w:sz="0" w:space="0" w:color="auto"/>
          </w:divBdr>
        </w:div>
      </w:divsChild>
    </w:div>
    <w:div w:id="880901151">
      <w:bodyDiv w:val="1"/>
      <w:marLeft w:val="0"/>
      <w:marRight w:val="0"/>
      <w:marTop w:val="0"/>
      <w:marBottom w:val="0"/>
      <w:divBdr>
        <w:top w:val="none" w:sz="0" w:space="0" w:color="auto"/>
        <w:left w:val="none" w:sz="0" w:space="0" w:color="auto"/>
        <w:bottom w:val="none" w:sz="0" w:space="0" w:color="auto"/>
        <w:right w:val="none" w:sz="0" w:space="0" w:color="auto"/>
      </w:divBdr>
    </w:div>
    <w:div w:id="1038318549">
      <w:bodyDiv w:val="1"/>
      <w:marLeft w:val="0"/>
      <w:marRight w:val="0"/>
      <w:marTop w:val="0"/>
      <w:marBottom w:val="0"/>
      <w:divBdr>
        <w:top w:val="none" w:sz="0" w:space="0" w:color="auto"/>
        <w:left w:val="none" w:sz="0" w:space="0" w:color="auto"/>
        <w:bottom w:val="none" w:sz="0" w:space="0" w:color="auto"/>
        <w:right w:val="none" w:sz="0" w:space="0" w:color="auto"/>
      </w:divBdr>
    </w:div>
    <w:div w:id="1834833923">
      <w:bodyDiv w:val="1"/>
      <w:marLeft w:val="0"/>
      <w:marRight w:val="0"/>
      <w:marTop w:val="0"/>
      <w:marBottom w:val="0"/>
      <w:divBdr>
        <w:top w:val="none" w:sz="0" w:space="0" w:color="auto"/>
        <w:left w:val="none" w:sz="0" w:space="0" w:color="auto"/>
        <w:bottom w:val="none" w:sz="0" w:space="0" w:color="auto"/>
        <w:right w:val="none" w:sz="0" w:space="0" w:color="auto"/>
      </w:divBdr>
    </w:div>
    <w:div w:id="1876652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nsultant.ru/document/cons_doc_LAW_291944/a14270cadfaadf838ea25952686e69367efe2c7d/" TargetMode="External"/><Relationship Id="rId13" Type="http://schemas.openxmlformats.org/officeDocument/2006/relationships/hyperlink" Target="http://www.consultant.ru/document/cons_doc_LAW_287126/a76ee2b115bc2fe3f7ce4d4b7db671db7c7a32fc/" TargetMode="External"/><Relationship Id="rId18" Type="http://schemas.openxmlformats.org/officeDocument/2006/relationships/hyperlink" Target="http://www.consultant.ru/document/cons_doc_LAW_291944/a14270cadfaadf838ea25952686e69367efe2c7d/"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consultant.ru/document/cons_doc_LAW_287126/a76ee2b115bc2fe3f7ce4d4b7db671db7c7a32fc/" TargetMode="External"/><Relationship Id="rId7" Type="http://schemas.openxmlformats.org/officeDocument/2006/relationships/hyperlink" Target="http://www.consultant.ru/document/cons_doc_LAW_287126/6c9bd1dac89433c776f4ce78166ecfc8a8898588/" TargetMode="External"/><Relationship Id="rId12" Type="http://schemas.openxmlformats.org/officeDocument/2006/relationships/hyperlink" Target="http://www.consultant.ru/document/cons_doc_LAW_291944/a14270cadfaadf838ea25952686e69367efe2c7d/" TargetMode="External"/><Relationship Id="rId17" Type="http://schemas.openxmlformats.org/officeDocument/2006/relationships/hyperlink" Target="http://www.consultant.ru/document/cons_doc_LAW_287126/a76ee2b115bc2fe3f7ce4d4b7db671db7c7a32fc/"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consultant.ru/document/cons_doc_LAW_291944/a14270cadfaadf838ea25952686e69367efe2c7d/" TargetMode="External"/><Relationship Id="rId20" Type="http://schemas.openxmlformats.org/officeDocument/2006/relationships/hyperlink" Target="http://www.consultant.ru/document/cons_doc_LAW_291944/a14270cadfaadf838ea25952686e69367efe2c7d/"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consultant.ru/document/cons_doc_LAW_291944/a14270cadfaadf838ea25952686e69367efe2c7d/"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consultant.ru/document/cons_doc_LAW_291944/a14270cadfaadf838ea25952686e69367efe2c7d/" TargetMode="External"/><Relationship Id="rId23" Type="http://schemas.openxmlformats.org/officeDocument/2006/relationships/hyperlink" Target="consultantplus://offline/ref=C4F0500DF268A72F989EE5492D8E75ED7CD8237E17AD9A5B3C194C17DAB34AF5BEED501DF1S568N" TargetMode="External"/><Relationship Id="rId10" Type="http://schemas.openxmlformats.org/officeDocument/2006/relationships/hyperlink" Target="http://www.consultant.ru/document/cons_doc_LAW_291944/a14270cadfaadf838ea25952686e69367efe2c7d/" TargetMode="External"/><Relationship Id="rId19" Type="http://schemas.openxmlformats.org/officeDocument/2006/relationships/hyperlink" Target="http://www.consultant.ru/document/cons_doc_LAW_291944/a14270cadfaadf838ea25952686e69367efe2c7d/" TargetMode="External"/><Relationship Id="rId4" Type="http://schemas.openxmlformats.org/officeDocument/2006/relationships/webSettings" Target="webSettings.xml"/><Relationship Id="rId9" Type="http://schemas.openxmlformats.org/officeDocument/2006/relationships/hyperlink" Target="http://www.consultant.ru/document/cons_doc_LAW_287126/bafa8403376fa3f224df59fb9b007149568a4f17/" TargetMode="External"/><Relationship Id="rId14" Type="http://schemas.openxmlformats.org/officeDocument/2006/relationships/hyperlink" Target="http://www.consultant.ru/document/cons_doc_LAW_287126/e9c1ad925dae53cd1ca470d4b982039ade360cca/" TargetMode="External"/><Relationship Id="rId22" Type="http://schemas.openxmlformats.org/officeDocument/2006/relationships/hyperlink" Target="http://www.consultant.ru/document/cons_doc_LAW_287126/a76ee2b115bc2fe3f7ce4d4b7db671db7c7a32fc/"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C435B3-CC46-4B59-B202-E3CFDEDDF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12</Pages>
  <Words>5218</Words>
  <Characters>29745</Characters>
  <Application>Microsoft Office Word</Application>
  <DocSecurity>0</DocSecurity>
  <Lines>247</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34894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User</cp:lastModifiedBy>
  <cp:revision>8</cp:revision>
  <cp:lastPrinted>2017-06-09T09:43:00Z</cp:lastPrinted>
  <dcterms:created xsi:type="dcterms:W3CDTF">2018-10-04T11:08:00Z</dcterms:created>
  <dcterms:modified xsi:type="dcterms:W3CDTF">2019-11-20T06:14:00Z</dcterms:modified>
</cp:coreProperties>
</file>