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BC194F" w14:textId="77777777" w:rsidR="005F62A1" w:rsidRDefault="005F62A1" w:rsidP="005F62A1">
      <w:pPr>
        <w:tabs>
          <w:tab w:val="left" w:pos="8640"/>
        </w:tabs>
        <w:spacing w:line="240" w:lineRule="auto"/>
        <w:jc w:val="center"/>
        <w:rPr>
          <w:b/>
        </w:rPr>
      </w:pPr>
      <w:r>
        <w:rPr>
          <w:noProof/>
        </w:rPr>
        <w:drawing>
          <wp:inline distT="0" distB="0" distL="0" distR="0" wp14:anchorId="7A08BB56" wp14:editId="3C07B9CB">
            <wp:extent cx="1562100" cy="10668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23C7EF" w14:textId="77777777" w:rsidR="005F62A1" w:rsidRDefault="005F62A1" w:rsidP="005F62A1">
      <w:pPr>
        <w:tabs>
          <w:tab w:val="left" w:pos="8640"/>
        </w:tabs>
        <w:spacing w:line="24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МИНИСТЕРСТВО ОБРАЗОВАНИЯ МОСКОВСКОЙ ОБЛАСТИ</w:t>
      </w:r>
    </w:p>
    <w:p w14:paraId="03BA0CAC" w14:textId="77777777" w:rsidR="005F62A1" w:rsidRDefault="005F62A1" w:rsidP="005F62A1">
      <w:pPr>
        <w:tabs>
          <w:tab w:val="left" w:pos="8640"/>
        </w:tabs>
        <w:spacing w:line="240" w:lineRule="auto"/>
        <w:jc w:val="center"/>
        <w:rPr>
          <w:b/>
        </w:rPr>
      </w:pPr>
    </w:p>
    <w:p w14:paraId="1384C4E1" w14:textId="77777777" w:rsidR="005F62A1" w:rsidRDefault="005F62A1" w:rsidP="005F62A1">
      <w:pPr>
        <w:tabs>
          <w:tab w:val="left" w:pos="8640"/>
        </w:tabs>
        <w:spacing w:line="240" w:lineRule="auto"/>
        <w:jc w:val="center"/>
        <w:rPr>
          <w:b/>
        </w:rPr>
      </w:pPr>
      <w:r>
        <w:rPr>
          <w:b/>
        </w:rPr>
        <w:t xml:space="preserve">Государственное бюджетное профессиональное образовательное </w:t>
      </w:r>
    </w:p>
    <w:p w14:paraId="6781AD86" w14:textId="77777777" w:rsidR="005F62A1" w:rsidRDefault="005F62A1" w:rsidP="005F62A1">
      <w:pPr>
        <w:spacing w:line="240" w:lineRule="auto"/>
        <w:jc w:val="center"/>
        <w:rPr>
          <w:b/>
        </w:rPr>
      </w:pPr>
      <w:r>
        <w:rPr>
          <w:b/>
        </w:rPr>
        <w:t xml:space="preserve">учреждение Московской области </w:t>
      </w:r>
    </w:p>
    <w:p w14:paraId="74EAD9F3" w14:textId="77777777" w:rsidR="005F62A1" w:rsidRDefault="005F62A1" w:rsidP="005F62A1">
      <w:pPr>
        <w:tabs>
          <w:tab w:val="left" w:pos="2160"/>
        </w:tabs>
        <w:spacing w:line="240" w:lineRule="auto"/>
        <w:jc w:val="center"/>
        <w:rPr>
          <w:b/>
        </w:rPr>
      </w:pPr>
      <w:r>
        <w:rPr>
          <w:b/>
        </w:rPr>
        <w:t xml:space="preserve"> «Люберецкий техникум имени Героя Советского Союза, </w:t>
      </w:r>
    </w:p>
    <w:p w14:paraId="70B82B2C" w14:textId="77777777" w:rsidR="005F62A1" w:rsidRDefault="005F62A1" w:rsidP="005F62A1">
      <w:pPr>
        <w:tabs>
          <w:tab w:val="left" w:pos="2160"/>
        </w:tabs>
        <w:spacing w:line="240" w:lineRule="auto"/>
        <w:jc w:val="center"/>
        <w:rPr>
          <w:b/>
        </w:rPr>
      </w:pPr>
      <w:r>
        <w:rPr>
          <w:b/>
        </w:rPr>
        <w:t>лётчика-космонавта Ю.А. Гагарина»</w:t>
      </w:r>
    </w:p>
    <w:p w14:paraId="645D2667" w14:textId="77777777" w:rsidR="005F62A1" w:rsidRDefault="005F62A1" w:rsidP="005F62A1">
      <w:pPr>
        <w:spacing w:line="240" w:lineRule="auto"/>
        <w:jc w:val="center"/>
      </w:pPr>
    </w:p>
    <w:p w14:paraId="64971B27" w14:textId="77777777" w:rsidR="005F62A1" w:rsidRDefault="005F62A1" w:rsidP="005F62A1">
      <w:pPr>
        <w:spacing w:line="240" w:lineRule="auto"/>
        <w:jc w:val="center"/>
      </w:pPr>
    </w:p>
    <w:p w14:paraId="13F989ED" w14:textId="77777777" w:rsidR="005F62A1" w:rsidRDefault="005F62A1" w:rsidP="005F62A1">
      <w:pPr>
        <w:spacing w:line="240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КУРСОВАЯ РАБОТА</w:t>
      </w:r>
    </w:p>
    <w:p w14:paraId="672D0C02" w14:textId="77777777" w:rsidR="005F62A1" w:rsidRPr="004F043E" w:rsidRDefault="005F62A1" w:rsidP="005F62A1">
      <w:pPr>
        <w:spacing w:line="240" w:lineRule="auto"/>
        <w:jc w:val="center"/>
        <w:rPr>
          <w:b/>
        </w:rPr>
      </w:pPr>
    </w:p>
    <w:p w14:paraId="46328A6F" w14:textId="77777777" w:rsidR="005F62A1" w:rsidRDefault="005F62A1" w:rsidP="005F62A1">
      <w:pPr>
        <w:spacing w:line="240" w:lineRule="auto"/>
        <w:jc w:val="center"/>
        <w:rPr>
          <w:b/>
        </w:rPr>
      </w:pPr>
      <w:r>
        <w:rPr>
          <w:b/>
        </w:rPr>
        <w:t xml:space="preserve"> </w:t>
      </w:r>
    </w:p>
    <w:p w14:paraId="1BF598C5" w14:textId="77777777" w:rsidR="005F62A1" w:rsidRDefault="005F62A1" w:rsidP="005F62A1">
      <w:pPr>
        <w:spacing w:line="240" w:lineRule="auto"/>
        <w:jc w:val="center"/>
        <w:rPr>
          <w:b/>
        </w:rPr>
      </w:pPr>
      <w:r>
        <w:rPr>
          <w:b/>
        </w:rPr>
        <w:t xml:space="preserve">по </w:t>
      </w:r>
      <w:r>
        <w:rPr>
          <w:b/>
          <w:color w:val="000000"/>
        </w:rPr>
        <w:t>МДК.</w:t>
      </w:r>
      <w:r>
        <w:rPr>
          <w:b/>
        </w:rPr>
        <w:t>01</w:t>
      </w:r>
      <w:r>
        <w:rPr>
          <w:b/>
          <w:color w:val="000000"/>
        </w:rPr>
        <w:t>.01 «</w:t>
      </w:r>
      <w:r>
        <w:rPr>
          <w:b/>
        </w:rPr>
        <w:t>Разработка программных модулей</w:t>
      </w:r>
      <w:r>
        <w:rPr>
          <w:b/>
          <w:color w:val="000000"/>
        </w:rPr>
        <w:t>»</w:t>
      </w:r>
    </w:p>
    <w:p w14:paraId="37F28C3E" w14:textId="77777777" w:rsidR="005F62A1" w:rsidRDefault="005F62A1" w:rsidP="005F62A1">
      <w:pPr>
        <w:spacing w:line="240" w:lineRule="auto"/>
        <w:jc w:val="center"/>
        <w:rPr>
          <w:b/>
        </w:rPr>
      </w:pPr>
      <w:r>
        <w:rPr>
          <w:b/>
        </w:rPr>
        <w:t>по МДК.01.03 «Разработка мобильных приложений»</w:t>
      </w:r>
    </w:p>
    <w:p w14:paraId="6EFAF5B8" w14:textId="77777777" w:rsidR="005F62A1" w:rsidRDefault="005F62A1" w:rsidP="005F62A1">
      <w:pPr>
        <w:spacing w:line="240" w:lineRule="auto"/>
        <w:jc w:val="center"/>
        <w:rPr>
          <w:b/>
        </w:rPr>
      </w:pPr>
    </w:p>
    <w:p w14:paraId="2CB193D3" w14:textId="77777777" w:rsidR="005F62A1" w:rsidRDefault="005F62A1" w:rsidP="005F62A1">
      <w:pPr>
        <w:spacing w:line="240" w:lineRule="auto"/>
        <w:jc w:val="center"/>
      </w:pPr>
      <w:r>
        <w:t xml:space="preserve">специальность </w:t>
      </w:r>
    </w:p>
    <w:p w14:paraId="3380C26C" w14:textId="77777777" w:rsidR="005F62A1" w:rsidRDefault="005F62A1" w:rsidP="005F62A1">
      <w:pPr>
        <w:spacing w:line="240" w:lineRule="auto"/>
        <w:jc w:val="center"/>
      </w:pPr>
      <w:r>
        <w:t>09.02.07 «Информационные системы и программирование»</w:t>
      </w:r>
    </w:p>
    <w:p w14:paraId="6DAF689F" w14:textId="77777777" w:rsidR="005F62A1" w:rsidRPr="008B35AF" w:rsidRDefault="005F62A1" w:rsidP="005F62A1">
      <w:pPr>
        <w:spacing w:line="240" w:lineRule="auto"/>
        <w:rPr>
          <w:b/>
        </w:rPr>
      </w:pPr>
    </w:p>
    <w:p w14:paraId="7D4D8F39" w14:textId="77777777" w:rsidR="005F62A1" w:rsidRDefault="005F62A1" w:rsidP="005F62A1">
      <w:pPr>
        <w:tabs>
          <w:tab w:val="left" w:pos="7965"/>
        </w:tabs>
        <w:spacing w:line="240" w:lineRule="auto"/>
      </w:pPr>
      <w:r>
        <w:tab/>
      </w:r>
    </w:p>
    <w:p w14:paraId="237C7A77" w14:textId="77777777" w:rsidR="005F62A1" w:rsidRDefault="005F62A1" w:rsidP="005F62A1">
      <w:pPr>
        <w:spacing w:line="240" w:lineRule="auto"/>
        <w:rPr>
          <w:b/>
        </w:rPr>
      </w:pPr>
    </w:p>
    <w:p w14:paraId="7972EB56" w14:textId="77777777" w:rsidR="005F62A1" w:rsidRPr="0018260F" w:rsidRDefault="005F62A1" w:rsidP="005F62A1">
      <w:pPr>
        <w:spacing w:line="240" w:lineRule="auto"/>
        <w:jc w:val="center"/>
      </w:pPr>
      <w:r>
        <w:rPr>
          <w:b/>
        </w:rPr>
        <w:t>Тема:</w:t>
      </w:r>
      <w:r>
        <w:t xml:space="preserve"> </w:t>
      </w:r>
      <w:r w:rsidR="001472F0">
        <w:t>«</w:t>
      </w:r>
      <w:r w:rsidR="00AB73A7">
        <w:rPr>
          <w:color w:val="000000"/>
        </w:rPr>
        <w:t xml:space="preserve">Создание </w:t>
      </w:r>
      <w:proofErr w:type="spellStart"/>
      <w:r w:rsidR="00AB73A7">
        <w:rPr>
          <w:color w:val="000000"/>
        </w:rPr>
        <w:t>телеграм</w:t>
      </w:r>
      <w:proofErr w:type="spellEnd"/>
      <w:r w:rsidR="00AB73A7">
        <w:rPr>
          <w:color w:val="000000"/>
        </w:rPr>
        <w:t xml:space="preserve"> бота</w:t>
      </w:r>
      <w:r w:rsidR="001472F0">
        <w:rPr>
          <w:color w:val="000000"/>
        </w:rPr>
        <w:t>»</w:t>
      </w:r>
      <w:r w:rsidR="00A24AFC" w:rsidRPr="00A24AFC">
        <w:rPr>
          <w:color w:val="000000"/>
        </w:rPr>
        <w:t xml:space="preserve"> </w:t>
      </w:r>
    </w:p>
    <w:p w14:paraId="48BB46B7" w14:textId="77777777" w:rsidR="005F62A1" w:rsidRDefault="005F62A1" w:rsidP="005F62A1">
      <w:pPr>
        <w:spacing w:line="240" w:lineRule="auto"/>
      </w:pPr>
    </w:p>
    <w:p w14:paraId="5394B9B7" w14:textId="77777777" w:rsidR="005F62A1" w:rsidRDefault="005F62A1" w:rsidP="005F62A1">
      <w:pPr>
        <w:spacing w:line="240" w:lineRule="auto"/>
        <w:rPr>
          <w:b/>
          <w:u w:val="single"/>
        </w:rPr>
      </w:pPr>
      <w:r>
        <w:t xml:space="preserve">Группа </w:t>
      </w:r>
      <w:r>
        <w:rPr>
          <w:u w:val="single"/>
        </w:rPr>
        <w:t>185</w:t>
      </w:r>
    </w:p>
    <w:p w14:paraId="0BA57627" w14:textId="77777777" w:rsidR="005F62A1" w:rsidRDefault="005F62A1" w:rsidP="005F62A1">
      <w:pPr>
        <w:spacing w:line="240" w:lineRule="auto"/>
      </w:pPr>
      <w:bookmarkStart w:id="0" w:name="_GoBack"/>
      <w:bookmarkEnd w:id="0"/>
    </w:p>
    <w:p w14:paraId="65B27362" w14:textId="77777777" w:rsidR="005F62A1" w:rsidRDefault="005F62A1" w:rsidP="005F62A1">
      <w:pPr>
        <w:spacing w:line="240" w:lineRule="auto"/>
      </w:pPr>
    </w:p>
    <w:p w14:paraId="0A015FCE" w14:textId="77777777" w:rsidR="005F62A1" w:rsidRDefault="005F62A1" w:rsidP="005F62A1">
      <w:pPr>
        <w:spacing w:line="240" w:lineRule="auto"/>
      </w:pPr>
    </w:p>
    <w:p w14:paraId="71C51635" w14:textId="77777777" w:rsidR="005F62A1" w:rsidRDefault="005F62A1" w:rsidP="005F62A1">
      <w:pPr>
        <w:spacing w:line="240" w:lineRule="auto"/>
      </w:pPr>
    </w:p>
    <w:p w14:paraId="30F1EE2F" w14:textId="77777777" w:rsidR="005F62A1" w:rsidRDefault="005F62A1" w:rsidP="005F62A1">
      <w:pPr>
        <w:spacing w:line="240" w:lineRule="auto"/>
      </w:pPr>
      <w:r>
        <w:t xml:space="preserve">Выполнил/а/ студент     _________________     </w:t>
      </w:r>
      <w:r w:rsidR="00AB73A7">
        <w:rPr>
          <w:u w:val="single"/>
        </w:rPr>
        <w:t>Соловьев Максим Сергеевич</w:t>
      </w:r>
      <w:r>
        <w:t xml:space="preserve">                      </w:t>
      </w:r>
    </w:p>
    <w:p w14:paraId="4C4B4F86" w14:textId="77777777" w:rsidR="005F62A1" w:rsidRDefault="005F62A1" w:rsidP="005F62A1">
      <w:pPr>
        <w:spacing w:line="240" w:lineRule="auto"/>
      </w:pPr>
      <w:r>
        <w:t xml:space="preserve">                                             (</w:t>
      </w:r>
      <w:proofErr w:type="gramStart"/>
      <w:r>
        <w:t xml:space="preserve">подпись)   </w:t>
      </w:r>
      <w:proofErr w:type="gramEnd"/>
      <w:r>
        <w:t xml:space="preserve">                      (ФИО полностью)</w:t>
      </w:r>
    </w:p>
    <w:p w14:paraId="0036A857" w14:textId="77777777" w:rsidR="005F62A1" w:rsidRDefault="005F62A1" w:rsidP="005F62A1">
      <w:pPr>
        <w:spacing w:line="240" w:lineRule="auto"/>
      </w:pPr>
    </w:p>
    <w:p w14:paraId="4BE4D138" w14:textId="77777777" w:rsidR="005F62A1" w:rsidRDefault="005F62A1" w:rsidP="005F62A1">
      <w:pPr>
        <w:spacing w:line="240" w:lineRule="auto"/>
        <w:rPr>
          <w:u w:val="single"/>
        </w:rPr>
      </w:pPr>
      <w:r>
        <w:t xml:space="preserve">Руководитель                </w:t>
      </w:r>
      <w:r>
        <w:rPr>
          <w:u w:val="single"/>
        </w:rPr>
        <w:t xml:space="preserve">                                  </w:t>
      </w:r>
      <w:r>
        <w:t xml:space="preserve">       </w:t>
      </w:r>
      <w:r>
        <w:rPr>
          <w:u w:val="single"/>
        </w:rPr>
        <w:t>Жирнова Юлия Витальевна</w:t>
      </w:r>
    </w:p>
    <w:p w14:paraId="243B335A" w14:textId="77777777" w:rsidR="005F62A1" w:rsidRDefault="005F62A1" w:rsidP="005F62A1">
      <w:pPr>
        <w:spacing w:line="240" w:lineRule="auto"/>
      </w:pPr>
      <w:r>
        <w:t xml:space="preserve">                                             (</w:t>
      </w:r>
      <w:proofErr w:type="gramStart"/>
      <w:r>
        <w:t xml:space="preserve">подпись)   </w:t>
      </w:r>
      <w:proofErr w:type="gramEnd"/>
      <w:r>
        <w:t xml:space="preserve">                        (ФИО полностью)</w:t>
      </w:r>
    </w:p>
    <w:p w14:paraId="0E2DDC0A" w14:textId="77777777" w:rsidR="005F62A1" w:rsidRDefault="005F62A1" w:rsidP="005F62A1">
      <w:pPr>
        <w:spacing w:line="240" w:lineRule="auto"/>
      </w:pPr>
    </w:p>
    <w:p w14:paraId="105F2508" w14:textId="77777777" w:rsidR="005F62A1" w:rsidRDefault="005F62A1" w:rsidP="005F62A1">
      <w:pPr>
        <w:spacing w:line="240" w:lineRule="auto"/>
      </w:pPr>
      <w:r>
        <w:t>Оценка ______________</w:t>
      </w:r>
    </w:p>
    <w:p w14:paraId="2D1C5CA1" w14:textId="77777777" w:rsidR="005F62A1" w:rsidRDefault="005F62A1" w:rsidP="005F62A1">
      <w:pPr>
        <w:spacing w:line="240" w:lineRule="auto"/>
      </w:pPr>
    </w:p>
    <w:p w14:paraId="341A5339" w14:textId="77777777" w:rsidR="005F62A1" w:rsidRDefault="005F62A1" w:rsidP="005F62A1">
      <w:pPr>
        <w:spacing w:line="240" w:lineRule="auto"/>
        <w:jc w:val="center"/>
      </w:pPr>
    </w:p>
    <w:p w14:paraId="70F7772A" w14:textId="77777777" w:rsidR="005F62A1" w:rsidRDefault="005F62A1" w:rsidP="005F62A1">
      <w:pPr>
        <w:spacing w:line="240" w:lineRule="auto"/>
        <w:jc w:val="center"/>
      </w:pPr>
    </w:p>
    <w:p w14:paraId="60A36EB5" w14:textId="77777777" w:rsidR="005F62A1" w:rsidRDefault="005F62A1" w:rsidP="005F62A1">
      <w:pPr>
        <w:spacing w:line="240" w:lineRule="auto"/>
        <w:jc w:val="center"/>
      </w:pPr>
    </w:p>
    <w:p w14:paraId="78DAF7AF" w14:textId="77777777" w:rsidR="005F62A1" w:rsidRDefault="005F62A1" w:rsidP="005F62A1">
      <w:pPr>
        <w:spacing w:line="240" w:lineRule="auto"/>
        <w:jc w:val="center"/>
      </w:pPr>
      <w:r>
        <w:t>Люберцы-202</w:t>
      </w:r>
      <w:r w:rsidR="001156A8">
        <w:t>2</w:t>
      </w:r>
      <w:r>
        <w:t xml:space="preserve"> год</w:t>
      </w:r>
    </w:p>
    <w:p w14:paraId="035CDDED" w14:textId="77777777" w:rsidR="00AB73A7" w:rsidRDefault="00AB73A7" w:rsidP="00AB73A7">
      <w:pPr>
        <w:rPr>
          <w:rFonts w:asciiTheme="minorHAnsi" w:hAnsiTheme="minorHAnsi"/>
        </w:rPr>
      </w:pPr>
    </w:p>
    <w:p w14:paraId="1CBA8F90" w14:textId="77777777" w:rsidR="00AB73A7" w:rsidRPr="00AB73A7" w:rsidRDefault="00AB73A7" w:rsidP="00AB73A7">
      <w:pPr>
        <w:jc w:val="center"/>
        <w:rPr>
          <w:b/>
          <w:sz w:val="36"/>
          <w:szCs w:val="36"/>
        </w:rPr>
      </w:pPr>
      <w:r w:rsidRPr="00AB73A7">
        <w:rPr>
          <w:b/>
          <w:sz w:val="36"/>
          <w:szCs w:val="36"/>
        </w:rPr>
        <w:lastRenderedPageBreak/>
        <w:t xml:space="preserve">Чем полезен </w:t>
      </w:r>
      <w:proofErr w:type="spellStart"/>
      <w:r w:rsidRPr="00AB73A7">
        <w:rPr>
          <w:b/>
          <w:sz w:val="36"/>
          <w:szCs w:val="36"/>
        </w:rPr>
        <w:t>телеграм</w:t>
      </w:r>
      <w:proofErr w:type="spellEnd"/>
      <w:r w:rsidRPr="00AB73A7">
        <w:rPr>
          <w:b/>
          <w:sz w:val="36"/>
          <w:szCs w:val="36"/>
        </w:rPr>
        <w:t xml:space="preserve"> бот</w:t>
      </w:r>
    </w:p>
    <w:p w14:paraId="3C223F36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left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Чем чат-бот может быть полезен, например, для бизнеса? Он позволяет </w:t>
      </w:r>
    </w:p>
    <w:p w14:paraId="08DFC16E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left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довести клиента до покупки, и сократить расходы на поддержку. </w:t>
      </w:r>
    </w:p>
    <w:p w14:paraId="0B0C3F07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left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Такому виртуальному помощнику не требуются перерывы на обед, сон </w:t>
      </w:r>
    </w:p>
    <w:p w14:paraId="6FDAAD82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left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туалет, отпуск и выходные, он отвечает мгновенно 24 часа в сутки, 7 </w:t>
      </w:r>
    </w:p>
    <w:p w14:paraId="333F3662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left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дней в неделю, что снижает вероятность того, что клиент уйдет, не </w:t>
      </w:r>
    </w:p>
    <w:p w14:paraId="1B1625A5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left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дождавшись ответа. Чат-бот особенно актуально в наше время, когда </w:t>
      </w:r>
    </w:p>
    <w:p w14:paraId="3BAEEED4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left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человечество активно передаёт всю рутинную работу в “руки” роботов. </w:t>
      </w:r>
    </w:p>
    <w:p w14:paraId="410D0439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left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Во всех сферах есть однотипные вопросы и действия - зачем тратить </w:t>
      </w:r>
    </w:p>
    <w:p w14:paraId="2B67C3F1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left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ресурсы живых людей на одни и те же манипуляции, если это можно </w:t>
      </w:r>
    </w:p>
    <w:p w14:paraId="46D4C819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left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автоматизировать? Вот здесь на помощь бизнесу и приходят </w:t>
      </w:r>
    </w:p>
    <w:p w14:paraId="6C0D2EDC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left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специалисты </w:t>
      </w:r>
      <w:proofErr w:type="gramStart"/>
      <w:r w:rsidRPr="00AB73A7">
        <w:rPr>
          <w:rFonts w:eastAsiaTheme="minorHAnsi"/>
          <w:color w:val="auto"/>
          <w:lang w:eastAsia="en-US"/>
        </w:rPr>
        <w:t>в по</w:t>
      </w:r>
      <w:proofErr w:type="gramEnd"/>
      <w:r w:rsidRPr="00AB73A7">
        <w:rPr>
          <w:rFonts w:eastAsiaTheme="minorHAnsi"/>
          <w:color w:val="auto"/>
          <w:lang w:eastAsia="en-US"/>
        </w:rPr>
        <w:t xml:space="preserve"> созданию чат-ботов. Это лишь малый пример всех </w:t>
      </w:r>
    </w:p>
    <w:p w14:paraId="50CBAE93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left"/>
        <w:rPr>
          <w:rFonts w:eastAsiaTheme="minorHAnsi"/>
          <w:color w:val="auto"/>
          <w:lang w:eastAsia="en-US"/>
        </w:rPr>
      </w:pPr>
      <w:proofErr w:type="gramStart"/>
      <w:r w:rsidRPr="00AB73A7">
        <w:rPr>
          <w:rFonts w:eastAsiaTheme="minorHAnsi"/>
          <w:color w:val="auto"/>
          <w:lang w:eastAsia="en-US"/>
        </w:rPr>
        <w:t>возможно</w:t>
      </w:r>
      <w:proofErr w:type="gramEnd"/>
      <w:r w:rsidRPr="00AB73A7">
        <w:rPr>
          <w:rFonts w:eastAsiaTheme="minorHAnsi"/>
          <w:color w:val="auto"/>
          <w:lang w:eastAsia="en-US"/>
        </w:rPr>
        <w:t xml:space="preserve"> ботов и их востребованность на рынке. </w:t>
      </w:r>
    </w:p>
    <w:p w14:paraId="30F51299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left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>Главное преимущество чат-ботов – их легкость. Им не нужны в большие</w:t>
      </w:r>
    </w:p>
    <w:p w14:paraId="44D73F37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left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требования к железу и дорогостоящее оборудование. Пользователю не </w:t>
      </w:r>
    </w:p>
    <w:p w14:paraId="10A0ED56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left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требуется открывать браузер или мобильное приложение – достаточно </w:t>
      </w:r>
    </w:p>
    <w:p w14:paraId="08BDB33E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left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перейти на диалог с ботом. Сегодня обмен текстовыми сообщениями </w:t>
      </w:r>
    </w:p>
    <w:p w14:paraId="7092116F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left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является коммуникацией номер 1 в мире. Боты стали частью одного из </w:t>
      </w:r>
    </w:p>
    <w:p w14:paraId="2EB3CD35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left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самых главных медиаканалов в истории – канала межличностного </w:t>
      </w:r>
    </w:p>
    <w:p w14:paraId="42D423B9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left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>общения.</w:t>
      </w:r>
    </w:p>
    <w:p w14:paraId="5F6B5642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left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Согласно новым исследованиям, который еще были проведены в 2018 </w:t>
      </w:r>
    </w:p>
    <w:p w14:paraId="33D90AF4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left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году 67% американских </w:t>
      </w:r>
      <w:proofErr w:type="spellStart"/>
      <w:r w:rsidRPr="00AB73A7">
        <w:rPr>
          <w:rFonts w:eastAsiaTheme="minorHAnsi"/>
          <w:color w:val="auto"/>
          <w:lang w:eastAsia="en-US"/>
        </w:rPr>
        <w:t>миллениалов</w:t>
      </w:r>
      <w:proofErr w:type="spellEnd"/>
      <w:r w:rsidRPr="00AB73A7">
        <w:rPr>
          <w:rFonts w:eastAsiaTheme="minorHAnsi"/>
          <w:color w:val="auto"/>
          <w:lang w:eastAsia="en-US"/>
        </w:rPr>
        <w:t xml:space="preserve"> уже были готовы покупать </w:t>
      </w:r>
    </w:p>
    <w:p w14:paraId="2885F87A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left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товары и услуги с помощью чат-ботов, причем 40% из них, в то время </w:t>
      </w:r>
    </w:p>
    <w:p w14:paraId="369A1EE3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left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>делали это ежедневно. 55% всех интернет-пользователей больше всего</w:t>
      </w:r>
    </w:p>
    <w:p w14:paraId="519FB7A4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left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нравится то, что чат-боты мгновенно отвечают на простые вопросы, </w:t>
      </w:r>
    </w:p>
    <w:p w14:paraId="7754EBDC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left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lastRenderedPageBreak/>
        <w:t xml:space="preserve">64% интернет-пользователей считают, что лучшей функцией является </w:t>
      </w:r>
    </w:p>
    <w:p w14:paraId="0FE95C99" w14:textId="77777777" w:rsidR="00AB73A7" w:rsidRDefault="00AB73A7" w:rsidP="00AB73A7">
      <w:pPr>
        <w:autoSpaceDE w:val="0"/>
        <w:autoSpaceDN w:val="0"/>
        <w:adjustRightInd w:val="0"/>
        <w:spacing w:after="200" w:line="276" w:lineRule="auto"/>
        <w:jc w:val="left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>его доступность 24x7</w:t>
      </w:r>
    </w:p>
    <w:p w14:paraId="06920EDC" w14:textId="77777777" w:rsidR="00AB73A7" w:rsidRDefault="00AB73A7" w:rsidP="00AB73A7">
      <w:pPr>
        <w:autoSpaceDE w:val="0"/>
        <w:autoSpaceDN w:val="0"/>
        <w:adjustRightInd w:val="0"/>
        <w:spacing w:after="200" w:line="276" w:lineRule="auto"/>
        <w:jc w:val="left"/>
        <w:rPr>
          <w:rFonts w:eastAsiaTheme="minorHAnsi"/>
          <w:color w:val="auto"/>
          <w:lang w:eastAsia="en-US"/>
        </w:rPr>
      </w:pPr>
    </w:p>
    <w:p w14:paraId="2C50C705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Установка </w:t>
      </w:r>
      <w:proofErr w:type="spellStart"/>
      <w:r w:rsidRPr="00AB73A7">
        <w:rPr>
          <w:rFonts w:eastAsiaTheme="minorHAnsi"/>
          <w:color w:val="auto"/>
          <w:lang w:eastAsia="en-US"/>
        </w:rPr>
        <w:t>Python</w:t>
      </w:r>
      <w:proofErr w:type="spellEnd"/>
      <w:r w:rsidRPr="00AB73A7">
        <w:rPr>
          <w:rFonts w:eastAsiaTheme="minorHAnsi"/>
          <w:color w:val="auto"/>
          <w:lang w:eastAsia="en-US"/>
        </w:rPr>
        <w:t xml:space="preserve"> и </w:t>
      </w:r>
      <w:proofErr w:type="spellStart"/>
      <w:r w:rsidRPr="00AB73A7">
        <w:rPr>
          <w:rFonts w:eastAsiaTheme="minorHAnsi"/>
          <w:color w:val="auto"/>
          <w:lang w:eastAsia="en-US"/>
        </w:rPr>
        <w:t>PyCharm</w:t>
      </w:r>
      <w:proofErr w:type="spellEnd"/>
    </w:p>
    <w:p w14:paraId="31EFCE07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В этом уроке разберем как установить необходимый нам софт, среду разработки и </w:t>
      </w:r>
    </w:p>
    <w:p w14:paraId="57BFB9C2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библиотеки для работы с ботами. Я не буду много расписывать, и лить воду, а дам </w:t>
      </w:r>
    </w:p>
    <w:p w14:paraId="714631CC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именно то, что нам нужно и ничего лишнего. Просто повторяйте за мной. У меня </w:t>
      </w:r>
    </w:p>
    <w:p w14:paraId="2CF155A6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установлена Windows10, поэтому показываю на ней. </w:t>
      </w:r>
    </w:p>
    <w:p w14:paraId="416F8291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1. Идем на офф сайт </w:t>
      </w:r>
      <w:proofErr w:type="spellStart"/>
      <w:r w:rsidRPr="00AB73A7">
        <w:rPr>
          <w:rFonts w:eastAsiaTheme="minorHAnsi"/>
          <w:color w:val="auto"/>
          <w:lang w:eastAsia="en-US"/>
        </w:rPr>
        <w:t>Python</w:t>
      </w:r>
      <w:proofErr w:type="spellEnd"/>
      <w:r w:rsidRPr="00AB73A7">
        <w:rPr>
          <w:rFonts w:eastAsiaTheme="minorHAnsi"/>
          <w:color w:val="auto"/>
          <w:lang w:eastAsia="en-US"/>
        </w:rPr>
        <w:t xml:space="preserve"> (</w:t>
      </w:r>
      <w:hyperlink r:id="rId9" w:history="1">
        <w:r w:rsidRPr="00AB73A7">
          <w:rPr>
            <w:rFonts w:eastAsiaTheme="minorHAnsi"/>
            <w:color w:val="auto"/>
            <w:lang w:eastAsia="en-US"/>
          </w:rPr>
          <w:t>https://www.python.org/</w:t>
        </w:r>
      </w:hyperlink>
      <w:r w:rsidRPr="00AB73A7">
        <w:rPr>
          <w:rFonts w:eastAsiaTheme="minorHAnsi"/>
          <w:color w:val="auto"/>
          <w:lang w:eastAsia="en-US"/>
        </w:rPr>
        <w:t xml:space="preserve">) и скачиваем его. Берем последнюю версию. </w:t>
      </w:r>
    </w:p>
    <w:p w14:paraId="6DF0D688" w14:textId="77777777" w:rsidR="00AB73A7" w:rsidRPr="00AB73A7" w:rsidRDefault="00AB73A7" w:rsidP="00AB73A7">
      <w:pPr>
        <w:autoSpaceDE w:val="0"/>
        <w:autoSpaceDN w:val="0"/>
        <w:adjustRightInd w:val="0"/>
        <w:spacing w:after="200" w:line="240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noProof/>
          <w:color w:val="auto"/>
          <w:lang w:eastAsia="en-US"/>
        </w:rPr>
        <w:drawing>
          <wp:inline distT="0" distB="0" distL="0" distR="0" wp14:anchorId="59FE856E" wp14:editId="1451A6A7">
            <wp:extent cx="5267325" cy="264795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301C9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</w:p>
    <w:p w14:paraId="304868E4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Выбираем обычную установки и важно установить (поставить галочку) внизу напротив </w:t>
      </w:r>
    </w:p>
    <w:p w14:paraId="64ECC9BE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>“</w:t>
      </w:r>
      <w:proofErr w:type="spellStart"/>
      <w:r w:rsidRPr="00AB73A7">
        <w:rPr>
          <w:rFonts w:eastAsiaTheme="minorHAnsi"/>
          <w:b/>
          <w:bCs/>
          <w:color w:val="auto"/>
          <w:lang w:eastAsia="en-US"/>
        </w:rPr>
        <w:t>Add</w:t>
      </w:r>
      <w:proofErr w:type="spellEnd"/>
      <w:r w:rsidRPr="00AB73A7">
        <w:rPr>
          <w:rFonts w:eastAsiaTheme="minorHAnsi"/>
          <w:b/>
          <w:bCs/>
          <w:color w:val="auto"/>
          <w:lang w:eastAsia="en-US"/>
        </w:rPr>
        <w:t xml:space="preserve"> </w:t>
      </w:r>
      <w:proofErr w:type="spellStart"/>
      <w:r w:rsidRPr="00AB73A7">
        <w:rPr>
          <w:rFonts w:eastAsiaTheme="minorHAnsi"/>
          <w:b/>
          <w:bCs/>
          <w:color w:val="auto"/>
          <w:lang w:eastAsia="en-US"/>
        </w:rPr>
        <w:t>Python</w:t>
      </w:r>
      <w:proofErr w:type="spellEnd"/>
      <w:r w:rsidRPr="00AB73A7">
        <w:rPr>
          <w:rFonts w:eastAsiaTheme="minorHAnsi"/>
          <w:b/>
          <w:bCs/>
          <w:color w:val="auto"/>
          <w:lang w:eastAsia="en-US"/>
        </w:rPr>
        <w:t xml:space="preserve"> 3.8 </w:t>
      </w:r>
      <w:proofErr w:type="spellStart"/>
      <w:r w:rsidRPr="00AB73A7">
        <w:rPr>
          <w:rFonts w:eastAsiaTheme="minorHAnsi"/>
          <w:b/>
          <w:bCs/>
          <w:color w:val="auto"/>
          <w:lang w:eastAsia="en-US"/>
        </w:rPr>
        <w:t>to</w:t>
      </w:r>
      <w:proofErr w:type="spellEnd"/>
      <w:r w:rsidRPr="00AB73A7">
        <w:rPr>
          <w:rFonts w:eastAsiaTheme="minorHAnsi"/>
          <w:b/>
          <w:bCs/>
          <w:color w:val="auto"/>
          <w:lang w:eastAsia="en-US"/>
        </w:rPr>
        <w:t xml:space="preserve"> PATH</w:t>
      </w:r>
      <w:r w:rsidRPr="00AB73A7">
        <w:rPr>
          <w:rFonts w:eastAsiaTheme="minorHAnsi"/>
          <w:color w:val="auto"/>
          <w:lang w:eastAsia="en-US"/>
        </w:rPr>
        <w:t>”</w:t>
      </w:r>
    </w:p>
    <w:p w14:paraId="6B0472D6" w14:textId="77777777" w:rsidR="00AB73A7" w:rsidRPr="00AB73A7" w:rsidRDefault="00AB73A7" w:rsidP="00AB73A7">
      <w:pPr>
        <w:autoSpaceDE w:val="0"/>
        <w:autoSpaceDN w:val="0"/>
        <w:adjustRightInd w:val="0"/>
        <w:spacing w:after="200" w:line="240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noProof/>
          <w:color w:val="auto"/>
          <w:lang w:eastAsia="en-US"/>
        </w:rPr>
        <w:lastRenderedPageBreak/>
        <w:drawing>
          <wp:inline distT="0" distB="0" distL="0" distR="0" wp14:anchorId="1B731868" wp14:editId="297C090D">
            <wp:extent cx="5276850" cy="309562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65C67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</w:p>
    <w:p w14:paraId="03039B30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2. Теперь, после того как установили </w:t>
      </w:r>
      <w:proofErr w:type="spellStart"/>
      <w:r w:rsidRPr="00AB73A7">
        <w:rPr>
          <w:rFonts w:eastAsiaTheme="minorHAnsi"/>
          <w:color w:val="auto"/>
          <w:lang w:eastAsia="en-US"/>
        </w:rPr>
        <w:t>Python</w:t>
      </w:r>
      <w:proofErr w:type="spellEnd"/>
      <w:r w:rsidRPr="00AB73A7">
        <w:rPr>
          <w:rFonts w:eastAsiaTheme="minorHAnsi"/>
          <w:color w:val="auto"/>
          <w:lang w:eastAsia="en-US"/>
        </w:rPr>
        <w:t xml:space="preserve"> установим библиотеки, которые нужны нам </w:t>
      </w:r>
    </w:p>
    <w:p w14:paraId="3C6523A8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будут дальше для работы. </w:t>
      </w:r>
    </w:p>
    <w:p w14:paraId="0F15A5C0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b/>
          <w:bCs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Нажимаем </w:t>
      </w:r>
      <w:r w:rsidRPr="00AB73A7">
        <w:rPr>
          <w:rFonts w:eastAsiaTheme="minorHAnsi"/>
          <w:b/>
          <w:bCs/>
          <w:color w:val="auto"/>
          <w:lang w:eastAsia="en-US"/>
        </w:rPr>
        <w:t>Пуск - В поиске прописываем «Командная строка» или «</w:t>
      </w:r>
      <w:proofErr w:type="spellStart"/>
      <w:r w:rsidRPr="00AB73A7">
        <w:rPr>
          <w:rFonts w:eastAsiaTheme="minorHAnsi"/>
          <w:b/>
          <w:bCs/>
          <w:color w:val="auto"/>
          <w:lang w:val="en-US" w:eastAsia="en-US"/>
        </w:rPr>
        <w:t>cmd</w:t>
      </w:r>
      <w:proofErr w:type="spellEnd"/>
      <w:r w:rsidRPr="00AB73A7">
        <w:rPr>
          <w:rFonts w:eastAsiaTheme="minorHAnsi"/>
          <w:b/>
          <w:bCs/>
          <w:color w:val="auto"/>
          <w:lang w:eastAsia="en-US"/>
        </w:rPr>
        <w:t xml:space="preserve">» - открывается </w:t>
      </w:r>
    </w:p>
    <w:p w14:paraId="4C846654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b/>
          <w:bCs/>
          <w:color w:val="auto"/>
          <w:lang w:eastAsia="en-US"/>
        </w:rPr>
        <w:t xml:space="preserve">черное окно </w:t>
      </w:r>
      <w:r w:rsidRPr="00AB73A7">
        <w:rPr>
          <w:rFonts w:eastAsiaTheme="minorHAnsi"/>
          <w:color w:val="auto"/>
          <w:lang w:eastAsia="en-US"/>
        </w:rPr>
        <w:t xml:space="preserve">(оно же «командная строка»). </w:t>
      </w:r>
    </w:p>
    <w:p w14:paraId="0E568B78" w14:textId="77777777" w:rsidR="00AB73A7" w:rsidRPr="00AB73A7" w:rsidRDefault="00AB73A7" w:rsidP="00AB73A7">
      <w:pPr>
        <w:autoSpaceDE w:val="0"/>
        <w:autoSpaceDN w:val="0"/>
        <w:adjustRightInd w:val="0"/>
        <w:spacing w:after="200" w:line="240" w:lineRule="auto"/>
        <w:jc w:val="center"/>
        <w:rPr>
          <w:rFonts w:eastAsiaTheme="minorHAnsi"/>
          <w:color w:val="auto"/>
          <w:lang w:val="en-US" w:eastAsia="en-US"/>
        </w:rPr>
      </w:pPr>
      <w:r w:rsidRPr="00AB73A7">
        <w:rPr>
          <w:rFonts w:eastAsiaTheme="minorHAnsi"/>
          <w:noProof/>
          <w:color w:val="auto"/>
          <w:lang w:val="en-US" w:eastAsia="en-US"/>
        </w:rPr>
        <w:drawing>
          <wp:inline distT="0" distB="0" distL="0" distR="0" wp14:anchorId="16740534" wp14:editId="7BF84852">
            <wp:extent cx="5486400" cy="29527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1441A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val="en-US" w:eastAsia="en-US"/>
        </w:rPr>
      </w:pPr>
    </w:p>
    <w:p w14:paraId="620E5430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lastRenderedPageBreak/>
        <w:t>3. Теперь в командной строке прописываем «</w:t>
      </w:r>
      <w:r w:rsidRPr="00AB73A7">
        <w:rPr>
          <w:rFonts w:eastAsiaTheme="minorHAnsi"/>
          <w:color w:val="auto"/>
          <w:lang w:val="en-US" w:eastAsia="en-US"/>
        </w:rPr>
        <w:t>pip</w:t>
      </w:r>
      <w:r w:rsidRPr="00AB73A7">
        <w:rPr>
          <w:rFonts w:eastAsiaTheme="minorHAnsi"/>
          <w:color w:val="auto"/>
          <w:lang w:eastAsia="en-US"/>
        </w:rPr>
        <w:t xml:space="preserve"> </w:t>
      </w:r>
      <w:r w:rsidRPr="00AB73A7">
        <w:rPr>
          <w:rFonts w:eastAsiaTheme="minorHAnsi"/>
          <w:color w:val="auto"/>
          <w:lang w:val="en-US" w:eastAsia="en-US"/>
        </w:rPr>
        <w:t>install</w:t>
      </w:r>
      <w:r w:rsidRPr="00AB73A7">
        <w:rPr>
          <w:rFonts w:eastAsiaTheme="minorHAnsi"/>
          <w:color w:val="auto"/>
          <w:lang w:eastAsia="en-US"/>
        </w:rPr>
        <w:t xml:space="preserve"> </w:t>
      </w:r>
      <w:r w:rsidRPr="00AB73A7">
        <w:rPr>
          <w:rFonts w:eastAsiaTheme="minorHAnsi"/>
          <w:color w:val="auto"/>
          <w:lang w:val="en-US" w:eastAsia="en-US"/>
        </w:rPr>
        <w:t>requests</w:t>
      </w:r>
      <w:r w:rsidRPr="00AB73A7">
        <w:rPr>
          <w:rFonts w:eastAsiaTheme="minorHAnsi"/>
          <w:color w:val="auto"/>
          <w:lang w:eastAsia="en-US"/>
        </w:rPr>
        <w:t xml:space="preserve">». После процесса </w:t>
      </w:r>
    </w:p>
    <w:p w14:paraId="5AC09EDC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установки чего у вас должно быть что-то подобной </w:t>
      </w:r>
    </w:p>
    <w:p w14:paraId="2A9B4D91" w14:textId="77777777" w:rsidR="00AB73A7" w:rsidRPr="00AB73A7" w:rsidRDefault="00AB73A7" w:rsidP="00AB73A7">
      <w:pPr>
        <w:autoSpaceDE w:val="0"/>
        <w:autoSpaceDN w:val="0"/>
        <w:adjustRightInd w:val="0"/>
        <w:spacing w:after="200" w:line="240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noProof/>
          <w:color w:val="auto"/>
          <w:lang w:eastAsia="en-US"/>
        </w:rPr>
        <w:drawing>
          <wp:inline distT="0" distB="0" distL="0" distR="0" wp14:anchorId="7EFB66F9" wp14:editId="0DAA61F6">
            <wp:extent cx="3181350" cy="3143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B7FE1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</w:p>
    <w:p w14:paraId="2565AA2A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proofErr w:type="spellStart"/>
      <w:r w:rsidRPr="00AB73A7">
        <w:rPr>
          <w:rFonts w:eastAsiaTheme="minorHAnsi"/>
          <w:color w:val="auto"/>
          <w:lang w:eastAsia="en-US"/>
        </w:rPr>
        <w:t>Successfully</w:t>
      </w:r>
      <w:proofErr w:type="spellEnd"/>
      <w:r w:rsidRPr="00AB73A7">
        <w:rPr>
          <w:rFonts w:eastAsiaTheme="minorHAnsi"/>
          <w:color w:val="auto"/>
          <w:lang w:eastAsia="en-US"/>
        </w:rPr>
        <w:t xml:space="preserve"> </w:t>
      </w:r>
      <w:proofErr w:type="spellStart"/>
      <w:r w:rsidRPr="00AB73A7">
        <w:rPr>
          <w:rFonts w:eastAsiaTheme="minorHAnsi"/>
          <w:color w:val="auto"/>
          <w:lang w:eastAsia="en-US"/>
        </w:rPr>
        <w:t>installed</w:t>
      </w:r>
      <w:proofErr w:type="spellEnd"/>
      <w:r w:rsidRPr="00AB73A7">
        <w:rPr>
          <w:rFonts w:eastAsiaTheme="minorHAnsi"/>
          <w:color w:val="auto"/>
          <w:lang w:eastAsia="en-US"/>
        </w:rPr>
        <w:t xml:space="preserve"> – говорит об успешной установке. </w:t>
      </w:r>
    </w:p>
    <w:p w14:paraId="483DD56A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>4. Дальше прописываем «</w:t>
      </w:r>
      <w:r w:rsidRPr="00AB73A7">
        <w:rPr>
          <w:rFonts w:eastAsiaTheme="minorHAnsi"/>
          <w:color w:val="auto"/>
          <w:lang w:val="en-US" w:eastAsia="en-US"/>
        </w:rPr>
        <w:t>pip</w:t>
      </w:r>
      <w:r w:rsidRPr="00AB73A7">
        <w:rPr>
          <w:rFonts w:eastAsiaTheme="minorHAnsi"/>
          <w:color w:val="auto"/>
          <w:lang w:eastAsia="en-US"/>
        </w:rPr>
        <w:t xml:space="preserve"> </w:t>
      </w:r>
      <w:r w:rsidRPr="00AB73A7">
        <w:rPr>
          <w:rFonts w:eastAsiaTheme="minorHAnsi"/>
          <w:color w:val="auto"/>
          <w:lang w:val="en-US" w:eastAsia="en-US"/>
        </w:rPr>
        <w:t>install</w:t>
      </w:r>
      <w:r w:rsidRPr="00AB73A7">
        <w:rPr>
          <w:rFonts w:eastAsiaTheme="minorHAnsi"/>
          <w:color w:val="auto"/>
          <w:lang w:eastAsia="en-US"/>
        </w:rPr>
        <w:t xml:space="preserve"> </w:t>
      </w:r>
      <w:proofErr w:type="spellStart"/>
      <w:r w:rsidRPr="00AB73A7">
        <w:rPr>
          <w:rFonts w:eastAsiaTheme="minorHAnsi"/>
          <w:color w:val="auto"/>
          <w:lang w:val="en-US" w:eastAsia="en-US"/>
        </w:rPr>
        <w:t>pyTelegramBotAPI</w:t>
      </w:r>
      <w:proofErr w:type="spellEnd"/>
      <w:r w:rsidRPr="00AB73A7">
        <w:rPr>
          <w:rFonts w:eastAsiaTheme="minorHAnsi"/>
          <w:color w:val="auto"/>
          <w:lang w:eastAsia="en-US"/>
        </w:rPr>
        <w:t xml:space="preserve">». В конце процесса у вас будет </w:t>
      </w:r>
    </w:p>
    <w:p w14:paraId="07311A47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>написано «</w:t>
      </w:r>
      <w:r w:rsidRPr="00AB73A7">
        <w:rPr>
          <w:rFonts w:eastAsiaTheme="minorHAnsi"/>
          <w:color w:val="auto"/>
          <w:lang w:val="en-US" w:eastAsia="en-US"/>
        </w:rPr>
        <w:t>Successfully</w:t>
      </w:r>
      <w:r w:rsidRPr="00AB73A7">
        <w:rPr>
          <w:rFonts w:eastAsiaTheme="minorHAnsi"/>
          <w:color w:val="auto"/>
          <w:lang w:eastAsia="en-US"/>
        </w:rPr>
        <w:t xml:space="preserve"> </w:t>
      </w:r>
      <w:r w:rsidRPr="00AB73A7">
        <w:rPr>
          <w:rFonts w:eastAsiaTheme="minorHAnsi"/>
          <w:color w:val="auto"/>
          <w:lang w:val="en-US" w:eastAsia="en-US"/>
        </w:rPr>
        <w:t>installed</w:t>
      </w:r>
      <w:r w:rsidRPr="00AB73A7">
        <w:rPr>
          <w:rFonts w:eastAsiaTheme="minorHAnsi"/>
          <w:color w:val="auto"/>
          <w:lang w:eastAsia="en-US"/>
        </w:rPr>
        <w:t xml:space="preserve"> </w:t>
      </w:r>
      <w:proofErr w:type="spellStart"/>
      <w:r w:rsidRPr="00AB73A7">
        <w:rPr>
          <w:rFonts w:eastAsiaTheme="minorHAnsi"/>
          <w:color w:val="auto"/>
          <w:lang w:val="en-US" w:eastAsia="en-US"/>
        </w:rPr>
        <w:t>pyTelegramBotAPI</w:t>
      </w:r>
      <w:proofErr w:type="spellEnd"/>
      <w:r w:rsidRPr="00AB73A7">
        <w:rPr>
          <w:rFonts w:eastAsiaTheme="minorHAnsi"/>
          <w:color w:val="auto"/>
          <w:lang w:eastAsia="en-US"/>
        </w:rPr>
        <w:t>».</w:t>
      </w:r>
    </w:p>
    <w:p w14:paraId="01C9D64F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Все, наши библиотеки установлены. Если у вас возникли проблемы, читайте ответ </w:t>
      </w:r>
    </w:p>
    <w:p w14:paraId="372F573D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консоли, часто бывает, что библиотеки уже установлены и их нужно просто обновить. В </w:t>
      </w:r>
    </w:p>
    <w:p w14:paraId="2E327E07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>таком случае консоль дает готовую команду вместе с путем расположения файла которую</w:t>
      </w:r>
    </w:p>
    <w:p w14:paraId="6219AC3B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нужно просто скопировать и вставить обратно в консоль. Идем дальше. </w:t>
      </w:r>
    </w:p>
    <w:p w14:paraId="0DF13D89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5. Устанавливаем </w:t>
      </w:r>
      <w:proofErr w:type="spellStart"/>
      <w:r w:rsidRPr="00AB73A7">
        <w:rPr>
          <w:rFonts w:eastAsiaTheme="minorHAnsi"/>
          <w:color w:val="auto"/>
          <w:lang w:eastAsia="en-US"/>
        </w:rPr>
        <w:t>PyCharm</w:t>
      </w:r>
      <w:proofErr w:type="spellEnd"/>
      <w:r w:rsidRPr="00AB73A7">
        <w:rPr>
          <w:rFonts w:eastAsiaTheme="minorHAnsi"/>
          <w:color w:val="auto"/>
          <w:lang w:eastAsia="en-US"/>
        </w:rPr>
        <w:t xml:space="preserve">. Идем на офф сайт </w:t>
      </w:r>
    </w:p>
    <w:p w14:paraId="7AD26C09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>(</w:t>
      </w:r>
      <w:hyperlink r:id="rId14" w:history="1">
        <w:r w:rsidRPr="00AB73A7">
          <w:rPr>
            <w:rFonts w:eastAsiaTheme="minorHAnsi"/>
            <w:color w:val="auto"/>
            <w:lang w:eastAsia="en-US"/>
          </w:rPr>
          <w:t>https://www.jetbrains.com/ru-ru/pycharm/</w:t>
        </w:r>
      </w:hyperlink>
      <w:r w:rsidRPr="00AB73A7">
        <w:rPr>
          <w:rFonts w:eastAsiaTheme="minorHAnsi"/>
          <w:color w:val="auto"/>
          <w:lang w:eastAsia="en-US"/>
        </w:rPr>
        <w:t xml:space="preserve">) и скачиваем. Выбираем бесплатную </w:t>
      </w:r>
    </w:p>
    <w:p w14:paraId="7587891B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версию </w:t>
      </w:r>
      <w:r w:rsidRPr="00AB73A7">
        <w:rPr>
          <w:rFonts w:eastAsiaTheme="minorHAnsi"/>
          <w:color w:val="auto"/>
          <w:lang w:val="en-US" w:eastAsia="en-US"/>
        </w:rPr>
        <w:t xml:space="preserve">«Community». </w:t>
      </w:r>
      <w:r w:rsidRPr="00AB73A7">
        <w:rPr>
          <w:rFonts w:eastAsiaTheme="minorHAnsi"/>
          <w:color w:val="auto"/>
          <w:lang w:eastAsia="en-US"/>
        </w:rPr>
        <w:t xml:space="preserve">Нам ее вполне достаточно. </w:t>
      </w:r>
    </w:p>
    <w:p w14:paraId="6BA3CA1D" w14:textId="77777777" w:rsidR="00AB73A7" w:rsidRPr="00AB73A7" w:rsidRDefault="00AB73A7" w:rsidP="00AB73A7">
      <w:pPr>
        <w:autoSpaceDE w:val="0"/>
        <w:autoSpaceDN w:val="0"/>
        <w:adjustRightInd w:val="0"/>
        <w:spacing w:after="200" w:line="240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noProof/>
          <w:color w:val="auto"/>
          <w:lang w:eastAsia="en-US"/>
        </w:rPr>
        <w:lastRenderedPageBreak/>
        <w:drawing>
          <wp:inline distT="0" distB="0" distL="0" distR="0" wp14:anchorId="5C7CC573" wp14:editId="39AFB7A0">
            <wp:extent cx="5486400" cy="288607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DBDBD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</w:p>
    <w:p w14:paraId="29B4B13C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С установкой проблем не должно возникнуть. Если у вас </w:t>
      </w:r>
      <w:proofErr w:type="spellStart"/>
      <w:r w:rsidRPr="00AB73A7">
        <w:rPr>
          <w:rFonts w:eastAsiaTheme="minorHAnsi"/>
          <w:color w:val="auto"/>
          <w:lang w:eastAsia="en-US"/>
        </w:rPr>
        <w:t>Windows</w:t>
      </w:r>
      <w:proofErr w:type="spellEnd"/>
      <w:r w:rsidRPr="00AB73A7">
        <w:rPr>
          <w:rFonts w:eastAsiaTheme="minorHAnsi"/>
          <w:color w:val="auto"/>
          <w:lang w:eastAsia="en-US"/>
        </w:rPr>
        <w:t xml:space="preserve"> 64 разрядный, то </w:t>
      </w:r>
    </w:p>
    <w:p w14:paraId="14001FC5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>ставим галочку возле «64-</w:t>
      </w:r>
      <w:r w:rsidRPr="00AB73A7">
        <w:rPr>
          <w:rFonts w:eastAsiaTheme="minorHAnsi"/>
          <w:color w:val="auto"/>
          <w:lang w:val="en-US" w:eastAsia="en-US"/>
        </w:rPr>
        <w:t>bit</w:t>
      </w:r>
      <w:r w:rsidRPr="00AB73A7">
        <w:rPr>
          <w:rFonts w:eastAsiaTheme="minorHAnsi"/>
          <w:color w:val="auto"/>
          <w:lang w:eastAsia="en-US"/>
        </w:rPr>
        <w:t xml:space="preserve"> </w:t>
      </w:r>
      <w:r w:rsidRPr="00AB73A7">
        <w:rPr>
          <w:rFonts w:eastAsiaTheme="minorHAnsi"/>
          <w:color w:val="auto"/>
          <w:lang w:val="en-US" w:eastAsia="en-US"/>
        </w:rPr>
        <w:t>launcher</w:t>
      </w:r>
      <w:r w:rsidRPr="00AB73A7">
        <w:rPr>
          <w:rFonts w:eastAsiaTheme="minorHAnsi"/>
          <w:color w:val="auto"/>
          <w:lang w:eastAsia="en-US"/>
        </w:rPr>
        <w:t xml:space="preserve">» и жмем </w:t>
      </w:r>
      <w:proofErr w:type="spellStart"/>
      <w:r w:rsidRPr="00AB73A7">
        <w:rPr>
          <w:rFonts w:eastAsiaTheme="minorHAnsi"/>
          <w:color w:val="auto"/>
          <w:lang w:eastAsia="en-US"/>
        </w:rPr>
        <w:t>Next</w:t>
      </w:r>
      <w:proofErr w:type="spellEnd"/>
      <w:r w:rsidRPr="00AB73A7">
        <w:rPr>
          <w:rFonts w:eastAsiaTheme="minorHAnsi"/>
          <w:color w:val="auto"/>
          <w:lang w:eastAsia="en-US"/>
        </w:rPr>
        <w:t xml:space="preserve">. </w:t>
      </w:r>
    </w:p>
    <w:p w14:paraId="63CF7B4A" w14:textId="77777777" w:rsidR="00AB73A7" w:rsidRPr="00AB73A7" w:rsidRDefault="00AB73A7" w:rsidP="00AB73A7">
      <w:pPr>
        <w:autoSpaceDE w:val="0"/>
        <w:autoSpaceDN w:val="0"/>
        <w:adjustRightInd w:val="0"/>
        <w:spacing w:after="200" w:line="240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noProof/>
          <w:color w:val="auto"/>
          <w:lang w:eastAsia="en-US"/>
        </w:rPr>
        <w:drawing>
          <wp:inline distT="0" distB="0" distL="0" distR="0" wp14:anchorId="25244FB7" wp14:editId="7D12EA1B">
            <wp:extent cx="4905375" cy="38862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9C4F6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</w:p>
    <w:p w14:paraId="56C5ED9A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После того как у нас все установилось, перезагружаем компьютер. </w:t>
      </w:r>
    </w:p>
    <w:p w14:paraId="02391DCB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</w:p>
    <w:p w14:paraId="643896FD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</w:p>
    <w:p w14:paraId="6A054220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>Методы и типы</w:t>
      </w:r>
    </w:p>
    <w:p w14:paraId="66C6AAC7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Я понимаю, что дальнейшие слова вы можете видеть впервые, пугаться не стоит, в будущем вы </w:t>
      </w:r>
    </w:p>
    <w:p w14:paraId="6E92765F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будете все это использовать как своё родное, а на данном этапе вам просто нужно ознакомится </w:t>
      </w:r>
    </w:p>
    <w:p w14:paraId="03D411CD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с командами и выучить. Постараюсь все изложить кратко и простыми словами. </w:t>
      </w:r>
    </w:p>
    <w:p w14:paraId="79BB9F8A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Методичка построена по принципу: изображения функции, + код который реализует это, + </w:t>
      </w:r>
    </w:p>
    <w:p w14:paraId="2DE46892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пояснение. </w:t>
      </w:r>
    </w:p>
    <w:p w14:paraId="2E8C7132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1. Начнем с самого просто, это кнопки в нашем боте. </w:t>
      </w:r>
    </w:p>
    <w:p w14:paraId="5CDF61EE" w14:textId="77777777" w:rsidR="00AB73A7" w:rsidRPr="00AB73A7" w:rsidRDefault="00AB73A7" w:rsidP="00AB73A7">
      <w:pPr>
        <w:autoSpaceDE w:val="0"/>
        <w:autoSpaceDN w:val="0"/>
        <w:adjustRightInd w:val="0"/>
        <w:spacing w:after="200" w:line="240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noProof/>
          <w:color w:val="auto"/>
          <w:lang w:eastAsia="en-US"/>
        </w:rPr>
        <w:drawing>
          <wp:inline distT="0" distB="0" distL="0" distR="0" wp14:anchorId="59AC0AB6" wp14:editId="3823E087">
            <wp:extent cx="5486400" cy="10668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CCE57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</w:p>
    <w:p w14:paraId="6644A224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Что бы в нашем боте появилась такая кнопку нужно прописать следующий код: </w:t>
      </w:r>
    </w:p>
    <w:p w14:paraId="720D244E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val="en-US" w:eastAsia="en-US"/>
        </w:rPr>
      </w:pPr>
      <w:proofErr w:type="spellStart"/>
      <w:r w:rsidRPr="00AB73A7">
        <w:rPr>
          <w:rFonts w:eastAsiaTheme="minorHAnsi"/>
          <w:b/>
          <w:bCs/>
          <w:color w:val="auto"/>
          <w:lang w:val="en-US" w:eastAsia="en-US"/>
        </w:rPr>
        <w:t>firstmenu</w:t>
      </w:r>
      <w:proofErr w:type="spellEnd"/>
      <w:r w:rsidRPr="00AB73A7">
        <w:rPr>
          <w:rFonts w:eastAsiaTheme="minorHAnsi"/>
          <w:b/>
          <w:bCs/>
          <w:color w:val="auto"/>
          <w:lang w:val="en-US" w:eastAsia="en-US"/>
        </w:rPr>
        <w:t xml:space="preserve"> = </w:t>
      </w:r>
      <w:proofErr w:type="spellStart"/>
      <w:proofErr w:type="gramStart"/>
      <w:r w:rsidRPr="00AB73A7">
        <w:rPr>
          <w:rFonts w:eastAsiaTheme="minorHAnsi"/>
          <w:b/>
          <w:bCs/>
          <w:color w:val="auto"/>
          <w:lang w:val="en-US" w:eastAsia="en-US"/>
        </w:rPr>
        <w:t>types.ReplyKeyboardMarkup</w:t>
      </w:r>
      <w:proofErr w:type="spellEnd"/>
      <w:proofErr w:type="gramEnd"/>
      <w:r w:rsidRPr="00AB73A7">
        <w:rPr>
          <w:rFonts w:eastAsiaTheme="minorHAnsi"/>
          <w:b/>
          <w:bCs/>
          <w:color w:val="auto"/>
          <w:lang w:val="en-US" w:eastAsia="en-US"/>
        </w:rPr>
        <w:t>(True, False</w:t>
      </w:r>
      <w:r w:rsidRPr="00AB73A7">
        <w:rPr>
          <w:rFonts w:eastAsiaTheme="minorHAnsi"/>
          <w:color w:val="auto"/>
          <w:lang w:val="en-US" w:eastAsia="en-US"/>
        </w:rPr>
        <w:t>)</w:t>
      </w:r>
    </w:p>
    <w:p w14:paraId="7D36B8D9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proofErr w:type="spellStart"/>
      <w:r w:rsidRPr="00AB73A7">
        <w:rPr>
          <w:rFonts w:eastAsiaTheme="minorHAnsi"/>
          <w:b/>
          <w:bCs/>
          <w:color w:val="auto"/>
          <w:lang w:eastAsia="en-US"/>
        </w:rPr>
        <w:t>firstmenu.row</w:t>
      </w:r>
      <w:proofErr w:type="spellEnd"/>
      <w:r w:rsidRPr="00AB73A7">
        <w:rPr>
          <w:rFonts w:eastAsiaTheme="minorHAnsi"/>
          <w:b/>
          <w:bCs/>
          <w:color w:val="auto"/>
          <w:lang w:eastAsia="en-US"/>
        </w:rPr>
        <w:t xml:space="preserve"> </w:t>
      </w:r>
      <w:r w:rsidRPr="00AB73A7">
        <w:rPr>
          <w:rFonts w:eastAsiaTheme="minorHAnsi"/>
          <w:color w:val="auto"/>
          <w:lang w:eastAsia="en-US"/>
        </w:rPr>
        <w:t xml:space="preserve">('Начать’) </w:t>
      </w:r>
    </w:p>
    <w:p w14:paraId="375E480E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proofErr w:type="spellStart"/>
      <w:r w:rsidRPr="00AB73A7">
        <w:rPr>
          <w:rFonts w:eastAsiaTheme="minorHAnsi"/>
          <w:b/>
          <w:bCs/>
          <w:color w:val="auto"/>
          <w:lang w:eastAsia="en-US"/>
        </w:rPr>
        <w:t>startmenu</w:t>
      </w:r>
      <w:proofErr w:type="spellEnd"/>
      <w:r w:rsidRPr="00AB73A7">
        <w:rPr>
          <w:rFonts w:eastAsiaTheme="minorHAnsi"/>
          <w:color w:val="auto"/>
          <w:lang w:eastAsia="en-US"/>
        </w:rPr>
        <w:t xml:space="preserve"> – </w:t>
      </w:r>
      <w:proofErr w:type="gramStart"/>
      <w:r w:rsidRPr="00AB73A7">
        <w:rPr>
          <w:rFonts w:eastAsiaTheme="minorHAnsi"/>
          <w:color w:val="auto"/>
          <w:lang w:eastAsia="en-US"/>
        </w:rPr>
        <w:t>переменная</w:t>
      </w:r>
      <w:proofErr w:type="gramEnd"/>
      <w:r w:rsidRPr="00AB73A7">
        <w:rPr>
          <w:rFonts w:eastAsiaTheme="minorHAnsi"/>
          <w:color w:val="auto"/>
          <w:lang w:eastAsia="en-US"/>
        </w:rPr>
        <w:t xml:space="preserve"> которая. Она может быть названа, как угодно. Только помните, </w:t>
      </w:r>
    </w:p>
    <w:p w14:paraId="36FF183A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что переменную нельзя начинать с цифр. </w:t>
      </w:r>
    </w:p>
    <w:p w14:paraId="73514C6C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proofErr w:type="spellStart"/>
      <w:proofErr w:type="gramStart"/>
      <w:r w:rsidRPr="00AB73A7">
        <w:rPr>
          <w:rFonts w:eastAsiaTheme="minorHAnsi"/>
          <w:b/>
          <w:bCs/>
          <w:color w:val="auto"/>
          <w:lang w:eastAsia="en-US"/>
        </w:rPr>
        <w:t>types.ReplyKeyboardMarkup</w:t>
      </w:r>
      <w:proofErr w:type="spellEnd"/>
      <w:proofErr w:type="gramEnd"/>
      <w:r w:rsidRPr="00AB73A7">
        <w:rPr>
          <w:rFonts w:eastAsiaTheme="minorHAnsi"/>
          <w:b/>
          <w:bCs/>
          <w:color w:val="auto"/>
          <w:lang w:eastAsia="en-US"/>
        </w:rPr>
        <w:t xml:space="preserve"> </w:t>
      </w:r>
      <w:r w:rsidRPr="00AB73A7">
        <w:rPr>
          <w:rFonts w:eastAsiaTheme="minorHAnsi"/>
          <w:color w:val="auto"/>
          <w:lang w:eastAsia="en-US"/>
        </w:rPr>
        <w:t xml:space="preserve">– эта команда добавляет меню с кнопками в наш чат-бот. </w:t>
      </w:r>
    </w:p>
    <w:p w14:paraId="10EDC5E5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proofErr w:type="spellStart"/>
      <w:r w:rsidRPr="00AB73A7">
        <w:rPr>
          <w:rFonts w:eastAsiaTheme="minorHAnsi"/>
          <w:b/>
          <w:bCs/>
          <w:color w:val="auto"/>
          <w:lang w:eastAsia="en-US"/>
        </w:rPr>
        <w:t>True</w:t>
      </w:r>
      <w:proofErr w:type="spellEnd"/>
      <w:r w:rsidRPr="00AB73A7">
        <w:rPr>
          <w:rFonts w:eastAsiaTheme="minorHAnsi"/>
          <w:b/>
          <w:bCs/>
          <w:color w:val="auto"/>
          <w:lang w:eastAsia="en-US"/>
        </w:rPr>
        <w:t xml:space="preserve"> </w:t>
      </w:r>
      <w:r w:rsidRPr="00AB73A7">
        <w:rPr>
          <w:rFonts w:eastAsiaTheme="minorHAnsi"/>
          <w:color w:val="auto"/>
          <w:lang w:eastAsia="en-US"/>
        </w:rPr>
        <w:t xml:space="preserve">– означает, что кнопки будут нормального размера. </w:t>
      </w:r>
      <w:proofErr w:type="spellStart"/>
      <w:r w:rsidRPr="00AB73A7">
        <w:rPr>
          <w:rFonts w:eastAsiaTheme="minorHAnsi"/>
          <w:color w:val="auto"/>
          <w:lang w:eastAsia="en-US"/>
        </w:rPr>
        <w:t>False</w:t>
      </w:r>
      <w:proofErr w:type="spellEnd"/>
      <w:r w:rsidRPr="00AB73A7">
        <w:rPr>
          <w:rFonts w:eastAsiaTheme="minorHAnsi"/>
          <w:color w:val="auto"/>
          <w:lang w:eastAsia="en-US"/>
        </w:rPr>
        <w:t xml:space="preserve"> – этот параметр отвечает за будет </w:t>
      </w:r>
    </w:p>
    <w:p w14:paraId="0CCDA302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lastRenderedPageBreak/>
        <w:t xml:space="preserve">кнопка сворачивается или нет. </w:t>
      </w:r>
    </w:p>
    <w:p w14:paraId="47F33BC6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proofErr w:type="spellStart"/>
      <w:r w:rsidRPr="00AB73A7">
        <w:rPr>
          <w:rFonts w:eastAsiaTheme="minorHAnsi"/>
          <w:b/>
          <w:bCs/>
          <w:color w:val="auto"/>
          <w:lang w:eastAsia="en-US"/>
        </w:rPr>
        <w:t>firstmenu.row</w:t>
      </w:r>
      <w:proofErr w:type="spellEnd"/>
      <w:r w:rsidRPr="00AB73A7">
        <w:rPr>
          <w:rFonts w:eastAsiaTheme="minorHAnsi"/>
          <w:b/>
          <w:bCs/>
          <w:color w:val="auto"/>
          <w:lang w:eastAsia="en-US"/>
        </w:rPr>
        <w:t xml:space="preserve"> </w:t>
      </w:r>
      <w:r w:rsidRPr="00AB73A7">
        <w:rPr>
          <w:rFonts w:eastAsiaTheme="minorHAnsi"/>
          <w:color w:val="auto"/>
          <w:lang w:eastAsia="en-US"/>
        </w:rPr>
        <w:t xml:space="preserve">('Начать’) – этим мы добавляем кнопку с текстом «Начать» в наше меню. </w:t>
      </w:r>
    </w:p>
    <w:p w14:paraId="5948EFAC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>Пример меню с тремя кнопками:</w:t>
      </w:r>
    </w:p>
    <w:p w14:paraId="5E1F8408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b/>
          <w:bCs/>
          <w:color w:val="auto"/>
          <w:lang w:val="en-US" w:eastAsia="en-US"/>
        </w:rPr>
      </w:pPr>
      <w:proofErr w:type="spellStart"/>
      <w:r w:rsidRPr="00AB73A7">
        <w:rPr>
          <w:rFonts w:eastAsiaTheme="minorHAnsi"/>
          <w:b/>
          <w:bCs/>
          <w:color w:val="auto"/>
          <w:lang w:val="en-US" w:eastAsia="en-US"/>
        </w:rPr>
        <w:t>firstmenu</w:t>
      </w:r>
      <w:proofErr w:type="spellEnd"/>
      <w:r w:rsidRPr="00AB73A7">
        <w:rPr>
          <w:rFonts w:eastAsiaTheme="minorHAnsi"/>
          <w:b/>
          <w:bCs/>
          <w:color w:val="auto"/>
          <w:lang w:val="en-US" w:eastAsia="en-US"/>
        </w:rPr>
        <w:t xml:space="preserve"> = </w:t>
      </w:r>
      <w:proofErr w:type="spellStart"/>
      <w:proofErr w:type="gramStart"/>
      <w:r w:rsidRPr="00AB73A7">
        <w:rPr>
          <w:rFonts w:eastAsiaTheme="minorHAnsi"/>
          <w:b/>
          <w:bCs/>
          <w:color w:val="auto"/>
          <w:lang w:val="en-US" w:eastAsia="en-US"/>
        </w:rPr>
        <w:t>types.ReplyKeyboardMarkup</w:t>
      </w:r>
      <w:proofErr w:type="spellEnd"/>
      <w:proofErr w:type="gramEnd"/>
      <w:r w:rsidRPr="00AB73A7">
        <w:rPr>
          <w:rFonts w:eastAsiaTheme="minorHAnsi"/>
          <w:b/>
          <w:bCs/>
          <w:color w:val="auto"/>
          <w:lang w:val="en-US" w:eastAsia="en-US"/>
        </w:rPr>
        <w:t>(True, False)</w:t>
      </w:r>
    </w:p>
    <w:p w14:paraId="7A190BFB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b/>
          <w:bCs/>
          <w:color w:val="auto"/>
          <w:lang w:val="en-US" w:eastAsia="en-US"/>
        </w:rPr>
      </w:pPr>
      <w:proofErr w:type="spellStart"/>
      <w:r w:rsidRPr="00AB73A7">
        <w:rPr>
          <w:rFonts w:eastAsiaTheme="minorHAnsi"/>
          <w:b/>
          <w:bCs/>
          <w:color w:val="auto"/>
          <w:lang w:val="en-US" w:eastAsia="en-US"/>
        </w:rPr>
        <w:t>firstmenu.row</w:t>
      </w:r>
      <w:proofErr w:type="spellEnd"/>
      <w:r w:rsidRPr="00AB73A7">
        <w:rPr>
          <w:rFonts w:eastAsiaTheme="minorHAnsi"/>
          <w:b/>
          <w:bCs/>
          <w:color w:val="auto"/>
          <w:lang w:val="en-US" w:eastAsia="en-US"/>
        </w:rPr>
        <w:t xml:space="preserve"> (‘</w:t>
      </w:r>
      <w:r w:rsidRPr="00AB73A7">
        <w:rPr>
          <w:rFonts w:eastAsiaTheme="minorHAnsi"/>
          <w:b/>
          <w:bCs/>
          <w:color w:val="auto"/>
          <w:lang w:eastAsia="en-US"/>
        </w:rPr>
        <w:t>Кнопка</w:t>
      </w:r>
      <w:r w:rsidRPr="00AB73A7">
        <w:rPr>
          <w:rFonts w:eastAsiaTheme="minorHAnsi"/>
          <w:b/>
          <w:bCs/>
          <w:color w:val="auto"/>
          <w:lang w:val="en-US" w:eastAsia="en-US"/>
        </w:rPr>
        <w:t xml:space="preserve"> 1’) </w:t>
      </w:r>
    </w:p>
    <w:p w14:paraId="2DED9DA9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b/>
          <w:bCs/>
          <w:color w:val="auto"/>
          <w:lang w:val="en-US" w:eastAsia="en-US"/>
        </w:rPr>
      </w:pPr>
      <w:proofErr w:type="spellStart"/>
      <w:r w:rsidRPr="00AB73A7">
        <w:rPr>
          <w:rFonts w:eastAsiaTheme="minorHAnsi"/>
          <w:b/>
          <w:bCs/>
          <w:color w:val="auto"/>
          <w:lang w:val="en-US" w:eastAsia="en-US"/>
        </w:rPr>
        <w:t>firstmenu.row</w:t>
      </w:r>
      <w:proofErr w:type="spellEnd"/>
      <w:r w:rsidRPr="00AB73A7">
        <w:rPr>
          <w:rFonts w:eastAsiaTheme="minorHAnsi"/>
          <w:b/>
          <w:bCs/>
          <w:color w:val="auto"/>
          <w:lang w:val="en-US" w:eastAsia="en-US"/>
        </w:rPr>
        <w:t xml:space="preserve"> (‘</w:t>
      </w:r>
      <w:r w:rsidRPr="00AB73A7">
        <w:rPr>
          <w:rFonts w:eastAsiaTheme="minorHAnsi"/>
          <w:b/>
          <w:bCs/>
          <w:color w:val="auto"/>
          <w:lang w:eastAsia="en-US"/>
        </w:rPr>
        <w:t>Кнопка</w:t>
      </w:r>
      <w:r w:rsidRPr="00AB73A7">
        <w:rPr>
          <w:rFonts w:eastAsiaTheme="minorHAnsi"/>
          <w:b/>
          <w:bCs/>
          <w:color w:val="auto"/>
          <w:lang w:val="en-US" w:eastAsia="en-US"/>
        </w:rPr>
        <w:t xml:space="preserve"> 2’) </w:t>
      </w:r>
    </w:p>
    <w:p w14:paraId="0FC63171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b/>
          <w:bCs/>
          <w:color w:val="auto"/>
          <w:lang w:eastAsia="en-US"/>
        </w:rPr>
      </w:pPr>
      <w:proofErr w:type="spellStart"/>
      <w:r w:rsidRPr="00AB73A7">
        <w:rPr>
          <w:rFonts w:eastAsiaTheme="minorHAnsi"/>
          <w:b/>
          <w:bCs/>
          <w:color w:val="auto"/>
          <w:lang w:eastAsia="en-US"/>
        </w:rPr>
        <w:t>firstmenu.row</w:t>
      </w:r>
      <w:proofErr w:type="spellEnd"/>
      <w:r w:rsidRPr="00AB73A7">
        <w:rPr>
          <w:rFonts w:eastAsiaTheme="minorHAnsi"/>
          <w:b/>
          <w:bCs/>
          <w:color w:val="auto"/>
          <w:lang w:eastAsia="en-US"/>
        </w:rPr>
        <w:t xml:space="preserve"> (‘Кнопка 3’) </w:t>
      </w:r>
    </w:p>
    <w:p w14:paraId="416375BF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Обращу ваше внимание, что весь обязательно должен прописываться на английский </w:t>
      </w:r>
    </w:p>
    <w:p w14:paraId="1FA8F4FC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раскладке клавиатуры, кроме названия кнопок, они могут быть на любом языке. Иначе ничего </w:t>
      </w:r>
    </w:p>
    <w:p w14:paraId="2FCB1DCC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>работать не буду и вам придется наслаждаться ошибками.</w:t>
      </w:r>
    </w:p>
    <w:p w14:paraId="1E42E212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2. Также мы можем добавлять в наш бот еще один вид кнопок, так называемы </w:t>
      </w:r>
      <w:proofErr w:type="spellStart"/>
      <w:r w:rsidRPr="00AB73A7">
        <w:rPr>
          <w:rFonts w:eastAsiaTheme="minorHAnsi"/>
          <w:color w:val="auto"/>
          <w:lang w:eastAsia="en-US"/>
        </w:rPr>
        <w:t>инлайн</w:t>
      </w:r>
      <w:proofErr w:type="spellEnd"/>
      <w:r w:rsidRPr="00AB73A7">
        <w:rPr>
          <w:rFonts w:eastAsiaTheme="minorHAnsi"/>
          <w:color w:val="auto"/>
          <w:lang w:eastAsia="en-US"/>
        </w:rPr>
        <w:t xml:space="preserve"> </w:t>
      </w:r>
    </w:p>
    <w:p w14:paraId="06E7808B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кнопки, или </w:t>
      </w:r>
      <w:proofErr w:type="spellStart"/>
      <w:r w:rsidRPr="00AB73A7">
        <w:rPr>
          <w:rFonts w:eastAsiaTheme="minorHAnsi"/>
          <w:color w:val="auto"/>
          <w:lang w:eastAsia="en-US"/>
        </w:rPr>
        <w:t>инлайн</w:t>
      </w:r>
      <w:proofErr w:type="spellEnd"/>
      <w:r w:rsidRPr="00AB73A7">
        <w:rPr>
          <w:rFonts w:eastAsiaTheme="minorHAnsi"/>
          <w:color w:val="auto"/>
          <w:lang w:eastAsia="en-US"/>
        </w:rPr>
        <w:t xml:space="preserve"> меню. Визуально это выглядит вот так: </w:t>
      </w:r>
    </w:p>
    <w:p w14:paraId="7A3B0A37" w14:textId="77777777" w:rsidR="00AB73A7" w:rsidRPr="00AB73A7" w:rsidRDefault="00AB73A7" w:rsidP="00AB73A7">
      <w:pPr>
        <w:autoSpaceDE w:val="0"/>
        <w:autoSpaceDN w:val="0"/>
        <w:adjustRightInd w:val="0"/>
        <w:spacing w:after="200" w:line="240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noProof/>
          <w:color w:val="auto"/>
          <w:lang w:eastAsia="en-US"/>
        </w:rPr>
        <w:drawing>
          <wp:inline distT="0" distB="0" distL="0" distR="0" wp14:anchorId="536970E9" wp14:editId="0F1D7AA2">
            <wp:extent cx="5067300" cy="12954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3E940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</w:p>
    <w:p w14:paraId="1F180D1A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Здесь немного сложней и для такого меню нам нужно прописать следующее: </w:t>
      </w:r>
    </w:p>
    <w:p w14:paraId="78BB518B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b/>
          <w:bCs/>
          <w:color w:val="auto"/>
          <w:lang w:val="en-US" w:eastAsia="en-US"/>
        </w:rPr>
      </w:pPr>
      <w:proofErr w:type="spellStart"/>
      <w:r w:rsidRPr="00AB73A7">
        <w:rPr>
          <w:rFonts w:eastAsiaTheme="minorHAnsi"/>
          <w:b/>
          <w:bCs/>
          <w:color w:val="auto"/>
          <w:lang w:val="en-US" w:eastAsia="en-US"/>
        </w:rPr>
        <w:t>startmenuinlin</w:t>
      </w:r>
      <w:proofErr w:type="spellEnd"/>
      <w:r w:rsidRPr="00AB73A7">
        <w:rPr>
          <w:rFonts w:eastAsiaTheme="minorHAnsi"/>
          <w:b/>
          <w:bCs/>
          <w:color w:val="auto"/>
          <w:lang w:val="en-US" w:eastAsia="en-US"/>
        </w:rPr>
        <w:t xml:space="preserve"> = </w:t>
      </w:r>
      <w:proofErr w:type="spellStart"/>
      <w:proofErr w:type="gramStart"/>
      <w:r w:rsidRPr="00AB73A7">
        <w:rPr>
          <w:rFonts w:eastAsiaTheme="minorHAnsi"/>
          <w:b/>
          <w:bCs/>
          <w:color w:val="auto"/>
          <w:lang w:val="en-US" w:eastAsia="en-US"/>
        </w:rPr>
        <w:t>types.InlineKeyboardMarkup</w:t>
      </w:r>
      <w:proofErr w:type="spellEnd"/>
      <w:proofErr w:type="gramEnd"/>
      <w:r w:rsidRPr="00AB73A7">
        <w:rPr>
          <w:rFonts w:eastAsiaTheme="minorHAnsi"/>
          <w:b/>
          <w:bCs/>
          <w:color w:val="auto"/>
          <w:lang w:val="en-US" w:eastAsia="en-US"/>
        </w:rPr>
        <w:t>()</w:t>
      </w:r>
    </w:p>
    <w:p w14:paraId="45343D0E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b/>
          <w:bCs/>
          <w:color w:val="auto"/>
          <w:lang w:val="en-US" w:eastAsia="en-US"/>
        </w:rPr>
      </w:pPr>
      <w:r w:rsidRPr="00AB73A7">
        <w:rPr>
          <w:rFonts w:eastAsiaTheme="minorHAnsi"/>
          <w:b/>
          <w:bCs/>
          <w:color w:val="auto"/>
          <w:lang w:val="en-US" w:eastAsia="en-US"/>
        </w:rPr>
        <w:t xml:space="preserve">but_1 = </w:t>
      </w:r>
      <w:proofErr w:type="spellStart"/>
      <w:proofErr w:type="gramStart"/>
      <w:r w:rsidRPr="00AB73A7">
        <w:rPr>
          <w:rFonts w:eastAsiaTheme="minorHAnsi"/>
          <w:b/>
          <w:bCs/>
          <w:color w:val="auto"/>
          <w:lang w:val="en-US" w:eastAsia="en-US"/>
        </w:rPr>
        <w:t>types.InlineKeyboardButton</w:t>
      </w:r>
      <w:proofErr w:type="spellEnd"/>
      <w:proofErr w:type="gramEnd"/>
      <w:r w:rsidRPr="00AB73A7">
        <w:rPr>
          <w:rFonts w:eastAsiaTheme="minorHAnsi"/>
          <w:b/>
          <w:bCs/>
          <w:color w:val="auto"/>
          <w:lang w:val="en-US" w:eastAsia="en-US"/>
        </w:rPr>
        <w:t>(text='</w:t>
      </w:r>
      <w:r w:rsidRPr="00AB73A7">
        <w:rPr>
          <w:rFonts w:eastAsiaTheme="minorHAnsi"/>
          <w:b/>
          <w:bCs/>
          <w:color w:val="auto"/>
          <w:lang w:eastAsia="en-US"/>
        </w:rPr>
        <w:t>Написать</w:t>
      </w:r>
      <w:r w:rsidRPr="00AB73A7">
        <w:rPr>
          <w:rFonts w:eastAsiaTheme="minorHAnsi"/>
          <w:b/>
          <w:bCs/>
          <w:color w:val="auto"/>
          <w:lang w:val="en-US" w:eastAsia="en-US"/>
        </w:rPr>
        <w:t xml:space="preserve">', </w:t>
      </w:r>
      <w:proofErr w:type="spellStart"/>
      <w:r w:rsidRPr="00AB73A7">
        <w:rPr>
          <w:rFonts w:eastAsiaTheme="minorHAnsi"/>
          <w:b/>
          <w:bCs/>
          <w:color w:val="auto"/>
          <w:lang w:val="en-US" w:eastAsia="en-US"/>
        </w:rPr>
        <w:t>callback_data</w:t>
      </w:r>
      <w:proofErr w:type="spellEnd"/>
      <w:r w:rsidRPr="00AB73A7">
        <w:rPr>
          <w:rFonts w:eastAsiaTheme="minorHAnsi"/>
          <w:b/>
          <w:bCs/>
          <w:color w:val="auto"/>
          <w:lang w:val="en-US" w:eastAsia="en-US"/>
        </w:rPr>
        <w:t>='knopka1')</w:t>
      </w:r>
    </w:p>
    <w:p w14:paraId="001709CC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b/>
          <w:bCs/>
          <w:color w:val="auto"/>
          <w:lang w:val="en-US" w:eastAsia="en-US"/>
        </w:rPr>
      </w:pPr>
      <w:r w:rsidRPr="00AB73A7">
        <w:rPr>
          <w:rFonts w:eastAsiaTheme="minorHAnsi"/>
          <w:b/>
          <w:bCs/>
          <w:color w:val="auto"/>
          <w:lang w:val="en-US" w:eastAsia="en-US"/>
        </w:rPr>
        <w:t xml:space="preserve">but_2 = </w:t>
      </w:r>
      <w:proofErr w:type="spellStart"/>
      <w:proofErr w:type="gramStart"/>
      <w:r w:rsidRPr="00AB73A7">
        <w:rPr>
          <w:rFonts w:eastAsiaTheme="minorHAnsi"/>
          <w:b/>
          <w:bCs/>
          <w:color w:val="auto"/>
          <w:lang w:val="en-US" w:eastAsia="en-US"/>
        </w:rPr>
        <w:t>types.InlineKeyboardButton</w:t>
      </w:r>
      <w:proofErr w:type="spellEnd"/>
      <w:proofErr w:type="gramEnd"/>
      <w:r w:rsidRPr="00AB73A7">
        <w:rPr>
          <w:rFonts w:eastAsiaTheme="minorHAnsi"/>
          <w:b/>
          <w:bCs/>
          <w:color w:val="auto"/>
          <w:lang w:val="en-US" w:eastAsia="en-US"/>
        </w:rPr>
        <w:t>(text='</w:t>
      </w:r>
      <w:r w:rsidRPr="00AB73A7">
        <w:rPr>
          <w:rFonts w:eastAsiaTheme="minorHAnsi"/>
          <w:b/>
          <w:bCs/>
          <w:color w:val="auto"/>
          <w:lang w:eastAsia="en-US"/>
        </w:rPr>
        <w:t>Перейти</w:t>
      </w:r>
      <w:r w:rsidRPr="00AB73A7">
        <w:rPr>
          <w:rFonts w:eastAsiaTheme="minorHAnsi"/>
          <w:b/>
          <w:bCs/>
          <w:color w:val="auto"/>
          <w:lang w:val="en-US" w:eastAsia="en-US"/>
        </w:rPr>
        <w:t xml:space="preserve"> </w:t>
      </w:r>
      <w:r w:rsidRPr="00AB73A7">
        <w:rPr>
          <w:rFonts w:eastAsiaTheme="minorHAnsi"/>
          <w:b/>
          <w:bCs/>
          <w:color w:val="auto"/>
          <w:lang w:eastAsia="en-US"/>
        </w:rPr>
        <w:t>на</w:t>
      </w:r>
      <w:r w:rsidRPr="00AB73A7">
        <w:rPr>
          <w:rFonts w:eastAsiaTheme="minorHAnsi"/>
          <w:b/>
          <w:bCs/>
          <w:color w:val="auto"/>
          <w:lang w:val="en-US" w:eastAsia="en-US"/>
        </w:rPr>
        <w:t xml:space="preserve"> </w:t>
      </w:r>
      <w:r w:rsidRPr="00AB73A7">
        <w:rPr>
          <w:rFonts w:eastAsiaTheme="minorHAnsi"/>
          <w:b/>
          <w:bCs/>
          <w:color w:val="auto"/>
          <w:lang w:eastAsia="en-US"/>
        </w:rPr>
        <w:t>сайт</w:t>
      </w:r>
      <w:r w:rsidRPr="00AB73A7">
        <w:rPr>
          <w:rFonts w:eastAsiaTheme="minorHAnsi"/>
          <w:b/>
          <w:bCs/>
          <w:color w:val="auto"/>
          <w:lang w:val="en-US" w:eastAsia="en-US"/>
        </w:rPr>
        <w:t xml:space="preserve">', </w:t>
      </w:r>
      <w:proofErr w:type="spellStart"/>
      <w:r w:rsidRPr="00AB73A7">
        <w:rPr>
          <w:rFonts w:eastAsiaTheme="minorHAnsi"/>
          <w:b/>
          <w:bCs/>
          <w:color w:val="auto"/>
          <w:lang w:val="en-US" w:eastAsia="en-US"/>
        </w:rPr>
        <w:t>callback_data</w:t>
      </w:r>
      <w:proofErr w:type="spellEnd"/>
      <w:r w:rsidRPr="00AB73A7">
        <w:rPr>
          <w:rFonts w:eastAsiaTheme="minorHAnsi"/>
          <w:b/>
          <w:bCs/>
          <w:color w:val="auto"/>
          <w:lang w:val="en-US" w:eastAsia="en-US"/>
        </w:rPr>
        <w:t>='Knopka2')</w:t>
      </w:r>
    </w:p>
    <w:p w14:paraId="0EDF8412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b/>
          <w:bCs/>
          <w:color w:val="auto"/>
          <w:lang w:val="en-US" w:eastAsia="en-US"/>
        </w:rPr>
      </w:pPr>
      <w:proofErr w:type="spellStart"/>
      <w:proofErr w:type="gramStart"/>
      <w:r w:rsidRPr="00AB73A7">
        <w:rPr>
          <w:rFonts w:eastAsiaTheme="minorHAnsi"/>
          <w:b/>
          <w:bCs/>
          <w:color w:val="auto"/>
          <w:lang w:val="en-US" w:eastAsia="en-US"/>
        </w:rPr>
        <w:lastRenderedPageBreak/>
        <w:t>startmenuinlin.add</w:t>
      </w:r>
      <w:proofErr w:type="spellEnd"/>
      <w:r w:rsidRPr="00AB73A7">
        <w:rPr>
          <w:rFonts w:eastAsiaTheme="minorHAnsi"/>
          <w:b/>
          <w:bCs/>
          <w:color w:val="auto"/>
          <w:lang w:val="en-US" w:eastAsia="en-US"/>
        </w:rPr>
        <w:t>(</w:t>
      </w:r>
      <w:proofErr w:type="gramEnd"/>
      <w:r w:rsidRPr="00AB73A7">
        <w:rPr>
          <w:rFonts w:eastAsiaTheme="minorHAnsi"/>
          <w:b/>
          <w:bCs/>
          <w:color w:val="auto"/>
          <w:lang w:val="en-US" w:eastAsia="en-US"/>
        </w:rPr>
        <w:t>but_1, but_2)</w:t>
      </w:r>
    </w:p>
    <w:p w14:paraId="2FDA596B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val="en-US" w:eastAsia="en-US"/>
        </w:rPr>
      </w:pPr>
      <w:r w:rsidRPr="00AB73A7">
        <w:rPr>
          <w:rFonts w:eastAsiaTheme="minorHAnsi"/>
          <w:color w:val="auto"/>
          <w:lang w:eastAsia="en-US"/>
        </w:rPr>
        <w:t>Разбираем</w:t>
      </w:r>
      <w:r w:rsidRPr="00AB73A7">
        <w:rPr>
          <w:rFonts w:eastAsiaTheme="minorHAnsi"/>
          <w:color w:val="auto"/>
          <w:lang w:val="en-US" w:eastAsia="en-US"/>
        </w:rPr>
        <w:t xml:space="preserve"> </w:t>
      </w:r>
      <w:r w:rsidRPr="00AB73A7">
        <w:rPr>
          <w:rFonts w:eastAsiaTheme="minorHAnsi"/>
          <w:color w:val="auto"/>
          <w:lang w:eastAsia="en-US"/>
        </w:rPr>
        <w:t>код</w:t>
      </w:r>
      <w:r w:rsidRPr="00AB73A7">
        <w:rPr>
          <w:rFonts w:eastAsiaTheme="minorHAnsi"/>
          <w:color w:val="auto"/>
          <w:lang w:val="en-US" w:eastAsia="en-US"/>
        </w:rPr>
        <w:t xml:space="preserve">: </w:t>
      </w:r>
    </w:p>
    <w:p w14:paraId="66A52BD0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proofErr w:type="spellStart"/>
      <w:r w:rsidRPr="00AB73A7">
        <w:rPr>
          <w:rFonts w:eastAsiaTheme="minorHAnsi"/>
          <w:b/>
          <w:bCs/>
          <w:color w:val="auto"/>
          <w:lang w:eastAsia="en-US"/>
        </w:rPr>
        <w:t>startmenuinlin</w:t>
      </w:r>
      <w:proofErr w:type="spellEnd"/>
      <w:r w:rsidRPr="00AB73A7">
        <w:rPr>
          <w:rFonts w:eastAsiaTheme="minorHAnsi"/>
          <w:b/>
          <w:bCs/>
          <w:color w:val="auto"/>
          <w:lang w:eastAsia="en-US"/>
        </w:rPr>
        <w:t xml:space="preserve"> </w:t>
      </w:r>
      <w:r w:rsidRPr="00AB73A7">
        <w:rPr>
          <w:rFonts w:eastAsiaTheme="minorHAnsi"/>
          <w:color w:val="auto"/>
          <w:lang w:eastAsia="en-US"/>
        </w:rPr>
        <w:t xml:space="preserve">– </w:t>
      </w:r>
      <w:proofErr w:type="gramStart"/>
      <w:r w:rsidRPr="00AB73A7">
        <w:rPr>
          <w:rFonts w:eastAsiaTheme="minorHAnsi"/>
          <w:color w:val="auto"/>
          <w:lang w:eastAsia="en-US"/>
        </w:rPr>
        <w:t>переменная</w:t>
      </w:r>
      <w:proofErr w:type="gramEnd"/>
      <w:r w:rsidRPr="00AB73A7">
        <w:rPr>
          <w:rFonts w:eastAsiaTheme="minorHAnsi"/>
          <w:color w:val="auto"/>
          <w:lang w:eastAsia="en-US"/>
        </w:rPr>
        <w:t xml:space="preserve"> которая может быть назван как угодно, но помним, что </w:t>
      </w:r>
    </w:p>
    <w:p w14:paraId="698EBF4C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нельзя начинать название переменой с чисел. </w:t>
      </w:r>
    </w:p>
    <w:p w14:paraId="244DC6AA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proofErr w:type="spellStart"/>
      <w:proofErr w:type="gramStart"/>
      <w:r w:rsidRPr="00AB73A7">
        <w:rPr>
          <w:rFonts w:eastAsiaTheme="minorHAnsi"/>
          <w:b/>
          <w:bCs/>
          <w:color w:val="auto"/>
          <w:lang w:eastAsia="en-US"/>
        </w:rPr>
        <w:t>types.InlineKeyboardMarkup</w:t>
      </w:r>
      <w:proofErr w:type="spellEnd"/>
      <w:proofErr w:type="gramEnd"/>
      <w:r w:rsidRPr="00AB73A7">
        <w:rPr>
          <w:rFonts w:eastAsiaTheme="minorHAnsi"/>
          <w:b/>
          <w:bCs/>
          <w:color w:val="auto"/>
          <w:lang w:eastAsia="en-US"/>
        </w:rPr>
        <w:t xml:space="preserve">() </w:t>
      </w:r>
      <w:r w:rsidRPr="00AB73A7">
        <w:rPr>
          <w:rFonts w:eastAsiaTheme="minorHAnsi"/>
          <w:color w:val="auto"/>
          <w:lang w:eastAsia="en-US"/>
        </w:rPr>
        <w:t xml:space="preserve">– подключаем наше </w:t>
      </w:r>
      <w:proofErr w:type="spellStart"/>
      <w:r w:rsidRPr="00AB73A7">
        <w:rPr>
          <w:rFonts w:eastAsiaTheme="minorHAnsi"/>
          <w:color w:val="auto"/>
          <w:lang w:eastAsia="en-US"/>
        </w:rPr>
        <w:t>инлайн</w:t>
      </w:r>
      <w:proofErr w:type="spellEnd"/>
      <w:r w:rsidRPr="00AB73A7">
        <w:rPr>
          <w:rFonts w:eastAsiaTheme="minorHAnsi"/>
          <w:color w:val="auto"/>
          <w:lang w:eastAsia="en-US"/>
        </w:rPr>
        <w:t xml:space="preserve"> меню.</w:t>
      </w:r>
    </w:p>
    <w:p w14:paraId="56CB2B7E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val="en-US" w:eastAsia="en-US"/>
        </w:rPr>
      </w:pPr>
      <w:r w:rsidRPr="00AB73A7">
        <w:rPr>
          <w:rFonts w:eastAsiaTheme="minorHAnsi"/>
          <w:b/>
          <w:bCs/>
          <w:color w:val="auto"/>
          <w:lang w:val="en-US" w:eastAsia="en-US"/>
        </w:rPr>
        <w:t xml:space="preserve">but_1 = </w:t>
      </w:r>
      <w:proofErr w:type="spellStart"/>
      <w:proofErr w:type="gramStart"/>
      <w:r w:rsidRPr="00AB73A7">
        <w:rPr>
          <w:rFonts w:eastAsiaTheme="minorHAnsi"/>
          <w:b/>
          <w:bCs/>
          <w:color w:val="auto"/>
          <w:lang w:val="en-US" w:eastAsia="en-US"/>
        </w:rPr>
        <w:t>types.InlineKeyboardButton</w:t>
      </w:r>
      <w:proofErr w:type="spellEnd"/>
      <w:proofErr w:type="gramEnd"/>
      <w:r w:rsidRPr="00AB73A7">
        <w:rPr>
          <w:rFonts w:eastAsiaTheme="minorHAnsi"/>
          <w:b/>
          <w:bCs/>
          <w:color w:val="auto"/>
          <w:lang w:val="en-US" w:eastAsia="en-US"/>
        </w:rPr>
        <w:t>(text='</w:t>
      </w:r>
      <w:r w:rsidRPr="00AB73A7">
        <w:rPr>
          <w:rFonts w:eastAsiaTheme="minorHAnsi"/>
          <w:b/>
          <w:bCs/>
          <w:color w:val="auto"/>
          <w:lang w:eastAsia="en-US"/>
        </w:rPr>
        <w:t>Написать</w:t>
      </w:r>
      <w:r w:rsidRPr="00AB73A7">
        <w:rPr>
          <w:rFonts w:eastAsiaTheme="minorHAnsi"/>
          <w:b/>
          <w:bCs/>
          <w:color w:val="auto"/>
          <w:lang w:val="en-US" w:eastAsia="en-US"/>
        </w:rPr>
        <w:t xml:space="preserve">', </w:t>
      </w:r>
      <w:proofErr w:type="spellStart"/>
      <w:r w:rsidRPr="00AB73A7">
        <w:rPr>
          <w:rFonts w:eastAsiaTheme="minorHAnsi"/>
          <w:b/>
          <w:bCs/>
          <w:color w:val="auto"/>
          <w:lang w:val="en-US" w:eastAsia="en-US"/>
        </w:rPr>
        <w:t>callback_data</w:t>
      </w:r>
      <w:proofErr w:type="spellEnd"/>
      <w:r w:rsidRPr="00AB73A7">
        <w:rPr>
          <w:rFonts w:eastAsiaTheme="minorHAnsi"/>
          <w:b/>
          <w:bCs/>
          <w:color w:val="auto"/>
          <w:lang w:val="en-US" w:eastAsia="en-US"/>
        </w:rPr>
        <w:t xml:space="preserve">='knopka1') </w:t>
      </w:r>
      <w:r w:rsidRPr="00AB73A7">
        <w:rPr>
          <w:rFonts w:eastAsiaTheme="minorHAnsi"/>
          <w:color w:val="auto"/>
          <w:lang w:val="en-US" w:eastAsia="en-US"/>
        </w:rPr>
        <w:t xml:space="preserve">– </w:t>
      </w:r>
      <w:r w:rsidRPr="00AB73A7">
        <w:rPr>
          <w:rFonts w:eastAsiaTheme="minorHAnsi"/>
          <w:color w:val="auto"/>
          <w:lang w:eastAsia="en-US"/>
        </w:rPr>
        <w:t>создаем</w:t>
      </w:r>
      <w:r w:rsidRPr="00AB73A7">
        <w:rPr>
          <w:rFonts w:eastAsiaTheme="minorHAnsi"/>
          <w:color w:val="auto"/>
          <w:lang w:val="en-US" w:eastAsia="en-US"/>
        </w:rPr>
        <w:t xml:space="preserve"> </w:t>
      </w:r>
    </w:p>
    <w:p w14:paraId="4B506268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первую кнопку с названием «Написать». </w:t>
      </w:r>
      <w:r w:rsidRPr="00AB73A7">
        <w:rPr>
          <w:rFonts w:eastAsiaTheme="minorHAnsi"/>
          <w:b/>
          <w:bCs/>
          <w:color w:val="auto"/>
          <w:lang w:val="en-US" w:eastAsia="en-US"/>
        </w:rPr>
        <w:t>callback</w:t>
      </w:r>
      <w:r w:rsidRPr="00AB73A7">
        <w:rPr>
          <w:rFonts w:eastAsiaTheme="minorHAnsi"/>
          <w:b/>
          <w:bCs/>
          <w:color w:val="auto"/>
          <w:lang w:eastAsia="en-US"/>
        </w:rPr>
        <w:t>_</w:t>
      </w:r>
      <w:r w:rsidRPr="00AB73A7">
        <w:rPr>
          <w:rFonts w:eastAsiaTheme="minorHAnsi"/>
          <w:b/>
          <w:bCs/>
          <w:color w:val="auto"/>
          <w:lang w:val="en-US" w:eastAsia="en-US"/>
        </w:rPr>
        <w:t>data</w:t>
      </w:r>
      <w:r w:rsidRPr="00AB73A7">
        <w:rPr>
          <w:rFonts w:eastAsiaTheme="minorHAnsi"/>
          <w:b/>
          <w:bCs/>
          <w:color w:val="auto"/>
          <w:lang w:eastAsia="en-US"/>
        </w:rPr>
        <w:t xml:space="preserve"> </w:t>
      </w:r>
      <w:r w:rsidRPr="00AB73A7">
        <w:rPr>
          <w:rFonts w:eastAsiaTheme="minorHAnsi"/>
          <w:color w:val="auto"/>
          <w:lang w:eastAsia="en-US"/>
        </w:rPr>
        <w:t xml:space="preserve">– может равняется любому значению, об </w:t>
      </w:r>
    </w:p>
    <w:p w14:paraId="65DBFD41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этом дальше поговорим. </w:t>
      </w:r>
    </w:p>
    <w:p w14:paraId="438F9FC6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b/>
          <w:bCs/>
          <w:color w:val="auto"/>
          <w:lang w:eastAsia="en-US"/>
        </w:rPr>
        <w:t xml:space="preserve">but_2 = </w:t>
      </w:r>
      <w:proofErr w:type="spellStart"/>
      <w:proofErr w:type="gramStart"/>
      <w:r w:rsidRPr="00AB73A7">
        <w:rPr>
          <w:rFonts w:eastAsiaTheme="minorHAnsi"/>
          <w:b/>
          <w:bCs/>
          <w:color w:val="auto"/>
          <w:lang w:eastAsia="en-US"/>
        </w:rPr>
        <w:t>types.InlineKeyboardButton</w:t>
      </w:r>
      <w:proofErr w:type="spellEnd"/>
      <w:proofErr w:type="gramEnd"/>
      <w:r w:rsidRPr="00AB73A7">
        <w:rPr>
          <w:rFonts w:eastAsiaTheme="minorHAnsi"/>
          <w:b/>
          <w:bCs/>
          <w:color w:val="auto"/>
          <w:lang w:eastAsia="en-US"/>
        </w:rPr>
        <w:t>(</w:t>
      </w:r>
      <w:proofErr w:type="spellStart"/>
      <w:r w:rsidRPr="00AB73A7">
        <w:rPr>
          <w:rFonts w:eastAsiaTheme="minorHAnsi"/>
          <w:b/>
          <w:bCs/>
          <w:color w:val="auto"/>
          <w:lang w:eastAsia="en-US"/>
        </w:rPr>
        <w:t>text</w:t>
      </w:r>
      <w:proofErr w:type="spellEnd"/>
      <w:r w:rsidRPr="00AB73A7">
        <w:rPr>
          <w:rFonts w:eastAsiaTheme="minorHAnsi"/>
          <w:b/>
          <w:bCs/>
          <w:color w:val="auto"/>
          <w:lang w:eastAsia="en-US"/>
        </w:rPr>
        <w:t xml:space="preserve">='Перейти на сайт', </w:t>
      </w:r>
      <w:proofErr w:type="spellStart"/>
      <w:r w:rsidRPr="00AB73A7">
        <w:rPr>
          <w:rFonts w:eastAsiaTheme="minorHAnsi"/>
          <w:b/>
          <w:bCs/>
          <w:color w:val="auto"/>
          <w:lang w:eastAsia="en-US"/>
        </w:rPr>
        <w:t>callback_data</w:t>
      </w:r>
      <w:proofErr w:type="spellEnd"/>
      <w:r w:rsidRPr="00AB73A7">
        <w:rPr>
          <w:rFonts w:eastAsiaTheme="minorHAnsi"/>
          <w:b/>
          <w:bCs/>
          <w:color w:val="auto"/>
          <w:lang w:eastAsia="en-US"/>
        </w:rPr>
        <w:t xml:space="preserve">='Knopka2') </w:t>
      </w:r>
      <w:r w:rsidRPr="00AB73A7">
        <w:rPr>
          <w:rFonts w:eastAsiaTheme="minorHAnsi"/>
          <w:color w:val="auto"/>
          <w:lang w:eastAsia="en-US"/>
        </w:rPr>
        <w:t xml:space="preserve">– </w:t>
      </w:r>
    </w:p>
    <w:p w14:paraId="77F13DC0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>подключаем вторую кнопку по аналогии с первой.</w:t>
      </w:r>
    </w:p>
    <w:p w14:paraId="7CDAF23F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proofErr w:type="spellStart"/>
      <w:proofErr w:type="gramStart"/>
      <w:r w:rsidRPr="00AB73A7">
        <w:rPr>
          <w:rFonts w:eastAsiaTheme="minorHAnsi"/>
          <w:b/>
          <w:bCs/>
          <w:color w:val="auto"/>
          <w:lang w:eastAsia="en-US"/>
        </w:rPr>
        <w:t>startmenuinlin.add</w:t>
      </w:r>
      <w:proofErr w:type="spellEnd"/>
      <w:r w:rsidRPr="00AB73A7">
        <w:rPr>
          <w:rFonts w:eastAsiaTheme="minorHAnsi"/>
          <w:b/>
          <w:bCs/>
          <w:color w:val="auto"/>
          <w:lang w:eastAsia="en-US"/>
        </w:rPr>
        <w:t>(</w:t>
      </w:r>
      <w:proofErr w:type="gramEnd"/>
      <w:r w:rsidRPr="00AB73A7">
        <w:rPr>
          <w:rFonts w:eastAsiaTheme="minorHAnsi"/>
          <w:b/>
          <w:bCs/>
          <w:color w:val="auto"/>
          <w:lang w:eastAsia="en-US"/>
        </w:rPr>
        <w:t xml:space="preserve">but_1, but_2) </w:t>
      </w:r>
      <w:r w:rsidRPr="00AB73A7">
        <w:rPr>
          <w:rFonts w:eastAsiaTheme="minorHAnsi"/>
          <w:color w:val="auto"/>
          <w:lang w:eastAsia="en-US"/>
        </w:rPr>
        <w:t xml:space="preserve">– добавляем кнопки в наше меню. </w:t>
      </w:r>
    </w:p>
    <w:p w14:paraId="768C52B2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3. И третье что мы будем использовать в ближайшее время, да и в принципе, что мы буде </w:t>
      </w:r>
    </w:p>
    <w:p w14:paraId="004D6197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использовать чаще всего, это отправка текста нашим ботом нашим пользователям. </w:t>
      </w:r>
    </w:p>
    <w:p w14:paraId="33A59920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Это делает при помощи следующего кода: </w:t>
      </w:r>
    </w:p>
    <w:p w14:paraId="72F02E19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b/>
          <w:bCs/>
          <w:color w:val="auto"/>
          <w:lang w:val="en-US" w:eastAsia="en-US"/>
        </w:rPr>
      </w:pPr>
      <w:proofErr w:type="spellStart"/>
      <w:proofErr w:type="gramStart"/>
      <w:r w:rsidRPr="00AB73A7">
        <w:rPr>
          <w:rFonts w:eastAsiaTheme="minorHAnsi"/>
          <w:b/>
          <w:bCs/>
          <w:color w:val="auto"/>
          <w:lang w:val="en-US" w:eastAsia="en-US"/>
        </w:rPr>
        <w:t>bot.send</w:t>
      </w:r>
      <w:proofErr w:type="gramEnd"/>
      <w:r w:rsidRPr="00AB73A7">
        <w:rPr>
          <w:rFonts w:eastAsiaTheme="minorHAnsi"/>
          <w:b/>
          <w:bCs/>
          <w:color w:val="auto"/>
          <w:lang w:val="en-US" w:eastAsia="en-US"/>
        </w:rPr>
        <w:t>_message</w:t>
      </w:r>
      <w:proofErr w:type="spellEnd"/>
      <w:r w:rsidRPr="00AB73A7">
        <w:rPr>
          <w:rFonts w:eastAsiaTheme="minorHAnsi"/>
          <w:b/>
          <w:bCs/>
          <w:color w:val="auto"/>
          <w:lang w:val="en-US" w:eastAsia="en-US"/>
        </w:rPr>
        <w:t>(message.chat.id, ‘</w:t>
      </w:r>
      <w:r w:rsidRPr="00AB73A7">
        <w:rPr>
          <w:rFonts w:eastAsiaTheme="minorHAnsi"/>
          <w:b/>
          <w:bCs/>
          <w:color w:val="auto"/>
          <w:lang w:eastAsia="en-US"/>
        </w:rPr>
        <w:t>Текст</w:t>
      </w:r>
      <w:r w:rsidRPr="00AB73A7">
        <w:rPr>
          <w:rFonts w:eastAsiaTheme="minorHAnsi"/>
          <w:b/>
          <w:bCs/>
          <w:color w:val="auto"/>
          <w:lang w:val="en-US" w:eastAsia="en-US"/>
        </w:rPr>
        <w:t>’)</w:t>
      </w:r>
    </w:p>
    <w:p w14:paraId="03257CA2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4. И давайте еще покажу как отправлять фото. </w:t>
      </w:r>
    </w:p>
    <w:p w14:paraId="502AF697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Код выглядит так: </w:t>
      </w:r>
    </w:p>
    <w:p w14:paraId="1B42F15A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b/>
          <w:bCs/>
          <w:color w:val="auto"/>
          <w:lang w:eastAsia="en-US"/>
        </w:rPr>
      </w:pPr>
      <w:proofErr w:type="spellStart"/>
      <w:proofErr w:type="gramStart"/>
      <w:r w:rsidRPr="00AB73A7">
        <w:rPr>
          <w:rFonts w:eastAsiaTheme="minorHAnsi"/>
          <w:b/>
          <w:bCs/>
          <w:color w:val="auto"/>
          <w:lang w:eastAsia="en-US"/>
        </w:rPr>
        <w:t>bot.send</w:t>
      </w:r>
      <w:proofErr w:type="gramEnd"/>
      <w:r w:rsidRPr="00AB73A7">
        <w:rPr>
          <w:rFonts w:eastAsiaTheme="minorHAnsi"/>
          <w:b/>
          <w:bCs/>
          <w:color w:val="auto"/>
          <w:lang w:eastAsia="en-US"/>
        </w:rPr>
        <w:t>_photo</w:t>
      </w:r>
      <w:proofErr w:type="spellEnd"/>
      <w:r w:rsidRPr="00AB73A7">
        <w:rPr>
          <w:rFonts w:eastAsiaTheme="minorHAnsi"/>
          <w:b/>
          <w:bCs/>
          <w:color w:val="auto"/>
          <w:lang w:eastAsia="en-US"/>
        </w:rPr>
        <w:t xml:space="preserve"> (message.chat.id, ‘FILE ID’, </w:t>
      </w:r>
      <w:proofErr w:type="spellStart"/>
      <w:r w:rsidRPr="00AB73A7">
        <w:rPr>
          <w:rFonts w:eastAsiaTheme="minorHAnsi"/>
          <w:b/>
          <w:bCs/>
          <w:color w:val="auto"/>
          <w:lang w:eastAsia="en-US"/>
        </w:rPr>
        <w:t>caption</w:t>
      </w:r>
      <w:proofErr w:type="spellEnd"/>
      <w:r w:rsidRPr="00AB73A7">
        <w:rPr>
          <w:rFonts w:eastAsiaTheme="minorHAnsi"/>
          <w:b/>
          <w:bCs/>
          <w:color w:val="auto"/>
          <w:lang w:eastAsia="en-US"/>
        </w:rPr>
        <w:t>='описание под фото' )</w:t>
      </w:r>
    </w:p>
    <w:p w14:paraId="7231C2CA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Для вас это может сейчас казаться дремучим лесом, но уже скоро обо всем этом я расскажу и </w:t>
      </w:r>
    </w:p>
    <w:p w14:paraId="7A0AA8F4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покажу на практике более подробно. </w:t>
      </w:r>
    </w:p>
    <w:p w14:paraId="0600964D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lastRenderedPageBreak/>
        <w:t xml:space="preserve">5. А теперь еще один не менее важный момент код, а конкретно это называется Декоратор </w:t>
      </w:r>
    </w:p>
    <w:p w14:paraId="5F92AC9C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(обработчик сообщение) без которого наш бот работать не будет. Выглядит это следующим </w:t>
      </w:r>
    </w:p>
    <w:p w14:paraId="18F4D60F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образом: </w:t>
      </w:r>
    </w:p>
    <w:p w14:paraId="03C4BAD2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b/>
          <w:bCs/>
          <w:color w:val="auto"/>
          <w:lang w:eastAsia="en-US"/>
        </w:rPr>
        <w:t>@</w:t>
      </w:r>
      <w:proofErr w:type="spellStart"/>
      <w:proofErr w:type="gramStart"/>
      <w:r w:rsidRPr="00AB73A7">
        <w:rPr>
          <w:rFonts w:eastAsiaTheme="minorHAnsi"/>
          <w:b/>
          <w:bCs/>
          <w:color w:val="auto"/>
          <w:lang w:eastAsia="en-US"/>
        </w:rPr>
        <w:t>bot.message</w:t>
      </w:r>
      <w:proofErr w:type="gramEnd"/>
      <w:r w:rsidRPr="00AB73A7">
        <w:rPr>
          <w:rFonts w:eastAsiaTheme="minorHAnsi"/>
          <w:b/>
          <w:bCs/>
          <w:color w:val="auto"/>
          <w:lang w:eastAsia="en-US"/>
        </w:rPr>
        <w:t>_handler</w:t>
      </w:r>
      <w:proofErr w:type="spellEnd"/>
      <w:r w:rsidRPr="00AB73A7">
        <w:rPr>
          <w:rFonts w:eastAsiaTheme="minorHAnsi"/>
          <w:b/>
          <w:bCs/>
          <w:color w:val="auto"/>
          <w:lang w:eastAsia="en-US"/>
        </w:rPr>
        <w:t>(</w:t>
      </w:r>
      <w:proofErr w:type="spellStart"/>
      <w:r w:rsidRPr="00AB73A7">
        <w:rPr>
          <w:rFonts w:eastAsiaTheme="minorHAnsi"/>
          <w:b/>
          <w:bCs/>
          <w:color w:val="auto"/>
          <w:lang w:eastAsia="en-US"/>
        </w:rPr>
        <w:t>commands</w:t>
      </w:r>
      <w:proofErr w:type="spellEnd"/>
      <w:r w:rsidRPr="00AB73A7">
        <w:rPr>
          <w:rFonts w:eastAsiaTheme="minorHAnsi"/>
          <w:b/>
          <w:bCs/>
          <w:color w:val="auto"/>
          <w:lang w:eastAsia="en-US"/>
        </w:rPr>
        <w:t>=[‘</w:t>
      </w:r>
      <w:proofErr w:type="spellStart"/>
      <w:r w:rsidRPr="00AB73A7">
        <w:rPr>
          <w:rFonts w:eastAsiaTheme="minorHAnsi"/>
          <w:b/>
          <w:bCs/>
          <w:color w:val="auto"/>
          <w:lang w:eastAsia="en-US"/>
        </w:rPr>
        <w:t>start</w:t>
      </w:r>
      <w:proofErr w:type="spellEnd"/>
      <w:r w:rsidRPr="00AB73A7">
        <w:rPr>
          <w:rFonts w:eastAsiaTheme="minorHAnsi"/>
          <w:b/>
          <w:bCs/>
          <w:color w:val="auto"/>
          <w:lang w:eastAsia="en-US"/>
        </w:rPr>
        <w:t>’])</w:t>
      </w:r>
    </w:p>
    <w:p w14:paraId="2D3FB4B3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>Визуально это выглядит вот так:</w:t>
      </w:r>
    </w:p>
    <w:p w14:paraId="00040987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Или вот так: </w:t>
      </w:r>
    </w:p>
    <w:p w14:paraId="35EE32FF" w14:textId="77777777" w:rsidR="00AB73A7" w:rsidRPr="00AB73A7" w:rsidRDefault="00AB73A7" w:rsidP="00AB73A7">
      <w:pPr>
        <w:autoSpaceDE w:val="0"/>
        <w:autoSpaceDN w:val="0"/>
        <w:adjustRightInd w:val="0"/>
        <w:spacing w:after="200" w:line="240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noProof/>
          <w:color w:val="auto"/>
          <w:lang w:eastAsia="en-US"/>
        </w:rPr>
        <w:drawing>
          <wp:inline distT="0" distB="0" distL="0" distR="0" wp14:anchorId="78F6401C" wp14:editId="1A067945">
            <wp:extent cx="4733925" cy="6381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727E6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</w:p>
    <w:p w14:paraId="0F3259EE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Этот декоратор отвечает за обработку команд. Команды от пользователей в </w:t>
      </w:r>
      <w:proofErr w:type="spellStart"/>
      <w:r w:rsidRPr="00AB73A7">
        <w:rPr>
          <w:rFonts w:eastAsiaTheme="minorHAnsi"/>
          <w:color w:val="auto"/>
          <w:lang w:eastAsia="en-US"/>
        </w:rPr>
        <w:t>телеграме</w:t>
      </w:r>
      <w:proofErr w:type="spellEnd"/>
      <w:r w:rsidRPr="00AB73A7">
        <w:rPr>
          <w:rFonts w:eastAsiaTheme="minorHAnsi"/>
          <w:color w:val="auto"/>
          <w:lang w:eastAsia="en-US"/>
        </w:rPr>
        <w:t xml:space="preserve"> начинаются </w:t>
      </w:r>
    </w:p>
    <w:p w14:paraId="19B0BBDB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>со слеша “/”.</w:t>
      </w:r>
    </w:p>
    <w:p w14:paraId="2C238379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Декоратор, который обрабатывает сообщения от пользователей выглядит следующим образом: </w:t>
      </w:r>
    </w:p>
    <w:p w14:paraId="6977744C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b/>
          <w:bCs/>
          <w:color w:val="auto"/>
          <w:lang w:eastAsia="en-US"/>
        </w:rPr>
      </w:pPr>
      <w:r w:rsidRPr="00AB73A7">
        <w:rPr>
          <w:rFonts w:eastAsiaTheme="minorHAnsi"/>
          <w:b/>
          <w:bCs/>
          <w:color w:val="auto"/>
          <w:lang w:eastAsia="en-US"/>
        </w:rPr>
        <w:t>@</w:t>
      </w:r>
      <w:proofErr w:type="spellStart"/>
      <w:proofErr w:type="gramStart"/>
      <w:r w:rsidRPr="00AB73A7">
        <w:rPr>
          <w:rFonts w:eastAsiaTheme="minorHAnsi"/>
          <w:b/>
          <w:bCs/>
          <w:color w:val="auto"/>
          <w:lang w:eastAsia="en-US"/>
        </w:rPr>
        <w:t>bot.message</w:t>
      </w:r>
      <w:proofErr w:type="gramEnd"/>
      <w:r w:rsidRPr="00AB73A7">
        <w:rPr>
          <w:rFonts w:eastAsiaTheme="minorHAnsi"/>
          <w:b/>
          <w:bCs/>
          <w:color w:val="auto"/>
          <w:lang w:eastAsia="en-US"/>
        </w:rPr>
        <w:t>_handler</w:t>
      </w:r>
      <w:proofErr w:type="spellEnd"/>
      <w:r w:rsidRPr="00AB73A7">
        <w:rPr>
          <w:rFonts w:eastAsiaTheme="minorHAnsi"/>
          <w:b/>
          <w:bCs/>
          <w:color w:val="auto"/>
          <w:lang w:eastAsia="en-US"/>
        </w:rPr>
        <w:t>(</w:t>
      </w:r>
      <w:proofErr w:type="spellStart"/>
      <w:r w:rsidRPr="00AB73A7">
        <w:rPr>
          <w:rFonts w:eastAsiaTheme="minorHAnsi"/>
          <w:b/>
          <w:bCs/>
          <w:color w:val="auto"/>
          <w:lang w:eastAsia="en-US"/>
        </w:rPr>
        <w:t>commands</w:t>
      </w:r>
      <w:proofErr w:type="spellEnd"/>
      <w:r w:rsidRPr="00AB73A7">
        <w:rPr>
          <w:rFonts w:eastAsiaTheme="minorHAnsi"/>
          <w:b/>
          <w:bCs/>
          <w:color w:val="auto"/>
          <w:lang w:eastAsia="en-US"/>
        </w:rPr>
        <w:t>=[‘</w:t>
      </w:r>
      <w:proofErr w:type="spellStart"/>
      <w:r w:rsidRPr="00AB73A7">
        <w:rPr>
          <w:rFonts w:eastAsiaTheme="minorHAnsi"/>
          <w:b/>
          <w:bCs/>
          <w:color w:val="auto"/>
          <w:lang w:eastAsia="en-US"/>
        </w:rPr>
        <w:t>text</w:t>
      </w:r>
      <w:proofErr w:type="spellEnd"/>
      <w:r w:rsidRPr="00AB73A7">
        <w:rPr>
          <w:rFonts w:eastAsiaTheme="minorHAnsi"/>
          <w:b/>
          <w:bCs/>
          <w:color w:val="auto"/>
          <w:lang w:eastAsia="en-US"/>
        </w:rPr>
        <w:t>])</w:t>
      </w:r>
    </w:p>
    <w:p w14:paraId="26B5826B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О декораторах (обработчиках сообщений) более детально мы поговорим в видео уроках, так как мы </w:t>
      </w:r>
    </w:p>
    <w:p w14:paraId="1C59118C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>будет постоянно их использовать.</w:t>
      </w:r>
    </w:p>
    <w:p w14:paraId="2002F710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</w:p>
    <w:p w14:paraId="2CCCD411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>После того как мы создали бота, нам нужно загрузить софт бота на виртуальный сервер</w:t>
      </w:r>
    </w:p>
    <w:p w14:paraId="48F04CF1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В предыдущей статье мы разобрали, как подключится по FTP через </w:t>
      </w:r>
      <w:proofErr w:type="spellStart"/>
      <w:r w:rsidRPr="00AB73A7">
        <w:rPr>
          <w:rFonts w:eastAsiaTheme="minorHAnsi"/>
          <w:color w:val="auto"/>
          <w:lang w:eastAsia="en-US"/>
        </w:rPr>
        <w:t>FileZilla</w:t>
      </w:r>
      <w:proofErr w:type="spellEnd"/>
      <w:r w:rsidRPr="00AB73A7">
        <w:rPr>
          <w:rFonts w:eastAsiaTheme="minorHAnsi"/>
          <w:color w:val="auto"/>
          <w:lang w:eastAsia="en-US"/>
        </w:rPr>
        <w:t>. Для того чтобы загрузить файл на сервер, нужно выполнить следующие действия:</w:t>
      </w:r>
    </w:p>
    <w:p w14:paraId="45C49F4E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</w:p>
    <w:p w14:paraId="23204070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>1.Находим папку с названием вашего сайта.</w:t>
      </w:r>
    </w:p>
    <w:p w14:paraId="2754DF02" w14:textId="77777777" w:rsidR="00AB73A7" w:rsidRPr="00AB73A7" w:rsidRDefault="00AB73A7" w:rsidP="00AB73A7">
      <w:pPr>
        <w:autoSpaceDE w:val="0"/>
        <w:autoSpaceDN w:val="0"/>
        <w:adjustRightInd w:val="0"/>
        <w:spacing w:after="200" w:line="240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noProof/>
          <w:color w:val="auto"/>
          <w:lang w:eastAsia="en-US"/>
        </w:rPr>
        <w:lastRenderedPageBreak/>
        <w:drawing>
          <wp:inline distT="0" distB="0" distL="0" distR="0" wp14:anchorId="056712BA" wp14:editId="5E46280F">
            <wp:extent cx="5486400" cy="25336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C0CCA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</w:p>
    <w:p w14:paraId="4983A302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>Поиск папки сайта для загрузки файла</w:t>
      </w:r>
    </w:p>
    <w:p w14:paraId="5A1166DB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</w:p>
    <w:p w14:paraId="68A3C54F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>2.В левой части менеджера выбираем файл, который нужно загрузить. Жмем на файл правой кнопкой мыши и в выпадающем меню нажимаем на «Закачать на сервер».</w:t>
      </w:r>
    </w:p>
    <w:p w14:paraId="6DD55B29" w14:textId="77777777" w:rsidR="00AB73A7" w:rsidRPr="00AB73A7" w:rsidRDefault="00AB73A7" w:rsidP="00AB73A7">
      <w:pPr>
        <w:autoSpaceDE w:val="0"/>
        <w:autoSpaceDN w:val="0"/>
        <w:adjustRightInd w:val="0"/>
        <w:spacing w:after="200" w:line="240" w:lineRule="auto"/>
        <w:jc w:val="center"/>
        <w:rPr>
          <w:rFonts w:eastAsiaTheme="minorHAnsi"/>
          <w:color w:val="auto"/>
          <w:lang w:val="en-US" w:eastAsia="en-US"/>
        </w:rPr>
      </w:pPr>
      <w:r w:rsidRPr="00AB73A7">
        <w:rPr>
          <w:rFonts w:eastAsiaTheme="minorHAnsi"/>
          <w:noProof/>
          <w:color w:val="auto"/>
          <w:lang w:val="en-US" w:eastAsia="en-US"/>
        </w:rPr>
        <w:drawing>
          <wp:inline distT="0" distB="0" distL="0" distR="0" wp14:anchorId="447BB405" wp14:editId="58B60539">
            <wp:extent cx="5486400" cy="15716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73094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val="en-US" w:eastAsia="en-US"/>
        </w:rPr>
      </w:pPr>
    </w:p>
    <w:p w14:paraId="6DAF5AD4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>Загрузка файла на сервер</w:t>
      </w:r>
    </w:p>
    <w:p w14:paraId="7B3C78A3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</w:p>
    <w:p w14:paraId="59ED0EB5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>3.Если вы все сделали правильно, должно быть вот так.</w:t>
      </w:r>
    </w:p>
    <w:p w14:paraId="765A1B94" w14:textId="77777777" w:rsidR="00AB73A7" w:rsidRPr="00AB73A7" w:rsidRDefault="00AB73A7" w:rsidP="00AB73A7">
      <w:pPr>
        <w:autoSpaceDE w:val="0"/>
        <w:autoSpaceDN w:val="0"/>
        <w:adjustRightInd w:val="0"/>
        <w:spacing w:after="200" w:line="240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noProof/>
          <w:color w:val="auto"/>
          <w:lang w:eastAsia="en-US"/>
        </w:rPr>
        <w:lastRenderedPageBreak/>
        <w:drawing>
          <wp:inline distT="0" distB="0" distL="0" distR="0" wp14:anchorId="59F33AA4" wp14:editId="631D84BC">
            <wp:extent cx="5486400" cy="24860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0F732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</w:p>
    <w:p w14:paraId="467831E0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>Пример загруженного файла на сайте</w:t>
      </w:r>
    </w:p>
    <w:p w14:paraId="0C1E29D5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</w:p>
    <w:p w14:paraId="7C37807B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>4.Для безопасного завершения работы, выбираем вкладку «Сервер» и нажимаем «Разъединить».</w:t>
      </w:r>
    </w:p>
    <w:p w14:paraId="7848E00C" w14:textId="77777777" w:rsidR="00AB73A7" w:rsidRPr="00AB73A7" w:rsidRDefault="00AB73A7" w:rsidP="00AB73A7">
      <w:pPr>
        <w:autoSpaceDE w:val="0"/>
        <w:autoSpaceDN w:val="0"/>
        <w:adjustRightInd w:val="0"/>
        <w:spacing w:after="200" w:line="240" w:lineRule="auto"/>
        <w:jc w:val="center"/>
        <w:rPr>
          <w:rFonts w:eastAsiaTheme="minorHAnsi"/>
          <w:color w:val="auto"/>
          <w:lang w:val="en-US" w:eastAsia="en-US"/>
        </w:rPr>
      </w:pPr>
      <w:r w:rsidRPr="00AB73A7">
        <w:rPr>
          <w:rFonts w:eastAsiaTheme="minorHAnsi"/>
          <w:noProof/>
          <w:color w:val="auto"/>
          <w:lang w:val="en-US" w:eastAsia="en-US"/>
        </w:rPr>
        <w:drawing>
          <wp:inline distT="0" distB="0" distL="0" distR="0" wp14:anchorId="7E7A145B" wp14:editId="2C6BF520">
            <wp:extent cx="5486400" cy="12763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825D2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val="en-US" w:eastAsia="en-US"/>
        </w:rPr>
      </w:pPr>
    </w:p>
    <w:p w14:paraId="7F5FADB2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>Отключение от сервера</w:t>
      </w:r>
    </w:p>
    <w:p w14:paraId="14977FA6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</w:p>
    <w:p w14:paraId="1308D20F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Как подключиться по SSH с компьютера на ОС </w:t>
      </w:r>
      <w:proofErr w:type="spellStart"/>
      <w:r w:rsidRPr="00AB73A7">
        <w:rPr>
          <w:rFonts w:eastAsiaTheme="minorHAnsi"/>
          <w:color w:val="auto"/>
          <w:lang w:eastAsia="en-US"/>
        </w:rPr>
        <w:t>Windows</w:t>
      </w:r>
      <w:proofErr w:type="spellEnd"/>
    </w:p>
    <w:p w14:paraId="546F3941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Если на вашем компьютере установлена ОС </w:t>
      </w:r>
      <w:proofErr w:type="spellStart"/>
      <w:r w:rsidRPr="00AB73A7">
        <w:rPr>
          <w:rFonts w:eastAsiaTheme="minorHAnsi"/>
          <w:color w:val="auto"/>
          <w:lang w:eastAsia="en-US"/>
        </w:rPr>
        <w:t>Windows</w:t>
      </w:r>
      <w:proofErr w:type="spellEnd"/>
      <w:r w:rsidRPr="00AB73A7">
        <w:rPr>
          <w:rFonts w:eastAsiaTheme="minorHAnsi"/>
          <w:color w:val="auto"/>
          <w:lang w:eastAsia="en-US"/>
        </w:rPr>
        <w:t xml:space="preserve">, а на сервере — UNIX-подобная система (например, </w:t>
      </w:r>
      <w:proofErr w:type="spellStart"/>
      <w:r w:rsidRPr="00AB73A7">
        <w:rPr>
          <w:rFonts w:eastAsiaTheme="minorHAnsi"/>
          <w:color w:val="auto"/>
          <w:lang w:eastAsia="en-US"/>
        </w:rPr>
        <w:t>Ubuntu</w:t>
      </w:r>
      <w:proofErr w:type="spellEnd"/>
      <w:r w:rsidRPr="00AB73A7">
        <w:rPr>
          <w:rFonts w:eastAsiaTheme="minorHAnsi"/>
          <w:color w:val="auto"/>
          <w:lang w:eastAsia="en-US"/>
        </w:rPr>
        <w:t xml:space="preserve">, </w:t>
      </w:r>
      <w:proofErr w:type="spellStart"/>
      <w:r w:rsidRPr="00AB73A7">
        <w:rPr>
          <w:rFonts w:eastAsiaTheme="minorHAnsi"/>
          <w:color w:val="auto"/>
          <w:lang w:eastAsia="en-US"/>
        </w:rPr>
        <w:t>Debian</w:t>
      </w:r>
      <w:proofErr w:type="spellEnd"/>
      <w:r w:rsidRPr="00AB73A7">
        <w:rPr>
          <w:rFonts w:eastAsiaTheme="minorHAnsi"/>
          <w:color w:val="auto"/>
          <w:lang w:eastAsia="en-US"/>
        </w:rPr>
        <w:t xml:space="preserve">, </w:t>
      </w:r>
      <w:proofErr w:type="spellStart"/>
      <w:r w:rsidRPr="00AB73A7">
        <w:rPr>
          <w:rFonts w:eastAsiaTheme="minorHAnsi"/>
          <w:color w:val="auto"/>
          <w:lang w:eastAsia="en-US"/>
        </w:rPr>
        <w:t>CentOS</w:t>
      </w:r>
      <w:proofErr w:type="spellEnd"/>
      <w:r w:rsidRPr="00AB73A7">
        <w:rPr>
          <w:rFonts w:eastAsiaTheme="minorHAnsi"/>
          <w:color w:val="auto"/>
          <w:lang w:eastAsia="en-US"/>
        </w:rPr>
        <w:t xml:space="preserve"> и др.), то для установки SSH-соединения можно использовать </w:t>
      </w:r>
      <w:proofErr w:type="spellStart"/>
      <w:r w:rsidRPr="00AB73A7">
        <w:rPr>
          <w:rFonts w:eastAsiaTheme="minorHAnsi"/>
          <w:color w:val="auto"/>
          <w:lang w:eastAsia="en-US"/>
        </w:rPr>
        <w:t>PuTTY</w:t>
      </w:r>
      <w:proofErr w:type="spellEnd"/>
      <w:r w:rsidRPr="00AB73A7">
        <w:rPr>
          <w:rFonts w:eastAsiaTheme="minorHAnsi"/>
          <w:color w:val="auto"/>
          <w:lang w:eastAsia="en-US"/>
        </w:rPr>
        <w:t xml:space="preserve">. Это бесплатная программа под </w:t>
      </w:r>
      <w:proofErr w:type="spellStart"/>
      <w:r w:rsidRPr="00AB73A7">
        <w:rPr>
          <w:rFonts w:eastAsiaTheme="minorHAnsi"/>
          <w:color w:val="auto"/>
          <w:lang w:eastAsia="en-US"/>
        </w:rPr>
        <w:t>Windows</w:t>
      </w:r>
      <w:proofErr w:type="spellEnd"/>
      <w:r w:rsidRPr="00AB73A7">
        <w:rPr>
          <w:rFonts w:eastAsiaTheme="minorHAnsi"/>
          <w:color w:val="auto"/>
          <w:lang w:eastAsia="en-US"/>
        </w:rPr>
        <w:t xml:space="preserve"> состоит из одного запускаемого файла и не требует установки.</w:t>
      </w:r>
    </w:p>
    <w:p w14:paraId="49F4481B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</w:p>
    <w:p w14:paraId="3B7F1750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Чтобы установить соединение при помощи </w:t>
      </w:r>
      <w:proofErr w:type="spellStart"/>
      <w:r w:rsidRPr="00AB73A7">
        <w:rPr>
          <w:rFonts w:eastAsiaTheme="minorHAnsi"/>
          <w:color w:val="auto"/>
          <w:lang w:eastAsia="en-US"/>
        </w:rPr>
        <w:t>PuTTY</w:t>
      </w:r>
      <w:proofErr w:type="spellEnd"/>
      <w:r w:rsidRPr="00AB73A7">
        <w:rPr>
          <w:rFonts w:eastAsiaTheme="minorHAnsi"/>
          <w:color w:val="auto"/>
          <w:lang w:eastAsia="en-US"/>
        </w:rPr>
        <w:t>, необходимо проделать следующие действия:</w:t>
      </w:r>
    </w:p>
    <w:p w14:paraId="15AE3A4C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</w:p>
    <w:p w14:paraId="57FF2E1B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0. Скачайте нужную версию </w:t>
      </w:r>
      <w:proofErr w:type="spellStart"/>
      <w:r w:rsidRPr="00AB73A7">
        <w:rPr>
          <w:rFonts w:eastAsiaTheme="minorHAnsi"/>
          <w:color w:val="auto"/>
          <w:lang w:eastAsia="en-US"/>
        </w:rPr>
        <w:t>PuTTY</w:t>
      </w:r>
      <w:proofErr w:type="spellEnd"/>
      <w:r w:rsidRPr="00AB73A7">
        <w:rPr>
          <w:rFonts w:eastAsiaTheme="minorHAnsi"/>
          <w:color w:val="auto"/>
          <w:lang w:eastAsia="en-US"/>
        </w:rPr>
        <w:t xml:space="preserve"> по ссылке</w:t>
      </w:r>
    </w:p>
    <w:p w14:paraId="739899FF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>1. Запустите файл putty.exe. Откроется окно программы:</w:t>
      </w:r>
    </w:p>
    <w:p w14:paraId="4058C3D2" w14:textId="77777777" w:rsidR="00AB73A7" w:rsidRPr="00AB73A7" w:rsidRDefault="00AB73A7" w:rsidP="00AB73A7">
      <w:pPr>
        <w:autoSpaceDE w:val="0"/>
        <w:autoSpaceDN w:val="0"/>
        <w:adjustRightInd w:val="0"/>
        <w:spacing w:after="200" w:line="240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noProof/>
          <w:color w:val="auto"/>
          <w:lang w:eastAsia="en-US"/>
        </w:rPr>
        <w:drawing>
          <wp:inline distT="0" distB="0" distL="0" distR="0" wp14:anchorId="44A78F16" wp14:editId="6B291D40">
            <wp:extent cx="4276725" cy="41529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D369E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</w:p>
    <w:p w14:paraId="1B051162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По умолчанию никаких настроек программы менять не нужно. Достаточно убедиться, что указан порт </w:t>
      </w:r>
      <w:proofErr w:type="spellStart"/>
      <w:r w:rsidRPr="00AB73A7">
        <w:rPr>
          <w:rFonts w:eastAsiaTheme="minorHAnsi"/>
          <w:color w:val="auto"/>
          <w:lang w:eastAsia="en-US"/>
        </w:rPr>
        <w:t>Port</w:t>
      </w:r>
      <w:proofErr w:type="spellEnd"/>
      <w:r w:rsidRPr="00AB73A7">
        <w:rPr>
          <w:rFonts w:eastAsiaTheme="minorHAnsi"/>
          <w:color w:val="auto"/>
          <w:lang w:eastAsia="en-US"/>
        </w:rPr>
        <w:t xml:space="preserve"> 22 и тип соединения </w:t>
      </w:r>
      <w:proofErr w:type="spellStart"/>
      <w:r w:rsidRPr="00AB73A7">
        <w:rPr>
          <w:rFonts w:eastAsiaTheme="minorHAnsi"/>
          <w:color w:val="auto"/>
          <w:lang w:eastAsia="en-US"/>
        </w:rPr>
        <w:t>Connection</w:t>
      </w:r>
      <w:proofErr w:type="spellEnd"/>
      <w:r w:rsidRPr="00AB73A7">
        <w:rPr>
          <w:rFonts w:eastAsiaTheme="minorHAnsi"/>
          <w:color w:val="auto"/>
          <w:lang w:eastAsia="en-US"/>
        </w:rPr>
        <w:t xml:space="preserve"> </w:t>
      </w:r>
      <w:proofErr w:type="spellStart"/>
      <w:r w:rsidRPr="00AB73A7">
        <w:rPr>
          <w:rFonts w:eastAsiaTheme="minorHAnsi"/>
          <w:color w:val="auto"/>
          <w:lang w:eastAsia="en-US"/>
        </w:rPr>
        <w:t>type</w:t>
      </w:r>
      <w:proofErr w:type="spellEnd"/>
      <w:r w:rsidRPr="00AB73A7">
        <w:rPr>
          <w:rFonts w:eastAsiaTheme="minorHAnsi"/>
          <w:color w:val="auto"/>
          <w:lang w:eastAsia="en-US"/>
        </w:rPr>
        <w:t xml:space="preserve"> — SSH.</w:t>
      </w:r>
    </w:p>
    <w:p w14:paraId="2C78A91B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</w:p>
    <w:p w14:paraId="2BFC35BF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2. В поле </w:t>
      </w:r>
      <w:proofErr w:type="spellStart"/>
      <w:r w:rsidRPr="00AB73A7">
        <w:rPr>
          <w:rFonts w:eastAsiaTheme="minorHAnsi"/>
          <w:color w:val="auto"/>
          <w:lang w:eastAsia="en-US"/>
        </w:rPr>
        <w:t>Host</w:t>
      </w:r>
      <w:proofErr w:type="spellEnd"/>
      <w:r w:rsidRPr="00AB73A7">
        <w:rPr>
          <w:rFonts w:eastAsiaTheme="minorHAnsi"/>
          <w:color w:val="auto"/>
          <w:lang w:eastAsia="en-US"/>
        </w:rPr>
        <w:t xml:space="preserve"> </w:t>
      </w:r>
      <w:proofErr w:type="spellStart"/>
      <w:r w:rsidRPr="00AB73A7">
        <w:rPr>
          <w:rFonts w:eastAsiaTheme="minorHAnsi"/>
          <w:color w:val="auto"/>
          <w:lang w:eastAsia="en-US"/>
        </w:rPr>
        <w:t>Name</w:t>
      </w:r>
      <w:proofErr w:type="spellEnd"/>
      <w:r w:rsidRPr="00AB73A7">
        <w:rPr>
          <w:rFonts w:eastAsiaTheme="minorHAnsi"/>
          <w:color w:val="auto"/>
          <w:lang w:eastAsia="en-US"/>
        </w:rPr>
        <w:t xml:space="preserve"> (</w:t>
      </w:r>
      <w:proofErr w:type="spellStart"/>
      <w:r w:rsidRPr="00AB73A7">
        <w:rPr>
          <w:rFonts w:eastAsiaTheme="minorHAnsi"/>
          <w:color w:val="auto"/>
          <w:lang w:eastAsia="en-US"/>
        </w:rPr>
        <w:t>or</w:t>
      </w:r>
      <w:proofErr w:type="spellEnd"/>
      <w:r w:rsidRPr="00AB73A7">
        <w:rPr>
          <w:rFonts w:eastAsiaTheme="minorHAnsi"/>
          <w:color w:val="auto"/>
          <w:lang w:eastAsia="en-US"/>
        </w:rPr>
        <w:t xml:space="preserve"> IP </w:t>
      </w:r>
      <w:proofErr w:type="spellStart"/>
      <w:r w:rsidRPr="00AB73A7">
        <w:rPr>
          <w:rFonts w:eastAsiaTheme="minorHAnsi"/>
          <w:color w:val="auto"/>
          <w:lang w:eastAsia="en-US"/>
        </w:rPr>
        <w:t>address</w:t>
      </w:r>
      <w:proofErr w:type="spellEnd"/>
      <w:r w:rsidRPr="00AB73A7">
        <w:rPr>
          <w:rFonts w:eastAsiaTheme="minorHAnsi"/>
          <w:color w:val="auto"/>
          <w:lang w:eastAsia="en-US"/>
        </w:rPr>
        <w:t xml:space="preserve">) введите IP-адрес сервера. Нажмите кнопку </w:t>
      </w:r>
      <w:proofErr w:type="spellStart"/>
      <w:r w:rsidRPr="00AB73A7">
        <w:rPr>
          <w:rFonts w:eastAsiaTheme="minorHAnsi"/>
          <w:color w:val="auto"/>
          <w:lang w:eastAsia="en-US"/>
        </w:rPr>
        <w:t>Open</w:t>
      </w:r>
      <w:proofErr w:type="spellEnd"/>
      <w:r w:rsidRPr="00AB73A7">
        <w:rPr>
          <w:rFonts w:eastAsiaTheme="minorHAnsi"/>
          <w:color w:val="auto"/>
          <w:lang w:eastAsia="en-US"/>
        </w:rPr>
        <w:t>.</w:t>
      </w:r>
    </w:p>
    <w:p w14:paraId="05A69810" w14:textId="77777777" w:rsidR="00AB73A7" w:rsidRPr="00AB73A7" w:rsidRDefault="00AB73A7" w:rsidP="00AB73A7">
      <w:pPr>
        <w:autoSpaceDE w:val="0"/>
        <w:autoSpaceDN w:val="0"/>
        <w:adjustRightInd w:val="0"/>
        <w:spacing w:after="200" w:line="240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noProof/>
          <w:color w:val="auto"/>
          <w:lang w:eastAsia="en-US"/>
        </w:rPr>
        <w:lastRenderedPageBreak/>
        <w:drawing>
          <wp:inline distT="0" distB="0" distL="0" distR="0" wp14:anchorId="23540D6C" wp14:editId="6A93B4BC">
            <wp:extent cx="4286250" cy="41243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44FB7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</w:p>
    <w:p w14:paraId="0312F846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</w:p>
    <w:p w14:paraId="09CB5246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Может появиться предупреждение системы безопасности </w:t>
      </w:r>
      <w:proofErr w:type="spellStart"/>
      <w:r w:rsidRPr="00AB73A7">
        <w:rPr>
          <w:rFonts w:eastAsiaTheme="minorHAnsi"/>
          <w:color w:val="auto"/>
          <w:lang w:eastAsia="en-US"/>
        </w:rPr>
        <w:t>PuTTY</w:t>
      </w:r>
      <w:proofErr w:type="spellEnd"/>
      <w:r w:rsidRPr="00AB73A7">
        <w:rPr>
          <w:rFonts w:eastAsiaTheme="minorHAnsi"/>
          <w:color w:val="auto"/>
          <w:lang w:eastAsia="en-US"/>
        </w:rPr>
        <w:t xml:space="preserve"> — оно срабатывает при подключении к новому серверу.  </w:t>
      </w:r>
      <w:proofErr w:type="gramStart"/>
      <w:r w:rsidRPr="00AB73A7">
        <w:rPr>
          <w:rFonts w:eastAsiaTheme="minorHAnsi"/>
          <w:color w:val="auto"/>
          <w:lang w:eastAsia="en-US"/>
        </w:rPr>
        <w:t>Нажмите Да</w:t>
      </w:r>
      <w:proofErr w:type="gramEnd"/>
      <w:r w:rsidRPr="00AB73A7">
        <w:rPr>
          <w:rFonts w:eastAsiaTheme="minorHAnsi"/>
          <w:color w:val="auto"/>
          <w:lang w:eastAsia="en-US"/>
        </w:rPr>
        <w:t xml:space="preserve"> — и соединение продолжится.</w:t>
      </w:r>
    </w:p>
    <w:p w14:paraId="58200DCA" w14:textId="77777777" w:rsidR="00AB73A7" w:rsidRPr="00AB73A7" w:rsidRDefault="00AB73A7" w:rsidP="00AB73A7">
      <w:pPr>
        <w:autoSpaceDE w:val="0"/>
        <w:autoSpaceDN w:val="0"/>
        <w:adjustRightInd w:val="0"/>
        <w:spacing w:after="200" w:line="240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noProof/>
          <w:color w:val="auto"/>
          <w:lang w:eastAsia="en-US"/>
        </w:rPr>
        <w:lastRenderedPageBreak/>
        <w:drawing>
          <wp:inline distT="0" distB="0" distL="0" distR="0" wp14:anchorId="3F897B98" wp14:editId="18575442">
            <wp:extent cx="5486400" cy="34480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DDE5B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</w:p>
    <w:p w14:paraId="6F082DC2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</w:p>
    <w:p w14:paraId="27D0707A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3. В появившейся командной строке введите имя пользователя, под которым будет выполнен вход на сервер. Для первого подключения к серверу или подключения в режиме администратора используется логин </w:t>
      </w:r>
      <w:proofErr w:type="spellStart"/>
      <w:r w:rsidRPr="00AB73A7">
        <w:rPr>
          <w:rFonts w:eastAsiaTheme="minorHAnsi"/>
          <w:color w:val="auto"/>
          <w:lang w:eastAsia="en-US"/>
        </w:rPr>
        <w:t>root</w:t>
      </w:r>
      <w:proofErr w:type="spellEnd"/>
      <w:r w:rsidRPr="00AB73A7">
        <w:rPr>
          <w:rFonts w:eastAsiaTheme="minorHAnsi"/>
          <w:color w:val="auto"/>
          <w:lang w:eastAsia="en-US"/>
        </w:rPr>
        <w:t>.</w:t>
      </w:r>
    </w:p>
    <w:p w14:paraId="0277BBAF" w14:textId="77777777" w:rsidR="00AB73A7" w:rsidRPr="00AB73A7" w:rsidRDefault="00AB73A7" w:rsidP="00AB73A7">
      <w:pPr>
        <w:autoSpaceDE w:val="0"/>
        <w:autoSpaceDN w:val="0"/>
        <w:adjustRightInd w:val="0"/>
        <w:spacing w:after="200" w:line="240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noProof/>
          <w:color w:val="auto"/>
          <w:lang w:eastAsia="en-US"/>
        </w:rPr>
        <w:drawing>
          <wp:inline distT="0" distB="0" distL="0" distR="0" wp14:anchorId="694819E0" wp14:editId="0E15A588">
            <wp:extent cx="5486400" cy="35433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7E75D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</w:p>
    <w:p w14:paraId="1B23BCDF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</w:p>
    <w:p w14:paraId="45117893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>4. В следующей строке введите пароль пользователя. При вводе пароля символы в командной строке не отображаются: можно набрать пароль вслепую или вставить кликом правой кнопки мыши, предварительно скопировав (</w:t>
      </w:r>
      <w:proofErr w:type="spellStart"/>
      <w:r w:rsidRPr="00AB73A7">
        <w:rPr>
          <w:rFonts w:eastAsiaTheme="minorHAnsi"/>
          <w:color w:val="auto"/>
          <w:lang w:eastAsia="en-US"/>
        </w:rPr>
        <w:t>Ctrl+C</w:t>
      </w:r>
      <w:proofErr w:type="spellEnd"/>
      <w:r w:rsidRPr="00AB73A7">
        <w:rPr>
          <w:rFonts w:eastAsiaTheme="minorHAnsi"/>
          <w:color w:val="auto"/>
          <w:lang w:eastAsia="en-US"/>
        </w:rPr>
        <w:t xml:space="preserve">) его из инструкции. После ввода нажмите клавишу </w:t>
      </w:r>
      <w:proofErr w:type="spellStart"/>
      <w:r w:rsidRPr="00AB73A7">
        <w:rPr>
          <w:rFonts w:eastAsiaTheme="minorHAnsi"/>
          <w:color w:val="auto"/>
          <w:lang w:eastAsia="en-US"/>
        </w:rPr>
        <w:t>Enter</w:t>
      </w:r>
      <w:proofErr w:type="spellEnd"/>
      <w:r w:rsidRPr="00AB73A7">
        <w:rPr>
          <w:rFonts w:eastAsiaTheme="minorHAnsi"/>
          <w:color w:val="auto"/>
          <w:lang w:eastAsia="en-US"/>
        </w:rPr>
        <w:t>. Если имя пользователя или пароль указаны неправильно, выведется ошибка «</w:t>
      </w:r>
      <w:r w:rsidRPr="00AB73A7">
        <w:rPr>
          <w:rFonts w:eastAsiaTheme="minorHAnsi"/>
          <w:color w:val="auto"/>
          <w:lang w:val="en-US" w:eastAsia="en-US"/>
        </w:rPr>
        <w:t>Access</w:t>
      </w:r>
      <w:r w:rsidRPr="00AB73A7">
        <w:rPr>
          <w:rFonts w:eastAsiaTheme="minorHAnsi"/>
          <w:color w:val="auto"/>
          <w:lang w:eastAsia="en-US"/>
        </w:rPr>
        <w:t xml:space="preserve"> </w:t>
      </w:r>
      <w:r w:rsidRPr="00AB73A7">
        <w:rPr>
          <w:rFonts w:eastAsiaTheme="minorHAnsi"/>
          <w:color w:val="auto"/>
          <w:lang w:val="en-US" w:eastAsia="en-US"/>
        </w:rPr>
        <w:t>denied</w:t>
      </w:r>
      <w:r w:rsidRPr="00AB73A7">
        <w:rPr>
          <w:rFonts w:eastAsiaTheme="minorHAnsi"/>
          <w:color w:val="auto"/>
          <w:lang w:eastAsia="en-US"/>
        </w:rPr>
        <w:t>». В случае успешного подключения откроется командная строка виртуального сервера.</w:t>
      </w:r>
    </w:p>
    <w:p w14:paraId="4A4B76C5" w14:textId="77777777" w:rsidR="00AB73A7" w:rsidRPr="00AB73A7" w:rsidRDefault="00AB73A7" w:rsidP="00AB73A7">
      <w:pPr>
        <w:autoSpaceDE w:val="0"/>
        <w:autoSpaceDN w:val="0"/>
        <w:adjustRightInd w:val="0"/>
        <w:spacing w:after="200" w:line="240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noProof/>
          <w:color w:val="auto"/>
          <w:lang w:eastAsia="en-US"/>
        </w:rPr>
        <w:drawing>
          <wp:inline distT="0" distB="0" distL="0" distR="0" wp14:anchorId="6F7C0F3F" wp14:editId="0561D09D">
            <wp:extent cx="5486400" cy="35052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83576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</w:p>
    <w:p w14:paraId="57C7DE29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proofErr w:type="gramStart"/>
      <w:r w:rsidRPr="00AB73A7">
        <w:rPr>
          <w:rFonts w:eastAsiaTheme="minorHAnsi"/>
          <w:color w:val="auto"/>
          <w:lang w:eastAsia="en-US"/>
        </w:rPr>
        <w:t>После собственно</w:t>
      </w:r>
      <w:proofErr w:type="gramEnd"/>
      <w:r w:rsidRPr="00AB73A7">
        <w:rPr>
          <w:rFonts w:eastAsiaTheme="minorHAnsi"/>
          <w:color w:val="auto"/>
          <w:lang w:eastAsia="en-US"/>
        </w:rPr>
        <w:t>, нам нужно зайти в папку нашего бота на сервере и запустить софт</w:t>
      </w:r>
    </w:p>
    <w:p w14:paraId="29A2B31F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Как перейти в нужную папку в терминале </w:t>
      </w:r>
      <w:proofErr w:type="spellStart"/>
      <w:r w:rsidRPr="00AB73A7">
        <w:rPr>
          <w:rFonts w:eastAsiaTheme="minorHAnsi"/>
          <w:color w:val="auto"/>
          <w:lang w:eastAsia="en-US"/>
        </w:rPr>
        <w:t>Linux</w:t>
      </w:r>
      <w:proofErr w:type="spellEnd"/>
    </w:p>
    <w:p w14:paraId="61BE7923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Чтобы перейти в любую папку в терминале </w:t>
      </w:r>
      <w:proofErr w:type="spellStart"/>
      <w:r w:rsidRPr="00AB73A7">
        <w:rPr>
          <w:rFonts w:eastAsiaTheme="minorHAnsi"/>
          <w:color w:val="auto"/>
          <w:lang w:eastAsia="en-US"/>
        </w:rPr>
        <w:t>Linux</w:t>
      </w:r>
      <w:proofErr w:type="spellEnd"/>
      <w:r w:rsidRPr="00AB73A7">
        <w:rPr>
          <w:rFonts w:eastAsiaTheme="minorHAnsi"/>
          <w:color w:val="auto"/>
          <w:lang w:eastAsia="en-US"/>
        </w:rPr>
        <w:t xml:space="preserve"> нужно использовать команду «</w:t>
      </w:r>
      <w:r w:rsidRPr="00AB73A7">
        <w:rPr>
          <w:rFonts w:eastAsiaTheme="minorHAnsi"/>
          <w:color w:val="auto"/>
          <w:lang w:val="en-US" w:eastAsia="en-US"/>
        </w:rPr>
        <w:t>cd</w:t>
      </w:r>
      <w:r w:rsidRPr="00AB73A7">
        <w:rPr>
          <w:rFonts w:eastAsiaTheme="minorHAnsi"/>
          <w:color w:val="auto"/>
          <w:lang w:eastAsia="en-US"/>
        </w:rPr>
        <w:t xml:space="preserve">» (от англ. </w:t>
      </w:r>
      <w:proofErr w:type="spellStart"/>
      <w:r w:rsidRPr="00AB73A7">
        <w:rPr>
          <w:rFonts w:eastAsiaTheme="minorHAnsi"/>
          <w:color w:val="auto"/>
          <w:lang w:eastAsia="en-US"/>
        </w:rPr>
        <w:t>change</w:t>
      </w:r>
      <w:proofErr w:type="spellEnd"/>
      <w:r w:rsidRPr="00AB73A7">
        <w:rPr>
          <w:rFonts w:eastAsiaTheme="minorHAnsi"/>
          <w:color w:val="auto"/>
          <w:lang w:eastAsia="en-US"/>
        </w:rPr>
        <w:t xml:space="preserve"> </w:t>
      </w:r>
      <w:proofErr w:type="spellStart"/>
      <w:r w:rsidRPr="00AB73A7">
        <w:rPr>
          <w:rFonts w:eastAsiaTheme="minorHAnsi"/>
          <w:color w:val="auto"/>
          <w:lang w:eastAsia="en-US"/>
        </w:rPr>
        <w:t>directory</w:t>
      </w:r>
      <w:proofErr w:type="spellEnd"/>
      <w:r w:rsidRPr="00AB73A7">
        <w:rPr>
          <w:rFonts w:eastAsiaTheme="minorHAnsi"/>
          <w:color w:val="auto"/>
          <w:lang w:eastAsia="en-US"/>
        </w:rPr>
        <w:t>). Для этого просто указываем команду «</w:t>
      </w:r>
      <w:r w:rsidRPr="00AB73A7">
        <w:rPr>
          <w:rFonts w:eastAsiaTheme="minorHAnsi"/>
          <w:color w:val="auto"/>
          <w:lang w:val="en-US" w:eastAsia="en-US"/>
        </w:rPr>
        <w:t>cd</w:t>
      </w:r>
      <w:r w:rsidRPr="00AB73A7">
        <w:rPr>
          <w:rFonts w:eastAsiaTheme="minorHAnsi"/>
          <w:color w:val="auto"/>
          <w:lang w:eastAsia="en-US"/>
        </w:rPr>
        <w:t>» и через пробел вводим путь к нужной папке. Например, чтобы перейти в папку «</w:t>
      </w:r>
      <w:r w:rsidRPr="00AB73A7">
        <w:rPr>
          <w:rFonts w:eastAsiaTheme="minorHAnsi"/>
          <w:color w:val="auto"/>
          <w:lang w:val="en-US" w:eastAsia="en-US"/>
        </w:rPr>
        <w:t>my</w:t>
      </w:r>
      <w:r w:rsidRPr="00AB73A7">
        <w:rPr>
          <w:rFonts w:eastAsiaTheme="minorHAnsi"/>
          <w:color w:val="auto"/>
          <w:lang w:eastAsia="en-US"/>
        </w:rPr>
        <w:t>_</w:t>
      </w:r>
      <w:r w:rsidRPr="00AB73A7">
        <w:rPr>
          <w:rFonts w:eastAsiaTheme="minorHAnsi"/>
          <w:color w:val="auto"/>
          <w:lang w:val="en-US" w:eastAsia="en-US"/>
        </w:rPr>
        <w:t>folder</w:t>
      </w:r>
      <w:r w:rsidRPr="00AB73A7">
        <w:rPr>
          <w:rFonts w:eastAsiaTheme="minorHAnsi"/>
          <w:color w:val="auto"/>
          <w:lang w:eastAsia="en-US"/>
        </w:rPr>
        <w:t>» нужно выполнить:</w:t>
      </w:r>
    </w:p>
    <w:p w14:paraId="633A1B7D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</w:p>
    <w:p w14:paraId="473D7A34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proofErr w:type="spellStart"/>
      <w:r w:rsidRPr="00AB73A7">
        <w:rPr>
          <w:rFonts w:eastAsiaTheme="minorHAnsi"/>
          <w:color w:val="auto"/>
          <w:lang w:eastAsia="en-US"/>
        </w:rPr>
        <w:t>cd</w:t>
      </w:r>
      <w:proofErr w:type="spellEnd"/>
      <w:r w:rsidRPr="00AB73A7">
        <w:rPr>
          <w:rFonts w:eastAsiaTheme="minorHAnsi"/>
          <w:color w:val="auto"/>
          <w:lang w:eastAsia="en-US"/>
        </w:rPr>
        <w:t xml:space="preserve"> </w:t>
      </w:r>
      <w:proofErr w:type="spellStart"/>
      <w:r w:rsidRPr="00AB73A7">
        <w:rPr>
          <w:rFonts w:eastAsiaTheme="minorHAnsi"/>
          <w:color w:val="auto"/>
          <w:lang w:eastAsia="en-US"/>
        </w:rPr>
        <w:t>my_folder</w:t>
      </w:r>
      <w:proofErr w:type="spellEnd"/>
    </w:p>
    <w:p w14:paraId="1C85F708" w14:textId="77777777" w:rsidR="00AB73A7" w:rsidRPr="00AB73A7" w:rsidRDefault="00AB73A7" w:rsidP="00AB73A7">
      <w:pPr>
        <w:autoSpaceDE w:val="0"/>
        <w:autoSpaceDN w:val="0"/>
        <w:adjustRightInd w:val="0"/>
        <w:spacing w:after="200" w:line="240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noProof/>
          <w:color w:val="auto"/>
          <w:lang w:eastAsia="en-US"/>
        </w:rPr>
        <w:lastRenderedPageBreak/>
        <w:drawing>
          <wp:inline distT="0" distB="0" distL="0" distR="0" wp14:anchorId="148CB9BB" wp14:editId="75BDF23A">
            <wp:extent cx="5305425" cy="13716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2B516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</w:p>
    <w:p w14:paraId="17C9FC43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как перейти в другую папку в </w:t>
      </w:r>
      <w:proofErr w:type="spellStart"/>
      <w:r w:rsidRPr="00AB73A7">
        <w:rPr>
          <w:rFonts w:eastAsiaTheme="minorHAnsi"/>
          <w:color w:val="auto"/>
          <w:lang w:eastAsia="en-US"/>
        </w:rPr>
        <w:t>linux</w:t>
      </w:r>
      <w:proofErr w:type="spellEnd"/>
    </w:p>
    <w:p w14:paraId="3ADF6610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</w:p>
    <w:p w14:paraId="275B57D8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>После команды «</w:t>
      </w:r>
      <w:r w:rsidRPr="00AB73A7">
        <w:rPr>
          <w:rFonts w:eastAsiaTheme="minorHAnsi"/>
          <w:color w:val="auto"/>
          <w:lang w:val="en-US" w:eastAsia="en-US"/>
        </w:rPr>
        <w:t>cd</w:t>
      </w:r>
      <w:r w:rsidRPr="00AB73A7">
        <w:rPr>
          <w:rFonts w:eastAsiaTheme="minorHAnsi"/>
          <w:color w:val="auto"/>
          <w:lang w:eastAsia="en-US"/>
        </w:rPr>
        <w:t>» можно указывать относительный путь, как в примере выше, или абсолютный, который начинается с символа «/». Например, для того чтобы перейти в корневой каталог файловой системы нужно ввести:</w:t>
      </w:r>
    </w:p>
    <w:p w14:paraId="7645BFC0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</w:p>
    <w:p w14:paraId="6CDA111F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proofErr w:type="spellStart"/>
      <w:r w:rsidRPr="00AB73A7">
        <w:rPr>
          <w:rFonts w:eastAsiaTheme="minorHAnsi"/>
          <w:color w:val="auto"/>
          <w:lang w:eastAsia="en-US"/>
        </w:rPr>
        <w:t>cd</w:t>
      </w:r>
      <w:proofErr w:type="spellEnd"/>
      <w:r w:rsidRPr="00AB73A7">
        <w:rPr>
          <w:rFonts w:eastAsiaTheme="minorHAnsi"/>
          <w:color w:val="auto"/>
          <w:lang w:eastAsia="en-US"/>
        </w:rPr>
        <w:t xml:space="preserve"> /</w:t>
      </w:r>
    </w:p>
    <w:p w14:paraId="04CFD384" w14:textId="77777777" w:rsidR="00AB73A7" w:rsidRPr="00AB73A7" w:rsidRDefault="00AB73A7" w:rsidP="00AB73A7">
      <w:pPr>
        <w:autoSpaceDE w:val="0"/>
        <w:autoSpaceDN w:val="0"/>
        <w:adjustRightInd w:val="0"/>
        <w:spacing w:after="200" w:line="240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noProof/>
          <w:color w:val="auto"/>
          <w:lang w:eastAsia="en-US"/>
        </w:rPr>
        <w:drawing>
          <wp:inline distT="0" distB="0" distL="0" distR="0" wp14:anchorId="13029D39" wp14:editId="66565AD0">
            <wp:extent cx="5419725" cy="16954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22F2B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</w:p>
    <w:p w14:paraId="6D0851A5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>как перейти в нужную папку</w:t>
      </w:r>
    </w:p>
    <w:p w14:paraId="73311CA7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</w:p>
    <w:p w14:paraId="3E251A4B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>Аналогичным образом мы можем переходить и в другие папки. Вводим команду «</w:t>
      </w:r>
      <w:r w:rsidRPr="00AB73A7">
        <w:rPr>
          <w:rFonts w:eastAsiaTheme="minorHAnsi"/>
          <w:color w:val="auto"/>
          <w:lang w:val="en-US" w:eastAsia="en-US"/>
        </w:rPr>
        <w:t>cd</w:t>
      </w:r>
      <w:r w:rsidRPr="00AB73A7">
        <w:rPr>
          <w:rFonts w:eastAsiaTheme="minorHAnsi"/>
          <w:color w:val="auto"/>
          <w:lang w:eastAsia="en-US"/>
        </w:rPr>
        <w:t>» и путь к папке. Например, чтобы перейти в папку «/</w:t>
      </w:r>
      <w:proofErr w:type="spellStart"/>
      <w:r w:rsidRPr="00AB73A7">
        <w:rPr>
          <w:rFonts w:eastAsiaTheme="minorHAnsi"/>
          <w:color w:val="auto"/>
          <w:lang w:val="en-US" w:eastAsia="en-US"/>
        </w:rPr>
        <w:t>etc</w:t>
      </w:r>
      <w:proofErr w:type="spellEnd"/>
      <w:r w:rsidRPr="00AB73A7">
        <w:rPr>
          <w:rFonts w:eastAsiaTheme="minorHAnsi"/>
          <w:color w:val="auto"/>
          <w:lang w:eastAsia="en-US"/>
        </w:rPr>
        <w:t>» вводим вот такую команду:</w:t>
      </w:r>
    </w:p>
    <w:p w14:paraId="306E912E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</w:p>
    <w:p w14:paraId="1CC454B3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proofErr w:type="spellStart"/>
      <w:r w:rsidRPr="00AB73A7">
        <w:rPr>
          <w:rFonts w:eastAsiaTheme="minorHAnsi"/>
          <w:color w:val="auto"/>
          <w:lang w:eastAsia="en-US"/>
        </w:rPr>
        <w:t>cd</w:t>
      </w:r>
      <w:proofErr w:type="spellEnd"/>
      <w:r w:rsidRPr="00AB73A7">
        <w:rPr>
          <w:rFonts w:eastAsiaTheme="minorHAnsi"/>
          <w:color w:val="auto"/>
          <w:lang w:eastAsia="en-US"/>
        </w:rPr>
        <w:t xml:space="preserve"> /</w:t>
      </w:r>
      <w:proofErr w:type="spellStart"/>
      <w:r w:rsidRPr="00AB73A7">
        <w:rPr>
          <w:rFonts w:eastAsiaTheme="minorHAnsi"/>
          <w:color w:val="auto"/>
          <w:lang w:eastAsia="en-US"/>
        </w:rPr>
        <w:t>etc</w:t>
      </w:r>
      <w:proofErr w:type="spellEnd"/>
    </w:p>
    <w:p w14:paraId="32F21957" w14:textId="77777777" w:rsidR="00AB73A7" w:rsidRPr="00AB73A7" w:rsidRDefault="00AB73A7" w:rsidP="00AB73A7">
      <w:pPr>
        <w:autoSpaceDE w:val="0"/>
        <w:autoSpaceDN w:val="0"/>
        <w:adjustRightInd w:val="0"/>
        <w:spacing w:after="200" w:line="240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noProof/>
          <w:color w:val="auto"/>
          <w:lang w:eastAsia="en-US"/>
        </w:rPr>
        <w:lastRenderedPageBreak/>
        <w:drawing>
          <wp:inline distT="0" distB="0" distL="0" distR="0" wp14:anchorId="19E6C5DE" wp14:editId="45418321">
            <wp:extent cx="5400675" cy="16859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2EEEF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</w:p>
    <w:p w14:paraId="2D54EF83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>как перейти в нужную папку</w:t>
      </w:r>
    </w:p>
    <w:p w14:paraId="2E754045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</w:p>
    <w:p w14:paraId="632F5C13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>Обратите внимание, при вводе названия папки можно использовать автоматическое дополнение. Для этого нужно ввести команду «</w:t>
      </w:r>
      <w:r w:rsidRPr="00AB73A7">
        <w:rPr>
          <w:rFonts w:eastAsiaTheme="minorHAnsi"/>
          <w:color w:val="auto"/>
          <w:lang w:val="en-US" w:eastAsia="en-US"/>
        </w:rPr>
        <w:t>cd</w:t>
      </w:r>
      <w:r w:rsidRPr="00AB73A7">
        <w:rPr>
          <w:rFonts w:eastAsiaTheme="minorHAnsi"/>
          <w:color w:val="auto"/>
          <w:lang w:eastAsia="en-US"/>
        </w:rPr>
        <w:t xml:space="preserve">», начать ввод имени папки и нажать на клавишу </w:t>
      </w:r>
      <w:proofErr w:type="spellStart"/>
      <w:r w:rsidRPr="00AB73A7">
        <w:rPr>
          <w:rFonts w:eastAsiaTheme="minorHAnsi"/>
          <w:color w:val="auto"/>
          <w:lang w:eastAsia="en-US"/>
        </w:rPr>
        <w:t>Tab</w:t>
      </w:r>
      <w:proofErr w:type="spellEnd"/>
      <w:r w:rsidRPr="00AB73A7">
        <w:rPr>
          <w:rFonts w:eastAsiaTheme="minorHAnsi"/>
          <w:color w:val="auto"/>
          <w:lang w:eastAsia="en-US"/>
        </w:rPr>
        <w:t xml:space="preserve">. В результате система предложит правильное название и вам останется только нажать ввод. Также можно нажать клавишу </w:t>
      </w:r>
      <w:proofErr w:type="spellStart"/>
      <w:r w:rsidRPr="00AB73A7">
        <w:rPr>
          <w:rFonts w:eastAsiaTheme="minorHAnsi"/>
          <w:color w:val="auto"/>
          <w:lang w:eastAsia="en-US"/>
        </w:rPr>
        <w:t>Tab</w:t>
      </w:r>
      <w:proofErr w:type="spellEnd"/>
      <w:r w:rsidRPr="00AB73A7">
        <w:rPr>
          <w:rFonts w:eastAsiaTheme="minorHAnsi"/>
          <w:color w:val="auto"/>
          <w:lang w:eastAsia="en-US"/>
        </w:rPr>
        <w:t xml:space="preserve"> дважды и посмотреть список всех папок, которые находятся в текущем каталоге.</w:t>
      </w:r>
    </w:p>
    <w:p w14:paraId="2AEC29E8" w14:textId="77777777" w:rsidR="00AB73A7" w:rsidRPr="00AB73A7" w:rsidRDefault="00AB73A7" w:rsidP="00AB73A7">
      <w:pPr>
        <w:autoSpaceDE w:val="0"/>
        <w:autoSpaceDN w:val="0"/>
        <w:adjustRightInd w:val="0"/>
        <w:spacing w:after="200" w:line="240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noProof/>
          <w:color w:val="auto"/>
          <w:lang w:eastAsia="en-US"/>
        </w:rPr>
        <w:drawing>
          <wp:inline distT="0" distB="0" distL="0" distR="0" wp14:anchorId="7D506CA4" wp14:editId="1164BFC0">
            <wp:extent cx="5391150" cy="41433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07D6D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</w:p>
    <w:p w14:paraId="30A897C3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lastRenderedPageBreak/>
        <w:t>Также при навигации бывает очень полезной команда «</w:t>
      </w:r>
      <w:proofErr w:type="spellStart"/>
      <w:r w:rsidRPr="00AB73A7">
        <w:rPr>
          <w:rFonts w:eastAsiaTheme="minorHAnsi"/>
          <w:color w:val="auto"/>
          <w:lang w:val="en-US" w:eastAsia="en-US"/>
        </w:rPr>
        <w:t>pwd</w:t>
      </w:r>
      <w:proofErr w:type="spellEnd"/>
      <w:r w:rsidRPr="00AB73A7">
        <w:rPr>
          <w:rFonts w:eastAsiaTheme="minorHAnsi"/>
          <w:color w:val="auto"/>
          <w:lang w:eastAsia="en-US"/>
        </w:rPr>
        <w:t xml:space="preserve">» (от англ. </w:t>
      </w:r>
      <w:proofErr w:type="spellStart"/>
      <w:r w:rsidRPr="00AB73A7">
        <w:rPr>
          <w:rFonts w:eastAsiaTheme="minorHAnsi"/>
          <w:color w:val="auto"/>
          <w:lang w:eastAsia="en-US"/>
        </w:rPr>
        <w:t>present</w:t>
      </w:r>
      <w:proofErr w:type="spellEnd"/>
      <w:r w:rsidRPr="00AB73A7">
        <w:rPr>
          <w:rFonts w:eastAsiaTheme="minorHAnsi"/>
          <w:color w:val="auto"/>
          <w:lang w:eastAsia="en-US"/>
        </w:rPr>
        <w:t xml:space="preserve"> </w:t>
      </w:r>
      <w:proofErr w:type="spellStart"/>
      <w:r w:rsidRPr="00AB73A7">
        <w:rPr>
          <w:rFonts w:eastAsiaTheme="minorHAnsi"/>
          <w:color w:val="auto"/>
          <w:lang w:eastAsia="en-US"/>
        </w:rPr>
        <w:t>working</w:t>
      </w:r>
      <w:proofErr w:type="spellEnd"/>
      <w:r w:rsidRPr="00AB73A7">
        <w:rPr>
          <w:rFonts w:eastAsiaTheme="minorHAnsi"/>
          <w:color w:val="auto"/>
          <w:lang w:eastAsia="en-US"/>
        </w:rPr>
        <w:t xml:space="preserve"> </w:t>
      </w:r>
      <w:proofErr w:type="spellStart"/>
      <w:r w:rsidRPr="00AB73A7">
        <w:rPr>
          <w:rFonts w:eastAsiaTheme="minorHAnsi"/>
          <w:color w:val="auto"/>
          <w:lang w:eastAsia="en-US"/>
        </w:rPr>
        <w:t>directory</w:t>
      </w:r>
      <w:proofErr w:type="spellEnd"/>
      <w:r w:rsidRPr="00AB73A7">
        <w:rPr>
          <w:rFonts w:eastAsiaTheme="minorHAnsi"/>
          <w:color w:val="auto"/>
          <w:lang w:eastAsia="en-US"/>
        </w:rPr>
        <w:t>). Она позволяет узнать, в каком каталоге мы сейчас находимся.</w:t>
      </w:r>
    </w:p>
    <w:p w14:paraId="4ED2F386" w14:textId="77777777" w:rsidR="00AB73A7" w:rsidRPr="00AB73A7" w:rsidRDefault="00AB73A7" w:rsidP="00AB73A7">
      <w:pPr>
        <w:autoSpaceDE w:val="0"/>
        <w:autoSpaceDN w:val="0"/>
        <w:adjustRightInd w:val="0"/>
        <w:spacing w:after="200" w:line="240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noProof/>
          <w:color w:val="auto"/>
          <w:lang w:eastAsia="en-US"/>
        </w:rPr>
        <w:drawing>
          <wp:inline distT="0" distB="0" distL="0" distR="0" wp14:anchorId="611CD914" wp14:editId="2AC0B42D">
            <wp:extent cx="5381625" cy="20288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533CC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</w:p>
    <w:p w14:paraId="4730E3F6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>Просто вводим «</w:t>
      </w:r>
      <w:proofErr w:type="spellStart"/>
      <w:r w:rsidRPr="00AB73A7">
        <w:rPr>
          <w:rFonts w:eastAsiaTheme="minorHAnsi"/>
          <w:color w:val="auto"/>
          <w:lang w:val="en-US" w:eastAsia="en-US"/>
        </w:rPr>
        <w:t>pwd</w:t>
      </w:r>
      <w:proofErr w:type="spellEnd"/>
      <w:r w:rsidRPr="00AB73A7">
        <w:rPr>
          <w:rFonts w:eastAsiaTheme="minorHAnsi"/>
          <w:color w:val="auto"/>
          <w:lang w:eastAsia="en-US"/>
        </w:rPr>
        <w:t>» и получаем путь к текущему каталогу.</w:t>
      </w:r>
    </w:p>
    <w:p w14:paraId="39A63FD1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</w:p>
    <w:p w14:paraId="39EAFA89" w14:textId="77777777" w:rsidR="00AB73A7" w:rsidRDefault="00AB73A7" w:rsidP="00AB73A7">
      <w:pPr>
        <w:autoSpaceDE w:val="0"/>
        <w:autoSpaceDN w:val="0"/>
        <w:adjustRightInd w:val="0"/>
        <w:spacing w:after="200" w:line="276" w:lineRule="auto"/>
        <w:jc w:val="left"/>
        <w:rPr>
          <w:rFonts w:eastAsiaTheme="minorHAnsi"/>
          <w:color w:val="auto"/>
          <w:lang w:eastAsia="en-US"/>
        </w:rPr>
      </w:pPr>
    </w:p>
    <w:p w14:paraId="069A29CC" w14:textId="77777777" w:rsidR="00AB73A7" w:rsidRDefault="00AB73A7" w:rsidP="00AB73A7">
      <w:pPr>
        <w:autoSpaceDE w:val="0"/>
        <w:autoSpaceDN w:val="0"/>
        <w:adjustRightInd w:val="0"/>
        <w:spacing w:after="200" w:line="276" w:lineRule="auto"/>
        <w:jc w:val="left"/>
        <w:rPr>
          <w:rFonts w:eastAsiaTheme="minorHAnsi"/>
          <w:color w:val="auto"/>
          <w:lang w:eastAsia="en-US"/>
        </w:rPr>
      </w:pPr>
    </w:p>
    <w:p w14:paraId="63422A49" w14:textId="77777777" w:rsidR="00AB73A7" w:rsidRDefault="00AB73A7" w:rsidP="00AB73A7">
      <w:pPr>
        <w:autoSpaceDE w:val="0"/>
        <w:autoSpaceDN w:val="0"/>
        <w:adjustRightInd w:val="0"/>
        <w:spacing w:after="200" w:line="276" w:lineRule="auto"/>
        <w:jc w:val="left"/>
        <w:rPr>
          <w:rFonts w:eastAsiaTheme="minorHAnsi"/>
          <w:color w:val="auto"/>
          <w:lang w:eastAsia="en-US"/>
        </w:rPr>
      </w:pPr>
    </w:p>
    <w:p w14:paraId="7C5D0EAE" w14:textId="77777777" w:rsidR="00AB73A7" w:rsidRDefault="00AB73A7" w:rsidP="00AB73A7">
      <w:pPr>
        <w:autoSpaceDE w:val="0"/>
        <w:autoSpaceDN w:val="0"/>
        <w:adjustRightInd w:val="0"/>
        <w:spacing w:after="200" w:line="276" w:lineRule="auto"/>
        <w:jc w:val="left"/>
        <w:rPr>
          <w:rFonts w:eastAsiaTheme="minorHAnsi"/>
          <w:color w:val="auto"/>
          <w:lang w:eastAsia="en-US"/>
        </w:rPr>
      </w:pPr>
    </w:p>
    <w:p w14:paraId="19091316" w14:textId="77777777" w:rsidR="00AB73A7" w:rsidRDefault="00AB73A7" w:rsidP="00AB73A7">
      <w:pPr>
        <w:autoSpaceDE w:val="0"/>
        <w:autoSpaceDN w:val="0"/>
        <w:adjustRightInd w:val="0"/>
        <w:spacing w:after="200" w:line="276" w:lineRule="auto"/>
        <w:jc w:val="left"/>
        <w:rPr>
          <w:rFonts w:eastAsiaTheme="minorHAnsi"/>
          <w:color w:val="auto"/>
          <w:lang w:eastAsia="en-US"/>
        </w:rPr>
      </w:pPr>
    </w:p>
    <w:p w14:paraId="0C2DFFCC" w14:textId="77777777" w:rsidR="00AB73A7" w:rsidRDefault="00AB73A7" w:rsidP="00AB73A7">
      <w:pPr>
        <w:autoSpaceDE w:val="0"/>
        <w:autoSpaceDN w:val="0"/>
        <w:adjustRightInd w:val="0"/>
        <w:spacing w:after="200" w:line="276" w:lineRule="auto"/>
        <w:jc w:val="left"/>
        <w:rPr>
          <w:rFonts w:eastAsiaTheme="minorHAnsi"/>
          <w:color w:val="auto"/>
          <w:lang w:eastAsia="en-US"/>
        </w:rPr>
      </w:pPr>
    </w:p>
    <w:p w14:paraId="5BBAEF8D" w14:textId="77777777" w:rsidR="00AB73A7" w:rsidRDefault="00AB73A7" w:rsidP="00AB73A7">
      <w:pPr>
        <w:autoSpaceDE w:val="0"/>
        <w:autoSpaceDN w:val="0"/>
        <w:adjustRightInd w:val="0"/>
        <w:spacing w:after="200" w:line="276" w:lineRule="auto"/>
        <w:jc w:val="left"/>
        <w:rPr>
          <w:rFonts w:eastAsiaTheme="minorHAnsi"/>
          <w:color w:val="auto"/>
          <w:lang w:eastAsia="en-US"/>
        </w:rPr>
      </w:pPr>
    </w:p>
    <w:p w14:paraId="2D84E823" w14:textId="77777777" w:rsidR="00AB73A7" w:rsidRDefault="00AB73A7" w:rsidP="00AB73A7">
      <w:pPr>
        <w:autoSpaceDE w:val="0"/>
        <w:autoSpaceDN w:val="0"/>
        <w:adjustRightInd w:val="0"/>
        <w:spacing w:after="200" w:line="276" w:lineRule="auto"/>
        <w:jc w:val="left"/>
        <w:rPr>
          <w:rFonts w:eastAsiaTheme="minorHAnsi"/>
          <w:color w:val="auto"/>
          <w:lang w:eastAsia="en-US"/>
        </w:rPr>
      </w:pPr>
    </w:p>
    <w:p w14:paraId="5ECA607A" w14:textId="77777777" w:rsidR="00AB73A7" w:rsidRDefault="00AB73A7" w:rsidP="00AB73A7">
      <w:pPr>
        <w:autoSpaceDE w:val="0"/>
        <w:autoSpaceDN w:val="0"/>
        <w:adjustRightInd w:val="0"/>
        <w:spacing w:after="200" w:line="276" w:lineRule="auto"/>
        <w:jc w:val="left"/>
        <w:rPr>
          <w:rFonts w:eastAsiaTheme="minorHAnsi"/>
          <w:color w:val="auto"/>
          <w:lang w:eastAsia="en-US"/>
        </w:rPr>
      </w:pPr>
    </w:p>
    <w:p w14:paraId="14E41964" w14:textId="77777777" w:rsidR="00AB73A7" w:rsidRDefault="00AB73A7" w:rsidP="00AB73A7">
      <w:pPr>
        <w:autoSpaceDE w:val="0"/>
        <w:autoSpaceDN w:val="0"/>
        <w:adjustRightInd w:val="0"/>
        <w:spacing w:after="200" w:line="276" w:lineRule="auto"/>
        <w:jc w:val="left"/>
        <w:rPr>
          <w:rFonts w:eastAsiaTheme="minorHAnsi"/>
          <w:color w:val="auto"/>
          <w:lang w:eastAsia="en-US"/>
        </w:rPr>
      </w:pPr>
    </w:p>
    <w:p w14:paraId="0DAEC87B" w14:textId="77777777" w:rsidR="00AB73A7" w:rsidRDefault="00AB73A7" w:rsidP="00AB73A7">
      <w:pPr>
        <w:autoSpaceDE w:val="0"/>
        <w:autoSpaceDN w:val="0"/>
        <w:adjustRightInd w:val="0"/>
        <w:spacing w:after="200" w:line="276" w:lineRule="auto"/>
        <w:jc w:val="left"/>
        <w:rPr>
          <w:rFonts w:eastAsiaTheme="minorHAnsi"/>
          <w:color w:val="auto"/>
          <w:lang w:eastAsia="en-US"/>
        </w:rPr>
      </w:pPr>
    </w:p>
    <w:p w14:paraId="054DBE2D" w14:textId="77777777" w:rsidR="00AB73A7" w:rsidRDefault="00AB73A7" w:rsidP="00AB73A7">
      <w:pPr>
        <w:autoSpaceDE w:val="0"/>
        <w:autoSpaceDN w:val="0"/>
        <w:adjustRightInd w:val="0"/>
        <w:spacing w:after="200" w:line="276" w:lineRule="auto"/>
        <w:jc w:val="left"/>
        <w:rPr>
          <w:rFonts w:eastAsiaTheme="minorHAnsi"/>
          <w:color w:val="auto"/>
          <w:lang w:eastAsia="en-US"/>
        </w:rPr>
      </w:pPr>
    </w:p>
    <w:p w14:paraId="12856D43" w14:textId="77777777" w:rsidR="00AB73A7" w:rsidRDefault="00AB73A7" w:rsidP="00AB73A7">
      <w:pPr>
        <w:autoSpaceDE w:val="0"/>
        <w:autoSpaceDN w:val="0"/>
        <w:adjustRightInd w:val="0"/>
        <w:spacing w:after="200" w:line="276" w:lineRule="auto"/>
        <w:jc w:val="left"/>
        <w:rPr>
          <w:rFonts w:eastAsiaTheme="minorHAnsi"/>
          <w:color w:val="auto"/>
          <w:lang w:eastAsia="en-US"/>
        </w:rPr>
      </w:pPr>
    </w:p>
    <w:p w14:paraId="23BD5D90" w14:textId="77777777" w:rsidR="00AB73A7" w:rsidRDefault="00AB73A7" w:rsidP="00AB73A7">
      <w:pPr>
        <w:autoSpaceDE w:val="0"/>
        <w:autoSpaceDN w:val="0"/>
        <w:adjustRightInd w:val="0"/>
        <w:spacing w:after="200" w:line="276" w:lineRule="auto"/>
        <w:jc w:val="left"/>
        <w:rPr>
          <w:rFonts w:eastAsiaTheme="minorHAnsi"/>
          <w:color w:val="auto"/>
          <w:lang w:eastAsia="en-US"/>
        </w:rPr>
      </w:pPr>
    </w:p>
    <w:p w14:paraId="32BB15F6" w14:textId="77777777" w:rsidR="00AB73A7" w:rsidRDefault="00AB73A7" w:rsidP="00AB73A7">
      <w:pPr>
        <w:autoSpaceDE w:val="0"/>
        <w:autoSpaceDN w:val="0"/>
        <w:adjustRightInd w:val="0"/>
        <w:spacing w:after="200" w:line="276" w:lineRule="auto"/>
        <w:jc w:val="left"/>
        <w:rPr>
          <w:rFonts w:eastAsiaTheme="minorHAnsi"/>
          <w:color w:val="auto"/>
          <w:lang w:eastAsia="en-US"/>
        </w:rPr>
      </w:pPr>
      <w:r>
        <w:rPr>
          <w:rFonts w:eastAsiaTheme="minorHAnsi"/>
          <w:color w:val="auto"/>
          <w:lang w:eastAsia="en-US"/>
        </w:rPr>
        <w:lastRenderedPageBreak/>
        <w:t>Список литературы:</w:t>
      </w:r>
    </w:p>
    <w:p w14:paraId="4E463E21" w14:textId="77777777" w:rsidR="00AB73A7" w:rsidRDefault="00AB73A7" w:rsidP="00AB73A7">
      <w:pPr>
        <w:autoSpaceDE w:val="0"/>
        <w:autoSpaceDN w:val="0"/>
        <w:adjustRightInd w:val="0"/>
        <w:spacing w:after="200" w:line="276" w:lineRule="auto"/>
        <w:jc w:val="left"/>
        <w:rPr>
          <w:rFonts w:eastAsiaTheme="minorHAnsi"/>
          <w:color w:val="auto"/>
          <w:lang w:eastAsia="en-US"/>
        </w:rPr>
      </w:pPr>
      <w:hyperlink r:id="rId34" w:history="1">
        <w:r w:rsidRPr="0003036E">
          <w:rPr>
            <w:rStyle w:val="a6"/>
            <w:rFonts w:eastAsiaTheme="minorHAnsi"/>
            <w:lang w:eastAsia="en-US"/>
          </w:rPr>
          <w:t>https://comp-security.net/%D0%BA%D0%B0%D0%BA-%D0%BF%D0%B5%D1%80%D0%B5%D0%B9%D1%82%D0%B8-%D0%B2-%D0%BF%D0%B0%D0%BF%D0%BA%D1%83-%D0%B2-%D1%82%D0%B5%D1%80%D0%BC%D0%B8%D0%BD%D0%B0%D0%BB%D0%B5-linux/#:~:text=%D0%94%D0%BB%D1%8F%20%D1%8D%D1%82%D0%BE%D0%B3%D0%BE%20%D0%BD%D1%83%D0%B6%D0%BD%D0%BE%20%D0%B2%D0%B2%D0%B5%D1%81%D1%82%D0%B8%20%D0%BA%D0%BE%D0%BC%D0%B0%D0%BD%D0%B4%D1%83,%D0%B2%D0%B0%D0%BC%20%D0%BE%D1%81%D1%82%D0%B0%D0%BD%D0%B5%D1%82%D1%81%D1%8F%20%D1%82%D0%BE%D0%BB%D1%8C%D0%BA%D0%BE%20%D0%BD%D0%B0%D0%B6%D0%B0%D1%82%D1%8C%20%D0%B2%D0%B2%D0%BE%D0%B4</w:t>
        </w:r>
      </w:hyperlink>
      <w:r w:rsidRPr="00AB73A7">
        <w:rPr>
          <w:rFonts w:eastAsiaTheme="minorHAnsi"/>
          <w:color w:val="auto"/>
          <w:lang w:eastAsia="en-US"/>
        </w:rPr>
        <w:t>.</w:t>
      </w:r>
    </w:p>
    <w:p w14:paraId="77CA67EE" w14:textId="77777777" w:rsidR="00AB73A7" w:rsidRDefault="00AB73A7" w:rsidP="00AB73A7">
      <w:pPr>
        <w:autoSpaceDE w:val="0"/>
        <w:autoSpaceDN w:val="0"/>
        <w:adjustRightInd w:val="0"/>
        <w:spacing w:after="200" w:line="276" w:lineRule="auto"/>
        <w:jc w:val="left"/>
        <w:rPr>
          <w:rFonts w:eastAsiaTheme="minorHAnsi"/>
          <w:color w:val="auto"/>
          <w:lang w:eastAsia="en-US"/>
        </w:rPr>
      </w:pPr>
      <w:hyperlink r:id="rId35" w:history="1">
        <w:r w:rsidRPr="0003036E">
          <w:rPr>
            <w:rStyle w:val="a6"/>
            <w:rFonts w:eastAsiaTheme="minorHAnsi"/>
            <w:lang w:eastAsia="en-US"/>
          </w:rPr>
          <w:t>https://firstvds.ru/technology/how-to-connect-to-the-server-via-ssh</w:t>
        </w:r>
      </w:hyperlink>
    </w:p>
    <w:p w14:paraId="2B01FD8A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left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>https://handyhost.ru/help/hosting/rabota-s-fajlami-sajta/kak-zagruzit-fajlyi-po-ftp-cherez-filezilla-client.html</w:t>
      </w:r>
    </w:p>
    <w:p w14:paraId="06685627" w14:textId="77777777" w:rsidR="00AB73A7" w:rsidRPr="00AB73A7" w:rsidRDefault="00AB73A7" w:rsidP="00AB73A7">
      <w:pPr>
        <w:jc w:val="center"/>
      </w:pPr>
    </w:p>
    <w:p w14:paraId="6BBDC06D" w14:textId="77777777" w:rsidR="00AB73A7" w:rsidRPr="00AB73A7" w:rsidRDefault="00AB73A7" w:rsidP="00AB73A7">
      <w:pPr>
        <w:jc w:val="center"/>
      </w:pPr>
    </w:p>
    <w:p w14:paraId="698C0085" w14:textId="77777777" w:rsidR="00AB73A7" w:rsidRPr="00AB73A7" w:rsidRDefault="00AB73A7" w:rsidP="00AB73A7">
      <w:pPr>
        <w:jc w:val="center"/>
      </w:pPr>
    </w:p>
    <w:p w14:paraId="3AFCCFF3" w14:textId="77777777" w:rsidR="00AB73A7" w:rsidRPr="00AB73A7" w:rsidRDefault="00AB73A7" w:rsidP="00AB73A7">
      <w:pPr>
        <w:jc w:val="center"/>
      </w:pPr>
    </w:p>
    <w:p w14:paraId="0FC26AC2" w14:textId="77777777" w:rsidR="00AB73A7" w:rsidRPr="00AB73A7" w:rsidRDefault="00AB73A7" w:rsidP="00AB73A7">
      <w:pPr>
        <w:jc w:val="center"/>
      </w:pPr>
    </w:p>
    <w:p w14:paraId="308640E9" w14:textId="77777777" w:rsidR="00AB73A7" w:rsidRPr="00AB73A7" w:rsidRDefault="00AB73A7" w:rsidP="00AB73A7">
      <w:pPr>
        <w:jc w:val="center"/>
      </w:pPr>
    </w:p>
    <w:p w14:paraId="2974F979" w14:textId="77777777" w:rsidR="00AB73A7" w:rsidRPr="00AB73A7" w:rsidRDefault="00AB73A7" w:rsidP="00AB73A7">
      <w:pPr>
        <w:jc w:val="center"/>
      </w:pPr>
    </w:p>
    <w:p w14:paraId="07934DBC" w14:textId="77777777" w:rsidR="00AB73A7" w:rsidRPr="00AB73A7" w:rsidRDefault="00AB73A7" w:rsidP="00AB73A7">
      <w:pPr>
        <w:jc w:val="center"/>
      </w:pPr>
    </w:p>
    <w:p w14:paraId="3919D04E" w14:textId="77777777" w:rsidR="00AB73A7" w:rsidRPr="00AB73A7" w:rsidRDefault="00AB73A7" w:rsidP="00AB73A7">
      <w:pPr>
        <w:jc w:val="center"/>
      </w:pPr>
    </w:p>
    <w:p w14:paraId="2E592437" w14:textId="77777777" w:rsidR="00AB73A7" w:rsidRPr="00AB73A7" w:rsidRDefault="00AB73A7" w:rsidP="00AB73A7">
      <w:pPr>
        <w:jc w:val="center"/>
      </w:pPr>
    </w:p>
    <w:p w14:paraId="2CCF30B1" w14:textId="77777777" w:rsidR="00AB73A7" w:rsidRPr="00AB73A7" w:rsidRDefault="00AB73A7" w:rsidP="00AB73A7">
      <w:pPr>
        <w:jc w:val="center"/>
      </w:pPr>
    </w:p>
    <w:p w14:paraId="238BC08F" w14:textId="77777777" w:rsidR="00AB73A7" w:rsidRPr="00AB73A7" w:rsidRDefault="00AB73A7" w:rsidP="00AB73A7">
      <w:pPr>
        <w:jc w:val="center"/>
      </w:pPr>
    </w:p>
    <w:p w14:paraId="4366E1A6" w14:textId="77777777" w:rsidR="00AB73A7" w:rsidRDefault="00AB73A7" w:rsidP="00AB73A7">
      <w:pPr>
        <w:jc w:val="center"/>
        <w:rPr>
          <w:rFonts w:asciiTheme="minorHAnsi" w:hAnsiTheme="minorHAnsi"/>
        </w:rPr>
      </w:pPr>
    </w:p>
    <w:p w14:paraId="5CEB83E1" w14:textId="77777777" w:rsidR="00AB73A7" w:rsidRDefault="00AB73A7" w:rsidP="00AB73A7">
      <w:pPr>
        <w:jc w:val="center"/>
        <w:rPr>
          <w:rFonts w:asciiTheme="minorHAnsi" w:hAnsiTheme="minorHAnsi"/>
        </w:rPr>
      </w:pPr>
    </w:p>
    <w:p w14:paraId="522F4221" w14:textId="77777777" w:rsidR="00AB73A7" w:rsidRPr="00AB73A7" w:rsidRDefault="00AB73A7" w:rsidP="00AB73A7">
      <w:pPr>
        <w:jc w:val="center"/>
        <w:rPr>
          <w:rFonts w:asciiTheme="minorHAnsi" w:hAnsiTheme="minorHAnsi"/>
        </w:rPr>
      </w:pPr>
    </w:p>
    <w:sectPr w:rsidR="00AB73A7" w:rsidRPr="00AB73A7">
      <w:footerReference w:type="default" r:id="rId3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51034C" w14:textId="77777777" w:rsidR="00B073E7" w:rsidRDefault="00B073E7" w:rsidP="004A4EE8">
      <w:pPr>
        <w:spacing w:line="240" w:lineRule="auto"/>
      </w:pPr>
      <w:r>
        <w:separator/>
      </w:r>
    </w:p>
  </w:endnote>
  <w:endnote w:type="continuationSeparator" w:id="0">
    <w:p w14:paraId="753AD198" w14:textId="77777777" w:rsidR="00B073E7" w:rsidRDefault="00B073E7" w:rsidP="004A4EE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99532352"/>
      <w:docPartObj>
        <w:docPartGallery w:val="Page Numbers (Bottom of Page)"/>
        <w:docPartUnique/>
      </w:docPartObj>
    </w:sdtPr>
    <w:sdtEndPr/>
    <w:sdtContent>
      <w:p w14:paraId="28EE555A" w14:textId="77777777" w:rsidR="004A4EE8" w:rsidRDefault="004A4EE8" w:rsidP="004A4EE8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10816">
          <w:rPr>
            <w:noProof/>
          </w:rPr>
          <w:t>22</w:t>
        </w:r>
        <w:r>
          <w:fldChar w:fldCharType="end"/>
        </w:r>
      </w:p>
    </w:sdtContent>
  </w:sdt>
  <w:p w14:paraId="5A4D1E82" w14:textId="77777777" w:rsidR="004A4EE8" w:rsidRDefault="004A4EE8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CCE901" w14:textId="77777777" w:rsidR="00B073E7" w:rsidRDefault="00B073E7" w:rsidP="004A4EE8">
      <w:pPr>
        <w:spacing w:line="240" w:lineRule="auto"/>
      </w:pPr>
      <w:r>
        <w:separator/>
      </w:r>
    </w:p>
  </w:footnote>
  <w:footnote w:type="continuationSeparator" w:id="0">
    <w:p w14:paraId="035C1A8E" w14:textId="77777777" w:rsidR="00B073E7" w:rsidRDefault="00B073E7" w:rsidP="004A4EE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094AA8"/>
    <w:multiLevelType w:val="hybridMultilevel"/>
    <w:tmpl w:val="11C05118"/>
    <w:lvl w:ilvl="0" w:tplc="2922700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3AD41409"/>
    <w:multiLevelType w:val="hybridMultilevel"/>
    <w:tmpl w:val="AB9401F6"/>
    <w:lvl w:ilvl="0" w:tplc="04190001">
      <w:start w:val="1"/>
      <w:numFmt w:val="bullet"/>
      <w:lvlText w:val=""/>
      <w:lvlJc w:val="left"/>
      <w:pPr>
        <w:ind w:left="86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6" w:hanging="360"/>
      </w:pPr>
      <w:rPr>
        <w:rFonts w:ascii="Wingdings" w:hAnsi="Wingdings" w:hint="default"/>
      </w:rPr>
    </w:lvl>
  </w:abstractNum>
  <w:abstractNum w:abstractNumId="2" w15:restartNumberingAfterBreak="0">
    <w:nsid w:val="4BC87D9F"/>
    <w:multiLevelType w:val="hybridMultilevel"/>
    <w:tmpl w:val="232EED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1C70C9"/>
    <w:multiLevelType w:val="hybridMultilevel"/>
    <w:tmpl w:val="712644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BA7526"/>
    <w:multiLevelType w:val="hybridMultilevel"/>
    <w:tmpl w:val="014C1D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2D063A"/>
    <w:multiLevelType w:val="hybridMultilevel"/>
    <w:tmpl w:val="11C05118"/>
    <w:lvl w:ilvl="0" w:tplc="2922700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74651423"/>
    <w:multiLevelType w:val="hybridMultilevel"/>
    <w:tmpl w:val="B2783358"/>
    <w:lvl w:ilvl="0" w:tplc="07EAD748">
      <w:start w:val="2"/>
      <w:numFmt w:val="decimal"/>
      <w:lvlText w:val="%1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D004713"/>
    <w:multiLevelType w:val="hybridMultilevel"/>
    <w:tmpl w:val="BBA0A3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D77240A"/>
    <w:multiLevelType w:val="multilevel"/>
    <w:tmpl w:val="A4421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8"/>
  </w:num>
  <w:num w:numId="3">
    <w:abstractNumId w:val="7"/>
  </w:num>
  <w:num w:numId="4">
    <w:abstractNumId w:val="2"/>
  </w:num>
  <w:num w:numId="5">
    <w:abstractNumId w:val="3"/>
  </w:num>
  <w:num w:numId="6">
    <w:abstractNumId w:val="6"/>
  </w:num>
  <w:num w:numId="7">
    <w:abstractNumId w:val="1"/>
  </w:num>
  <w:num w:numId="8">
    <w:abstractNumId w:val="0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6657"/>
    <w:rsid w:val="000030FD"/>
    <w:rsid w:val="00034166"/>
    <w:rsid w:val="00034CF8"/>
    <w:rsid w:val="000645E3"/>
    <w:rsid w:val="000864E7"/>
    <w:rsid w:val="00087D7D"/>
    <w:rsid w:val="000C198B"/>
    <w:rsid w:val="000D0CAA"/>
    <w:rsid w:val="000F54F6"/>
    <w:rsid w:val="001013B3"/>
    <w:rsid w:val="00103733"/>
    <w:rsid w:val="001065CC"/>
    <w:rsid w:val="001156A8"/>
    <w:rsid w:val="00136CE2"/>
    <w:rsid w:val="0014570D"/>
    <w:rsid w:val="00146B55"/>
    <w:rsid w:val="001472F0"/>
    <w:rsid w:val="00147E5C"/>
    <w:rsid w:val="00182017"/>
    <w:rsid w:val="0018260F"/>
    <w:rsid w:val="0019219A"/>
    <w:rsid w:val="001A2684"/>
    <w:rsid w:val="001E7255"/>
    <w:rsid w:val="001F2282"/>
    <w:rsid w:val="001F7C9B"/>
    <w:rsid w:val="00210816"/>
    <w:rsid w:val="002116EE"/>
    <w:rsid w:val="0023137E"/>
    <w:rsid w:val="00251BA8"/>
    <w:rsid w:val="002552E0"/>
    <w:rsid w:val="00282BD5"/>
    <w:rsid w:val="002A5C62"/>
    <w:rsid w:val="002D362B"/>
    <w:rsid w:val="002D6F2B"/>
    <w:rsid w:val="00300253"/>
    <w:rsid w:val="00316506"/>
    <w:rsid w:val="0031712D"/>
    <w:rsid w:val="00324ACF"/>
    <w:rsid w:val="003606FC"/>
    <w:rsid w:val="00364854"/>
    <w:rsid w:val="003A3F45"/>
    <w:rsid w:val="003B6231"/>
    <w:rsid w:val="003C2D51"/>
    <w:rsid w:val="003C4057"/>
    <w:rsid w:val="003C6AE5"/>
    <w:rsid w:val="00414F90"/>
    <w:rsid w:val="00416573"/>
    <w:rsid w:val="00456EFB"/>
    <w:rsid w:val="00464EB1"/>
    <w:rsid w:val="00471588"/>
    <w:rsid w:val="0047625B"/>
    <w:rsid w:val="0048080B"/>
    <w:rsid w:val="004A4EE8"/>
    <w:rsid w:val="004C3E36"/>
    <w:rsid w:val="004C4A44"/>
    <w:rsid w:val="004D3013"/>
    <w:rsid w:val="004D7803"/>
    <w:rsid w:val="004F025D"/>
    <w:rsid w:val="004F043E"/>
    <w:rsid w:val="00501CA3"/>
    <w:rsid w:val="00503EE5"/>
    <w:rsid w:val="0051197A"/>
    <w:rsid w:val="0051701C"/>
    <w:rsid w:val="0053650E"/>
    <w:rsid w:val="00563A8A"/>
    <w:rsid w:val="005832EC"/>
    <w:rsid w:val="00587D3B"/>
    <w:rsid w:val="00591E41"/>
    <w:rsid w:val="00594694"/>
    <w:rsid w:val="005C4CC0"/>
    <w:rsid w:val="005C4F47"/>
    <w:rsid w:val="005F519A"/>
    <w:rsid w:val="005F62A1"/>
    <w:rsid w:val="0060213B"/>
    <w:rsid w:val="0061322A"/>
    <w:rsid w:val="00613B81"/>
    <w:rsid w:val="00651B70"/>
    <w:rsid w:val="00654AB2"/>
    <w:rsid w:val="006763B8"/>
    <w:rsid w:val="00683E06"/>
    <w:rsid w:val="00686657"/>
    <w:rsid w:val="006A2357"/>
    <w:rsid w:val="006A522F"/>
    <w:rsid w:val="006C6950"/>
    <w:rsid w:val="006F292B"/>
    <w:rsid w:val="00715287"/>
    <w:rsid w:val="00721C46"/>
    <w:rsid w:val="00724926"/>
    <w:rsid w:val="007327FD"/>
    <w:rsid w:val="00744B1A"/>
    <w:rsid w:val="0075289E"/>
    <w:rsid w:val="00774406"/>
    <w:rsid w:val="00794518"/>
    <w:rsid w:val="007A066B"/>
    <w:rsid w:val="007C507B"/>
    <w:rsid w:val="007E01B3"/>
    <w:rsid w:val="007F57BE"/>
    <w:rsid w:val="00830C83"/>
    <w:rsid w:val="00845629"/>
    <w:rsid w:val="00847B1D"/>
    <w:rsid w:val="00851BA9"/>
    <w:rsid w:val="00862FE4"/>
    <w:rsid w:val="008B35AF"/>
    <w:rsid w:val="008C521D"/>
    <w:rsid w:val="008D497F"/>
    <w:rsid w:val="008F3B29"/>
    <w:rsid w:val="009412CD"/>
    <w:rsid w:val="009753F8"/>
    <w:rsid w:val="00976A9B"/>
    <w:rsid w:val="00991A73"/>
    <w:rsid w:val="00992C04"/>
    <w:rsid w:val="009945AF"/>
    <w:rsid w:val="009A18FD"/>
    <w:rsid w:val="009C5E2D"/>
    <w:rsid w:val="00A02F08"/>
    <w:rsid w:val="00A03905"/>
    <w:rsid w:val="00A16287"/>
    <w:rsid w:val="00A24AFC"/>
    <w:rsid w:val="00A41B1A"/>
    <w:rsid w:val="00A511D9"/>
    <w:rsid w:val="00A53262"/>
    <w:rsid w:val="00A73D72"/>
    <w:rsid w:val="00AA159F"/>
    <w:rsid w:val="00AA6A02"/>
    <w:rsid w:val="00AA6A08"/>
    <w:rsid w:val="00AB5CAF"/>
    <w:rsid w:val="00AB73A7"/>
    <w:rsid w:val="00AC72E9"/>
    <w:rsid w:val="00AE2C7E"/>
    <w:rsid w:val="00B004AE"/>
    <w:rsid w:val="00B0182A"/>
    <w:rsid w:val="00B01876"/>
    <w:rsid w:val="00B073E7"/>
    <w:rsid w:val="00B36129"/>
    <w:rsid w:val="00B4348D"/>
    <w:rsid w:val="00B466C8"/>
    <w:rsid w:val="00B819A2"/>
    <w:rsid w:val="00B81D2C"/>
    <w:rsid w:val="00B910DC"/>
    <w:rsid w:val="00BA7C1B"/>
    <w:rsid w:val="00BB0251"/>
    <w:rsid w:val="00BB5CF7"/>
    <w:rsid w:val="00BB65F0"/>
    <w:rsid w:val="00BF4CF7"/>
    <w:rsid w:val="00C03B56"/>
    <w:rsid w:val="00C263B4"/>
    <w:rsid w:val="00C26857"/>
    <w:rsid w:val="00C6470B"/>
    <w:rsid w:val="00C87156"/>
    <w:rsid w:val="00CC3040"/>
    <w:rsid w:val="00CC4D80"/>
    <w:rsid w:val="00CD081A"/>
    <w:rsid w:val="00CD2586"/>
    <w:rsid w:val="00CE7D12"/>
    <w:rsid w:val="00CF4DF7"/>
    <w:rsid w:val="00D02EE0"/>
    <w:rsid w:val="00D567E8"/>
    <w:rsid w:val="00D56F2E"/>
    <w:rsid w:val="00D8519F"/>
    <w:rsid w:val="00DA4538"/>
    <w:rsid w:val="00DD3409"/>
    <w:rsid w:val="00DD43B0"/>
    <w:rsid w:val="00DE4EA8"/>
    <w:rsid w:val="00DF4C54"/>
    <w:rsid w:val="00E11188"/>
    <w:rsid w:val="00E17A33"/>
    <w:rsid w:val="00E303F5"/>
    <w:rsid w:val="00E31C85"/>
    <w:rsid w:val="00E86369"/>
    <w:rsid w:val="00E93FE3"/>
    <w:rsid w:val="00EE080E"/>
    <w:rsid w:val="00EE7C34"/>
    <w:rsid w:val="00EE7D8C"/>
    <w:rsid w:val="00EF3348"/>
    <w:rsid w:val="00F157E6"/>
    <w:rsid w:val="00F412C9"/>
    <w:rsid w:val="00F50425"/>
    <w:rsid w:val="00F536AD"/>
    <w:rsid w:val="00F71668"/>
    <w:rsid w:val="00F76F01"/>
    <w:rsid w:val="00FA7D5B"/>
    <w:rsid w:val="00FC0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7DC773"/>
  <w15:chartTrackingRefBased/>
  <w15:docId w15:val="{AC73CF35-A7FC-4E7E-92B2-806C9B80C5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  <w:ind w:left="-567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50425"/>
    <w:pPr>
      <w:spacing w:after="0" w:line="360" w:lineRule="auto"/>
      <w:ind w:left="0"/>
      <w:jc w:val="both"/>
    </w:pPr>
    <w:rPr>
      <w:rFonts w:ascii="Times New Roman" w:eastAsia="Times New Roman" w:hAnsi="Times New Roman" w:cs="Times New Roman"/>
      <w:color w:val="000000" w:themeColor="text1"/>
      <w:sz w:val="28"/>
      <w:szCs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14F90"/>
    <w:pPr>
      <w:keepNext/>
      <w:keepLines/>
      <w:spacing w:before="240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14F90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  <w:style w:type="paragraph" w:styleId="a3">
    <w:name w:val="List Paragraph"/>
    <w:basedOn w:val="a"/>
    <w:uiPriority w:val="34"/>
    <w:qFormat/>
    <w:rsid w:val="00464EB1"/>
    <w:pPr>
      <w:ind w:left="720"/>
      <w:contextualSpacing/>
    </w:pPr>
  </w:style>
  <w:style w:type="character" w:customStyle="1" w:styleId="notranslate">
    <w:name w:val="notranslate"/>
    <w:basedOn w:val="a0"/>
    <w:rsid w:val="004F025D"/>
  </w:style>
  <w:style w:type="paragraph" w:styleId="a4">
    <w:name w:val="Title"/>
    <w:basedOn w:val="a"/>
    <w:next w:val="a"/>
    <w:link w:val="a5"/>
    <w:uiPriority w:val="10"/>
    <w:qFormat/>
    <w:rsid w:val="00563A8A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563A8A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styleId="a6">
    <w:name w:val="Hyperlink"/>
    <w:basedOn w:val="a0"/>
    <w:uiPriority w:val="99"/>
    <w:unhideWhenUsed/>
    <w:rsid w:val="00F76F01"/>
    <w:rPr>
      <w:color w:val="0000FF"/>
      <w:u w:val="single"/>
    </w:rPr>
  </w:style>
  <w:style w:type="paragraph" w:styleId="a7">
    <w:name w:val="No Spacing"/>
    <w:uiPriority w:val="1"/>
    <w:qFormat/>
    <w:rsid w:val="00C87156"/>
    <w:pPr>
      <w:spacing w:after="0" w:line="240" w:lineRule="auto"/>
      <w:ind w:left="0" w:firstLine="709"/>
      <w:jc w:val="both"/>
    </w:pPr>
    <w:rPr>
      <w:rFonts w:ascii="Times New Roman" w:eastAsia="Times New Roman" w:hAnsi="Times New Roman" w:cs="Times New Roman"/>
      <w:color w:val="000000" w:themeColor="text1"/>
      <w:sz w:val="28"/>
      <w:szCs w:val="28"/>
      <w:lang w:eastAsia="ru-RU"/>
    </w:rPr>
  </w:style>
  <w:style w:type="paragraph" w:styleId="a8">
    <w:name w:val="Normal (Web)"/>
    <w:basedOn w:val="a"/>
    <w:uiPriority w:val="99"/>
    <w:semiHidden/>
    <w:unhideWhenUsed/>
    <w:rsid w:val="00594694"/>
    <w:pPr>
      <w:spacing w:before="100" w:beforeAutospacing="1" w:after="100" w:afterAutospacing="1" w:line="240" w:lineRule="auto"/>
      <w:jc w:val="left"/>
    </w:pPr>
    <w:rPr>
      <w:color w:val="auto"/>
      <w:sz w:val="24"/>
      <w:szCs w:val="24"/>
    </w:rPr>
  </w:style>
  <w:style w:type="paragraph" w:styleId="a9">
    <w:name w:val="header"/>
    <w:basedOn w:val="a"/>
    <w:link w:val="aa"/>
    <w:uiPriority w:val="99"/>
    <w:unhideWhenUsed/>
    <w:rsid w:val="004A4EE8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4A4EE8"/>
    <w:rPr>
      <w:rFonts w:ascii="Times New Roman" w:eastAsia="Times New Roman" w:hAnsi="Times New Roman" w:cs="Times New Roman"/>
      <w:color w:val="000000" w:themeColor="text1"/>
      <w:sz w:val="28"/>
      <w:szCs w:val="28"/>
      <w:lang w:eastAsia="ru-RU"/>
    </w:rPr>
  </w:style>
  <w:style w:type="paragraph" w:styleId="ab">
    <w:name w:val="footer"/>
    <w:basedOn w:val="a"/>
    <w:link w:val="ac"/>
    <w:uiPriority w:val="99"/>
    <w:unhideWhenUsed/>
    <w:rsid w:val="004A4EE8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4A4EE8"/>
    <w:rPr>
      <w:rFonts w:ascii="Times New Roman" w:eastAsia="Times New Roman" w:hAnsi="Times New Roman" w:cs="Times New Roman"/>
      <w:color w:val="000000" w:themeColor="text1"/>
      <w:sz w:val="28"/>
      <w:szCs w:val="28"/>
      <w:lang w:eastAsia="ru-RU"/>
    </w:rPr>
  </w:style>
  <w:style w:type="paragraph" w:styleId="ad">
    <w:name w:val="TOC Heading"/>
    <w:basedOn w:val="1"/>
    <w:next w:val="a"/>
    <w:uiPriority w:val="39"/>
    <w:unhideWhenUsed/>
    <w:qFormat/>
    <w:rsid w:val="004F043E"/>
    <w:pPr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11">
    <w:name w:val="toc 1"/>
    <w:basedOn w:val="a"/>
    <w:next w:val="a"/>
    <w:autoRedefine/>
    <w:uiPriority w:val="39"/>
    <w:unhideWhenUsed/>
    <w:rsid w:val="004F043E"/>
    <w:pPr>
      <w:spacing w:after="100"/>
    </w:pPr>
  </w:style>
  <w:style w:type="character" w:styleId="ae">
    <w:name w:val="Emphasis"/>
    <w:basedOn w:val="a0"/>
    <w:uiPriority w:val="20"/>
    <w:qFormat/>
    <w:rsid w:val="00147E5C"/>
    <w:rPr>
      <w:i/>
      <w:iCs/>
    </w:rPr>
  </w:style>
  <w:style w:type="character" w:customStyle="1" w:styleId="glossextra">
    <w:name w:val="glossextra"/>
    <w:basedOn w:val="a0"/>
    <w:rsid w:val="00147E5C"/>
  </w:style>
  <w:style w:type="paragraph" w:customStyle="1" w:styleId="code">
    <w:name w:val="code"/>
    <w:basedOn w:val="a"/>
    <w:rsid w:val="00147E5C"/>
    <w:pPr>
      <w:spacing w:before="100" w:beforeAutospacing="1" w:after="100" w:afterAutospacing="1" w:line="240" w:lineRule="auto"/>
      <w:jc w:val="left"/>
    </w:pPr>
    <w:rPr>
      <w:color w:val="auto"/>
      <w:sz w:val="24"/>
      <w:szCs w:val="24"/>
    </w:rPr>
  </w:style>
  <w:style w:type="character" w:styleId="af">
    <w:name w:val="Strong"/>
    <w:basedOn w:val="a0"/>
    <w:uiPriority w:val="22"/>
    <w:qFormat/>
    <w:rsid w:val="00147E5C"/>
    <w:rPr>
      <w:b/>
      <w:bCs/>
    </w:rPr>
  </w:style>
  <w:style w:type="character" w:styleId="HTML">
    <w:name w:val="HTML Typewriter"/>
    <w:basedOn w:val="a0"/>
    <w:uiPriority w:val="99"/>
    <w:semiHidden/>
    <w:unhideWhenUsed/>
    <w:rsid w:val="00147E5C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a0"/>
    <w:rsid w:val="00BB65F0"/>
  </w:style>
  <w:style w:type="character" w:customStyle="1" w:styleId="hljs-keyword">
    <w:name w:val="hljs-keyword"/>
    <w:basedOn w:val="a0"/>
    <w:rsid w:val="005C4CC0"/>
  </w:style>
  <w:style w:type="character" w:customStyle="1" w:styleId="hljs-number">
    <w:name w:val="hljs-number"/>
    <w:basedOn w:val="a0"/>
    <w:rsid w:val="005C4CC0"/>
  </w:style>
  <w:style w:type="character" w:customStyle="1" w:styleId="hljs-string">
    <w:name w:val="hljs-string"/>
    <w:basedOn w:val="a0"/>
    <w:rsid w:val="005C4CC0"/>
  </w:style>
  <w:style w:type="character" w:customStyle="1" w:styleId="inline">
    <w:name w:val="inline"/>
    <w:basedOn w:val="a0"/>
    <w:rsid w:val="005C4CC0"/>
  </w:style>
  <w:style w:type="character" w:styleId="af0">
    <w:name w:val="Unresolved Mention"/>
    <w:basedOn w:val="a0"/>
    <w:uiPriority w:val="99"/>
    <w:semiHidden/>
    <w:unhideWhenUsed/>
    <w:rsid w:val="00AB73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39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4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1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4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1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1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hyperlink" Target="https://comp-security.net/%D0%BA%D0%B0%D0%BA-%D0%BF%D0%B5%D1%80%D0%B5%D0%B9%D1%82%D0%B8-%D0%B2-%D0%BF%D0%B0%D0%BF%D0%BA%D1%83-%D0%B2-%D1%82%D0%B5%D1%80%D0%BC%D0%B8%D0%BD%D0%B0%D0%BB%D0%B5-linux/#:~:text=%D0%94%D0%BB%D1%8F%20%D1%8D%D1%82%D0%BE%D0%B3%D0%BE%20%D0%BD%D1%83%D0%B6%D0%BD%D0%BE%20%D0%B2%D0%B2%D0%B5%D1%81%D1%82%D0%B8%20%D0%BA%D0%BE%D0%BC%D0%B0%D0%BD%D0%B4%D1%83,%D0%B2%D0%B0%D0%BC%20%D0%BE%D1%81%D1%82%D0%B0%D0%BD%D0%B5%D1%82%D1%81%D1%8F%20%D1%82%D0%BE%D0%BB%D1%8C%D0%BA%D0%BE%20%D0%BD%D0%B0%D0%B6%D0%B0%D1%82%D1%8C%20%D0%B2%D0%B2%D0%BE%D0%B4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www.python.org/" TargetMode="External"/><Relationship Id="rId14" Type="http://schemas.openxmlformats.org/officeDocument/2006/relationships/hyperlink" Target="https://www.jetbrains.com/ru-ru/pycharm/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firstvds.ru/technology/how-to-connect-to-the-server-via-ssh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F9EED9-3EBF-4A17-9A00-F3F032423B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1961</Words>
  <Characters>11178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slava</dc:creator>
  <cp:keywords/>
  <dc:description/>
  <cp:lastModifiedBy>Максим Соловьев</cp:lastModifiedBy>
  <cp:revision>2</cp:revision>
  <dcterms:created xsi:type="dcterms:W3CDTF">2022-04-21T16:57:00Z</dcterms:created>
  <dcterms:modified xsi:type="dcterms:W3CDTF">2022-04-21T16:57:00Z</dcterms:modified>
</cp:coreProperties>
</file>