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37E187" w14:textId="3B45E2DF" w:rsidR="00AA3E7E" w:rsidRDefault="00595CFF" w:rsidP="00595CFF">
      <w:pPr>
        <w:jc w:val="center"/>
        <w:rPr>
          <w:b/>
          <w:bCs/>
          <w:sz w:val="36"/>
          <w:szCs w:val="36"/>
        </w:rPr>
      </w:pPr>
      <w:r w:rsidRPr="00595CFF">
        <w:rPr>
          <w:b/>
          <w:bCs/>
          <w:sz w:val="36"/>
          <w:szCs w:val="36"/>
        </w:rPr>
        <w:t xml:space="preserve">Informe final </w:t>
      </w:r>
      <w:proofErr w:type="spellStart"/>
      <w:r w:rsidRPr="00595CFF">
        <w:rPr>
          <w:b/>
          <w:bCs/>
          <w:sz w:val="36"/>
          <w:szCs w:val="36"/>
        </w:rPr>
        <w:t>Alura</w:t>
      </w:r>
      <w:proofErr w:type="spellEnd"/>
      <w:r w:rsidRPr="00595CFF">
        <w:rPr>
          <w:b/>
          <w:bCs/>
          <w:sz w:val="36"/>
          <w:szCs w:val="36"/>
        </w:rPr>
        <w:t xml:space="preserve"> Store</w:t>
      </w:r>
    </w:p>
    <w:p w14:paraId="462772CC" w14:textId="726BE010" w:rsidR="00595CFF" w:rsidRDefault="00595CFF" w:rsidP="00595CFF">
      <w:pPr>
        <w:tabs>
          <w:tab w:val="left" w:pos="6630"/>
        </w:tabs>
      </w:pPr>
      <w:r>
        <w:rPr>
          <w:sz w:val="36"/>
          <w:szCs w:val="36"/>
        </w:rPr>
        <w:tab/>
      </w:r>
    </w:p>
    <w:p w14:paraId="02EE491D" w14:textId="49A2CE1E" w:rsidR="00595CFF" w:rsidRDefault="00FE3063" w:rsidP="00FE3063">
      <w:pPr>
        <w:tabs>
          <w:tab w:val="left" w:pos="6630"/>
        </w:tabs>
        <w:jc w:val="both"/>
      </w:pPr>
      <w:r>
        <w:t xml:space="preserve">El siguiente informe, es un análisis de rendimiento de las cuatro tiendas del señor Juan </w:t>
      </w:r>
      <w:proofErr w:type="spellStart"/>
      <w:r>
        <w:t>Alura</w:t>
      </w:r>
      <w:proofErr w:type="spellEnd"/>
      <w:r w:rsidR="00CB43AC">
        <w:t xml:space="preserve">, quien tiene la problemática de no saber cuál de sus cuatro tiendas es la más apta para su venta y posterior inversión en un nuevo negocio. El objetivo es </w:t>
      </w:r>
      <w:r>
        <w:t>obtener</w:t>
      </w:r>
      <w:r w:rsidR="00CB43AC">
        <w:t>, a través de los datos aportados, la</w:t>
      </w:r>
      <w:r>
        <w:t xml:space="preserve"> información de la tienda con menor rendimiento</w:t>
      </w:r>
      <w:r w:rsidR="00CB43AC">
        <w:t xml:space="preserve">. </w:t>
      </w:r>
    </w:p>
    <w:p w14:paraId="566959F3" w14:textId="6AE8D02B" w:rsidR="00FE3063" w:rsidRDefault="00FE3063" w:rsidP="00FE3063">
      <w:pPr>
        <w:tabs>
          <w:tab w:val="left" w:pos="6630"/>
        </w:tabs>
        <w:jc w:val="both"/>
      </w:pPr>
      <w:r>
        <w:t xml:space="preserve">Para ello analizaremos y consideraremos puntos como: los ingresos totales </w:t>
      </w:r>
      <w:r w:rsidR="00CE0FA7">
        <w:t>de las</w:t>
      </w:r>
      <w:r>
        <w:t xml:space="preserve"> tienda</w:t>
      </w:r>
      <w:r w:rsidR="00CE0FA7">
        <w:t>s</w:t>
      </w:r>
      <w:r>
        <w:t>, categorías de productos más y menos vendidos, calificaciones promedio de los clientes por tienda, los productos mas y menos vendidos y el costo de envió promedio de cada tienda. Los cuales serán desglosados a continuación:</w:t>
      </w:r>
    </w:p>
    <w:p w14:paraId="75419869" w14:textId="77777777" w:rsidR="00C97A6B" w:rsidRDefault="00C97A6B" w:rsidP="00FE3063">
      <w:pPr>
        <w:tabs>
          <w:tab w:val="left" w:pos="6630"/>
        </w:tabs>
        <w:jc w:val="both"/>
      </w:pPr>
    </w:p>
    <w:p w14:paraId="548C2259" w14:textId="5D1785AA" w:rsidR="00CE0FA7" w:rsidRDefault="00CE0FA7" w:rsidP="00CE0FA7">
      <w:pPr>
        <w:pStyle w:val="Prrafodelista"/>
        <w:numPr>
          <w:ilvl w:val="0"/>
          <w:numId w:val="1"/>
        </w:numPr>
        <w:tabs>
          <w:tab w:val="left" w:pos="6630"/>
        </w:tabs>
        <w:jc w:val="both"/>
        <w:rPr>
          <w:b/>
          <w:bCs/>
        </w:rPr>
      </w:pPr>
      <w:r w:rsidRPr="00CE0FA7">
        <w:rPr>
          <w:b/>
          <w:bCs/>
        </w:rPr>
        <w:t>Ingresos totales de las tiendas</w:t>
      </w:r>
    </w:p>
    <w:p w14:paraId="2DA000C7" w14:textId="33F96051" w:rsidR="00C63B52" w:rsidRPr="00C63B52" w:rsidRDefault="00CE0FA7" w:rsidP="004B0C0A">
      <w:pPr>
        <w:tabs>
          <w:tab w:val="left" w:pos="6630"/>
        </w:tabs>
        <w:jc w:val="both"/>
      </w:pPr>
      <w:r>
        <w:t xml:space="preserve">Este es el análisis inicial. El cual, es obtenido con la información del total de las ventas de cada tienda. </w:t>
      </w:r>
      <w:r w:rsidR="00C63B52">
        <w:t xml:space="preserve">Y es </w:t>
      </w:r>
      <w:r>
        <w:t>detallado</w:t>
      </w:r>
      <w:r w:rsidR="00C63B52">
        <w:t xml:space="preserve"> a continuación,</w:t>
      </w:r>
      <w:r>
        <w:t xml:space="preserve"> en la siguiente tabla:</w:t>
      </w:r>
      <w:r w:rsidR="00C97A6B" w:rsidRPr="00C63B52">
        <w:rPr>
          <w:noProof/>
        </w:rPr>
        <w:drawing>
          <wp:anchor distT="0" distB="0" distL="114300" distR="114300" simplePos="0" relativeHeight="251658240" behindDoc="0" locked="0" layoutInCell="1" allowOverlap="1" wp14:anchorId="0128F00A" wp14:editId="5B432741">
            <wp:simplePos x="0" y="0"/>
            <wp:positionH relativeFrom="margin">
              <wp:align>center</wp:align>
            </wp:positionH>
            <wp:positionV relativeFrom="margin">
              <wp:align>center</wp:align>
            </wp:positionV>
            <wp:extent cx="2809875" cy="1143000"/>
            <wp:effectExtent l="0" t="0" r="9525" b="0"/>
            <wp:wrapSquare wrapText="bothSides"/>
            <wp:docPr id="836785861"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785861" name="Imagen 2" descr="Tabla&#10;&#10;El contenido generado por IA puede ser incorrec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1143000"/>
                    </a:xfrm>
                    <a:prstGeom prst="rect">
                      <a:avLst/>
                    </a:prstGeom>
                    <a:noFill/>
                    <a:ln>
                      <a:noFill/>
                    </a:ln>
                  </pic:spPr>
                </pic:pic>
              </a:graphicData>
            </a:graphic>
          </wp:anchor>
        </w:drawing>
      </w:r>
    </w:p>
    <w:p w14:paraId="40C05146" w14:textId="001FAE2A" w:rsidR="00C63B52" w:rsidRPr="00C63B52" w:rsidRDefault="00C63B52" w:rsidP="00C63B52"/>
    <w:p w14:paraId="2D36C67F" w14:textId="77777777" w:rsidR="00C63B52" w:rsidRDefault="00C63B52" w:rsidP="00C63B52"/>
    <w:p w14:paraId="3A4148CB" w14:textId="77777777" w:rsidR="00C63B52" w:rsidRDefault="00C63B52" w:rsidP="00C63B52"/>
    <w:p w14:paraId="7B0A4415" w14:textId="77777777" w:rsidR="00C63B52" w:rsidRDefault="00C63B52" w:rsidP="00C63B52"/>
    <w:p w14:paraId="1D07A738" w14:textId="77777777" w:rsidR="004B0C0A" w:rsidRDefault="004B0C0A" w:rsidP="00C63B52"/>
    <w:p w14:paraId="0B1BC0D8" w14:textId="00C9CF80" w:rsidR="00C63B52" w:rsidRDefault="00C63B52" w:rsidP="00C63B52">
      <w:r>
        <w:t xml:space="preserve">Para visualizar esta información de mejor </w:t>
      </w:r>
      <w:r w:rsidR="005620C2">
        <w:t>manera,</w:t>
      </w:r>
      <w:r>
        <w:t xml:space="preserve"> se ha creado el siguiente </w:t>
      </w:r>
      <w:r w:rsidR="005620C2">
        <w:t>grafico:</w:t>
      </w:r>
    </w:p>
    <w:p w14:paraId="2CD3F19C" w14:textId="7D2ADA86" w:rsidR="004B0C0A" w:rsidRDefault="004B0C0A" w:rsidP="00C63B52">
      <w:r>
        <w:rPr>
          <w:noProof/>
        </w:rPr>
        <w:drawing>
          <wp:anchor distT="0" distB="0" distL="114300" distR="114300" simplePos="0" relativeHeight="251660288" behindDoc="1" locked="0" layoutInCell="1" allowOverlap="1" wp14:anchorId="7B920AD4" wp14:editId="700E302D">
            <wp:simplePos x="0" y="0"/>
            <wp:positionH relativeFrom="margin">
              <wp:align>center</wp:align>
            </wp:positionH>
            <wp:positionV relativeFrom="page">
              <wp:posOffset>6029325</wp:posOffset>
            </wp:positionV>
            <wp:extent cx="3950335" cy="3005455"/>
            <wp:effectExtent l="0" t="0" r="0" b="4445"/>
            <wp:wrapTight wrapText="bothSides">
              <wp:wrapPolygon edited="0">
                <wp:start x="0" y="0"/>
                <wp:lineTo x="0" y="21495"/>
                <wp:lineTo x="21458" y="21495"/>
                <wp:lineTo x="21458" y="0"/>
                <wp:lineTo x="0" y="0"/>
              </wp:wrapPolygon>
            </wp:wrapTight>
            <wp:docPr id="10" name="Imagen 6"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6" descr="Gráfico, Gráfico de barras&#10;&#10;El contenido generado por IA puede ser incorrect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335" cy="3005455"/>
                    </a:xfrm>
                    <a:prstGeom prst="rect">
                      <a:avLst/>
                    </a:prstGeom>
                    <a:noFill/>
                    <a:ln>
                      <a:noFill/>
                    </a:ln>
                  </pic:spPr>
                </pic:pic>
              </a:graphicData>
            </a:graphic>
          </wp:anchor>
        </w:drawing>
      </w:r>
    </w:p>
    <w:p w14:paraId="515A8859" w14:textId="77777777" w:rsidR="004B0C0A" w:rsidRDefault="004B0C0A" w:rsidP="00C63B52"/>
    <w:p w14:paraId="07500959" w14:textId="77777777" w:rsidR="004B0C0A" w:rsidRDefault="004B0C0A" w:rsidP="00C63B52"/>
    <w:p w14:paraId="5B427A94" w14:textId="77777777" w:rsidR="004B0C0A" w:rsidRDefault="004B0C0A" w:rsidP="00C63B52"/>
    <w:p w14:paraId="6D534826" w14:textId="77777777" w:rsidR="004B0C0A" w:rsidRDefault="004B0C0A" w:rsidP="00C63B52"/>
    <w:p w14:paraId="3E263AA2" w14:textId="77777777" w:rsidR="004B0C0A" w:rsidRDefault="004B0C0A" w:rsidP="00C63B52"/>
    <w:p w14:paraId="4650556E" w14:textId="77777777" w:rsidR="004B0C0A" w:rsidRDefault="004B0C0A" w:rsidP="00C63B52"/>
    <w:p w14:paraId="3BC9E4BA" w14:textId="77777777" w:rsidR="004B0C0A" w:rsidRDefault="004B0C0A" w:rsidP="00C63B52"/>
    <w:p w14:paraId="1DA638CC" w14:textId="77777777" w:rsidR="004B0C0A" w:rsidRDefault="004B0C0A" w:rsidP="00C63B52"/>
    <w:p w14:paraId="2C7D7A78" w14:textId="77777777" w:rsidR="004B0C0A" w:rsidRDefault="004B0C0A" w:rsidP="00C63B52"/>
    <w:p w14:paraId="114D1583" w14:textId="52360356" w:rsidR="00C63B52" w:rsidRDefault="00C63B52" w:rsidP="00C63B52"/>
    <w:p w14:paraId="788ABD4F" w14:textId="1006C284" w:rsidR="005620C2" w:rsidRDefault="009E66AB" w:rsidP="00C63B52">
      <w:r>
        <w:lastRenderedPageBreak/>
        <w:t xml:space="preserve">De acuerdo con </w:t>
      </w:r>
      <w:r w:rsidR="005620C2">
        <w:t xml:space="preserve">el grafico, podemos observar que la tienda con mayores ingresos es la número 1. Y, la que posee el menor </w:t>
      </w:r>
      <w:r w:rsidR="00AA330B">
        <w:t>ingreso,</w:t>
      </w:r>
      <w:r w:rsidR="005620C2">
        <w:t xml:space="preserve"> es la tienda número 4.</w:t>
      </w:r>
    </w:p>
    <w:p w14:paraId="22A5B986" w14:textId="77777777" w:rsidR="004B0C0A" w:rsidRDefault="004B0C0A" w:rsidP="00C63B52"/>
    <w:p w14:paraId="31ADE011" w14:textId="77777777" w:rsidR="004B0C0A" w:rsidRDefault="004B0C0A" w:rsidP="00C63B52"/>
    <w:p w14:paraId="3AF9E9EA" w14:textId="6C2A94CA" w:rsidR="005620C2" w:rsidRDefault="005620C2" w:rsidP="005620C2">
      <w:pPr>
        <w:pStyle w:val="Prrafodelista"/>
        <w:numPr>
          <w:ilvl w:val="0"/>
          <w:numId w:val="1"/>
        </w:numPr>
        <w:rPr>
          <w:b/>
          <w:bCs/>
        </w:rPr>
      </w:pPr>
      <w:r w:rsidRPr="005620C2">
        <w:rPr>
          <w:b/>
          <w:bCs/>
        </w:rPr>
        <w:t xml:space="preserve">Categorías de los productos mas y menos vendidos </w:t>
      </w:r>
    </w:p>
    <w:p w14:paraId="4BE3AE10" w14:textId="77777777" w:rsidR="004B0C0A" w:rsidRDefault="004B0C0A" w:rsidP="004B0C0A">
      <w:pPr>
        <w:pStyle w:val="Prrafodelista"/>
        <w:rPr>
          <w:b/>
          <w:bCs/>
        </w:rPr>
      </w:pPr>
    </w:p>
    <w:p w14:paraId="6BDA9A35" w14:textId="6570A32C" w:rsidR="00AA330B" w:rsidRDefault="00AA330B" w:rsidP="00AA330B">
      <w:r>
        <w:t xml:space="preserve">Se agruparon los productos por sus categorías, con el fin de conocer cuales eran los </w:t>
      </w:r>
      <w:proofErr w:type="spellStart"/>
      <w:r>
        <w:t>mas</w:t>
      </w:r>
      <w:proofErr w:type="spellEnd"/>
      <w:r>
        <w:t xml:space="preserve"> y menos vendidos.</w:t>
      </w:r>
      <w:r w:rsidR="004468F4">
        <w:t xml:space="preserve"> En este punto, nos enfocamos en las cantidades de productos por categorías, y no en la cantidad en dinero por categoría.</w:t>
      </w:r>
      <w:r>
        <w:t xml:space="preserve"> De acuerdo con los datos obtenidos, se construyó el siguiente grafico:</w:t>
      </w:r>
    </w:p>
    <w:p w14:paraId="3F644457" w14:textId="77777777" w:rsidR="00AA330B" w:rsidRDefault="00AA330B" w:rsidP="00AA330B"/>
    <w:p w14:paraId="416C0F20" w14:textId="554515F9" w:rsidR="00AA330B" w:rsidRDefault="00AA330B" w:rsidP="00AA330B">
      <w:r>
        <w:rPr>
          <w:noProof/>
        </w:rPr>
        <w:drawing>
          <wp:inline distT="0" distB="0" distL="0" distR="0" wp14:anchorId="7F34B878" wp14:editId="2A254230">
            <wp:extent cx="5612130" cy="2550795"/>
            <wp:effectExtent l="0" t="0" r="7620" b="1905"/>
            <wp:docPr id="820444499" name="Imagen 3"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44499" name="Imagen 3" descr="Gráfico, Gráfico de líneas&#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550795"/>
                    </a:xfrm>
                    <a:prstGeom prst="rect">
                      <a:avLst/>
                    </a:prstGeom>
                    <a:noFill/>
                    <a:ln>
                      <a:noFill/>
                    </a:ln>
                  </pic:spPr>
                </pic:pic>
              </a:graphicData>
            </a:graphic>
          </wp:inline>
        </w:drawing>
      </w:r>
    </w:p>
    <w:p w14:paraId="6626D0EF" w14:textId="77777777" w:rsidR="00AA330B" w:rsidRPr="00AA330B" w:rsidRDefault="00AA330B" w:rsidP="00AA330B"/>
    <w:p w14:paraId="00642AEF" w14:textId="1F3A9409" w:rsidR="008D0B25" w:rsidRDefault="00AA330B" w:rsidP="00F3132D">
      <w:pPr>
        <w:jc w:val="both"/>
      </w:pPr>
      <w:r>
        <w:t>Del grafico anterior, se tom</w:t>
      </w:r>
      <w:r w:rsidR="00F3132D">
        <w:t>ó</w:t>
      </w:r>
      <w:r w:rsidR="008D0B25">
        <w:t xml:space="preserve"> una muestra de las 3 </w:t>
      </w:r>
      <w:r w:rsidR="00F3132D">
        <w:t>categorías</w:t>
      </w:r>
      <w:r w:rsidR="008D0B25">
        <w:t xml:space="preserve"> más y men</w:t>
      </w:r>
      <w:r w:rsidR="00F3132D">
        <w:t>os vendidas, y, esa información se agregó a la siguiente tabla, para tener una mejor comprensión de los resultados obtenidos:</w:t>
      </w:r>
    </w:p>
    <w:p w14:paraId="1D4985C6" w14:textId="1E29304C" w:rsidR="00F3132D" w:rsidRDefault="006750E3" w:rsidP="00F3132D">
      <w:pPr>
        <w:jc w:val="both"/>
      </w:pPr>
      <w:r w:rsidRPr="006750E3">
        <w:rPr>
          <w:noProof/>
        </w:rPr>
        <w:lastRenderedPageBreak/>
        <w:drawing>
          <wp:inline distT="0" distB="0" distL="0" distR="0" wp14:anchorId="2D2E9745" wp14:editId="6BEB3387">
            <wp:extent cx="5087060" cy="2762636"/>
            <wp:effectExtent l="0" t="0" r="0" b="0"/>
            <wp:docPr id="127611599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115998" name="Imagen 1" descr="Tabla&#10;&#10;El contenido generado por IA puede ser incorrecto."/>
                    <pic:cNvPicPr/>
                  </pic:nvPicPr>
                  <pic:blipFill>
                    <a:blip r:embed="rId8"/>
                    <a:stretch>
                      <a:fillRect/>
                    </a:stretch>
                  </pic:blipFill>
                  <pic:spPr>
                    <a:xfrm>
                      <a:off x="0" y="0"/>
                      <a:ext cx="5087060" cy="2762636"/>
                    </a:xfrm>
                    <a:prstGeom prst="rect">
                      <a:avLst/>
                    </a:prstGeom>
                  </pic:spPr>
                </pic:pic>
              </a:graphicData>
            </a:graphic>
          </wp:inline>
        </w:drawing>
      </w:r>
    </w:p>
    <w:p w14:paraId="19BFF4AC" w14:textId="1AB5DE96" w:rsidR="008D0B25" w:rsidRDefault="00AA330B" w:rsidP="004468F4">
      <w:pPr>
        <w:jc w:val="both"/>
      </w:pPr>
      <w:r>
        <w:t xml:space="preserve">Podemos observar, que las 4 tiendas poseen las mismas categorías en los productos mas y menos vendidos. Y </w:t>
      </w:r>
      <w:r w:rsidR="00FD4302">
        <w:t>de acuerdo con el</w:t>
      </w:r>
      <w:r>
        <w:t xml:space="preserve"> grafico y la </w:t>
      </w:r>
      <w:r w:rsidR="008C25AE">
        <w:t>tabla anterior</w:t>
      </w:r>
      <w:r>
        <w:t xml:space="preserve">, las variaciones </w:t>
      </w:r>
      <w:r w:rsidR="004468F4">
        <w:t>poseen</w:t>
      </w:r>
      <w:r>
        <w:t xml:space="preserve"> números similares entre tiendas. </w:t>
      </w:r>
    </w:p>
    <w:p w14:paraId="7B2F6E70" w14:textId="77777777" w:rsidR="00AA330B" w:rsidRDefault="00AA330B" w:rsidP="008D0B25"/>
    <w:p w14:paraId="3641750F" w14:textId="77777777" w:rsidR="004B0C0A" w:rsidRPr="008D0B25" w:rsidRDefault="004B0C0A" w:rsidP="008D0B25"/>
    <w:p w14:paraId="2B8FB67D" w14:textId="03C56F69" w:rsidR="005620C2" w:rsidRDefault="005620C2" w:rsidP="005620C2">
      <w:pPr>
        <w:pStyle w:val="Prrafodelista"/>
        <w:numPr>
          <w:ilvl w:val="0"/>
          <w:numId w:val="1"/>
        </w:numPr>
        <w:rPr>
          <w:b/>
          <w:bCs/>
        </w:rPr>
      </w:pPr>
      <w:r>
        <w:rPr>
          <w:b/>
          <w:bCs/>
        </w:rPr>
        <w:t xml:space="preserve">Calificaciones promedio de los clientes por tienda </w:t>
      </w:r>
    </w:p>
    <w:p w14:paraId="39A1C023" w14:textId="2FBF3935" w:rsidR="005620C2" w:rsidRDefault="005620C2" w:rsidP="005620C2">
      <w:pPr>
        <w:jc w:val="both"/>
      </w:pPr>
      <w:r>
        <w:t xml:space="preserve">Este punto es de suma importancia, ya </w:t>
      </w:r>
      <w:r w:rsidR="006D1A5C">
        <w:t>que él</w:t>
      </w:r>
      <w:r>
        <w:t xml:space="preserve"> cliente puede expresar su experiencia en cada tienda, y, si esta fue satisfactoria o no. Las calificaciones van desde el número uno, que significa nada satisfactorio. Hasta el número 5, que significa totalmente satisfactorio. De estas calificaciones, se extrajo un promedio por cada tienda, el que se muestra en </w:t>
      </w:r>
      <w:r w:rsidR="00110AA0">
        <w:t>la</w:t>
      </w:r>
      <w:r>
        <w:t xml:space="preserve"> siguiente </w:t>
      </w:r>
      <w:r w:rsidR="00110AA0">
        <w:t>tabla</w:t>
      </w:r>
      <w:r>
        <w:t>:</w:t>
      </w:r>
    </w:p>
    <w:p w14:paraId="662F4D9F" w14:textId="77777777" w:rsidR="004B0C0A" w:rsidRDefault="004B0C0A" w:rsidP="005620C2">
      <w:pPr>
        <w:jc w:val="both"/>
      </w:pPr>
    </w:p>
    <w:p w14:paraId="7CEA5B36" w14:textId="62143907" w:rsidR="00110AA0" w:rsidRPr="00110AA0" w:rsidRDefault="00110AA0" w:rsidP="00110AA0">
      <w:pPr>
        <w:jc w:val="both"/>
      </w:pPr>
      <w:r w:rsidRPr="00110AA0">
        <w:rPr>
          <w:noProof/>
        </w:rPr>
        <w:drawing>
          <wp:anchor distT="0" distB="0" distL="114300" distR="114300" simplePos="0" relativeHeight="251659264" behindDoc="1" locked="0" layoutInCell="1" allowOverlap="1" wp14:anchorId="5F8B4531" wp14:editId="2BC19D40">
            <wp:simplePos x="0" y="0"/>
            <wp:positionH relativeFrom="column">
              <wp:posOffset>1214419</wp:posOffset>
            </wp:positionH>
            <wp:positionV relativeFrom="paragraph">
              <wp:posOffset>4816</wp:posOffset>
            </wp:positionV>
            <wp:extent cx="2857500" cy="1162050"/>
            <wp:effectExtent l="0" t="0" r="0" b="0"/>
            <wp:wrapTight wrapText="bothSides">
              <wp:wrapPolygon edited="0">
                <wp:start x="0" y="0"/>
                <wp:lineTo x="0" y="21246"/>
                <wp:lineTo x="21456" y="21246"/>
                <wp:lineTo x="21456" y="0"/>
                <wp:lineTo x="0" y="0"/>
              </wp:wrapPolygon>
            </wp:wrapTight>
            <wp:docPr id="1464368985" name="Imagen 4"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68985" name="Imagen 4" descr="Tabla&#10;&#10;El contenido generado por IA puede ser incorrec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anchor>
        </w:drawing>
      </w:r>
    </w:p>
    <w:p w14:paraId="0BF1C8B5" w14:textId="77777777" w:rsidR="005620C2" w:rsidRPr="005620C2" w:rsidRDefault="005620C2" w:rsidP="005620C2">
      <w:pPr>
        <w:jc w:val="both"/>
      </w:pPr>
    </w:p>
    <w:p w14:paraId="0B970042" w14:textId="7D734767" w:rsidR="00C63B52" w:rsidRDefault="00C63B52" w:rsidP="00C63B52">
      <w:pPr>
        <w:pStyle w:val="NormalWeb"/>
      </w:pPr>
    </w:p>
    <w:p w14:paraId="35E7B628" w14:textId="77777777" w:rsidR="00110AA0" w:rsidRDefault="00110AA0" w:rsidP="00C63B52">
      <w:pPr>
        <w:pStyle w:val="NormalWeb"/>
      </w:pPr>
    </w:p>
    <w:p w14:paraId="048B6353" w14:textId="77777777" w:rsidR="004B0C0A" w:rsidRDefault="004B0C0A" w:rsidP="00C63B52">
      <w:pPr>
        <w:pStyle w:val="NormalWeb"/>
      </w:pPr>
    </w:p>
    <w:p w14:paraId="079B4629" w14:textId="77777777" w:rsidR="004B0C0A" w:rsidRDefault="004B0C0A" w:rsidP="00C63B52">
      <w:pPr>
        <w:pStyle w:val="NormalWeb"/>
      </w:pPr>
    </w:p>
    <w:p w14:paraId="1302F788" w14:textId="77777777" w:rsidR="004B0C0A" w:rsidRDefault="004B0C0A" w:rsidP="00C63B52">
      <w:pPr>
        <w:pStyle w:val="NormalWeb"/>
      </w:pPr>
    </w:p>
    <w:p w14:paraId="4691DA7F" w14:textId="77777777" w:rsidR="004B0C0A" w:rsidRDefault="004B0C0A" w:rsidP="00C63B52">
      <w:pPr>
        <w:pStyle w:val="NormalWeb"/>
      </w:pPr>
    </w:p>
    <w:p w14:paraId="147A1726" w14:textId="5B0976EB" w:rsidR="00110AA0" w:rsidRDefault="00110AA0" w:rsidP="00C63B52">
      <w:pPr>
        <w:pStyle w:val="NormalWeb"/>
        <w:rPr>
          <w:rFonts w:asciiTheme="minorHAnsi" w:hAnsiTheme="minorHAnsi"/>
          <w:sz w:val="22"/>
          <w:szCs w:val="22"/>
        </w:rPr>
      </w:pPr>
      <w:r>
        <w:rPr>
          <w:rFonts w:asciiTheme="minorHAnsi" w:hAnsiTheme="minorHAnsi"/>
          <w:sz w:val="22"/>
          <w:szCs w:val="22"/>
        </w:rPr>
        <w:lastRenderedPageBreak/>
        <w:t>Y también, podemos visualizar en el siguiente grafico:</w:t>
      </w:r>
    </w:p>
    <w:p w14:paraId="52D9242C" w14:textId="3804344A" w:rsidR="00110AA0" w:rsidRDefault="00CD2CBB" w:rsidP="00CD2CBB">
      <w:pPr>
        <w:pStyle w:val="NormalWeb"/>
        <w:jc w:val="both"/>
      </w:pPr>
      <w:r w:rsidRPr="00CD2CBB">
        <w:rPr>
          <w:noProof/>
        </w:rPr>
        <w:drawing>
          <wp:inline distT="0" distB="0" distL="0" distR="0" wp14:anchorId="06B41CF2" wp14:editId="0840C64D">
            <wp:extent cx="5612130" cy="4202430"/>
            <wp:effectExtent l="0" t="0" r="7620" b="7620"/>
            <wp:docPr id="2059743152" name="Imagen 5"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43152" name="Imagen 5" descr="Gráfico, Gráfico de barras&#10;&#10;El contenido generado por IA puede ser incorrect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202430"/>
                    </a:xfrm>
                    <a:prstGeom prst="rect">
                      <a:avLst/>
                    </a:prstGeom>
                    <a:noFill/>
                    <a:ln>
                      <a:noFill/>
                    </a:ln>
                  </pic:spPr>
                </pic:pic>
              </a:graphicData>
            </a:graphic>
          </wp:inline>
        </w:drawing>
      </w:r>
    </w:p>
    <w:p w14:paraId="3139ABEB" w14:textId="77777777" w:rsidR="004B0C0A" w:rsidRPr="00110AA0" w:rsidRDefault="004B0C0A" w:rsidP="00CD2CBB">
      <w:pPr>
        <w:pStyle w:val="NormalWeb"/>
        <w:jc w:val="both"/>
      </w:pPr>
    </w:p>
    <w:p w14:paraId="22A12F19" w14:textId="58B6E230" w:rsidR="00D17CAC" w:rsidRDefault="001C06E4" w:rsidP="00CD2CBB">
      <w:pPr>
        <w:pStyle w:val="NormalWeb"/>
        <w:jc w:val="both"/>
        <w:rPr>
          <w:rFonts w:asciiTheme="minorHAnsi" w:hAnsiTheme="minorHAnsi"/>
          <w:sz w:val="22"/>
          <w:szCs w:val="22"/>
        </w:rPr>
      </w:pPr>
      <w:r>
        <w:rPr>
          <w:rFonts w:asciiTheme="minorHAnsi" w:hAnsiTheme="minorHAnsi"/>
          <w:sz w:val="22"/>
          <w:szCs w:val="22"/>
        </w:rPr>
        <w:t xml:space="preserve">De acuerdo con el grafico, </w:t>
      </w:r>
      <w:r w:rsidR="002D701A">
        <w:rPr>
          <w:rFonts w:asciiTheme="minorHAnsi" w:hAnsiTheme="minorHAnsi"/>
          <w:sz w:val="22"/>
          <w:szCs w:val="22"/>
        </w:rPr>
        <w:t>vemos</w:t>
      </w:r>
      <w:r w:rsidR="00CD2CBB">
        <w:rPr>
          <w:rFonts w:asciiTheme="minorHAnsi" w:hAnsiTheme="minorHAnsi"/>
          <w:sz w:val="22"/>
          <w:szCs w:val="22"/>
        </w:rPr>
        <w:t xml:space="preserve"> que </w:t>
      </w:r>
      <w:r w:rsidR="00FD4302">
        <w:rPr>
          <w:rFonts w:asciiTheme="minorHAnsi" w:hAnsiTheme="minorHAnsi"/>
          <w:sz w:val="22"/>
          <w:szCs w:val="22"/>
        </w:rPr>
        <w:t>todas las tiendas tienen</w:t>
      </w:r>
      <w:r w:rsidR="00CD2CBB">
        <w:rPr>
          <w:rFonts w:asciiTheme="minorHAnsi" w:hAnsiTheme="minorHAnsi"/>
          <w:sz w:val="22"/>
          <w:szCs w:val="22"/>
        </w:rPr>
        <w:t xml:space="preserve"> calificaciones similares, que se aproximan a una reacción más positiva que negativa por parte de los clientes. Pero, si buscamos la mejor o peor podemos observar </w:t>
      </w:r>
      <w:r>
        <w:rPr>
          <w:rFonts w:asciiTheme="minorHAnsi" w:hAnsiTheme="minorHAnsi"/>
          <w:sz w:val="22"/>
          <w:szCs w:val="22"/>
        </w:rPr>
        <w:t>que la tienda con mayor calificación es la número 3. Y, la tienda con menor calificación, según la puntación de los clientes es la número 1.</w:t>
      </w:r>
    </w:p>
    <w:p w14:paraId="71A1B518" w14:textId="77777777" w:rsidR="00CD2CBB" w:rsidRDefault="00CD2CBB" w:rsidP="00CD2CBB">
      <w:pPr>
        <w:pStyle w:val="NormalWeb"/>
        <w:jc w:val="both"/>
        <w:rPr>
          <w:rFonts w:asciiTheme="minorHAnsi" w:hAnsiTheme="minorHAnsi"/>
          <w:sz w:val="22"/>
          <w:szCs w:val="22"/>
        </w:rPr>
      </w:pPr>
    </w:p>
    <w:p w14:paraId="6D57F09F" w14:textId="77777777" w:rsidR="004B0C0A" w:rsidRDefault="004B0C0A" w:rsidP="00CD2CBB">
      <w:pPr>
        <w:pStyle w:val="NormalWeb"/>
        <w:jc w:val="both"/>
        <w:rPr>
          <w:rFonts w:asciiTheme="minorHAnsi" w:hAnsiTheme="minorHAnsi"/>
          <w:sz w:val="22"/>
          <w:szCs w:val="22"/>
        </w:rPr>
      </w:pPr>
    </w:p>
    <w:p w14:paraId="43EC5A3E" w14:textId="77777777" w:rsidR="004B0C0A" w:rsidRDefault="004B0C0A" w:rsidP="00CD2CBB">
      <w:pPr>
        <w:pStyle w:val="NormalWeb"/>
        <w:jc w:val="both"/>
        <w:rPr>
          <w:rFonts w:asciiTheme="minorHAnsi" w:hAnsiTheme="minorHAnsi"/>
          <w:sz w:val="22"/>
          <w:szCs w:val="22"/>
        </w:rPr>
      </w:pPr>
    </w:p>
    <w:p w14:paraId="3188C1BB" w14:textId="77777777" w:rsidR="004B0C0A" w:rsidRDefault="004B0C0A" w:rsidP="00CD2CBB">
      <w:pPr>
        <w:pStyle w:val="NormalWeb"/>
        <w:jc w:val="both"/>
        <w:rPr>
          <w:rFonts w:asciiTheme="minorHAnsi" w:hAnsiTheme="minorHAnsi"/>
          <w:sz w:val="22"/>
          <w:szCs w:val="22"/>
        </w:rPr>
      </w:pPr>
    </w:p>
    <w:p w14:paraId="60D80DAF" w14:textId="77777777" w:rsidR="004B0C0A" w:rsidRDefault="004B0C0A" w:rsidP="00CD2CBB">
      <w:pPr>
        <w:pStyle w:val="NormalWeb"/>
        <w:jc w:val="both"/>
        <w:rPr>
          <w:rFonts w:asciiTheme="minorHAnsi" w:hAnsiTheme="minorHAnsi"/>
          <w:sz w:val="22"/>
          <w:szCs w:val="22"/>
        </w:rPr>
      </w:pPr>
    </w:p>
    <w:p w14:paraId="35D4756A" w14:textId="77777777" w:rsidR="004B0C0A" w:rsidRDefault="004B0C0A" w:rsidP="00CD2CBB">
      <w:pPr>
        <w:pStyle w:val="NormalWeb"/>
        <w:jc w:val="both"/>
        <w:rPr>
          <w:rFonts w:asciiTheme="minorHAnsi" w:hAnsiTheme="minorHAnsi"/>
          <w:sz w:val="22"/>
          <w:szCs w:val="22"/>
        </w:rPr>
      </w:pPr>
    </w:p>
    <w:p w14:paraId="2245B0C1" w14:textId="3DF57885" w:rsidR="00D17CAC" w:rsidRDefault="00D17CAC" w:rsidP="00D17CAC">
      <w:pPr>
        <w:pStyle w:val="NormalWeb"/>
        <w:numPr>
          <w:ilvl w:val="0"/>
          <w:numId w:val="1"/>
        </w:numPr>
        <w:rPr>
          <w:rFonts w:asciiTheme="minorHAnsi" w:hAnsiTheme="minorHAnsi"/>
          <w:b/>
          <w:bCs/>
          <w:sz w:val="22"/>
          <w:szCs w:val="22"/>
        </w:rPr>
      </w:pPr>
      <w:r w:rsidRPr="003C0CC3">
        <w:rPr>
          <w:rFonts w:asciiTheme="minorHAnsi" w:hAnsiTheme="minorHAnsi"/>
          <w:b/>
          <w:bCs/>
          <w:sz w:val="22"/>
          <w:szCs w:val="22"/>
        </w:rPr>
        <w:lastRenderedPageBreak/>
        <w:t xml:space="preserve">Los productos mas y menos vendidos </w:t>
      </w:r>
    </w:p>
    <w:p w14:paraId="60A0D57E" w14:textId="19CDF520" w:rsidR="008D0B25" w:rsidRDefault="008D0B25" w:rsidP="002D701A">
      <w:pPr>
        <w:jc w:val="both"/>
      </w:pPr>
      <w:r>
        <w:t>En este paso, se tomó un muestreo de los 5 producto más y menos vendidos por tienda</w:t>
      </w:r>
      <w:r w:rsidR="002F7AA7">
        <w:t xml:space="preserve">. A diferencia de las </w:t>
      </w:r>
      <w:r w:rsidR="00FD4302">
        <w:t>categorías,</w:t>
      </w:r>
      <w:r w:rsidR="002F7AA7">
        <w:t xml:space="preserve"> en este punto podemos observar </w:t>
      </w:r>
      <w:r w:rsidR="002D701A">
        <w:t>de una manera más detalla las preferencias de los clientes</w:t>
      </w:r>
      <w:r w:rsidR="002F7AA7">
        <w:t xml:space="preserve">.  Para entender mejor </w:t>
      </w:r>
      <w:r w:rsidR="009F5151">
        <w:t>esta preferencia</w:t>
      </w:r>
      <w:r w:rsidR="002F7AA7">
        <w:t>, se ha creado el siguiente recuadro comparativo de las tiendas</w:t>
      </w:r>
      <w:r w:rsidR="009F5151">
        <w:t>:</w:t>
      </w:r>
    </w:p>
    <w:p w14:paraId="2796B7B1" w14:textId="77777777" w:rsidR="009F5151" w:rsidRDefault="009F5151" w:rsidP="002D701A">
      <w:pPr>
        <w:jc w:val="both"/>
      </w:pPr>
    </w:p>
    <w:p w14:paraId="39614C4F" w14:textId="1BBE784D" w:rsidR="009F5151" w:rsidRDefault="009F5151" w:rsidP="002D701A">
      <w:pPr>
        <w:jc w:val="both"/>
      </w:pPr>
      <w:r w:rsidRPr="009F5151">
        <w:rPr>
          <w:noProof/>
        </w:rPr>
        <w:drawing>
          <wp:inline distT="0" distB="0" distL="0" distR="0" wp14:anchorId="20DB1905" wp14:editId="33F74378">
            <wp:extent cx="5612130" cy="4211320"/>
            <wp:effectExtent l="0" t="0" r="7620" b="0"/>
            <wp:docPr id="18593627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62735" name="Imagen 1" descr="Tabla&#10;&#10;El contenido generado por IA puede ser incorrecto."/>
                    <pic:cNvPicPr/>
                  </pic:nvPicPr>
                  <pic:blipFill>
                    <a:blip r:embed="rId11"/>
                    <a:stretch>
                      <a:fillRect/>
                    </a:stretch>
                  </pic:blipFill>
                  <pic:spPr>
                    <a:xfrm>
                      <a:off x="0" y="0"/>
                      <a:ext cx="5612130" cy="4211320"/>
                    </a:xfrm>
                    <a:prstGeom prst="rect">
                      <a:avLst/>
                    </a:prstGeom>
                  </pic:spPr>
                </pic:pic>
              </a:graphicData>
            </a:graphic>
          </wp:inline>
        </w:drawing>
      </w:r>
    </w:p>
    <w:p w14:paraId="754C60E1" w14:textId="5F68DCBE" w:rsidR="002D701A" w:rsidRDefault="009F5151" w:rsidP="002D701A">
      <w:pPr>
        <w:jc w:val="both"/>
      </w:pPr>
      <w:r>
        <w:t>En este punto</w:t>
      </w:r>
      <w:r w:rsidR="004468F4">
        <w:t>, al extraer los datos,</w:t>
      </w:r>
      <w:r>
        <w:t xml:space="preserve"> también se </w:t>
      </w:r>
      <w:r w:rsidR="004468F4">
        <w:t>observó</w:t>
      </w:r>
      <w:r>
        <w:t xml:space="preserve"> una diferencia de precios entre las tiendas. Pero, </w:t>
      </w:r>
      <w:r w:rsidR="00AD7773">
        <w:t>a pesar de que</w:t>
      </w:r>
      <w:r>
        <w:t xml:space="preserve"> la tienda número 1, es la que posee los productos de mayor valor, los clientes siguen prefiriendo sus productos, según lo observado. </w:t>
      </w:r>
      <w:r w:rsidR="00AD7773">
        <w:t xml:space="preserve"> </w:t>
      </w:r>
    </w:p>
    <w:p w14:paraId="228F0667" w14:textId="77777777" w:rsidR="004B0C0A" w:rsidRDefault="004B0C0A" w:rsidP="002D701A">
      <w:pPr>
        <w:jc w:val="both"/>
      </w:pPr>
    </w:p>
    <w:p w14:paraId="5635A6F7" w14:textId="77777777" w:rsidR="004B0C0A" w:rsidRDefault="004B0C0A" w:rsidP="002D701A">
      <w:pPr>
        <w:jc w:val="both"/>
      </w:pPr>
    </w:p>
    <w:p w14:paraId="09568ABB" w14:textId="77777777" w:rsidR="004B0C0A" w:rsidRDefault="004B0C0A" w:rsidP="002D701A">
      <w:pPr>
        <w:jc w:val="both"/>
      </w:pPr>
    </w:p>
    <w:p w14:paraId="34461067" w14:textId="77777777" w:rsidR="004B0C0A" w:rsidRDefault="004B0C0A" w:rsidP="002D701A">
      <w:pPr>
        <w:jc w:val="both"/>
      </w:pPr>
    </w:p>
    <w:p w14:paraId="5A28A01D" w14:textId="77777777" w:rsidR="004B0C0A" w:rsidRDefault="004B0C0A" w:rsidP="002D701A">
      <w:pPr>
        <w:jc w:val="both"/>
      </w:pPr>
    </w:p>
    <w:p w14:paraId="2A83483B" w14:textId="77777777" w:rsidR="004B0C0A" w:rsidRPr="002D701A" w:rsidRDefault="004B0C0A" w:rsidP="002D701A">
      <w:pPr>
        <w:jc w:val="both"/>
      </w:pPr>
    </w:p>
    <w:p w14:paraId="3CF89971" w14:textId="15D0A392" w:rsidR="00D17CAC" w:rsidRDefault="00D17CAC" w:rsidP="00D17CAC">
      <w:pPr>
        <w:pStyle w:val="NormalWeb"/>
        <w:numPr>
          <w:ilvl w:val="0"/>
          <w:numId w:val="1"/>
        </w:numPr>
        <w:rPr>
          <w:rFonts w:asciiTheme="minorHAnsi" w:hAnsiTheme="minorHAnsi"/>
          <w:b/>
          <w:bCs/>
          <w:sz w:val="22"/>
          <w:szCs w:val="22"/>
        </w:rPr>
      </w:pPr>
      <w:r w:rsidRPr="003C0CC3">
        <w:rPr>
          <w:rFonts w:asciiTheme="minorHAnsi" w:hAnsiTheme="minorHAnsi"/>
          <w:b/>
          <w:bCs/>
          <w:sz w:val="22"/>
          <w:szCs w:val="22"/>
        </w:rPr>
        <w:lastRenderedPageBreak/>
        <w:t>Coste de envió promedio para cada tienda</w:t>
      </w:r>
    </w:p>
    <w:p w14:paraId="7DDAECD3" w14:textId="77777777" w:rsidR="004B0C0A" w:rsidRDefault="004B0C0A" w:rsidP="004B0C0A">
      <w:pPr>
        <w:pStyle w:val="NormalWeb"/>
        <w:ind w:left="720"/>
        <w:rPr>
          <w:rFonts w:asciiTheme="minorHAnsi" w:hAnsiTheme="minorHAnsi"/>
          <w:b/>
          <w:bCs/>
          <w:sz w:val="22"/>
          <w:szCs w:val="22"/>
        </w:rPr>
      </w:pPr>
    </w:p>
    <w:p w14:paraId="6CE3CF6C" w14:textId="2FEC27C5" w:rsidR="00E30BE6" w:rsidRDefault="004468F4" w:rsidP="00E30BE6">
      <w:pPr>
        <w:pStyle w:val="NormalWeb"/>
        <w:rPr>
          <w:rFonts w:asciiTheme="minorHAnsi" w:hAnsiTheme="minorHAnsi"/>
          <w:sz w:val="22"/>
          <w:szCs w:val="22"/>
        </w:rPr>
      </w:pPr>
      <w:r>
        <w:rPr>
          <w:rFonts w:asciiTheme="minorHAnsi" w:hAnsiTheme="minorHAnsi"/>
          <w:sz w:val="22"/>
          <w:szCs w:val="22"/>
        </w:rPr>
        <w:t>El siguiente gráfico, nos muestra el porcentaje del coste de envió de cada tienda</w:t>
      </w:r>
      <w:r w:rsidR="00AD7773">
        <w:rPr>
          <w:rFonts w:asciiTheme="minorHAnsi" w:hAnsiTheme="minorHAnsi"/>
          <w:sz w:val="22"/>
          <w:szCs w:val="22"/>
        </w:rPr>
        <w:t>:</w:t>
      </w:r>
    </w:p>
    <w:p w14:paraId="6E981EFE" w14:textId="77777777" w:rsidR="00AD7773" w:rsidRDefault="00AD7773" w:rsidP="00E30BE6">
      <w:pPr>
        <w:pStyle w:val="NormalWeb"/>
        <w:rPr>
          <w:rFonts w:asciiTheme="minorHAnsi" w:hAnsiTheme="minorHAnsi"/>
          <w:sz w:val="22"/>
          <w:szCs w:val="22"/>
        </w:rPr>
      </w:pPr>
    </w:p>
    <w:p w14:paraId="1C1C3628" w14:textId="77777777" w:rsidR="004B0C0A" w:rsidRDefault="004B0C0A" w:rsidP="00E30BE6">
      <w:pPr>
        <w:pStyle w:val="NormalWeb"/>
        <w:rPr>
          <w:rFonts w:asciiTheme="minorHAnsi" w:hAnsiTheme="minorHAnsi"/>
          <w:sz w:val="22"/>
          <w:szCs w:val="22"/>
        </w:rPr>
      </w:pPr>
    </w:p>
    <w:p w14:paraId="5AF170AC" w14:textId="4CC4FD63" w:rsidR="00AD7773" w:rsidRPr="00AD7773" w:rsidRDefault="00AD7773" w:rsidP="00AD7773">
      <w:pPr>
        <w:pStyle w:val="NormalWeb"/>
      </w:pPr>
      <w:r w:rsidRPr="00AD7773">
        <w:rPr>
          <w:noProof/>
        </w:rPr>
        <w:drawing>
          <wp:inline distT="0" distB="0" distL="0" distR="0" wp14:anchorId="7735830D" wp14:editId="74E89C75">
            <wp:extent cx="4505325" cy="3419475"/>
            <wp:effectExtent l="0" t="0" r="9525" b="9525"/>
            <wp:docPr id="1472184646" name="Imagen 2"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184646" name="Imagen 2" descr="Gráfico, Gráfico circular&#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05325" cy="3419475"/>
                    </a:xfrm>
                    <a:prstGeom prst="rect">
                      <a:avLst/>
                    </a:prstGeom>
                    <a:noFill/>
                    <a:ln>
                      <a:noFill/>
                    </a:ln>
                  </pic:spPr>
                </pic:pic>
              </a:graphicData>
            </a:graphic>
          </wp:inline>
        </w:drawing>
      </w:r>
    </w:p>
    <w:p w14:paraId="123AAAC4" w14:textId="77777777" w:rsidR="00AD7773" w:rsidRDefault="00AD7773" w:rsidP="00E0018B">
      <w:pPr>
        <w:pStyle w:val="NormalWeb"/>
        <w:jc w:val="both"/>
        <w:rPr>
          <w:rFonts w:asciiTheme="minorHAnsi" w:hAnsiTheme="minorHAnsi"/>
          <w:sz w:val="22"/>
          <w:szCs w:val="22"/>
        </w:rPr>
      </w:pPr>
    </w:p>
    <w:p w14:paraId="63C2BD97" w14:textId="0CB0A75C" w:rsidR="00AD7773" w:rsidRPr="00AD7773" w:rsidRDefault="00E0018B" w:rsidP="00E0018B">
      <w:pPr>
        <w:pStyle w:val="NormalWeb"/>
        <w:jc w:val="both"/>
        <w:rPr>
          <w:rFonts w:asciiTheme="minorHAnsi" w:hAnsiTheme="minorHAnsi"/>
          <w:sz w:val="22"/>
          <w:szCs w:val="22"/>
        </w:rPr>
      </w:pPr>
      <w:r>
        <w:rPr>
          <w:rFonts w:asciiTheme="minorHAnsi" w:hAnsiTheme="minorHAnsi"/>
          <w:sz w:val="22"/>
          <w:szCs w:val="22"/>
        </w:rPr>
        <w:t xml:space="preserve">Si </w:t>
      </w:r>
      <w:r w:rsidR="009E66AB">
        <w:rPr>
          <w:rFonts w:asciiTheme="minorHAnsi" w:hAnsiTheme="minorHAnsi"/>
          <w:sz w:val="22"/>
          <w:szCs w:val="22"/>
        </w:rPr>
        <w:t>bien,</w:t>
      </w:r>
      <w:r>
        <w:rPr>
          <w:rFonts w:asciiTheme="minorHAnsi" w:hAnsiTheme="minorHAnsi"/>
          <w:sz w:val="22"/>
          <w:szCs w:val="22"/>
        </w:rPr>
        <w:t xml:space="preserve"> la tienda 1 es la que posee un mayor porcentaje de coste de envío, comparado con las otras tiendas, no debemos olvidar que es la tienda que mayor cantidad de productos ven</w:t>
      </w:r>
      <w:r w:rsidR="009E66AB">
        <w:rPr>
          <w:rFonts w:asciiTheme="minorHAnsi" w:hAnsiTheme="minorHAnsi"/>
          <w:sz w:val="22"/>
          <w:szCs w:val="22"/>
        </w:rPr>
        <w:t xml:space="preserve">de. Por lo tanto, se justifica y la posiciona como la tienda de mayor productividad. </w:t>
      </w:r>
    </w:p>
    <w:p w14:paraId="0475DDF6" w14:textId="77777777" w:rsidR="002D701A" w:rsidRDefault="002D701A" w:rsidP="002D701A">
      <w:pPr>
        <w:pStyle w:val="NormalWeb"/>
        <w:rPr>
          <w:rFonts w:asciiTheme="minorHAnsi" w:hAnsiTheme="minorHAnsi"/>
          <w:b/>
          <w:bCs/>
          <w:sz w:val="22"/>
          <w:szCs w:val="22"/>
        </w:rPr>
      </w:pPr>
    </w:p>
    <w:p w14:paraId="2EBC6CA3" w14:textId="77777777" w:rsidR="004B0C0A" w:rsidRDefault="004B0C0A" w:rsidP="002D701A">
      <w:pPr>
        <w:pStyle w:val="NormalWeb"/>
        <w:rPr>
          <w:rFonts w:asciiTheme="minorHAnsi" w:hAnsiTheme="minorHAnsi"/>
          <w:b/>
          <w:bCs/>
          <w:sz w:val="22"/>
          <w:szCs w:val="22"/>
        </w:rPr>
      </w:pPr>
    </w:p>
    <w:p w14:paraId="62437C95" w14:textId="77777777" w:rsidR="004B0C0A" w:rsidRDefault="004B0C0A" w:rsidP="002D701A">
      <w:pPr>
        <w:pStyle w:val="NormalWeb"/>
        <w:rPr>
          <w:rFonts w:asciiTheme="minorHAnsi" w:hAnsiTheme="minorHAnsi"/>
          <w:b/>
          <w:bCs/>
          <w:sz w:val="22"/>
          <w:szCs w:val="22"/>
        </w:rPr>
      </w:pPr>
    </w:p>
    <w:p w14:paraId="312942FC" w14:textId="77777777" w:rsidR="004B0C0A" w:rsidRDefault="004B0C0A" w:rsidP="002D701A">
      <w:pPr>
        <w:pStyle w:val="NormalWeb"/>
        <w:rPr>
          <w:rFonts w:asciiTheme="minorHAnsi" w:hAnsiTheme="minorHAnsi"/>
          <w:b/>
          <w:bCs/>
          <w:sz w:val="22"/>
          <w:szCs w:val="22"/>
        </w:rPr>
      </w:pPr>
    </w:p>
    <w:p w14:paraId="47C0959A" w14:textId="77777777" w:rsidR="004B0C0A" w:rsidRPr="003C0CC3" w:rsidRDefault="004B0C0A" w:rsidP="002D701A">
      <w:pPr>
        <w:pStyle w:val="NormalWeb"/>
        <w:rPr>
          <w:rFonts w:asciiTheme="minorHAnsi" w:hAnsiTheme="minorHAnsi"/>
          <w:b/>
          <w:bCs/>
          <w:sz w:val="22"/>
          <w:szCs w:val="22"/>
        </w:rPr>
      </w:pPr>
    </w:p>
    <w:p w14:paraId="610B5EE3" w14:textId="6B759C00" w:rsidR="00D17CAC" w:rsidRDefault="00D17CAC" w:rsidP="00D17CAC">
      <w:pPr>
        <w:pStyle w:val="NormalWeb"/>
        <w:numPr>
          <w:ilvl w:val="0"/>
          <w:numId w:val="1"/>
        </w:numPr>
        <w:rPr>
          <w:rFonts w:asciiTheme="minorHAnsi" w:hAnsiTheme="minorHAnsi"/>
          <w:b/>
          <w:bCs/>
          <w:sz w:val="22"/>
          <w:szCs w:val="22"/>
        </w:rPr>
      </w:pPr>
      <w:r w:rsidRPr="003C0CC3">
        <w:rPr>
          <w:rFonts w:asciiTheme="minorHAnsi" w:hAnsiTheme="minorHAnsi"/>
          <w:b/>
          <w:bCs/>
          <w:sz w:val="22"/>
          <w:szCs w:val="22"/>
        </w:rPr>
        <w:lastRenderedPageBreak/>
        <w:t>Análisis del desempeño geográfico</w:t>
      </w:r>
    </w:p>
    <w:p w14:paraId="50A88DE4" w14:textId="7C198C04" w:rsidR="00E0018B" w:rsidRPr="004468F4" w:rsidRDefault="004468F4" w:rsidP="00011490">
      <w:pPr>
        <w:pStyle w:val="NormalWeb"/>
        <w:jc w:val="both"/>
        <w:rPr>
          <w:rFonts w:asciiTheme="minorHAnsi" w:hAnsiTheme="minorHAnsi"/>
          <w:sz w:val="22"/>
          <w:szCs w:val="22"/>
        </w:rPr>
      </w:pPr>
      <w:r>
        <w:rPr>
          <w:rFonts w:asciiTheme="minorHAnsi" w:hAnsiTheme="minorHAnsi"/>
          <w:sz w:val="22"/>
          <w:szCs w:val="22"/>
        </w:rPr>
        <w:t xml:space="preserve">Al analizar el desempeño geográfico, observamos que todas las tiendas tienen ventas en las mismas ciudades, y estas solo varían en cuando a cantidad de productos por ciudad. </w:t>
      </w:r>
      <w:r w:rsidR="00011490">
        <w:rPr>
          <w:rFonts w:asciiTheme="minorHAnsi" w:hAnsiTheme="minorHAnsi"/>
          <w:sz w:val="22"/>
          <w:szCs w:val="22"/>
        </w:rPr>
        <w:t>A continuación, se muestra el mapa marcado con las ciudades donde se envían los productos.</w:t>
      </w:r>
    </w:p>
    <w:p w14:paraId="5ED787C3" w14:textId="4F6169CB" w:rsidR="001210A7" w:rsidRPr="001210A7" w:rsidRDefault="001210A7" w:rsidP="001210A7">
      <w:pPr>
        <w:pStyle w:val="NormalWeb"/>
      </w:pPr>
      <w:r w:rsidRPr="001210A7">
        <w:rPr>
          <w:noProof/>
        </w:rPr>
        <w:drawing>
          <wp:inline distT="0" distB="0" distL="0" distR="0" wp14:anchorId="4E81A659" wp14:editId="4C330D92">
            <wp:extent cx="5612130" cy="5612130"/>
            <wp:effectExtent l="0" t="0" r="7620" b="7620"/>
            <wp:docPr id="329955084" name="Imagen 2" descr="Map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55084" name="Imagen 2" descr="Mapa&#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6BDC45D8" w14:textId="54E21622" w:rsidR="00110AA0" w:rsidRDefault="00110AA0" w:rsidP="00C63B52">
      <w:pPr>
        <w:pStyle w:val="NormalWeb"/>
      </w:pPr>
    </w:p>
    <w:p w14:paraId="69E5F043" w14:textId="77777777" w:rsidR="004B0C0A" w:rsidRDefault="004B0C0A" w:rsidP="00C63B52">
      <w:pPr>
        <w:pStyle w:val="NormalWeb"/>
      </w:pPr>
    </w:p>
    <w:p w14:paraId="55796659" w14:textId="77777777" w:rsidR="004B0C0A" w:rsidRDefault="004B0C0A" w:rsidP="00C63B52">
      <w:pPr>
        <w:pStyle w:val="NormalWeb"/>
      </w:pPr>
    </w:p>
    <w:p w14:paraId="2D89AD54" w14:textId="77777777" w:rsidR="004B0C0A" w:rsidRDefault="004B0C0A" w:rsidP="00C63B52">
      <w:pPr>
        <w:pStyle w:val="NormalWeb"/>
      </w:pPr>
    </w:p>
    <w:p w14:paraId="6E35DC08" w14:textId="6B16CE72" w:rsidR="00C63B52" w:rsidRDefault="008C25AE" w:rsidP="004B0C0A">
      <w:pPr>
        <w:jc w:val="center"/>
        <w:rPr>
          <w:b/>
          <w:bCs/>
        </w:rPr>
      </w:pPr>
      <w:r w:rsidRPr="00011490">
        <w:rPr>
          <w:b/>
          <w:bCs/>
        </w:rPr>
        <w:lastRenderedPageBreak/>
        <w:t>CONCLUSI</w:t>
      </w:r>
      <w:r w:rsidR="009B4631">
        <w:rPr>
          <w:b/>
          <w:bCs/>
        </w:rPr>
        <w:t>Ó</w:t>
      </w:r>
      <w:r w:rsidRPr="00011490">
        <w:rPr>
          <w:b/>
          <w:bCs/>
        </w:rPr>
        <w:t>N</w:t>
      </w:r>
    </w:p>
    <w:p w14:paraId="0D76A0B3" w14:textId="77777777" w:rsidR="004B0C0A" w:rsidRPr="00011490" w:rsidRDefault="004B0C0A" w:rsidP="004B0C0A">
      <w:pPr>
        <w:jc w:val="center"/>
        <w:rPr>
          <w:b/>
          <w:bCs/>
        </w:rPr>
      </w:pPr>
    </w:p>
    <w:p w14:paraId="26CAF640" w14:textId="443F827B" w:rsidR="005C5187" w:rsidRDefault="00011490" w:rsidP="004B0C0A">
      <w:pPr>
        <w:jc w:val="both"/>
      </w:pPr>
      <w:r>
        <w:t xml:space="preserve">Al analizar los datos, y </w:t>
      </w:r>
      <w:r w:rsidR="00897BDB">
        <w:t>ver</w:t>
      </w:r>
      <w:r>
        <w:t xml:space="preserve"> el comportamiento de ventas de las 4 tiendas, hemos observado </w:t>
      </w:r>
      <w:r w:rsidR="00DC620E">
        <w:t>que,</w:t>
      </w:r>
      <w:r>
        <w:t xml:space="preserve"> </w:t>
      </w:r>
      <w:r w:rsidR="0043214D">
        <w:t>si ordenamos las tiendas de mayor a menor</w:t>
      </w:r>
      <w:r w:rsidR="00DC620E">
        <w:t xml:space="preserve"> en cuanto a los ingresos totales</w:t>
      </w:r>
      <w:r w:rsidR="0043214D">
        <w:t>, estas tienen diferencias similares entre una tienda y otra, formando una especie de escalera</w:t>
      </w:r>
      <w:r>
        <w:t xml:space="preserve">. Es por </w:t>
      </w:r>
      <w:r w:rsidR="004B0C0A">
        <w:t>ello,</w:t>
      </w:r>
      <w:r>
        <w:t xml:space="preserve"> </w:t>
      </w:r>
      <w:r w:rsidR="004B0C0A">
        <w:t>que,</w:t>
      </w:r>
      <w:r>
        <w:t xml:space="preserve"> para resolver su interrogante,</w:t>
      </w:r>
      <w:r w:rsidR="004B0C0A">
        <w:t xml:space="preserve"> se escogió la tienda que estaba </w:t>
      </w:r>
      <w:r w:rsidR="0043214D">
        <w:t xml:space="preserve">en el peldaño más bajo, es decir la </w:t>
      </w:r>
      <w:r w:rsidR="004B0C0A">
        <w:t>más alejada</w:t>
      </w:r>
      <w:r w:rsidR="00AB4F36">
        <w:t xml:space="preserve"> </w:t>
      </w:r>
      <w:r w:rsidR="004B0C0A">
        <w:t xml:space="preserve">de la tienda con mayores </w:t>
      </w:r>
      <w:r w:rsidR="00DC620E">
        <w:t>ingresos</w:t>
      </w:r>
      <w:r w:rsidR="004B0C0A">
        <w:t>.</w:t>
      </w:r>
      <w:r>
        <w:t xml:space="preserve"> </w:t>
      </w:r>
    </w:p>
    <w:p w14:paraId="7CD952BC" w14:textId="3888FD71" w:rsidR="008C25AE" w:rsidRDefault="007B0AB8" w:rsidP="004B0C0A">
      <w:pPr>
        <w:jc w:val="both"/>
      </w:pPr>
      <w:r>
        <w:t>Observamos</w:t>
      </w:r>
      <w:r w:rsidR="004B0C0A">
        <w:t xml:space="preserve"> que la tienda numero 4 es la menos productiva, y es, la que debiese ser vendida para invertir en un nuevo negocio.  Esta venta, si bien tendría un impacto en cuanto a mayor trabajo para las otras tres tiendas, no debería significar una disminución </w:t>
      </w:r>
      <w:r w:rsidR="005C5187">
        <w:t>en</w:t>
      </w:r>
      <w:r w:rsidR="004B0C0A">
        <w:t xml:space="preserve"> la suma total de </w:t>
      </w:r>
      <w:r>
        <w:t xml:space="preserve">las </w:t>
      </w:r>
      <w:r w:rsidR="004B0C0A">
        <w:t>ganancias</w:t>
      </w:r>
      <w:r w:rsidR="00DC620E">
        <w:t>,</w:t>
      </w:r>
      <w:r w:rsidR="004B0C0A">
        <w:t xml:space="preserve"> </w:t>
      </w:r>
      <w:r w:rsidR="00DC620E">
        <w:t>y</w:t>
      </w:r>
      <w:r w:rsidR="004B0C0A">
        <w:t xml:space="preserve">a que, todas las tiendas poseen los </w:t>
      </w:r>
      <w:r w:rsidR="000300DD">
        <w:t>mismos productos</w:t>
      </w:r>
      <w:r w:rsidR="004B0C0A">
        <w:t>, categorías y solo varían en los valores</w:t>
      </w:r>
      <w:r>
        <w:t>. Variación que suponemos es una estrategia de marketing, en cuanto al lugar donde se encuentran las tiendas, y el tipo de cliente de ese sector.</w:t>
      </w:r>
    </w:p>
    <w:p w14:paraId="482F54C1" w14:textId="331A761C" w:rsidR="004B0C0A" w:rsidRPr="00C63B52" w:rsidRDefault="004B0C0A" w:rsidP="00C63B52">
      <w:r>
        <w:t xml:space="preserve">Esperamos que nuestro informe sea de utilidad, y le deseamos el mayor de los éxitos en su nuevo negocio. </w:t>
      </w:r>
    </w:p>
    <w:sectPr w:rsidR="004B0C0A" w:rsidRPr="00C63B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72271A"/>
    <w:multiLevelType w:val="hybridMultilevel"/>
    <w:tmpl w:val="84029ED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5EFC345D"/>
    <w:multiLevelType w:val="hybridMultilevel"/>
    <w:tmpl w:val="0230469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26675480">
    <w:abstractNumId w:val="1"/>
  </w:num>
  <w:num w:numId="2" w16cid:durableId="827598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42"/>
    <w:rsid w:val="00011490"/>
    <w:rsid w:val="000300DD"/>
    <w:rsid w:val="00110AA0"/>
    <w:rsid w:val="001210A7"/>
    <w:rsid w:val="001C06E4"/>
    <w:rsid w:val="001C55AF"/>
    <w:rsid w:val="002D701A"/>
    <w:rsid w:val="002F7AA7"/>
    <w:rsid w:val="003C0CC3"/>
    <w:rsid w:val="0043214D"/>
    <w:rsid w:val="004468F4"/>
    <w:rsid w:val="004B0C0A"/>
    <w:rsid w:val="004E68E3"/>
    <w:rsid w:val="005620C2"/>
    <w:rsid w:val="00595CFF"/>
    <w:rsid w:val="005C5187"/>
    <w:rsid w:val="00672E92"/>
    <w:rsid w:val="006750E3"/>
    <w:rsid w:val="006B488C"/>
    <w:rsid w:val="006D1A5C"/>
    <w:rsid w:val="007A5EFB"/>
    <w:rsid w:val="007B0AB8"/>
    <w:rsid w:val="007E70F1"/>
    <w:rsid w:val="00895FB5"/>
    <w:rsid w:val="00897BDB"/>
    <w:rsid w:val="008C25AE"/>
    <w:rsid w:val="008D0B25"/>
    <w:rsid w:val="009B4631"/>
    <w:rsid w:val="009E66AB"/>
    <w:rsid w:val="009F5151"/>
    <w:rsid w:val="00AA330B"/>
    <w:rsid w:val="00AA3E7E"/>
    <w:rsid w:val="00AB4F36"/>
    <w:rsid w:val="00AC1DD7"/>
    <w:rsid w:val="00AD7773"/>
    <w:rsid w:val="00B42642"/>
    <w:rsid w:val="00BA076B"/>
    <w:rsid w:val="00C63B52"/>
    <w:rsid w:val="00C811BC"/>
    <w:rsid w:val="00C97A6B"/>
    <w:rsid w:val="00CA1997"/>
    <w:rsid w:val="00CB43AC"/>
    <w:rsid w:val="00CD2CBB"/>
    <w:rsid w:val="00CE0FA7"/>
    <w:rsid w:val="00D1329B"/>
    <w:rsid w:val="00D17CAC"/>
    <w:rsid w:val="00D35842"/>
    <w:rsid w:val="00DC620E"/>
    <w:rsid w:val="00E0018B"/>
    <w:rsid w:val="00E30BE6"/>
    <w:rsid w:val="00ED06B7"/>
    <w:rsid w:val="00F3132D"/>
    <w:rsid w:val="00FD4302"/>
    <w:rsid w:val="00FE306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5E5E"/>
  <w15:chartTrackingRefBased/>
  <w15:docId w15:val="{9ED8501E-ED6E-42B1-83D4-D8E87C30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5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5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58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58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58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58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58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58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58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58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58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58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58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58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58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58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58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5842"/>
    <w:rPr>
      <w:rFonts w:eastAsiaTheme="majorEastAsia" w:cstheme="majorBidi"/>
      <w:color w:val="272727" w:themeColor="text1" w:themeTint="D8"/>
    </w:rPr>
  </w:style>
  <w:style w:type="paragraph" w:styleId="Ttulo">
    <w:name w:val="Title"/>
    <w:basedOn w:val="Normal"/>
    <w:next w:val="Normal"/>
    <w:link w:val="TtuloCar"/>
    <w:uiPriority w:val="10"/>
    <w:qFormat/>
    <w:rsid w:val="00D35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58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58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58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5842"/>
    <w:pPr>
      <w:spacing w:before="160"/>
      <w:jc w:val="center"/>
    </w:pPr>
    <w:rPr>
      <w:i/>
      <w:iCs/>
      <w:color w:val="404040" w:themeColor="text1" w:themeTint="BF"/>
    </w:rPr>
  </w:style>
  <w:style w:type="character" w:customStyle="1" w:styleId="CitaCar">
    <w:name w:val="Cita Car"/>
    <w:basedOn w:val="Fuentedeprrafopredeter"/>
    <w:link w:val="Cita"/>
    <w:uiPriority w:val="29"/>
    <w:rsid w:val="00D35842"/>
    <w:rPr>
      <w:i/>
      <w:iCs/>
      <w:color w:val="404040" w:themeColor="text1" w:themeTint="BF"/>
    </w:rPr>
  </w:style>
  <w:style w:type="paragraph" w:styleId="Prrafodelista">
    <w:name w:val="List Paragraph"/>
    <w:basedOn w:val="Normal"/>
    <w:uiPriority w:val="34"/>
    <w:qFormat/>
    <w:rsid w:val="00D35842"/>
    <w:pPr>
      <w:ind w:left="720"/>
      <w:contextualSpacing/>
    </w:pPr>
  </w:style>
  <w:style w:type="character" w:styleId="nfasisintenso">
    <w:name w:val="Intense Emphasis"/>
    <w:basedOn w:val="Fuentedeprrafopredeter"/>
    <w:uiPriority w:val="21"/>
    <w:qFormat/>
    <w:rsid w:val="00D35842"/>
    <w:rPr>
      <w:i/>
      <w:iCs/>
      <w:color w:val="0F4761" w:themeColor="accent1" w:themeShade="BF"/>
    </w:rPr>
  </w:style>
  <w:style w:type="paragraph" w:styleId="Citadestacada">
    <w:name w:val="Intense Quote"/>
    <w:basedOn w:val="Normal"/>
    <w:next w:val="Normal"/>
    <w:link w:val="CitadestacadaCar"/>
    <w:uiPriority w:val="30"/>
    <w:qFormat/>
    <w:rsid w:val="00D35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5842"/>
    <w:rPr>
      <w:i/>
      <w:iCs/>
      <w:color w:val="0F4761" w:themeColor="accent1" w:themeShade="BF"/>
    </w:rPr>
  </w:style>
  <w:style w:type="character" w:styleId="Referenciaintensa">
    <w:name w:val="Intense Reference"/>
    <w:basedOn w:val="Fuentedeprrafopredeter"/>
    <w:uiPriority w:val="32"/>
    <w:qFormat/>
    <w:rsid w:val="00D35842"/>
    <w:rPr>
      <w:b/>
      <w:bCs/>
      <w:smallCaps/>
      <w:color w:val="0F4761" w:themeColor="accent1" w:themeShade="BF"/>
      <w:spacing w:val="5"/>
    </w:rPr>
  </w:style>
  <w:style w:type="paragraph" w:styleId="NormalWeb">
    <w:name w:val="Normal (Web)"/>
    <w:basedOn w:val="Normal"/>
    <w:uiPriority w:val="99"/>
    <w:semiHidden/>
    <w:unhideWhenUsed/>
    <w:rsid w:val="00C63B52"/>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7651">
      <w:bodyDiv w:val="1"/>
      <w:marLeft w:val="0"/>
      <w:marRight w:val="0"/>
      <w:marTop w:val="0"/>
      <w:marBottom w:val="0"/>
      <w:divBdr>
        <w:top w:val="none" w:sz="0" w:space="0" w:color="auto"/>
        <w:left w:val="none" w:sz="0" w:space="0" w:color="auto"/>
        <w:bottom w:val="none" w:sz="0" w:space="0" w:color="auto"/>
        <w:right w:val="none" w:sz="0" w:space="0" w:color="auto"/>
      </w:divBdr>
    </w:div>
    <w:div w:id="669675793">
      <w:bodyDiv w:val="1"/>
      <w:marLeft w:val="0"/>
      <w:marRight w:val="0"/>
      <w:marTop w:val="0"/>
      <w:marBottom w:val="0"/>
      <w:divBdr>
        <w:top w:val="none" w:sz="0" w:space="0" w:color="auto"/>
        <w:left w:val="none" w:sz="0" w:space="0" w:color="auto"/>
        <w:bottom w:val="none" w:sz="0" w:space="0" w:color="auto"/>
        <w:right w:val="none" w:sz="0" w:space="0" w:color="auto"/>
      </w:divBdr>
    </w:div>
    <w:div w:id="817454374">
      <w:bodyDiv w:val="1"/>
      <w:marLeft w:val="0"/>
      <w:marRight w:val="0"/>
      <w:marTop w:val="0"/>
      <w:marBottom w:val="0"/>
      <w:divBdr>
        <w:top w:val="none" w:sz="0" w:space="0" w:color="auto"/>
        <w:left w:val="none" w:sz="0" w:space="0" w:color="auto"/>
        <w:bottom w:val="none" w:sz="0" w:space="0" w:color="auto"/>
        <w:right w:val="none" w:sz="0" w:space="0" w:color="auto"/>
      </w:divBdr>
    </w:div>
    <w:div w:id="1069184121">
      <w:bodyDiv w:val="1"/>
      <w:marLeft w:val="0"/>
      <w:marRight w:val="0"/>
      <w:marTop w:val="0"/>
      <w:marBottom w:val="0"/>
      <w:divBdr>
        <w:top w:val="none" w:sz="0" w:space="0" w:color="auto"/>
        <w:left w:val="none" w:sz="0" w:space="0" w:color="auto"/>
        <w:bottom w:val="none" w:sz="0" w:space="0" w:color="auto"/>
        <w:right w:val="none" w:sz="0" w:space="0" w:color="auto"/>
      </w:divBdr>
    </w:div>
    <w:div w:id="1225220676">
      <w:bodyDiv w:val="1"/>
      <w:marLeft w:val="0"/>
      <w:marRight w:val="0"/>
      <w:marTop w:val="0"/>
      <w:marBottom w:val="0"/>
      <w:divBdr>
        <w:top w:val="none" w:sz="0" w:space="0" w:color="auto"/>
        <w:left w:val="none" w:sz="0" w:space="0" w:color="auto"/>
        <w:bottom w:val="none" w:sz="0" w:space="0" w:color="auto"/>
        <w:right w:val="none" w:sz="0" w:space="0" w:color="auto"/>
      </w:divBdr>
    </w:div>
    <w:div w:id="1268926344">
      <w:bodyDiv w:val="1"/>
      <w:marLeft w:val="0"/>
      <w:marRight w:val="0"/>
      <w:marTop w:val="0"/>
      <w:marBottom w:val="0"/>
      <w:divBdr>
        <w:top w:val="none" w:sz="0" w:space="0" w:color="auto"/>
        <w:left w:val="none" w:sz="0" w:space="0" w:color="auto"/>
        <w:bottom w:val="none" w:sz="0" w:space="0" w:color="auto"/>
        <w:right w:val="none" w:sz="0" w:space="0" w:color="auto"/>
      </w:divBdr>
    </w:div>
    <w:div w:id="1283458807">
      <w:bodyDiv w:val="1"/>
      <w:marLeft w:val="0"/>
      <w:marRight w:val="0"/>
      <w:marTop w:val="0"/>
      <w:marBottom w:val="0"/>
      <w:divBdr>
        <w:top w:val="none" w:sz="0" w:space="0" w:color="auto"/>
        <w:left w:val="none" w:sz="0" w:space="0" w:color="auto"/>
        <w:bottom w:val="none" w:sz="0" w:space="0" w:color="auto"/>
        <w:right w:val="none" w:sz="0" w:space="0" w:color="auto"/>
      </w:divBdr>
    </w:div>
    <w:div w:id="1333409244">
      <w:bodyDiv w:val="1"/>
      <w:marLeft w:val="0"/>
      <w:marRight w:val="0"/>
      <w:marTop w:val="0"/>
      <w:marBottom w:val="0"/>
      <w:divBdr>
        <w:top w:val="none" w:sz="0" w:space="0" w:color="auto"/>
        <w:left w:val="none" w:sz="0" w:space="0" w:color="auto"/>
        <w:bottom w:val="none" w:sz="0" w:space="0" w:color="auto"/>
        <w:right w:val="none" w:sz="0" w:space="0" w:color="auto"/>
      </w:divBdr>
    </w:div>
    <w:div w:id="1533230833">
      <w:bodyDiv w:val="1"/>
      <w:marLeft w:val="0"/>
      <w:marRight w:val="0"/>
      <w:marTop w:val="0"/>
      <w:marBottom w:val="0"/>
      <w:divBdr>
        <w:top w:val="none" w:sz="0" w:space="0" w:color="auto"/>
        <w:left w:val="none" w:sz="0" w:space="0" w:color="auto"/>
        <w:bottom w:val="none" w:sz="0" w:space="0" w:color="auto"/>
        <w:right w:val="none" w:sz="0" w:space="0" w:color="auto"/>
      </w:divBdr>
    </w:div>
    <w:div w:id="1634603445">
      <w:bodyDiv w:val="1"/>
      <w:marLeft w:val="0"/>
      <w:marRight w:val="0"/>
      <w:marTop w:val="0"/>
      <w:marBottom w:val="0"/>
      <w:divBdr>
        <w:top w:val="none" w:sz="0" w:space="0" w:color="auto"/>
        <w:left w:val="none" w:sz="0" w:space="0" w:color="auto"/>
        <w:bottom w:val="none" w:sz="0" w:space="0" w:color="auto"/>
        <w:right w:val="none" w:sz="0" w:space="0" w:color="auto"/>
      </w:divBdr>
    </w:div>
    <w:div w:id="1654136281">
      <w:bodyDiv w:val="1"/>
      <w:marLeft w:val="0"/>
      <w:marRight w:val="0"/>
      <w:marTop w:val="0"/>
      <w:marBottom w:val="0"/>
      <w:divBdr>
        <w:top w:val="none" w:sz="0" w:space="0" w:color="auto"/>
        <w:left w:val="none" w:sz="0" w:space="0" w:color="auto"/>
        <w:bottom w:val="none" w:sz="0" w:space="0" w:color="auto"/>
        <w:right w:val="none" w:sz="0" w:space="0" w:color="auto"/>
      </w:divBdr>
    </w:div>
    <w:div w:id="1952056199">
      <w:bodyDiv w:val="1"/>
      <w:marLeft w:val="0"/>
      <w:marRight w:val="0"/>
      <w:marTop w:val="0"/>
      <w:marBottom w:val="0"/>
      <w:divBdr>
        <w:top w:val="none" w:sz="0" w:space="0" w:color="auto"/>
        <w:left w:val="none" w:sz="0" w:space="0" w:color="auto"/>
        <w:bottom w:val="none" w:sz="0" w:space="0" w:color="auto"/>
        <w:right w:val="none" w:sz="0" w:space="0" w:color="auto"/>
      </w:divBdr>
    </w:div>
    <w:div w:id="1992515056">
      <w:bodyDiv w:val="1"/>
      <w:marLeft w:val="0"/>
      <w:marRight w:val="0"/>
      <w:marTop w:val="0"/>
      <w:marBottom w:val="0"/>
      <w:divBdr>
        <w:top w:val="none" w:sz="0" w:space="0" w:color="auto"/>
        <w:left w:val="none" w:sz="0" w:space="0" w:color="auto"/>
        <w:bottom w:val="none" w:sz="0" w:space="0" w:color="auto"/>
        <w:right w:val="none" w:sz="0" w:space="0" w:color="auto"/>
      </w:divBdr>
    </w:div>
    <w:div w:id="2059669522">
      <w:bodyDiv w:val="1"/>
      <w:marLeft w:val="0"/>
      <w:marRight w:val="0"/>
      <w:marTop w:val="0"/>
      <w:marBottom w:val="0"/>
      <w:divBdr>
        <w:top w:val="none" w:sz="0" w:space="0" w:color="auto"/>
        <w:left w:val="none" w:sz="0" w:space="0" w:color="auto"/>
        <w:bottom w:val="none" w:sz="0" w:space="0" w:color="auto"/>
        <w:right w:val="none" w:sz="0" w:space="0" w:color="auto"/>
      </w:divBdr>
    </w:div>
    <w:div w:id="211952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8</Pages>
  <Words>795</Words>
  <Characters>4377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ALEJANDRA QUINTEROS SILVA</dc:creator>
  <cp:keywords/>
  <dc:description/>
  <cp:lastModifiedBy>DAISY ALEJANDRA QUINTEROS SILVA</cp:lastModifiedBy>
  <cp:revision>30</cp:revision>
  <dcterms:created xsi:type="dcterms:W3CDTF">2025-06-19T14:13:00Z</dcterms:created>
  <dcterms:modified xsi:type="dcterms:W3CDTF">2025-07-06T16:05:00Z</dcterms:modified>
</cp:coreProperties>
</file>