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Exercise 2: E-commerce Platform – Search Function (Theory Answers)</w:t>
      </w:r>
    </w:p>
    <w:p>
      <w:pPr>
        <w:pStyle w:val="Heading2"/>
      </w:pPr>
      <w:r>
        <w:t>🔹 Step 1: Understand Asymptotic Notation</w:t>
      </w:r>
    </w:p>
    <w:p>
      <w:pPr>
        <w:pStyle w:val="Heading3"/>
      </w:pPr>
      <w:r>
        <w:t>🔸 What is Big O notation and how does it help in analyzing algorithms?</w:t>
      </w:r>
    </w:p>
    <w:p>
      <w:r>
        <w:t>Big O notation describes the upper bound of an algorithm's running time as a function of the input size n. It helps in analyzing:</w:t>
        <w:br/>
        <w:t>- How an algorithm scales with large data</w:t>
        <w:br/>
        <w:t>- Performance comparison between algorithms</w:t>
        <w:br/>
        <w:t>- Identifying bottlenecks and areas for optimization</w:t>
        <w:br/>
        <w:br/>
        <w:t>For example:</w:t>
        <w:br/>
        <w:t>- O(n): time increases linearly with input size</w:t>
        <w:br/>
        <w:t>- O(log n): time increases slowly even with large input</w:t>
      </w:r>
    </w:p>
    <w:p>
      <w:pPr>
        <w:pStyle w:val="Heading3"/>
      </w:pPr>
      <w:r>
        <w:t>🔸 What are the best, average, and worst-case scenarios for search operations?</w:t>
      </w:r>
    </w:p>
    <w:p>
      <w:r>
        <w:t>Best Case: The target is found immediately (e.g., first element) → fastest outcome</w:t>
        <w:br/>
        <w:t>Average Case: The target is somewhere in the middle → realistic performance estimate</w:t>
        <w:br/>
        <w:t>Worst Case: The target is not found or at the last position → slowest outcome</w:t>
        <w:br/>
        <w:br/>
        <w:t>Examples:</w:t>
        <w:br/>
        <w:t>Linear Search:</w:t>
        <w:br/>
        <w:t>- Best: O(1)</w:t>
        <w:br/>
        <w:t>- Average: O(n/2) ≈ O(n)</w:t>
        <w:br/>
        <w:t>- Worst: O(n)</w:t>
        <w:br/>
        <w:br/>
        <w:t>Binary Search (sorted data):</w:t>
        <w:br/>
        <w:t>- Best: O(1)</w:t>
        <w:br/>
        <w:t>- Average: O(log n)</w:t>
        <w:br/>
        <w:t>- Worst: O(log n)</w:t>
      </w:r>
    </w:p>
    <w:p>
      <w:pPr>
        <w:pStyle w:val="Heading2"/>
      </w:pPr>
      <w:r>
        <w:t>🔹 Step 4: Analysis</w:t>
      </w:r>
    </w:p>
    <w:p>
      <w:pPr>
        <w:pStyle w:val="Heading3"/>
      </w:pPr>
      <w:r>
        <w:t>🔸 Compare the time complexity of linear search and binary search algorithms.</w:t>
      </w:r>
    </w:p>
    <w:p>
      <w:r>
        <w:t>Algorithm       | Time Complexity      | Data Requirement</w:t>
        <w:br/>
        <w:t>----------------|----------------------|----------------------</w:t>
        <w:br/>
        <w:t>Linear Search   | O(n) – linear time   | Works on unsorted data</w:t>
        <w:br/>
        <w:t>Binary Search   | O(log n) – logarithmic time | Requires sorted data</w:t>
      </w:r>
    </w:p>
    <w:p>
      <w:pPr>
        <w:pStyle w:val="Heading3"/>
      </w:pPr>
      <w:r>
        <w:t>🔸 Which algorithm is more suitable for this e-commerce platform, and why?</w:t>
      </w:r>
    </w:p>
    <w:p>
      <w:r>
        <w:t>Binary Search is more suitable if the product data is sorted (e.g., by product ID or name), because it:</w:t>
        <w:br/>
        <w:t>- Performs much faster (O(log n)) on large datasets</w:t>
        <w:br/>
        <w:t>- Scales better as the number of products grows</w:t>
        <w:br/>
        <w:br/>
        <w:t>However, if data is unsorted and cannot be sorted beforehand (due to real-time changes), Linear Search may be used but at the cost of performance.</w:t>
        <w:br/>
        <w:br/>
        <w:t>✅ Conclusion: Use Binary Search with sorted product data to ensure faster search performance, which is crucial in an e-commerce platform with potentially millions of products.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