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022D0" w14:textId="77777777" w:rsidR="001E67A7" w:rsidRPr="001E67A7" w:rsidRDefault="001E67A7" w:rsidP="001E67A7">
      <w:pPr>
        <w:rPr>
          <w:b/>
          <w:bCs/>
        </w:rPr>
      </w:pPr>
      <w:r w:rsidRPr="001E67A7">
        <w:rPr>
          <w:b/>
          <w:bCs/>
        </w:rPr>
        <w:t>PATH Config</w:t>
      </w:r>
    </w:p>
    <w:p w14:paraId="7DF4439A" w14:textId="77777777" w:rsidR="001E67A7" w:rsidRPr="001E67A7" w:rsidRDefault="001E67A7" w:rsidP="001E67A7">
      <w:r w:rsidRPr="001E67A7">
        <w:t xml:space="preserve">In the last lesson, you changed your PATH variable for your current shell session. Trouble is, the next time you restart your shell, it will be reset to its default value. You won't be able to use the worldbanc.sh CLI Tool from anywhere unless you change your PATH variable </w:t>
      </w:r>
      <w:r w:rsidRPr="001E67A7">
        <w:rPr>
          <w:i/>
          <w:iCs/>
        </w:rPr>
        <w:t>permanently</w:t>
      </w:r>
      <w:r w:rsidRPr="001E67A7">
        <w:t>.</w:t>
      </w:r>
    </w:p>
    <w:p w14:paraId="1ED25412" w14:textId="77777777" w:rsidR="001E67A7" w:rsidRPr="001E67A7" w:rsidRDefault="001E67A7" w:rsidP="001E67A7">
      <w:r w:rsidRPr="001E67A7">
        <w:t>The most common way to do this is to add the same export command that you used in the last lesson to your shell's configuration file.</w:t>
      </w:r>
    </w:p>
    <w:p w14:paraId="05F00A63" w14:textId="77777777" w:rsidR="001E67A7" w:rsidRPr="001E67A7" w:rsidRDefault="001E67A7" w:rsidP="001E67A7">
      <w:pPr>
        <w:rPr>
          <w:b/>
          <w:bCs/>
        </w:rPr>
      </w:pPr>
      <w:r w:rsidRPr="001E67A7">
        <w:rPr>
          <w:b/>
          <w:bCs/>
        </w:rPr>
        <w:t>Assignment</w:t>
      </w:r>
    </w:p>
    <w:p w14:paraId="64CB3541" w14:textId="77777777" w:rsidR="001E67A7" w:rsidRPr="001E67A7" w:rsidRDefault="001E67A7" w:rsidP="001E67A7">
      <w:pPr>
        <w:numPr>
          <w:ilvl w:val="0"/>
          <w:numId w:val="1"/>
        </w:numPr>
      </w:pPr>
      <w:r w:rsidRPr="001E67A7">
        <w:t xml:space="preserve">Edit </w:t>
      </w:r>
      <w:proofErr w:type="gramStart"/>
      <w:r w:rsidRPr="001E67A7">
        <w:t>your .</w:t>
      </w:r>
      <w:proofErr w:type="spellStart"/>
      <w:r w:rsidRPr="001E67A7">
        <w:t>zshrc</w:t>
      </w:r>
      <w:proofErr w:type="spellEnd"/>
      <w:proofErr w:type="gramEnd"/>
      <w:r w:rsidRPr="001E67A7">
        <w:t xml:space="preserve"> </w:t>
      </w:r>
      <w:proofErr w:type="gramStart"/>
      <w:r w:rsidRPr="001E67A7">
        <w:t>/ .</w:t>
      </w:r>
      <w:proofErr w:type="spellStart"/>
      <w:r w:rsidRPr="001E67A7">
        <w:t>bashrc</w:t>
      </w:r>
      <w:proofErr w:type="spellEnd"/>
      <w:proofErr w:type="gramEnd"/>
      <w:r w:rsidRPr="001E67A7">
        <w:t xml:space="preserve"> file (whatever your shell config file is) and add an export command to the end of the file that adds the </w:t>
      </w:r>
      <w:proofErr w:type="spellStart"/>
      <w:r w:rsidRPr="001E67A7">
        <w:t>worldbanc</w:t>
      </w:r>
      <w:proofErr w:type="spellEnd"/>
      <w:r w:rsidRPr="001E67A7">
        <w:t>/private/bin directory to your PATH variable.</w:t>
      </w:r>
    </w:p>
    <w:p w14:paraId="62C6EEC7" w14:textId="77777777" w:rsidR="001E67A7" w:rsidRPr="001E67A7" w:rsidRDefault="001E67A7" w:rsidP="001E67A7">
      <w:pPr>
        <w:numPr>
          <w:ilvl w:val="0"/>
          <w:numId w:val="1"/>
        </w:numPr>
      </w:pPr>
      <w:r w:rsidRPr="001E67A7">
        <w:t>Restart your shell session.</w:t>
      </w:r>
    </w:p>
    <w:p w14:paraId="04C34547" w14:textId="77777777" w:rsidR="001E67A7" w:rsidRPr="001E67A7" w:rsidRDefault="001E67A7" w:rsidP="001E67A7">
      <w:pPr>
        <w:numPr>
          <w:ilvl w:val="0"/>
          <w:numId w:val="1"/>
        </w:numPr>
      </w:pPr>
      <w:r w:rsidRPr="001E67A7">
        <w:t>Run the worldbanc.sh CLI tool again from your home directory and make sure it works.</w:t>
      </w:r>
    </w:p>
    <w:p w14:paraId="38E273A1" w14:textId="74A47978" w:rsidR="003010E0" w:rsidRDefault="001E67A7">
      <w:r>
        <w:t xml:space="preserve"> Now </w:t>
      </w:r>
      <w:proofErr w:type="spellStart"/>
      <w:r>
        <w:t>its</w:t>
      </w:r>
      <w:proofErr w:type="spellEnd"/>
      <w:r>
        <w:t xml:space="preserve"> available from everywhere, even when I start a new session.</w:t>
      </w:r>
    </w:p>
    <w:sectPr w:rsidR="00301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45D6"/>
    <w:multiLevelType w:val="multilevel"/>
    <w:tmpl w:val="C8E6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743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A7"/>
    <w:rsid w:val="00067A6D"/>
    <w:rsid w:val="001E67A7"/>
    <w:rsid w:val="003010E0"/>
    <w:rsid w:val="00F12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0101"/>
  <w15:chartTrackingRefBased/>
  <w15:docId w15:val="{F55C6F13-2626-4E40-A562-C1872BED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7A7"/>
    <w:rPr>
      <w:rFonts w:eastAsiaTheme="majorEastAsia" w:cstheme="majorBidi"/>
      <w:color w:val="272727" w:themeColor="text1" w:themeTint="D8"/>
    </w:rPr>
  </w:style>
  <w:style w:type="paragraph" w:styleId="Title">
    <w:name w:val="Title"/>
    <w:basedOn w:val="Normal"/>
    <w:next w:val="Normal"/>
    <w:link w:val="TitleChar"/>
    <w:uiPriority w:val="10"/>
    <w:qFormat/>
    <w:rsid w:val="001E6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7A7"/>
    <w:pPr>
      <w:spacing w:before="160"/>
      <w:jc w:val="center"/>
    </w:pPr>
    <w:rPr>
      <w:i/>
      <w:iCs/>
      <w:color w:val="404040" w:themeColor="text1" w:themeTint="BF"/>
    </w:rPr>
  </w:style>
  <w:style w:type="character" w:customStyle="1" w:styleId="QuoteChar">
    <w:name w:val="Quote Char"/>
    <w:basedOn w:val="DefaultParagraphFont"/>
    <w:link w:val="Quote"/>
    <w:uiPriority w:val="29"/>
    <w:rsid w:val="001E67A7"/>
    <w:rPr>
      <w:i/>
      <w:iCs/>
      <w:color w:val="404040" w:themeColor="text1" w:themeTint="BF"/>
    </w:rPr>
  </w:style>
  <w:style w:type="paragraph" w:styleId="ListParagraph">
    <w:name w:val="List Paragraph"/>
    <w:basedOn w:val="Normal"/>
    <w:uiPriority w:val="34"/>
    <w:qFormat/>
    <w:rsid w:val="001E67A7"/>
    <w:pPr>
      <w:ind w:left="720"/>
      <w:contextualSpacing/>
    </w:pPr>
  </w:style>
  <w:style w:type="character" w:styleId="IntenseEmphasis">
    <w:name w:val="Intense Emphasis"/>
    <w:basedOn w:val="DefaultParagraphFont"/>
    <w:uiPriority w:val="21"/>
    <w:qFormat/>
    <w:rsid w:val="001E67A7"/>
    <w:rPr>
      <w:i/>
      <w:iCs/>
      <w:color w:val="0F4761" w:themeColor="accent1" w:themeShade="BF"/>
    </w:rPr>
  </w:style>
  <w:style w:type="paragraph" w:styleId="IntenseQuote">
    <w:name w:val="Intense Quote"/>
    <w:basedOn w:val="Normal"/>
    <w:next w:val="Normal"/>
    <w:link w:val="IntenseQuoteChar"/>
    <w:uiPriority w:val="30"/>
    <w:qFormat/>
    <w:rsid w:val="001E6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7A7"/>
    <w:rPr>
      <w:i/>
      <w:iCs/>
      <w:color w:val="0F4761" w:themeColor="accent1" w:themeShade="BF"/>
    </w:rPr>
  </w:style>
  <w:style w:type="character" w:styleId="IntenseReference">
    <w:name w:val="Intense Reference"/>
    <w:basedOn w:val="DefaultParagraphFont"/>
    <w:uiPriority w:val="32"/>
    <w:qFormat/>
    <w:rsid w:val="001E6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60836">
      <w:bodyDiv w:val="1"/>
      <w:marLeft w:val="0"/>
      <w:marRight w:val="0"/>
      <w:marTop w:val="0"/>
      <w:marBottom w:val="0"/>
      <w:divBdr>
        <w:top w:val="none" w:sz="0" w:space="0" w:color="auto"/>
        <w:left w:val="none" w:sz="0" w:space="0" w:color="auto"/>
        <w:bottom w:val="none" w:sz="0" w:space="0" w:color="auto"/>
        <w:right w:val="none" w:sz="0" w:space="0" w:color="auto"/>
      </w:divBdr>
    </w:div>
    <w:div w:id="18143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Torsoe</dc:creator>
  <cp:keywords/>
  <dc:description/>
  <cp:lastModifiedBy>Vetle Torsoe</cp:lastModifiedBy>
  <cp:revision>1</cp:revision>
  <dcterms:created xsi:type="dcterms:W3CDTF">2025-06-02T18:28:00Z</dcterms:created>
  <dcterms:modified xsi:type="dcterms:W3CDTF">2025-06-02T18:29:00Z</dcterms:modified>
</cp:coreProperties>
</file>