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9C44" w14:textId="5B1FD933" w:rsidR="00666C18" w:rsidRPr="00577C8A" w:rsidRDefault="00577C8A" w:rsidP="008C77BB">
      <w:pPr>
        <w:ind w:left="-426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577C8A">
        <w:rPr>
          <w:rFonts w:cstheme="minorHAnsi"/>
          <w:b/>
          <w:bCs/>
          <w:sz w:val="28"/>
          <w:szCs w:val="28"/>
          <w:lang w:val="en-US"/>
        </w:rPr>
        <w:t xml:space="preserve">Figure 1. </w:t>
      </w:r>
      <w:r w:rsidR="00F70224" w:rsidRPr="00577C8A">
        <w:rPr>
          <w:rFonts w:cstheme="minorHAnsi"/>
          <w:b/>
          <w:bCs/>
          <w:sz w:val="28"/>
          <w:szCs w:val="28"/>
          <w:lang w:val="en-US"/>
        </w:rPr>
        <w:t>Accelerated Failure Time model for</w:t>
      </w:r>
      <w:r w:rsidRPr="00577C8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F70224" w:rsidRPr="00577C8A">
        <w:rPr>
          <w:rFonts w:cstheme="minorHAnsi"/>
          <w:b/>
          <w:bCs/>
          <w:sz w:val="28"/>
          <w:szCs w:val="28"/>
          <w:lang w:val="en-US"/>
        </w:rPr>
        <w:t>survival of Dutch dairy cows</w:t>
      </w:r>
    </w:p>
    <w:p w14:paraId="1E4CBE99" w14:textId="77777777" w:rsidR="00B51AF1" w:rsidRDefault="00B51AF1" w:rsidP="00F70224">
      <w:pPr>
        <w:jc w:val="center"/>
        <w:rPr>
          <w:rFonts w:ascii="Times" w:hAnsi="Times"/>
          <w:sz w:val="28"/>
          <w:szCs w:val="28"/>
          <w:u w:val="single"/>
          <w:lang w:val="en-US"/>
        </w:rPr>
      </w:pPr>
    </w:p>
    <w:p w14:paraId="1130E4A0" w14:textId="6BD49456" w:rsidR="00C064C5" w:rsidRDefault="00F70224" w:rsidP="00C064C5">
      <w:pPr>
        <w:ind w:left="-284" w:right="-336"/>
        <w:rPr>
          <w:rFonts w:cstheme="minorHAnsi"/>
          <w:b/>
          <w:bCs/>
          <w:lang w:val="en-US"/>
        </w:rPr>
      </w:pPr>
      <w:r w:rsidRPr="00C064C5">
        <w:rPr>
          <w:rFonts w:cstheme="minorHAnsi"/>
          <w:b/>
          <w:bCs/>
          <w:lang w:val="en-US"/>
        </w:rPr>
        <w:t>Factors</w:t>
      </w:r>
      <w:r w:rsidR="00577C8A" w:rsidRPr="00577C8A">
        <w:rPr>
          <w:rFonts w:cstheme="minorHAnsi"/>
          <w:b/>
          <w:bCs/>
          <w:vertAlign w:val="superscript"/>
          <w:lang w:val="en-US"/>
        </w:rPr>
        <w:t xml:space="preserve"> ±</w:t>
      </w:r>
      <w:r w:rsidRPr="00C064C5">
        <w:rPr>
          <w:rFonts w:cstheme="minorHAnsi"/>
          <w:b/>
          <w:bCs/>
          <w:lang w:val="en-US"/>
        </w:rPr>
        <w:tab/>
      </w:r>
      <w:r w:rsidRPr="00C064C5">
        <w:rPr>
          <w:rFonts w:cstheme="minorHAnsi"/>
          <w:b/>
          <w:bCs/>
          <w:lang w:val="en-US"/>
        </w:rPr>
        <w:tab/>
      </w:r>
      <w:r w:rsidRPr="00C064C5">
        <w:rPr>
          <w:rFonts w:cstheme="minorHAnsi"/>
          <w:b/>
          <w:bCs/>
          <w:lang w:val="en-US"/>
        </w:rPr>
        <w:tab/>
        <w:t xml:space="preserve">                   </w:t>
      </w:r>
      <w:r w:rsidR="00C064C5" w:rsidRPr="00C064C5">
        <w:rPr>
          <w:rFonts w:cstheme="minorHAnsi"/>
          <w:b/>
          <w:bCs/>
          <w:lang w:val="en-US"/>
        </w:rPr>
        <w:tab/>
      </w:r>
      <w:r w:rsidR="00C064C5" w:rsidRPr="00C064C5">
        <w:rPr>
          <w:rFonts w:cstheme="minorHAnsi"/>
          <w:b/>
          <w:bCs/>
          <w:lang w:val="en-US"/>
        </w:rPr>
        <w:tab/>
      </w:r>
      <w:r w:rsidR="00C064C5">
        <w:rPr>
          <w:rFonts w:cstheme="minorHAnsi"/>
          <w:b/>
          <w:bCs/>
          <w:lang w:val="en-US"/>
        </w:rPr>
        <w:t xml:space="preserve"> </w:t>
      </w:r>
      <w:r w:rsidR="00C064C5" w:rsidRPr="00C064C5">
        <w:rPr>
          <w:rFonts w:cstheme="minorHAnsi"/>
          <w:b/>
          <w:bCs/>
          <w:lang w:val="en-US"/>
        </w:rPr>
        <w:t xml:space="preserve">Survival time    </w:t>
      </w:r>
      <w:r w:rsidR="00C064C5">
        <w:rPr>
          <w:rFonts w:cstheme="minorHAnsi"/>
          <w:b/>
          <w:bCs/>
          <w:lang w:val="en-US"/>
        </w:rPr>
        <w:tab/>
      </w:r>
      <w:r w:rsidR="00C064C5">
        <w:rPr>
          <w:rFonts w:cstheme="minorHAnsi"/>
          <w:b/>
          <w:bCs/>
          <w:lang w:val="en-US"/>
        </w:rPr>
        <w:tab/>
      </w:r>
      <w:r w:rsidRPr="00C064C5">
        <w:rPr>
          <w:rFonts w:cstheme="minorHAnsi"/>
          <w:b/>
          <w:bCs/>
          <w:lang w:val="en-US"/>
        </w:rPr>
        <w:t>Time Ratios</w:t>
      </w:r>
      <w:r w:rsidR="00C064C5" w:rsidRPr="00C064C5">
        <w:rPr>
          <w:rFonts w:cstheme="minorHAnsi"/>
          <w:b/>
          <w:bCs/>
          <w:lang w:val="en-US"/>
        </w:rPr>
        <w:t xml:space="preserve"> </w:t>
      </w:r>
      <w:r w:rsidR="00577C8A" w:rsidRPr="00577C8A">
        <w:rPr>
          <w:rFonts w:ascii="Times" w:hAnsi="Times"/>
          <w:b/>
          <w:bCs/>
          <w:sz w:val="21"/>
          <w:szCs w:val="21"/>
          <w:vertAlign w:val="superscript"/>
          <w:lang w:val="en-US"/>
        </w:rPr>
        <w:sym w:font="Symbol" w:char="F022"/>
      </w:r>
    </w:p>
    <w:p w14:paraId="0AEA7CEE" w14:textId="2A4BE644" w:rsidR="00C064C5" w:rsidRPr="00C064C5" w:rsidRDefault="00C064C5" w:rsidP="00577C8A">
      <w:pPr>
        <w:pBdr>
          <w:bottom w:val="single" w:sz="4" w:space="1" w:color="auto"/>
        </w:pBdr>
        <w:ind w:left="-284" w:right="-194" w:hanging="142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                                                                                       </w:t>
      </w:r>
      <w:r w:rsidR="008C77BB">
        <w:rPr>
          <w:rFonts w:cstheme="minorHAnsi"/>
          <w:b/>
          <w:bCs/>
          <w:lang w:val="en-US"/>
        </w:rPr>
        <w:t>(</w:t>
      </w:r>
      <w:r w:rsidRPr="00C064C5">
        <w:rPr>
          <w:rFonts w:cstheme="minorHAnsi"/>
          <w:b/>
          <w:bCs/>
          <w:lang w:val="en-US"/>
        </w:rPr>
        <w:t>week</w:t>
      </w:r>
      <w:r>
        <w:rPr>
          <w:rFonts w:cstheme="minorHAnsi"/>
          <w:b/>
          <w:bCs/>
          <w:lang w:val="en-US"/>
        </w:rPr>
        <w:t>s</w:t>
      </w:r>
      <w:r w:rsidRPr="00C064C5">
        <w:rPr>
          <w:rFonts w:cstheme="minorHAnsi"/>
          <w:b/>
          <w:bCs/>
          <w:lang w:val="en-US"/>
        </w:rPr>
        <w:t xml:space="preserve"> </w:t>
      </w:r>
      <w:r w:rsidR="008C77BB">
        <w:rPr>
          <w:rFonts w:cstheme="minorHAnsi"/>
          <w:b/>
          <w:bCs/>
          <w:lang w:val="en-US"/>
        </w:rPr>
        <w:t>and days)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  </w:t>
      </w:r>
      <w:r w:rsidR="00577C8A">
        <w:rPr>
          <w:rFonts w:cstheme="minorHAnsi"/>
          <w:b/>
          <w:bCs/>
          <w:lang w:val="en-US"/>
        </w:rPr>
        <w:t>(</w:t>
      </w:r>
      <w:r w:rsidRPr="00C064C5">
        <w:rPr>
          <w:rFonts w:cstheme="minorHAnsi"/>
          <w:b/>
          <w:bCs/>
          <w:lang w:val="en-US"/>
        </w:rPr>
        <w:t>with 95% CI</w:t>
      </w:r>
      <w:r w:rsidR="00577C8A">
        <w:rPr>
          <w:rFonts w:cstheme="minorHAnsi"/>
          <w:b/>
          <w:bCs/>
          <w:lang w:val="en-US"/>
        </w:rPr>
        <w:t>)</w:t>
      </w:r>
    </w:p>
    <w:p w14:paraId="0A6BE6CD" w14:textId="5A124B95" w:rsidR="00F70224" w:rsidRDefault="00C064C5" w:rsidP="008C77BB">
      <w:pPr>
        <w:spacing w:before="60"/>
        <w:ind w:left="-283" w:hanging="284"/>
        <w:jc w:val="center"/>
        <w:rPr>
          <w:rFonts w:ascii="Times" w:hAnsi="Times"/>
          <w:sz w:val="28"/>
          <w:szCs w:val="28"/>
          <w:u w:val="single"/>
          <w:lang w:val="en-US"/>
        </w:rPr>
      </w:pPr>
      <w:r>
        <w:rPr>
          <w:rFonts w:ascii="Times" w:hAnsi="Times"/>
          <w:noProof/>
          <w:sz w:val="28"/>
          <w:szCs w:val="28"/>
          <w:u w:val="single"/>
          <w:lang w:val="en-US"/>
        </w:rPr>
        <w:drawing>
          <wp:inline distT="0" distB="0" distL="0" distR="0" wp14:anchorId="3896CB4E" wp14:editId="037F82B8">
            <wp:extent cx="6308764" cy="6789906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1" t="4279" r="13598" b="3803"/>
                    <a:stretch/>
                  </pic:blipFill>
                  <pic:spPr bwMode="auto">
                    <a:xfrm>
                      <a:off x="0" y="0"/>
                      <a:ext cx="6378385" cy="686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0AF78" w14:textId="2F11F869" w:rsidR="00577C8A" w:rsidRPr="00AC7B2E" w:rsidRDefault="00577C8A" w:rsidP="00F70224">
      <w:pPr>
        <w:ind w:left="-284" w:hanging="283"/>
        <w:jc w:val="center"/>
        <w:rPr>
          <w:rFonts w:cstheme="minorHAnsi"/>
          <w:sz w:val="20"/>
          <w:szCs w:val="20"/>
          <w:lang w:val="en-US"/>
        </w:rPr>
      </w:pPr>
      <w:r w:rsidRPr="00AC7B2E">
        <w:rPr>
          <w:rFonts w:cstheme="minorHAnsi"/>
          <w:sz w:val="20"/>
          <w:szCs w:val="20"/>
          <w:vertAlign w:val="superscript"/>
          <w:lang w:val="en-US"/>
        </w:rPr>
        <w:t>±</w:t>
      </w:r>
      <w:r w:rsidRPr="00AC7B2E">
        <w:rPr>
          <w:rFonts w:cstheme="minorHAnsi"/>
          <w:sz w:val="20"/>
          <w:szCs w:val="20"/>
          <w:lang w:val="en-US"/>
        </w:rPr>
        <w:t xml:space="preserve"> Corrected for Parity and rolling average of Inseminations. Note: Interaction effects not displayed in the figure</w:t>
      </w:r>
    </w:p>
    <w:p w14:paraId="616739C1" w14:textId="77777777" w:rsidR="008C77BB" w:rsidRDefault="00F70224" w:rsidP="00F70224">
      <w:pPr>
        <w:ind w:left="-284" w:hanging="283"/>
        <w:jc w:val="center"/>
        <w:rPr>
          <w:rFonts w:cstheme="minorHAnsi"/>
          <w:sz w:val="20"/>
          <w:szCs w:val="20"/>
          <w:lang w:val="en-US"/>
        </w:rPr>
      </w:pPr>
      <w:r w:rsidRPr="008C77BB">
        <w:rPr>
          <w:rFonts w:cstheme="minorHAnsi"/>
          <w:b/>
          <w:bCs/>
          <w:sz w:val="20"/>
          <w:szCs w:val="20"/>
          <w:vertAlign w:val="superscript"/>
          <w:lang w:val="en-US"/>
        </w:rPr>
        <w:sym w:font="Symbol" w:char="F022"/>
      </w:r>
      <w:r w:rsidRPr="00AC7B2E">
        <w:rPr>
          <w:rFonts w:cstheme="minorHAnsi"/>
          <w:sz w:val="20"/>
          <w:szCs w:val="20"/>
          <w:lang w:val="en-US"/>
        </w:rPr>
        <w:t>Time ratios are on log</w:t>
      </w:r>
      <w:r w:rsidR="00B51AF1" w:rsidRPr="00AC7B2E">
        <w:rPr>
          <w:rFonts w:cstheme="minorHAnsi"/>
          <w:sz w:val="20"/>
          <w:szCs w:val="20"/>
          <w:lang w:val="en-US"/>
        </w:rPr>
        <w:t xml:space="preserve"> scale. e</w:t>
      </w:r>
      <w:r w:rsidR="00B51AF1" w:rsidRPr="00AC7B2E">
        <w:rPr>
          <w:rFonts w:cstheme="minorHAnsi"/>
          <w:sz w:val="20"/>
          <w:szCs w:val="20"/>
          <w:vertAlign w:val="superscript"/>
          <w:lang w:val="en-US"/>
        </w:rPr>
        <w:t>log(t)</w:t>
      </w:r>
      <w:r w:rsidR="00B51AF1" w:rsidRPr="00AC7B2E">
        <w:rPr>
          <w:rFonts w:cstheme="minorHAnsi"/>
          <w:sz w:val="20"/>
          <w:szCs w:val="20"/>
          <w:lang w:val="en-US"/>
        </w:rPr>
        <w:t xml:space="preserve"> = time to </w:t>
      </w:r>
      <w:r w:rsidR="00577C8A" w:rsidRPr="00AC7B2E">
        <w:rPr>
          <w:rFonts w:cstheme="minorHAnsi"/>
          <w:sz w:val="20"/>
          <w:szCs w:val="20"/>
          <w:lang w:val="en-US"/>
        </w:rPr>
        <w:t>event</w:t>
      </w:r>
      <w:r w:rsidR="00B51AF1" w:rsidRPr="00AC7B2E">
        <w:rPr>
          <w:rFonts w:cstheme="minorHAnsi"/>
          <w:sz w:val="20"/>
          <w:szCs w:val="20"/>
          <w:lang w:val="en-US"/>
        </w:rPr>
        <w:t xml:space="preserve"> in weeks.</w:t>
      </w:r>
      <w:r w:rsidR="008C77BB">
        <w:rPr>
          <w:rFonts w:cstheme="minorHAnsi"/>
          <w:sz w:val="20"/>
          <w:szCs w:val="20"/>
          <w:lang w:val="en-US"/>
        </w:rPr>
        <w:t xml:space="preserve"> </w:t>
      </w:r>
    </w:p>
    <w:p w14:paraId="2397BD07" w14:textId="762E0ECF" w:rsidR="00F70224" w:rsidRPr="00AC7B2E" w:rsidRDefault="008C77BB" w:rsidP="00F70224">
      <w:pPr>
        <w:ind w:left="-284" w:hanging="283"/>
        <w:jc w:val="center"/>
        <w:rPr>
          <w:rFonts w:cstheme="minorHAnsi"/>
          <w:sz w:val="20"/>
          <w:szCs w:val="20"/>
          <w:lang w:val="en-US"/>
        </w:rPr>
      </w:pPr>
      <w:r w:rsidRPr="008C77BB">
        <w:rPr>
          <w:rFonts w:cstheme="minorHAnsi"/>
          <w:b/>
          <w:bCs/>
          <w:sz w:val="20"/>
          <w:szCs w:val="20"/>
          <w:vertAlign w:val="superscript"/>
          <w:lang w:val="en-US"/>
        </w:rPr>
        <w:t>†</w:t>
      </w:r>
      <w:r>
        <w:rPr>
          <w:rFonts w:cstheme="minorHAnsi"/>
          <w:sz w:val="20"/>
          <w:szCs w:val="20"/>
          <w:lang w:val="en-US"/>
        </w:rPr>
        <w:t xml:space="preserve"> Scale is the scale parameter/ Std Deviation of underlying log-normal distribution</w:t>
      </w:r>
    </w:p>
    <w:p w14:paraId="0D06A0D9" w14:textId="52555C34" w:rsidR="00B51AF1" w:rsidRDefault="00B51AF1" w:rsidP="00F70224">
      <w:pPr>
        <w:ind w:left="-284" w:hanging="283"/>
        <w:jc w:val="center"/>
        <w:rPr>
          <w:rFonts w:ascii="Times" w:hAnsi="Times"/>
          <w:sz w:val="21"/>
          <w:szCs w:val="21"/>
          <w:lang w:val="en-US"/>
        </w:rPr>
      </w:pPr>
    </w:p>
    <w:p w14:paraId="2FBF19A6" w14:textId="5147B837" w:rsidR="00B51AF1" w:rsidRDefault="00B51AF1" w:rsidP="00F70224">
      <w:pPr>
        <w:ind w:left="-284" w:hanging="283"/>
        <w:jc w:val="center"/>
        <w:rPr>
          <w:rFonts w:ascii="Times" w:hAnsi="Times"/>
          <w:sz w:val="21"/>
          <w:szCs w:val="21"/>
          <w:lang w:val="en-US"/>
        </w:rPr>
      </w:pPr>
    </w:p>
    <w:p w14:paraId="4772F7B0" w14:textId="2094EF62" w:rsidR="00B51AF1" w:rsidRDefault="00B51AF1" w:rsidP="00F70224">
      <w:pPr>
        <w:ind w:left="-284" w:hanging="283"/>
        <w:jc w:val="center"/>
        <w:rPr>
          <w:rFonts w:ascii="Times" w:hAnsi="Times"/>
          <w:sz w:val="21"/>
          <w:szCs w:val="21"/>
          <w:lang w:val="en-US"/>
        </w:rPr>
      </w:pPr>
    </w:p>
    <w:p w14:paraId="0CB05148" w14:textId="77777777" w:rsidR="00B51AF1" w:rsidRPr="00B51AF1" w:rsidRDefault="00B51AF1" w:rsidP="00F70224">
      <w:pPr>
        <w:ind w:left="-284" w:hanging="283"/>
        <w:jc w:val="center"/>
        <w:rPr>
          <w:rFonts w:ascii="Times" w:hAnsi="Times"/>
          <w:sz w:val="21"/>
          <w:szCs w:val="21"/>
          <w:lang w:val="en-US"/>
        </w:rPr>
      </w:pPr>
    </w:p>
    <w:sectPr w:rsidR="00B51AF1" w:rsidRPr="00B51AF1" w:rsidSect="009D4A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24"/>
    <w:rsid w:val="00045CFE"/>
    <w:rsid w:val="000510D6"/>
    <w:rsid w:val="0006624C"/>
    <w:rsid w:val="00093929"/>
    <w:rsid w:val="00095FB8"/>
    <w:rsid w:val="000C7B67"/>
    <w:rsid w:val="000D5646"/>
    <w:rsid w:val="000E6CD3"/>
    <w:rsid w:val="00113439"/>
    <w:rsid w:val="001152DC"/>
    <w:rsid w:val="001649AF"/>
    <w:rsid w:val="00166CC4"/>
    <w:rsid w:val="001744EA"/>
    <w:rsid w:val="001B3C4D"/>
    <w:rsid w:val="00230BA6"/>
    <w:rsid w:val="00232A7F"/>
    <w:rsid w:val="00246BF9"/>
    <w:rsid w:val="002612E4"/>
    <w:rsid w:val="00350257"/>
    <w:rsid w:val="0039632B"/>
    <w:rsid w:val="003E3C27"/>
    <w:rsid w:val="004202F2"/>
    <w:rsid w:val="00427FA7"/>
    <w:rsid w:val="004608AC"/>
    <w:rsid w:val="00490709"/>
    <w:rsid w:val="004A32FB"/>
    <w:rsid w:val="004C7C7F"/>
    <w:rsid w:val="004D1335"/>
    <w:rsid w:val="004E084F"/>
    <w:rsid w:val="004F7454"/>
    <w:rsid w:val="00530F8A"/>
    <w:rsid w:val="00551639"/>
    <w:rsid w:val="00577C8A"/>
    <w:rsid w:val="00584CED"/>
    <w:rsid w:val="005A1E3C"/>
    <w:rsid w:val="005D2271"/>
    <w:rsid w:val="00614856"/>
    <w:rsid w:val="006430F6"/>
    <w:rsid w:val="00666C18"/>
    <w:rsid w:val="00691754"/>
    <w:rsid w:val="006F7AA0"/>
    <w:rsid w:val="0073737F"/>
    <w:rsid w:val="0076644E"/>
    <w:rsid w:val="00783873"/>
    <w:rsid w:val="007A1E70"/>
    <w:rsid w:val="007F7F4F"/>
    <w:rsid w:val="00801802"/>
    <w:rsid w:val="00803BC1"/>
    <w:rsid w:val="00815AC4"/>
    <w:rsid w:val="008C77BB"/>
    <w:rsid w:val="00925D38"/>
    <w:rsid w:val="00927783"/>
    <w:rsid w:val="009D0B6D"/>
    <w:rsid w:val="009D4A3C"/>
    <w:rsid w:val="009E13A7"/>
    <w:rsid w:val="009E3305"/>
    <w:rsid w:val="00A23E37"/>
    <w:rsid w:val="00A540CB"/>
    <w:rsid w:val="00A604E4"/>
    <w:rsid w:val="00A81E5D"/>
    <w:rsid w:val="00A90FC9"/>
    <w:rsid w:val="00AA04E9"/>
    <w:rsid w:val="00AC3AAE"/>
    <w:rsid w:val="00AC7B2E"/>
    <w:rsid w:val="00AD4E5C"/>
    <w:rsid w:val="00AD6E05"/>
    <w:rsid w:val="00B205DF"/>
    <w:rsid w:val="00B25A0E"/>
    <w:rsid w:val="00B51AF1"/>
    <w:rsid w:val="00B51EC7"/>
    <w:rsid w:val="00B71365"/>
    <w:rsid w:val="00B96532"/>
    <w:rsid w:val="00BB5364"/>
    <w:rsid w:val="00C064C5"/>
    <w:rsid w:val="00C173FF"/>
    <w:rsid w:val="00C37AE3"/>
    <w:rsid w:val="00C4569E"/>
    <w:rsid w:val="00CA6B59"/>
    <w:rsid w:val="00CB583B"/>
    <w:rsid w:val="00CC7173"/>
    <w:rsid w:val="00CE04D6"/>
    <w:rsid w:val="00D757A1"/>
    <w:rsid w:val="00D77618"/>
    <w:rsid w:val="00D83A27"/>
    <w:rsid w:val="00D8705A"/>
    <w:rsid w:val="00DF5B3C"/>
    <w:rsid w:val="00E11167"/>
    <w:rsid w:val="00E54C00"/>
    <w:rsid w:val="00E66671"/>
    <w:rsid w:val="00ED1B3D"/>
    <w:rsid w:val="00EE514D"/>
    <w:rsid w:val="00EF0CE2"/>
    <w:rsid w:val="00EF426D"/>
    <w:rsid w:val="00F52F6E"/>
    <w:rsid w:val="00F55722"/>
    <w:rsid w:val="00F70224"/>
    <w:rsid w:val="00F71FB9"/>
    <w:rsid w:val="00F736E7"/>
    <w:rsid w:val="00F834DB"/>
    <w:rsid w:val="00FB12FB"/>
    <w:rsid w:val="00FB412F"/>
    <w:rsid w:val="00FE0CF0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A513"/>
  <w15:chartTrackingRefBased/>
  <w15:docId w15:val="{C6229F2F-8A0E-4347-868F-3B818755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A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P.S. (Pranav)</dc:creator>
  <cp:keywords/>
  <dc:description/>
  <cp:lastModifiedBy>Kulkarni, P.S. (Pranav)</cp:lastModifiedBy>
  <cp:revision>4</cp:revision>
  <dcterms:created xsi:type="dcterms:W3CDTF">2020-08-26T10:23:00Z</dcterms:created>
  <dcterms:modified xsi:type="dcterms:W3CDTF">2020-08-30T18:26:00Z</dcterms:modified>
</cp:coreProperties>
</file>