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D7" w:rsidRDefault="006035D7" w:rsidP="008549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ORM?</w:t>
      </w:r>
    </w:p>
    <w:p w:rsidR="006035D7" w:rsidRDefault="006035D7" w:rsidP="006035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035D7">
        <w:rPr>
          <w:rFonts w:ascii="Times New Roman" w:hAnsi="Times New Roman" w:cs="Times New Roman"/>
          <w:sz w:val="24"/>
          <w:szCs w:val="24"/>
        </w:rPr>
        <w:t>When we work with an object-oriented system, there is a mismatch between the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5D7">
        <w:rPr>
          <w:rFonts w:ascii="Times New Roman" w:hAnsi="Times New Roman" w:cs="Times New Roman"/>
          <w:sz w:val="24"/>
          <w:szCs w:val="24"/>
        </w:rPr>
        <w:t>model and the relational database.</w:t>
      </w:r>
    </w:p>
    <w:p w:rsidR="006035D7" w:rsidRDefault="006035D7" w:rsidP="006035D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5D7">
        <w:rPr>
          <w:rFonts w:ascii="Times New Roman" w:hAnsi="Times New Roman" w:cs="Times New Roman"/>
          <w:sz w:val="24"/>
          <w:szCs w:val="24"/>
        </w:rPr>
        <w:t xml:space="preserve">RDBMSs represent data in a tabular format whereas object-oriented languages, such as Java or C# represent it as an interconnected graph of </w:t>
      </w:r>
      <w:r>
        <w:rPr>
          <w:rFonts w:ascii="Times New Roman" w:hAnsi="Times New Roman" w:cs="Times New Roman"/>
          <w:sz w:val="24"/>
          <w:szCs w:val="24"/>
        </w:rPr>
        <w:t>objects.</w:t>
      </w:r>
    </w:p>
    <w:p w:rsidR="006035D7" w:rsidRPr="006035D7" w:rsidRDefault="006035D7" w:rsidP="006035D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5D7">
        <w:rPr>
          <w:rFonts w:ascii="Times New Roman" w:hAnsi="Times New Roman" w:cs="Times New Roman"/>
          <w:b/>
          <w:bCs/>
          <w:sz w:val="24"/>
          <w:szCs w:val="24"/>
        </w:rPr>
        <w:t xml:space="preserve">ORM </w:t>
      </w:r>
      <w:r w:rsidR="005D3CA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D3CAE" w:rsidRPr="005D3CA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5D3CAE" w:rsidRPr="005D3CAE">
        <w:rPr>
          <w:rFonts w:ascii="Times New Roman" w:hAnsi="Times New Roman" w:cs="Times New Roman"/>
          <w:sz w:val="24"/>
          <w:szCs w:val="24"/>
        </w:rPr>
        <w:t xml:space="preserve">bject </w:t>
      </w:r>
      <w:r w:rsidR="005D3CAE" w:rsidRPr="005D3CA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D3CAE" w:rsidRPr="005D3CAE">
        <w:rPr>
          <w:rFonts w:ascii="Times New Roman" w:hAnsi="Times New Roman" w:cs="Times New Roman"/>
          <w:sz w:val="24"/>
          <w:szCs w:val="24"/>
        </w:rPr>
        <w:t xml:space="preserve">elational </w:t>
      </w:r>
      <w:r w:rsidR="005D3CAE" w:rsidRPr="005D3CA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5D3CAE" w:rsidRPr="005D3CAE">
        <w:rPr>
          <w:rFonts w:ascii="Times New Roman" w:hAnsi="Times New Roman" w:cs="Times New Roman"/>
          <w:sz w:val="24"/>
          <w:szCs w:val="24"/>
        </w:rPr>
        <w:t>apping</w:t>
      </w:r>
      <w:r w:rsidR="005D3CA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035D7" w:rsidRDefault="006035D7" w:rsidP="006035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3CAE">
        <w:rPr>
          <w:rFonts w:ascii="Times New Roman" w:hAnsi="Times New Roman" w:cs="Times New Roman"/>
          <w:sz w:val="24"/>
          <w:szCs w:val="24"/>
        </w:rPr>
        <w:t xml:space="preserve">It </w:t>
      </w:r>
      <w:r w:rsidRPr="006035D7">
        <w:rPr>
          <w:rFonts w:ascii="Times New Roman" w:hAnsi="Times New Roman" w:cs="Times New Roman"/>
          <w:sz w:val="24"/>
          <w:szCs w:val="24"/>
        </w:rPr>
        <w:t>is a programming technique</w:t>
      </w:r>
      <w:r w:rsidR="005D3CAE">
        <w:rPr>
          <w:rFonts w:ascii="Times New Roman" w:hAnsi="Times New Roman" w:cs="Times New Roman"/>
          <w:sz w:val="24"/>
          <w:szCs w:val="24"/>
        </w:rPr>
        <w:t xml:space="preserve"> </w:t>
      </w:r>
      <w:r w:rsidRPr="006035D7">
        <w:rPr>
          <w:rFonts w:ascii="Times New Roman" w:hAnsi="Times New Roman" w:cs="Times New Roman"/>
          <w:sz w:val="24"/>
          <w:szCs w:val="24"/>
        </w:rPr>
        <w:t>for converting data between relational databases and object oriented progr</w:t>
      </w:r>
      <w:r>
        <w:rPr>
          <w:rFonts w:ascii="Times New Roman" w:hAnsi="Times New Roman" w:cs="Times New Roman"/>
          <w:sz w:val="24"/>
          <w:szCs w:val="24"/>
        </w:rPr>
        <w:t xml:space="preserve">amming languages </w:t>
      </w:r>
      <w:r w:rsidRPr="006035D7">
        <w:rPr>
          <w:rFonts w:ascii="Times New Roman" w:hAnsi="Times New Roman" w:cs="Times New Roman"/>
          <w:sz w:val="24"/>
          <w:szCs w:val="24"/>
        </w:rPr>
        <w:t>such as Java, C#, etc.</w:t>
      </w:r>
    </w:p>
    <w:p w:rsidR="002E421A" w:rsidRPr="002E421A" w:rsidRDefault="002E4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21A">
        <w:rPr>
          <w:rFonts w:ascii="Times New Roman" w:hAnsi="Times New Roman" w:cs="Times New Roman"/>
          <w:b/>
          <w:bCs/>
          <w:sz w:val="24"/>
          <w:szCs w:val="24"/>
        </w:rPr>
        <w:t>Advantages of ORM</w:t>
      </w:r>
    </w:p>
    <w:p w:rsidR="002E421A" w:rsidRPr="002E421A" w:rsidRDefault="002E421A" w:rsidP="002E42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E421A">
        <w:rPr>
          <w:rFonts w:ascii="Times New Roman" w:hAnsi="Times New Roman" w:cs="Times New Roman"/>
          <w:sz w:val="24"/>
          <w:szCs w:val="24"/>
        </w:rPr>
        <w:t>ode access objects rather than DB tables.</w:t>
      </w:r>
    </w:p>
    <w:p w:rsidR="002E421A" w:rsidRPr="002E421A" w:rsidRDefault="002E421A" w:rsidP="002E42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</w:t>
      </w:r>
      <w:r w:rsidRPr="002E421A">
        <w:rPr>
          <w:rFonts w:ascii="Times New Roman" w:hAnsi="Times New Roman" w:cs="Times New Roman"/>
          <w:sz w:val="24"/>
          <w:szCs w:val="24"/>
        </w:rPr>
        <w:t>ides details of SQL queries from OO logic.</w:t>
      </w:r>
    </w:p>
    <w:p w:rsidR="002E421A" w:rsidRPr="002E421A" w:rsidRDefault="002E421A" w:rsidP="002E42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</w:t>
      </w:r>
      <w:r w:rsidRPr="002E421A">
        <w:rPr>
          <w:rFonts w:ascii="Times New Roman" w:hAnsi="Times New Roman" w:cs="Times New Roman"/>
          <w:sz w:val="24"/>
          <w:szCs w:val="24"/>
        </w:rPr>
        <w:t>ased on JDBC 'under the hood.'</w:t>
      </w:r>
    </w:p>
    <w:p w:rsidR="002E421A" w:rsidRPr="002E421A" w:rsidRDefault="002E421A" w:rsidP="002E42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421A">
        <w:rPr>
          <w:rFonts w:ascii="Times New Roman" w:hAnsi="Times New Roman" w:cs="Times New Roman"/>
          <w:sz w:val="24"/>
          <w:szCs w:val="24"/>
        </w:rPr>
        <w:t>No need to deal with the database implementation.</w:t>
      </w:r>
    </w:p>
    <w:p w:rsidR="002E421A" w:rsidRPr="002E421A" w:rsidRDefault="002E421A" w:rsidP="002E42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421A">
        <w:rPr>
          <w:rFonts w:ascii="Times New Roman" w:hAnsi="Times New Roman" w:cs="Times New Roman"/>
          <w:sz w:val="24"/>
          <w:szCs w:val="24"/>
        </w:rPr>
        <w:t>Transaction management and automatic key generation.</w:t>
      </w:r>
    </w:p>
    <w:p w:rsidR="006035D7" w:rsidRDefault="002E421A" w:rsidP="002E42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421A">
        <w:rPr>
          <w:rFonts w:ascii="Times New Roman" w:hAnsi="Times New Roman" w:cs="Times New Roman"/>
          <w:sz w:val="24"/>
          <w:szCs w:val="24"/>
        </w:rPr>
        <w:t>Fast development of application.</w:t>
      </w:r>
      <w:r w:rsidR="006035D7">
        <w:rPr>
          <w:rFonts w:ascii="Times New Roman" w:hAnsi="Times New Roman" w:cs="Times New Roman"/>
          <w:sz w:val="24"/>
          <w:szCs w:val="24"/>
        </w:rPr>
        <w:br w:type="page"/>
      </w:r>
    </w:p>
    <w:p w:rsidR="00E40D85" w:rsidRPr="008549BA" w:rsidRDefault="008549BA" w:rsidP="00854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9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Hibernate Framework </w:t>
      </w:r>
    </w:p>
    <w:p w:rsidR="008549BA" w:rsidRPr="008549BA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Pr="008549BA">
        <w:rPr>
          <w:rFonts w:asciiTheme="majorBidi" w:hAnsiTheme="majorBidi" w:cstheme="majorBidi"/>
          <w:sz w:val="24"/>
          <w:szCs w:val="24"/>
        </w:rPr>
        <w:t>Hibernate is an Object-Relational Mapping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549BA">
        <w:rPr>
          <w:rFonts w:asciiTheme="majorBidi" w:hAnsiTheme="majorBidi" w:cstheme="majorBidi"/>
          <w:sz w:val="24"/>
          <w:szCs w:val="24"/>
        </w:rPr>
        <w:t xml:space="preserve">(ORM) solution for JAVA. It </w:t>
      </w:r>
      <w:r w:rsidR="006B506E" w:rsidRPr="008549BA">
        <w:rPr>
          <w:rFonts w:asciiTheme="majorBidi" w:hAnsiTheme="majorBidi" w:cstheme="majorBidi"/>
          <w:sz w:val="24"/>
          <w:szCs w:val="24"/>
        </w:rPr>
        <w:t>is an</w:t>
      </w:r>
      <w:r w:rsidRPr="008549BA">
        <w:rPr>
          <w:rFonts w:asciiTheme="majorBidi" w:hAnsiTheme="majorBidi" w:cstheme="majorBidi"/>
          <w:sz w:val="24"/>
          <w:szCs w:val="24"/>
        </w:rPr>
        <w:t xml:space="preserve"> open source persistent framework created by Gavin King in 2001.</w:t>
      </w:r>
    </w:p>
    <w:p w:rsidR="008549BA" w:rsidRPr="008549BA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49BA">
        <w:rPr>
          <w:rFonts w:asciiTheme="majorBidi" w:hAnsiTheme="majorBidi" w:cstheme="majorBidi"/>
          <w:sz w:val="24"/>
          <w:szCs w:val="24"/>
        </w:rPr>
        <w:tab/>
        <w:t>It is a powerful, high performance Object-Relational Persistence and Query service for any Java Application.</w:t>
      </w:r>
    </w:p>
    <w:p w:rsidR="008549BA" w:rsidRPr="008549BA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49BA">
        <w:rPr>
          <w:rFonts w:asciiTheme="majorBidi" w:hAnsiTheme="majorBidi" w:cstheme="majorBidi"/>
          <w:sz w:val="24"/>
          <w:szCs w:val="24"/>
        </w:rPr>
        <w:tab/>
        <w:t>Hibernate  maps  Java  classes  to  database  tables  and  from  Java  data  types  to  SQL  data types  and  relieves  the  developer  from  95%  of  common  data  persistence  related programming tasks.</w:t>
      </w:r>
    </w:p>
    <w:p w:rsidR="008549BA" w:rsidRPr="008549BA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549BA">
        <w:rPr>
          <w:rFonts w:asciiTheme="majorBidi" w:hAnsiTheme="majorBidi" w:cstheme="majorBidi"/>
          <w:sz w:val="24"/>
          <w:szCs w:val="24"/>
        </w:rPr>
        <w:tab/>
        <w:t>Hibernate sits between traditional Java objects and database server to handle all the works in persisting those objects based on the appropriate O/R mechanisms and patterns.</w:t>
      </w:r>
    </w:p>
    <w:p w:rsidR="008549BA" w:rsidRDefault="008549BA" w:rsidP="008549BA"/>
    <w:p w:rsidR="008549BA" w:rsidRPr="00F00771" w:rsidRDefault="008549BA" w:rsidP="00F00771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00771">
        <w:rPr>
          <w:rFonts w:asciiTheme="majorBidi" w:hAnsiTheme="majorBidi" w:cstheme="majorBidi"/>
          <w:b/>
          <w:bCs/>
          <w:sz w:val="24"/>
          <w:szCs w:val="24"/>
        </w:rPr>
        <w:t>Hibernate Advantages</w:t>
      </w:r>
    </w:p>
    <w:p w:rsidR="008549BA" w:rsidRPr="00F00771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>1) Hibernate  takes  care  of  mapping Java  classes  to  database  tables  using  XML  files and without writing any line of code.</w:t>
      </w:r>
    </w:p>
    <w:p w:rsidR="008549BA" w:rsidRPr="00F00771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>2) Provides  simple  APIs  for  storing  and  retrieving  Java  objects  directly  to  and  from the database.</w:t>
      </w:r>
    </w:p>
    <w:p w:rsidR="008549BA" w:rsidRPr="00F00771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 xml:space="preserve">3) If there is change in </w:t>
      </w:r>
      <w:r w:rsidR="007212C7" w:rsidRPr="00F00771">
        <w:rPr>
          <w:rFonts w:asciiTheme="majorBidi" w:hAnsiTheme="majorBidi" w:cstheme="majorBidi"/>
          <w:sz w:val="24"/>
          <w:szCs w:val="24"/>
        </w:rPr>
        <w:t>the database</w:t>
      </w:r>
      <w:r w:rsidRPr="00F00771">
        <w:rPr>
          <w:rFonts w:asciiTheme="majorBidi" w:hAnsiTheme="majorBidi" w:cstheme="majorBidi"/>
          <w:sz w:val="24"/>
          <w:szCs w:val="24"/>
        </w:rPr>
        <w:t xml:space="preserve"> or in any table</w:t>
      </w:r>
      <w:r w:rsidR="007212C7" w:rsidRPr="00F00771">
        <w:rPr>
          <w:rFonts w:asciiTheme="majorBidi" w:hAnsiTheme="majorBidi" w:cstheme="majorBidi"/>
          <w:sz w:val="24"/>
          <w:szCs w:val="24"/>
        </w:rPr>
        <w:t>, then you</w:t>
      </w:r>
      <w:r w:rsidRPr="00F00771">
        <w:rPr>
          <w:rFonts w:asciiTheme="majorBidi" w:hAnsiTheme="majorBidi" w:cstheme="majorBidi"/>
          <w:sz w:val="24"/>
          <w:szCs w:val="24"/>
        </w:rPr>
        <w:t xml:space="preserve"> need to change </w:t>
      </w:r>
      <w:r w:rsidR="007212C7" w:rsidRPr="00F00771">
        <w:rPr>
          <w:rFonts w:asciiTheme="majorBidi" w:hAnsiTheme="majorBidi" w:cstheme="majorBidi"/>
          <w:sz w:val="24"/>
          <w:szCs w:val="24"/>
        </w:rPr>
        <w:t>the XML</w:t>
      </w:r>
      <w:r w:rsidRPr="00F00771">
        <w:rPr>
          <w:rFonts w:asciiTheme="majorBidi" w:hAnsiTheme="majorBidi" w:cstheme="majorBidi"/>
          <w:sz w:val="24"/>
          <w:szCs w:val="24"/>
        </w:rPr>
        <w:t xml:space="preserve"> file properties only.</w:t>
      </w:r>
    </w:p>
    <w:p w:rsidR="008549BA" w:rsidRPr="00F00771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>4) Hibernate does not require an application server to operate.</w:t>
      </w:r>
    </w:p>
    <w:p w:rsidR="008549BA" w:rsidRPr="00F00771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>5) Manipulates Complex associations of objects of your database.</w:t>
      </w:r>
    </w:p>
    <w:p w:rsidR="008549BA" w:rsidRPr="00F00771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>6) Minimizes database access with smart fetching strategies.</w:t>
      </w:r>
    </w:p>
    <w:p w:rsidR="008549BA" w:rsidRDefault="008549BA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00771">
        <w:rPr>
          <w:rFonts w:asciiTheme="majorBidi" w:hAnsiTheme="majorBidi" w:cstheme="majorBidi"/>
          <w:sz w:val="24"/>
          <w:szCs w:val="24"/>
        </w:rPr>
        <w:tab/>
        <w:t>7) Provides simple querying of data.</w:t>
      </w:r>
    </w:p>
    <w:p w:rsidR="006F2268" w:rsidRDefault="006F22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F2268" w:rsidRPr="006F2268" w:rsidRDefault="006F2268" w:rsidP="006F2268">
      <w:pPr>
        <w:spacing w:before="58" w:after="100" w:afterAutospacing="1" w:line="265" w:lineRule="atLeast"/>
        <w:ind w:left="230"/>
        <w:jc w:val="both"/>
        <w:outlineLvl w:val="0"/>
        <w:rPr>
          <w:rFonts w:ascii="Times New Roman" w:eastAsia="Times New Roman" w:hAnsi="Times New Roman" w:cs="Times New Roman"/>
          <w:color w:val="610B38"/>
          <w:kern w:val="36"/>
          <w:sz w:val="24"/>
          <w:szCs w:val="24"/>
        </w:rPr>
      </w:pPr>
      <w:r w:rsidRPr="006F2268">
        <w:rPr>
          <w:rFonts w:ascii="Times New Roman" w:eastAsia="Times New Roman" w:hAnsi="Times New Roman" w:cs="Times New Roman"/>
          <w:color w:val="610B38"/>
          <w:kern w:val="36"/>
          <w:sz w:val="24"/>
          <w:szCs w:val="24"/>
        </w:rPr>
        <w:lastRenderedPageBreak/>
        <w:t>Hibernate Architecture</w:t>
      </w:r>
    </w:p>
    <w:p w:rsidR="006F2268" w:rsidRPr="006F2268" w:rsidRDefault="006F2268" w:rsidP="006F2268">
      <w:pPr>
        <w:spacing w:before="100" w:beforeAutospacing="1" w:after="100" w:afterAutospacing="1" w:line="360" w:lineRule="auto"/>
        <w:ind w:left="230" w:firstLine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Hibernate architecture includes many objects persistent object, session factory, transaction factory, connection factory, session, transaction etc. </w:t>
      </w:r>
    </w:p>
    <w:p w:rsidR="006F2268" w:rsidRPr="006F2268" w:rsidRDefault="006F2268" w:rsidP="006F2268">
      <w:pPr>
        <w:spacing w:before="100" w:beforeAutospacing="1" w:after="100" w:afterAutospacing="1" w:line="360" w:lineRule="auto"/>
        <w:ind w:left="230" w:firstLine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2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4 layers in hibernate architecture java application layer,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hibernate framework layer, backe</w:t>
      </w:r>
      <w:r w:rsidRPr="006F2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r w:rsidRPr="006F2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and database layer.</w:t>
      </w:r>
    </w:p>
    <w:p w:rsidR="006F2268" w:rsidRDefault="006F2268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  <w:lang w:bidi="ta-IN"/>
        </w:rPr>
        <w:drawing>
          <wp:inline distT="0" distB="0" distL="0" distR="0">
            <wp:extent cx="3492246" cy="28748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29" cy="287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68" w:rsidRDefault="006F22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F2268" w:rsidRPr="006F2268" w:rsidRDefault="006F2268" w:rsidP="007212C7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F2268">
        <w:rPr>
          <w:rFonts w:asciiTheme="majorBidi" w:hAnsiTheme="majorBidi" w:cstheme="majorBidi"/>
          <w:b/>
          <w:sz w:val="24"/>
          <w:szCs w:val="24"/>
        </w:rPr>
        <w:lastRenderedPageBreak/>
        <w:t>High level Architecture of Hibernate</w:t>
      </w:r>
    </w:p>
    <w:p w:rsidR="006F2268" w:rsidRDefault="006F2268" w:rsidP="007212C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ta-IN"/>
        </w:rPr>
        <w:drawing>
          <wp:inline distT="0" distB="0" distL="0" distR="0">
            <wp:extent cx="5867400" cy="3257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55" cy="32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164" w:rsidRDefault="00D02164" w:rsidP="006F2268">
      <w:pPr>
        <w:pStyle w:val="Heading4"/>
        <w:spacing w:line="360" w:lineRule="auto"/>
        <w:ind w:left="230"/>
        <w:jc w:val="both"/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>Configuration object</w:t>
      </w:r>
    </w:p>
    <w:p w:rsidR="00135FC9" w:rsidRDefault="00D02164" w:rsidP="00135FC9">
      <w:pPr>
        <w:spacing w:line="360" w:lineRule="auto"/>
        <w:ind w:left="230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D02164">
        <w:rPr>
          <w:rFonts w:ascii="Times New Roman" w:hAnsi="Times New Roman" w:cs="Times New Roman"/>
          <w:sz w:val="24"/>
          <w:szCs w:val="24"/>
        </w:rPr>
        <w:t xml:space="preserve">The  </w:t>
      </w:r>
      <w:r w:rsidR="00135FC9" w:rsidRPr="00B0497B">
        <w:rPr>
          <w:rFonts w:ascii="Times New Roman" w:hAnsi="Times New Roman" w:cs="Times New Roman"/>
          <w:b/>
          <w:bCs/>
          <w:sz w:val="24"/>
          <w:szCs w:val="24"/>
        </w:rPr>
        <w:t>org.hibernate.cfg.</w:t>
      </w:r>
      <w:r w:rsidRPr="00B0497B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D02164">
        <w:rPr>
          <w:rFonts w:ascii="Times New Roman" w:hAnsi="Times New Roman" w:cs="Times New Roman"/>
          <w:sz w:val="24"/>
          <w:szCs w:val="24"/>
        </w:rPr>
        <w:t xml:space="preserve">  object  is  the  first  Hibernate  object  you  create  in  any  Hibernate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164">
        <w:rPr>
          <w:rFonts w:ascii="Times New Roman" w:hAnsi="Times New Roman" w:cs="Times New Roman"/>
          <w:sz w:val="24"/>
          <w:szCs w:val="24"/>
        </w:rPr>
        <w:t>application. It is usually created only once during applicatio</w:t>
      </w:r>
      <w:r>
        <w:rPr>
          <w:rFonts w:ascii="Times New Roman" w:hAnsi="Times New Roman" w:cs="Times New Roman"/>
          <w:sz w:val="24"/>
          <w:szCs w:val="24"/>
        </w:rPr>
        <w:t xml:space="preserve">n initialization. It represents </w:t>
      </w:r>
      <w:r w:rsidRPr="00D02164">
        <w:rPr>
          <w:rFonts w:ascii="Times New Roman" w:hAnsi="Times New Roman" w:cs="Times New Roman"/>
          <w:sz w:val="24"/>
          <w:szCs w:val="24"/>
        </w:rPr>
        <w:t>a configuration or properties file required by the Hibernate.</w:t>
      </w:r>
      <w:r w:rsidR="00135F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164" w:rsidRPr="00D02164" w:rsidRDefault="00135FC9" w:rsidP="00135FC9">
      <w:pPr>
        <w:spacing w:line="360" w:lineRule="auto"/>
        <w:ind w:left="230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135FC9">
        <w:rPr>
          <w:rFonts w:ascii="Times New Roman" w:hAnsi="Times New Roman" w:cs="Times New Roman"/>
          <w:sz w:val="24"/>
          <w:szCs w:val="24"/>
        </w:rPr>
        <w:t>Configuration  object  is  used  to  create  a  SessionFactory  object  which  in  turn  configures Hibernate for the application using the supplied configuration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2268" w:rsidRDefault="006F2268" w:rsidP="006F2268">
      <w:pPr>
        <w:pStyle w:val="Heading4"/>
        <w:spacing w:line="360" w:lineRule="auto"/>
        <w:ind w:left="230"/>
        <w:jc w:val="both"/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</w:pPr>
      <w:r w:rsidRPr="00D02164"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>SessionFactory</w:t>
      </w:r>
      <w:r w:rsidR="00D02164" w:rsidRPr="00D02164"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 xml:space="preserve"> object</w:t>
      </w:r>
    </w:p>
    <w:p w:rsidR="006F2268" w:rsidRDefault="006F2268" w:rsidP="00135FC9">
      <w:pPr>
        <w:spacing w:line="360" w:lineRule="auto"/>
        <w:ind w:left="230" w:firstLine="4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5FC9">
        <w:rPr>
          <w:rFonts w:ascii="Times New Roman" w:hAnsi="Times New Roman" w:cs="Times New Roman"/>
          <w:color w:val="000000"/>
          <w:sz w:val="24"/>
          <w:szCs w:val="24"/>
        </w:rPr>
        <w:t xml:space="preserve">The SessionFactory is a factory of session and </w:t>
      </w:r>
      <w:r w:rsidR="006B506E" w:rsidRPr="00135FC9">
        <w:rPr>
          <w:rFonts w:ascii="Times New Roman" w:hAnsi="Times New Roman" w:cs="Times New Roman"/>
          <w:color w:val="000000"/>
          <w:sz w:val="24"/>
          <w:szCs w:val="24"/>
        </w:rPr>
        <w:t>client of ConnectionProvider</w:t>
      </w:r>
      <w:r w:rsidRPr="00135FC9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r w:rsidRPr="00B049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org.hibernate.SessionFactory</w:t>
      </w:r>
      <w:r w:rsidRPr="00135FC9">
        <w:rPr>
          <w:rFonts w:ascii="Times New Roman" w:hAnsi="Times New Roman" w:cs="Times New Roman"/>
          <w:color w:val="000000"/>
          <w:sz w:val="24"/>
          <w:szCs w:val="24"/>
        </w:rPr>
        <w:t xml:space="preserve"> interface provides factory method to get the object of Session.</w:t>
      </w:r>
    </w:p>
    <w:p w:rsidR="00135FC9" w:rsidRDefault="00135FC9" w:rsidP="00135FC9">
      <w:pPr>
        <w:pStyle w:val="Heading4"/>
        <w:spacing w:line="360" w:lineRule="auto"/>
        <w:ind w:left="230"/>
        <w:jc w:val="both"/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</w:pPr>
      <w:r w:rsidRPr="00D02164"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lastRenderedPageBreak/>
        <w:t>Session</w:t>
      </w:r>
    </w:p>
    <w:p w:rsidR="00135FC9" w:rsidRDefault="00135FC9" w:rsidP="00135FC9">
      <w:pPr>
        <w:pStyle w:val="Heading4"/>
        <w:spacing w:line="360" w:lineRule="auto"/>
        <w:ind w:left="230" w:firstLine="49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>A</w:t>
      </w:r>
      <w:r w:rsidRPr="00135FC9"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 Session  is  used  to  get  a  physical  connection  with  a  database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 xml:space="preserve"> </w:t>
      </w:r>
      <w:r w:rsidRPr="00135FC9"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>The session object provides an interface between the application and data stored in the database. It is a short-lived object and wraps the JDBC connection.</w:t>
      </w:r>
    </w:p>
    <w:p w:rsidR="00135FC9" w:rsidRPr="00135FC9" w:rsidRDefault="00135FC9" w:rsidP="00135FC9">
      <w:pPr>
        <w:pStyle w:val="Heading4"/>
        <w:spacing w:line="360" w:lineRule="auto"/>
        <w:ind w:left="230" w:firstLine="49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 w:rsidRPr="00135FC9"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>The org.hibernate.Session interface provides methods to insert, update and delete the object. It also provides factory methods for Transaction, Query and Criteria.</w:t>
      </w:r>
    </w:p>
    <w:p w:rsidR="00135FC9" w:rsidRPr="00135FC9" w:rsidRDefault="00135FC9">
      <w:pPr>
        <w:rPr>
          <w:rFonts w:ascii="Times New Roman" w:eastAsiaTheme="majorEastAsia" w:hAnsi="Times New Roman" w:cs="Times New Roman"/>
          <w:b/>
          <w:bCs/>
          <w:color w:val="610B4B"/>
          <w:sz w:val="24"/>
          <w:szCs w:val="24"/>
        </w:rPr>
      </w:pPr>
    </w:p>
    <w:p w:rsidR="00135FC9" w:rsidRDefault="006F2268" w:rsidP="00135FC9">
      <w:pPr>
        <w:pStyle w:val="Heading4"/>
        <w:spacing w:line="360" w:lineRule="auto"/>
        <w:ind w:left="230"/>
        <w:jc w:val="both"/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</w:pPr>
      <w:r w:rsidRPr="00135FC9"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>Transaction</w:t>
      </w:r>
    </w:p>
    <w:p w:rsidR="006F2268" w:rsidRPr="00135FC9" w:rsidRDefault="006F2268" w:rsidP="00135FC9">
      <w:pPr>
        <w:pStyle w:val="Heading4"/>
        <w:spacing w:line="360" w:lineRule="auto"/>
        <w:ind w:left="230" w:firstLine="49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 w:rsidRPr="00135FC9"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>The transaction object specifies the atomic unit of work. It is optional. The org.hibernate.Transaction interface provides methods for transaction management.</w:t>
      </w:r>
    </w:p>
    <w:p w:rsidR="00135FC9" w:rsidRDefault="006F2268" w:rsidP="00135FC9">
      <w:pPr>
        <w:pStyle w:val="Heading4"/>
        <w:spacing w:line="360" w:lineRule="auto"/>
        <w:ind w:left="230"/>
        <w:jc w:val="both"/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</w:pPr>
      <w:r w:rsidRPr="00135FC9"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>ConnectionProvider</w:t>
      </w:r>
    </w:p>
    <w:p w:rsidR="006F2268" w:rsidRPr="00135FC9" w:rsidRDefault="006F2268" w:rsidP="00135FC9">
      <w:pPr>
        <w:pStyle w:val="Heading4"/>
        <w:spacing w:line="360" w:lineRule="auto"/>
        <w:ind w:left="230" w:firstLine="49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 w:rsidRPr="00135FC9"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>It is a factory of JDBC connections. It abstracts the application from DriverManager or DataSource. It is optional.</w:t>
      </w:r>
    </w:p>
    <w:p w:rsidR="00135FC9" w:rsidRDefault="006F2268" w:rsidP="00135FC9">
      <w:pPr>
        <w:pStyle w:val="Heading4"/>
        <w:spacing w:line="360" w:lineRule="auto"/>
        <w:ind w:left="230"/>
        <w:jc w:val="both"/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</w:pPr>
      <w:r w:rsidRPr="00135FC9"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>TransactionFactory</w:t>
      </w:r>
    </w:p>
    <w:p w:rsidR="006F2268" w:rsidRDefault="006F2268" w:rsidP="00135FC9">
      <w:pPr>
        <w:pStyle w:val="Heading4"/>
        <w:spacing w:line="360" w:lineRule="auto"/>
        <w:ind w:left="230" w:firstLine="490"/>
        <w:jc w:val="both"/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</w:pPr>
      <w:r w:rsidRPr="00135FC9">
        <w:rPr>
          <w:rFonts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</w:rPr>
        <w:t>It is a factory of Transaction. It is optional.</w:t>
      </w:r>
    </w:p>
    <w:p w:rsidR="004D3D62" w:rsidRPr="004D3D62" w:rsidRDefault="004D3D62" w:rsidP="004D3D62">
      <w:pPr>
        <w:pStyle w:val="Heading4"/>
        <w:spacing w:line="360" w:lineRule="auto"/>
        <w:ind w:left="230"/>
        <w:jc w:val="both"/>
      </w:pPr>
      <w:r>
        <w:rPr>
          <w:rFonts w:ascii="Times New Roman" w:hAnsi="Times New Roman" w:cs="Times New Roman"/>
          <w:i w:val="0"/>
          <w:iCs w:val="0"/>
          <w:color w:val="610B4B"/>
          <w:sz w:val="24"/>
          <w:szCs w:val="24"/>
        </w:rPr>
        <w:t>Query object</w:t>
      </w:r>
    </w:p>
    <w:p w:rsidR="004D3D62" w:rsidRPr="004D3D62" w:rsidRDefault="004D3D62" w:rsidP="004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D62">
        <w:rPr>
          <w:rFonts w:ascii="Times New Roman" w:hAnsi="Times New Roman" w:cs="Times New Roman"/>
          <w:sz w:val="24"/>
          <w:szCs w:val="24"/>
        </w:rPr>
        <w:t>Query objects use SQL or Hibernate Query Language (HQL) string to retrieve data from</w:t>
      </w:r>
    </w:p>
    <w:p w:rsidR="004D3D62" w:rsidRPr="004D3D62" w:rsidRDefault="004D3D62" w:rsidP="004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D62">
        <w:rPr>
          <w:rFonts w:ascii="Times New Roman" w:hAnsi="Times New Roman" w:cs="Times New Roman"/>
          <w:sz w:val="24"/>
          <w:szCs w:val="24"/>
        </w:rPr>
        <w:t>the database and create objects. A Query instance is used to bind query parameters, limit</w:t>
      </w:r>
    </w:p>
    <w:p w:rsidR="006F2268" w:rsidRDefault="004D3D62" w:rsidP="004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D62">
        <w:rPr>
          <w:rFonts w:ascii="Times New Roman" w:hAnsi="Times New Roman" w:cs="Times New Roman"/>
          <w:sz w:val="24"/>
          <w:szCs w:val="24"/>
        </w:rPr>
        <w:t>the number of results returned by the query, and finally to execute the query.</w:t>
      </w:r>
    </w:p>
    <w:p w:rsidR="00CF1D9F" w:rsidRDefault="00CF1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1D9F" w:rsidRPr="00D445A9" w:rsidRDefault="00CF1D9F" w:rsidP="00CF1D9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Hibernate Configuration</w:t>
      </w:r>
      <w:r w:rsidR="00D445A9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:rsidR="00CF1D9F" w:rsidRDefault="00CF1D9F" w:rsidP="00D445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5A9" w:rsidRPr="00D445A9">
        <w:rPr>
          <w:rFonts w:ascii="Times New Roman" w:hAnsi="Times New Roman" w:cs="Times New Roman"/>
          <w:sz w:val="24"/>
          <w:szCs w:val="24"/>
        </w:rPr>
        <w:t>Hibernate requires a set of configuration settings related to database and other related parameters.</w:t>
      </w:r>
      <w:r w:rsidR="00D4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Hibernate configuration can be done through standard java properties file called as hibernate.properties or as an XMl file named as hibernate.cfg.xml</w:t>
      </w:r>
    </w:p>
    <w:p w:rsidR="00CF1D9F" w:rsidRPr="00CF1D9F" w:rsidRDefault="00CF1D9F" w:rsidP="00CF1D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D9F">
        <w:rPr>
          <w:rFonts w:ascii="Times New Roman" w:hAnsi="Times New Roman" w:cs="Times New Roman"/>
          <w:b/>
          <w:bCs/>
          <w:sz w:val="24"/>
          <w:szCs w:val="24"/>
        </w:rPr>
        <w:t>Important hibernate properties:-</w:t>
      </w:r>
    </w:p>
    <w:p w:rsidR="00CF1D9F" w:rsidRPr="00CF1D9F" w:rsidRDefault="00CF1D9F" w:rsidP="00CF1D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D9F">
        <w:rPr>
          <w:rFonts w:ascii="Times New Roman" w:hAnsi="Times New Roman" w:cs="Times New Roman"/>
          <w:sz w:val="24"/>
          <w:szCs w:val="24"/>
        </w:rPr>
        <w:t xml:space="preserve">hibernate.dialect </w:t>
      </w:r>
    </w:p>
    <w:p w:rsidR="00CF1D9F" w:rsidRDefault="00CF1D9F" w:rsidP="00CF1D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D9F">
        <w:rPr>
          <w:rFonts w:ascii="Times New Roman" w:hAnsi="Times New Roman" w:cs="Times New Roman"/>
          <w:sz w:val="24"/>
          <w:szCs w:val="24"/>
        </w:rPr>
        <w:t>This property makes Hibernate generate the appropriate SQL for the chosen database.</w:t>
      </w:r>
    </w:p>
    <w:p w:rsidR="00CF1D9F" w:rsidRDefault="00CF1D9F" w:rsidP="00CF1D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eg:-</w:t>
      </w:r>
    </w:p>
    <w:p w:rsidR="00CF1D9F" w:rsidRDefault="00CF1D9F" w:rsidP="00560B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D9F">
        <w:rPr>
          <w:rFonts w:ascii="Times New Roman" w:hAnsi="Times New Roman" w:cs="Times New Roman"/>
          <w:sz w:val="24"/>
          <w:szCs w:val="24"/>
        </w:rPr>
        <w:t>org.hibernate.dialect.OracleDialect</w:t>
      </w:r>
    </w:p>
    <w:p w:rsidR="00CF1D9F" w:rsidRDefault="00CF1D9F" w:rsidP="00560B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D9F">
        <w:rPr>
          <w:rFonts w:ascii="Times New Roman" w:hAnsi="Times New Roman" w:cs="Times New Roman"/>
          <w:sz w:val="24"/>
          <w:szCs w:val="24"/>
        </w:rPr>
        <w:t>org.hibernate.dialect.</w:t>
      </w:r>
      <w:r>
        <w:rPr>
          <w:rFonts w:ascii="Times New Roman" w:hAnsi="Times New Roman" w:cs="Times New Roman"/>
          <w:sz w:val="24"/>
          <w:szCs w:val="24"/>
        </w:rPr>
        <w:t>MySQL</w:t>
      </w:r>
      <w:r w:rsidRPr="00CF1D9F">
        <w:rPr>
          <w:rFonts w:ascii="Times New Roman" w:hAnsi="Times New Roman" w:cs="Times New Roman"/>
          <w:sz w:val="24"/>
          <w:szCs w:val="24"/>
        </w:rPr>
        <w:t>Dialect</w:t>
      </w:r>
    </w:p>
    <w:p w:rsidR="00CF1D9F" w:rsidRDefault="00CF1D9F" w:rsidP="00560B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org.hibernate.dialect.DB2</w:t>
      </w:r>
      <w:r w:rsidRPr="00CF1D9F">
        <w:rPr>
          <w:rFonts w:ascii="Times New Roman" w:hAnsi="Times New Roman" w:cs="Times New Roman"/>
          <w:sz w:val="24"/>
          <w:szCs w:val="24"/>
        </w:rPr>
        <w:t>Dialect</w:t>
      </w:r>
    </w:p>
    <w:p w:rsidR="00CF1D9F" w:rsidRDefault="00CF1D9F" w:rsidP="00560B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F1D9F">
        <w:rPr>
          <w:rFonts w:ascii="Times New Roman" w:hAnsi="Times New Roman" w:cs="Times New Roman"/>
          <w:sz w:val="24"/>
          <w:szCs w:val="24"/>
        </w:rPr>
        <w:t>org.hibernate.dialect.</w:t>
      </w:r>
      <w:r>
        <w:rPr>
          <w:rFonts w:ascii="Times New Roman" w:hAnsi="Times New Roman" w:cs="Times New Roman"/>
          <w:sz w:val="24"/>
          <w:szCs w:val="24"/>
        </w:rPr>
        <w:t>PostgreSQL</w:t>
      </w:r>
      <w:r w:rsidRPr="00CF1D9F">
        <w:rPr>
          <w:rFonts w:ascii="Times New Roman" w:hAnsi="Times New Roman" w:cs="Times New Roman"/>
          <w:sz w:val="24"/>
          <w:szCs w:val="24"/>
        </w:rPr>
        <w:t>Dialect</w:t>
      </w:r>
    </w:p>
    <w:p w:rsidR="00CF1D9F" w:rsidRPr="00560B2A" w:rsidRDefault="00CF1D9F" w:rsidP="00CF1D9F">
      <w:pPr>
        <w:pStyle w:val="ListParagraph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0B2A">
        <w:rPr>
          <w:rFonts w:ascii="Times New Roman" w:hAnsi="Times New Roman" w:cs="Times New Roman"/>
          <w:sz w:val="24"/>
          <w:szCs w:val="24"/>
        </w:rPr>
        <w:t xml:space="preserve">hibernate.connection.driver_class </w:t>
      </w:r>
      <w:r w:rsidR="00560B2A" w:rsidRPr="00560B2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0B2A">
        <w:rPr>
          <w:rFonts w:ascii="Times New Roman" w:hAnsi="Times New Roman" w:cs="Times New Roman"/>
          <w:sz w:val="24"/>
          <w:szCs w:val="24"/>
        </w:rPr>
        <w:t xml:space="preserve"> </w:t>
      </w:r>
      <w:r w:rsidRPr="00560B2A">
        <w:rPr>
          <w:rFonts w:ascii="Times New Roman" w:hAnsi="Times New Roman" w:cs="Times New Roman"/>
          <w:sz w:val="24"/>
          <w:szCs w:val="24"/>
        </w:rPr>
        <w:t>To specify the JDBC driver class.</w:t>
      </w:r>
    </w:p>
    <w:p w:rsidR="00CF1D9F" w:rsidRPr="00560B2A" w:rsidRDefault="00CF1D9F" w:rsidP="00CF1D9F">
      <w:pPr>
        <w:pStyle w:val="ListParagraph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0B2A">
        <w:rPr>
          <w:rFonts w:ascii="Times New Roman" w:hAnsi="Times New Roman" w:cs="Times New Roman"/>
          <w:sz w:val="24"/>
          <w:szCs w:val="24"/>
        </w:rPr>
        <w:t xml:space="preserve">hibernate.connection.url </w:t>
      </w:r>
      <w:r w:rsidR="00560B2A">
        <w:rPr>
          <w:rFonts w:ascii="Times New Roman" w:hAnsi="Times New Roman" w:cs="Times New Roman"/>
          <w:sz w:val="24"/>
          <w:szCs w:val="24"/>
        </w:rPr>
        <w:tab/>
      </w:r>
      <w:r w:rsidR="00560B2A" w:rsidRPr="00560B2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0B2A">
        <w:rPr>
          <w:rFonts w:ascii="Times New Roman" w:hAnsi="Times New Roman" w:cs="Times New Roman"/>
          <w:sz w:val="24"/>
          <w:szCs w:val="24"/>
        </w:rPr>
        <w:tab/>
      </w:r>
      <w:r w:rsidRPr="00560B2A">
        <w:rPr>
          <w:rFonts w:ascii="Times New Roman" w:hAnsi="Times New Roman" w:cs="Times New Roman"/>
          <w:sz w:val="24"/>
          <w:szCs w:val="24"/>
        </w:rPr>
        <w:t>The J</w:t>
      </w:r>
      <w:r w:rsidR="00560B2A">
        <w:rPr>
          <w:rFonts w:ascii="Times New Roman" w:hAnsi="Times New Roman" w:cs="Times New Roman"/>
          <w:sz w:val="24"/>
          <w:szCs w:val="24"/>
        </w:rPr>
        <w:t>DBC URL to the database</w:t>
      </w:r>
      <w:r w:rsidRPr="00560B2A">
        <w:rPr>
          <w:rFonts w:ascii="Times New Roman" w:hAnsi="Times New Roman" w:cs="Times New Roman"/>
          <w:sz w:val="24"/>
          <w:szCs w:val="24"/>
        </w:rPr>
        <w:t>.</w:t>
      </w:r>
    </w:p>
    <w:p w:rsidR="00CF1D9F" w:rsidRPr="00560B2A" w:rsidRDefault="00CF1D9F" w:rsidP="00CF1D9F">
      <w:pPr>
        <w:pStyle w:val="ListParagraph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0B2A">
        <w:rPr>
          <w:rFonts w:ascii="Times New Roman" w:hAnsi="Times New Roman" w:cs="Times New Roman"/>
          <w:sz w:val="24"/>
          <w:szCs w:val="24"/>
        </w:rPr>
        <w:t xml:space="preserve">hibernate.connection.username </w:t>
      </w:r>
      <w:r w:rsidR="00560B2A" w:rsidRPr="00560B2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0B2A" w:rsidRPr="00560B2A">
        <w:rPr>
          <w:rFonts w:ascii="Times New Roman" w:hAnsi="Times New Roman" w:cs="Times New Roman"/>
          <w:sz w:val="24"/>
          <w:szCs w:val="24"/>
        </w:rPr>
        <w:tab/>
      </w:r>
      <w:r w:rsidRPr="00560B2A">
        <w:rPr>
          <w:rFonts w:ascii="Times New Roman" w:hAnsi="Times New Roman" w:cs="Times New Roman"/>
          <w:sz w:val="24"/>
          <w:szCs w:val="24"/>
        </w:rPr>
        <w:t>The database username.</w:t>
      </w:r>
    </w:p>
    <w:p w:rsidR="00CF1D9F" w:rsidRPr="00560B2A" w:rsidRDefault="00CF1D9F" w:rsidP="00CF1D9F">
      <w:pPr>
        <w:pStyle w:val="ListParagraph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0B2A">
        <w:rPr>
          <w:rFonts w:ascii="Times New Roman" w:hAnsi="Times New Roman" w:cs="Times New Roman"/>
          <w:sz w:val="24"/>
          <w:szCs w:val="24"/>
        </w:rPr>
        <w:t xml:space="preserve">hibernate.connection.password </w:t>
      </w:r>
      <w:r w:rsidR="00560B2A" w:rsidRPr="00560B2A">
        <w:rPr>
          <w:rFonts w:ascii="Times New Roman" w:hAnsi="Times New Roman" w:cs="Times New Roman"/>
          <w:sz w:val="24"/>
          <w:szCs w:val="24"/>
        </w:rPr>
        <w:sym w:font="Wingdings" w:char="F0E0"/>
      </w:r>
      <w:r w:rsidR="00560B2A" w:rsidRPr="00560B2A">
        <w:rPr>
          <w:rFonts w:ascii="Times New Roman" w:hAnsi="Times New Roman" w:cs="Times New Roman"/>
          <w:sz w:val="24"/>
          <w:szCs w:val="24"/>
        </w:rPr>
        <w:tab/>
      </w:r>
      <w:r w:rsidRPr="00560B2A">
        <w:rPr>
          <w:rFonts w:ascii="Times New Roman" w:hAnsi="Times New Roman" w:cs="Times New Roman"/>
          <w:sz w:val="24"/>
          <w:szCs w:val="24"/>
        </w:rPr>
        <w:t>The database password.</w:t>
      </w:r>
    </w:p>
    <w:p w:rsidR="006B2F2A" w:rsidRDefault="006B2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2F2A" w:rsidRDefault="006B2F2A" w:rsidP="00CF1D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E.g.:-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 xml:space="preserve">&lt;!DOCTYPE hibernate-configuration SYSTEM </w:t>
      </w:r>
    </w:p>
    <w:p w:rsid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"http://www.hibernate.org/dtd/hibernate-configuration-3.0.dtd"&gt;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&lt;hibernate-configuration&gt;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&lt;session-factory&gt;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&lt;property name="hibernate.dialect"&gt;org.hibernate.dialect.MySQLDialect&lt;/property&gt;</w:t>
      </w:r>
    </w:p>
    <w:p w:rsid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&lt;property name="hibernate.connection.driver_class"&gt;com.mysql.jdbc.Driver&lt;/property&gt;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&lt;property name="hibernate.connection.url"&gt;jdbc:mysql://localhost</w:t>
      </w:r>
      <w:r>
        <w:rPr>
          <w:rFonts w:ascii="Times New Roman" w:hAnsi="Times New Roman" w:cs="Times New Roman"/>
          <w:sz w:val="24"/>
          <w:szCs w:val="24"/>
        </w:rPr>
        <w:t>:3306</w:t>
      </w:r>
      <w:r w:rsidRPr="006B2F2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sasi</w:t>
      </w:r>
      <w:r w:rsidRPr="006B2F2A">
        <w:rPr>
          <w:rFonts w:ascii="Times New Roman" w:hAnsi="Times New Roman" w:cs="Times New Roman"/>
          <w:sz w:val="24"/>
          <w:szCs w:val="24"/>
        </w:rPr>
        <w:t>&lt;/property&gt;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&lt;property name="hibernate.connection.username"&gt;root&lt;/property&gt;</w:t>
      </w:r>
    </w:p>
    <w:p w:rsid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&lt;property name="hibernate.connection.password"&gt;&lt;/property&gt;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&lt;mapping resource="e</w:t>
      </w:r>
      <w:r w:rsidRPr="006B2F2A">
        <w:rPr>
          <w:rFonts w:ascii="Times New Roman" w:hAnsi="Times New Roman" w:cs="Times New Roman"/>
          <w:sz w:val="24"/>
          <w:szCs w:val="24"/>
        </w:rPr>
        <w:t>mployee.hbm.xml"/&gt;</w:t>
      </w:r>
    </w:p>
    <w:p w:rsidR="006B2F2A" w:rsidRP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&lt;/session-factory&gt;</w:t>
      </w:r>
    </w:p>
    <w:p w:rsidR="006B2F2A" w:rsidRDefault="006B2F2A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2F2A">
        <w:rPr>
          <w:rFonts w:ascii="Times New Roman" w:hAnsi="Times New Roman" w:cs="Times New Roman"/>
          <w:sz w:val="24"/>
          <w:szCs w:val="24"/>
        </w:rPr>
        <w:t>&lt;/hibernate-configuration&gt;</w:t>
      </w:r>
    </w:p>
    <w:p w:rsidR="00D445A9" w:rsidRDefault="00D4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45A9" w:rsidRDefault="00D445A9" w:rsidP="00D445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Hibernate Mapping f</w:t>
      </w:r>
      <w:r w:rsidRPr="00D445A9">
        <w:rPr>
          <w:rFonts w:ascii="Times New Roman" w:hAnsi="Times New Roman" w:cs="Times New Roman"/>
          <w:b/>
          <w:bCs/>
          <w:sz w:val="28"/>
          <w:szCs w:val="28"/>
        </w:rPr>
        <w:t>ile</w:t>
      </w:r>
    </w:p>
    <w:p w:rsidR="00D445A9" w:rsidRPr="00D445A9" w:rsidRDefault="00D445A9" w:rsidP="00D445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45A9">
        <w:rPr>
          <w:rFonts w:ascii="Times New Roman" w:hAnsi="Times New Roman" w:cs="Times New Roman"/>
          <w:sz w:val="24"/>
          <w:szCs w:val="24"/>
        </w:rPr>
        <w:t>An Object/relational mappings are usually defined in an XML document. This mapping file instructs Hibernate —</w:t>
      </w:r>
      <w:r>
        <w:rPr>
          <w:rFonts w:ascii="Times New Roman" w:hAnsi="Times New Roman" w:cs="Times New Roman"/>
          <w:sz w:val="24"/>
          <w:szCs w:val="24"/>
        </w:rPr>
        <w:t xml:space="preserve"> how to map the defined class to the database table.</w:t>
      </w:r>
    </w:p>
    <w:p w:rsidR="00D445A9" w:rsidRPr="00CF1D9F" w:rsidRDefault="00D445A9" w:rsidP="006B2F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D445A9" w:rsidRPr="00CF1D9F" w:rsidSect="00E4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78E2"/>
    <w:multiLevelType w:val="hybridMultilevel"/>
    <w:tmpl w:val="B61E5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84DD5"/>
    <w:multiLevelType w:val="multilevel"/>
    <w:tmpl w:val="F5B0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549BA"/>
    <w:rsid w:val="00101041"/>
    <w:rsid w:val="00135FC9"/>
    <w:rsid w:val="002E421A"/>
    <w:rsid w:val="00340BEA"/>
    <w:rsid w:val="004D3D62"/>
    <w:rsid w:val="00560B2A"/>
    <w:rsid w:val="005D3CAE"/>
    <w:rsid w:val="006035D7"/>
    <w:rsid w:val="006B2F2A"/>
    <w:rsid w:val="006B506E"/>
    <w:rsid w:val="006F2268"/>
    <w:rsid w:val="007212C7"/>
    <w:rsid w:val="008549BA"/>
    <w:rsid w:val="009A0437"/>
    <w:rsid w:val="00B0497B"/>
    <w:rsid w:val="00CF1D9F"/>
    <w:rsid w:val="00D02164"/>
    <w:rsid w:val="00D445A9"/>
    <w:rsid w:val="00E40D85"/>
    <w:rsid w:val="00F00771"/>
    <w:rsid w:val="00F0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85"/>
  </w:style>
  <w:style w:type="paragraph" w:styleId="Heading1">
    <w:name w:val="heading 1"/>
    <w:basedOn w:val="Normal"/>
    <w:link w:val="Heading1Char"/>
    <w:uiPriority w:val="9"/>
    <w:qFormat/>
    <w:rsid w:val="006F2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2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2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2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312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183">
              <w:marLeft w:val="0"/>
              <w:marRight w:val="0"/>
              <w:marTop w:val="0"/>
              <w:marBottom w:val="0"/>
              <w:divBdr>
                <w:top w:val="single" w:sz="4" w:space="0" w:color="D5DDC6"/>
                <w:left w:val="single" w:sz="4" w:space="0" w:color="D5DDC6"/>
                <w:bottom w:val="single" w:sz="4" w:space="0" w:color="D5DDC6"/>
                <w:right w:val="single" w:sz="4" w:space="0" w:color="D5DDC6"/>
              </w:divBdr>
              <w:divsChild>
                <w:div w:id="882058603">
                  <w:marLeft w:val="115"/>
                  <w:marRight w:val="0"/>
                  <w:marTop w:val="17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45">
                              <w:marLeft w:val="115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FFC0CB"/>
                                <w:left w:val="single" w:sz="4" w:space="1" w:color="FFC0CB"/>
                                <w:bottom w:val="single" w:sz="4" w:space="1" w:color="FFC0CB"/>
                                <w:right w:val="single" w:sz="4" w:space="1" w:color="FFC0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ssi</cp:lastModifiedBy>
  <cp:revision>17</cp:revision>
  <dcterms:created xsi:type="dcterms:W3CDTF">2016-08-31T05:34:00Z</dcterms:created>
  <dcterms:modified xsi:type="dcterms:W3CDTF">2016-11-09T12:43:00Z</dcterms:modified>
</cp:coreProperties>
</file>