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459C" w14:textId="77777777" w:rsidR="00C2148A" w:rsidRPr="001C70EF" w:rsidRDefault="00C2148A" w:rsidP="004F6E5C">
      <w:pPr>
        <w:pStyle w:val="Heading1"/>
        <w:spacing w:before="0" w:after="0"/>
        <w:jc w:val="center"/>
        <w:rPr>
          <w:rFonts w:ascii="Times New Roman" w:hAnsi="Times New Roman"/>
          <w:caps/>
          <w:sz w:val="32"/>
        </w:rPr>
      </w:pPr>
      <w:bookmarkStart w:id="0" w:name="_Toc34760949"/>
      <w:r w:rsidRPr="001C70EF">
        <w:rPr>
          <w:rFonts w:ascii="Times New Roman" w:hAnsi="Times New Roman"/>
          <w:sz w:val="32"/>
        </w:rPr>
        <w:t>Введение</w:t>
      </w:r>
      <w:bookmarkEnd w:id="0"/>
    </w:p>
    <w:p w14:paraId="4516459D" w14:textId="6919BAEF" w:rsidR="00C2148A" w:rsidRPr="001C70EF" w:rsidRDefault="00C2148A" w:rsidP="0031361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Развитие газовой промышленности и газоснабжения населенных пунктов на базе природных газов в республике Беларусь началось в 1960г. с города Минска. Широкая газификация началась в 76</w:t>
      </w:r>
      <w:r w:rsidR="00132654" w:rsidRPr="001C70EF">
        <w:rPr>
          <w:sz w:val="28"/>
          <w:szCs w:val="28"/>
        </w:rPr>
        <w:t>–</w:t>
      </w:r>
      <w:r w:rsidRPr="001C70EF">
        <w:rPr>
          <w:sz w:val="28"/>
          <w:szCs w:val="28"/>
        </w:rPr>
        <w:t xml:space="preserve">80 гг. Для повышения надежности систем газоснабжения минского промышленного узла в 1976 г. было введено в эксплуатации подземное хранилище газа в Осиповичах. В 1999 году ведено в эксплуатацию </w:t>
      </w:r>
      <w:proofErr w:type="spellStart"/>
      <w:r w:rsidRPr="001C70EF">
        <w:rPr>
          <w:sz w:val="28"/>
          <w:szCs w:val="28"/>
        </w:rPr>
        <w:t>Прибугское</w:t>
      </w:r>
      <w:proofErr w:type="spellEnd"/>
      <w:r w:rsidRPr="001C70EF">
        <w:rPr>
          <w:sz w:val="28"/>
          <w:szCs w:val="28"/>
        </w:rPr>
        <w:t xml:space="preserve"> подземное газовое хранилище, а в настоящее время проектируется Мозырское ПХГ (хранение газа в выработанных соляных кавернах). </w:t>
      </w:r>
    </w:p>
    <w:p w14:paraId="4516459E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Современные городские распределительные системы газоснабжения представляют собой сложный комплекс сооружений, состоящий из следующих основных элементов газовых сетей низкого, среднего и высокого давления, газораспределительных станций (ГРС), газорегуляторных пунктов (ГРП) и установок (ГРУ). Для управления этой системой имеется специальная служба с соответствующими средствами, обеспечивающими возможность бесперебойного газоснабжения.</w:t>
      </w:r>
    </w:p>
    <w:p w14:paraId="4516459F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Система газоснабжения должна обеспечивать бесперебойную подачу газа потребителям, быть безопасной в эксплуатации, простой и удобной в обслуживании, должна предусматривать возможность отключения отдельных элементов или участков газопровода для производства ремонтных и аварийных работ.</w:t>
      </w:r>
    </w:p>
    <w:p w14:paraId="451645A0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Достоинства газового топлива:</w:t>
      </w:r>
    </w:p>
    <w:p w14:paraId="451645A1" w14:textId="597F9095" w:rsidR="00C2148A" w:rsidRPr="001C70EF" w:rsidRDefault="006B02A5" w:rsidP="006B02A5">
      <w:pPr>
        <w:pStyle w:val="ListParagraph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1 </w:t>
      </w:r>
      <w:r w:rsidR="00313618" w:rsidRPr="001C70EF">
        <w:rPr>
          <w:sz w:val="28"/>
          <w:szCs w:val="28"/>
        </w:rPr>
        <w:t>н</w:t>
      </w:r>
      <w:r w:rsidR="00C2148A" w:rsidRPr="001C70EF">
        <w:rPr>
          <w:sz w:val="28"/>
          <w:szCs w:val="28"/>
        </w:rPr>
        <w:t>изкая себестоимость и, как следствие, высокий экономический эффект за</w:t>
      </w:r>
      <w:r w:rsidR="00313618" w:rsidRPr="001C70EF">
        <w:rPr>
          <w:sz w:val="28"/>
          <w:szCs w:val="28"/>
        </w:rPr>
        <w:t>мены других видов топлива газом;</w:t>
      </w:r>
    </w:p>
    <w:p w14:paraId="451645A2" w14:textId="3C1DACEB" w:rsidR="00C2148A" w:rsidRPr="001C70EF" w:rsidRDefault="006B02A5" w:rsidP="006B02A5">
      <w:pPr>
        <w:pStyle w:val="ListParagraph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2 </w:t>
      </w:r>
      <w:r w:rsidR="004278F1" w:rsidRPr="001C70EF">
        <w:rPr>
          <w:sz w:val="28"/>
          <w:szCs w:val="28"/>
        </w:rPr>
        <w:t>у</w:t>
      </w:r>
      <w:r w:rsidR="00C2148A" w:rsidRPr="001C70EF">
        <w:rPr>
          <w:sz w:val="28"/>
          <w:szCs w:val="28"/>
        </w:rPr>
        <w:t>ниверсальность – удовлетворяет все виды потребления</w:t>
      </w:r>
      <w:r w:rsidR="004278F1" w:rsidRPr="001C70EF">
        <w:rPr>
          <w:sz w:val="28"/>
          <w:szCs w:val="28"/>
        </w:rPr>
        <w:t>;</w:t>
      </w:r>
    </w:p>
    <w:p w14:paraId="451645A3" w14:textId="532135E6" w:rsidR="00C2148A" w:rsidRPr="001C70EF" w:rsidRDefault="006B02A5" w:rsidP="006B02A5">
      <w:pPr>
        <w:pStyle w:val="ListParagraph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3 </w:t>
      </w:r>
      <w:r w:rsidR="004278F1" w:rsidRPr="001C70EF">
        <w:rPr>
          <w:sz w:val="28"/>
          <w:szCs w:val="28"/>
        </w:rPr>
        <w:t>и</w:t>
      </w:r>
      <w:r w:rsidR="00C2148A" w:rsidRPr="001C70EF">
        <w:rPr>
          <w:sz w:val="28"/>
          <w:szCs w:val="28"/>
        </w:rPr>
        <w:t>спользование газа в народном хозяйстве позволяет интенсифицировать и автоматизировать производственные процессы в промышленности и сельском хозяйстве, улучшить качество продукции</w:t>
      </w:r>
      <w:r w:rsidR="004278F1" w:rsidRPr="001C70EF">
        <w:rPr>
          <w:sz w:val="28"/>
          <w:szCs w:val="28"/>
        </w:rPr>
        <w:t>;</w:t>
      </w:r>
    </w:p>
    <w:p w14:paraId="451645A4" w14:textId="7AD4DCA2" w:rsidR="00C2148A" w:rsidRPr="001C70EF" w:rsidRDefault="006B02A5" w:rsidP="006B02A5">
      <w:pPr>
        <w:pStyle w:val="ListParagraph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4 </w:t>
      </w:r>
      <w:r w:rsidR="004278F1" w:rsidRPr="001C70EF">
        <w:rPr>
          <w:sz w:val="28"/>
          <w:szCs w:val="28"/>
        </w:rPr>
        <w:t>п</w:t>
      </w:r>
      <w:r w:rsidR="00C2148A" w:rsidRPr="001C70EF">
        <w:rPr>
          <w:sz w:val="28"/>
          <w:szCs w:val="28"/>
        </w:rPr>
        <w:t>озволяет улучшить санитарно-гигиенические условия труда на предприятиях и быта населения</w:t>
      </w:r>
      <w:r w:rsidR="004278F1" w:rsidRPr="001C70EF">
        <w:rPr>
          <w:sz w:val="28"/>
          <w:szCs w:val="28"/>
        </w:rPr>
        <w:t>;</w:t>
      </w:r>
    </w:p>
    <w:p w14:paraId="451645A5" w14:textId="1F362276" w:rsidR="00C2148A" w:rsidRPr="001C70EF" w:rsidRDefault="006B02A5" w:rsidP="006B02A5">
      <w:pPr>
        <w:pStyle w:val="ListParagraph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5 </w:t>
      </w:r>
      <w:r w:rsidR="004278F1" w:rsidRPr="001C70EF">
        <w:rPr>
          <w:sz w:val="28"/>
          <w:szCs w:val="28"/>
        </w:rPr>
        <w:t>п</w:t>
      </w:r>
      <w:r w:rsidR="00C2148A" w:rsidRPr="001C70EF">
        <w:rPr>
          <w:sz w:val="28"/>
          <w:szCs w:val="28"/>
        </w:rPr>
        <w:t>риродный газ – ценное сырье в химической продукции для получения спирта, каучука, пластмасс</w:t>
      </w:r>
      <w:r w:rsidR="004278F1" w:rsidRPr="001C70EF">
        <w:rPr>
          <w:sz w:val="28"/>
          <w:szCs w:val="28"/>
        </w:rPr>
        <w:t>;</w:t>
      </w:r>
    </w:p>
    <w:p w14:paraId="68F4D92A" w14:textId="143C13F3" w:rsidR="00F864D7" w:rsidRDefault="006B02A5" w:rsidP="00F864D7">
      <w:pPr>
        <w:pStyle w:val="ListParagraph"/>
        <w:autoSpaceDE w:val="0"/>
        <w:autoSpaceDN w:val="0"/>
        <w:adjustRightInd w:val="0"/>
        <w:ind w:left="0" w:firstLine="709"/>
        <w:jc w:val="both"/>
        <w:rPr>
          <w:b/>
          <w:caps/>
          <w:sz w:val="32"/>
        </w:rPr>
      </w:pPr>
      <w:r w:rsidRPr="001C70EF">
        <w:rPr>
          <w:sz w:val="28"/>
          <w:szCs w:val="28"/>
        </w:rPr>
        <w:t xml:space="preserve">6 </w:t>
      </w:r>
      <w:r w:rsidR="004278F1" w:rsidRPr="001C70EF">
        <w:rPr>
          <w:sz w:val="28"/>
          <w:szCs w:val="28"/>
        </w:rPr>
        <w:t>п</w:t>
      </w:r>
      <w:r w:rsidR="00C2148A" w:rsidRPr="001C70EF">
        <w:rPr>
          <w:sz w:val="28"/>
          <w:szCs w:val="28"/>
        </w:rPr>
        <w:t xml:space="preserve">о сравнению с твердым топливом газ лучше: </w:t>
      </w:r>
      <w:r w:rsidR="00C2148A" w:rsidRPr="001C70EF">
        <w:rPr>
          <w:sz w:val="28"/>
          <w:szCs w:val="28"/>
        </w:rPr>
        <w:br/>
        <w:t xml:space="preserve">простота транспортировки, быстрота зажигания и прекращение </w:t>
      </w:r>
      <w:r w:rsidR="00C2148A" w:rsidRPr="001C70EF">
        <w:rPr>
          <w:sz w:val="28"/>
          <w:szCs w:val="28"/>
        </w:rPr>
        <w:br/>
        <w:t xml:space="preserve">горения, возможность полного сжигания при незначительном </w:t>
      </w:r>
      <w:r w:rsidR="00C2148A" w:rsidRPr="001C70EF">
        <w:rPr>
          <w:sz w:val="28"/>
          <w:szCs w:val="28"/>
        </w:rPr>
        <w:br/>
        <w:t>избытке воздуха с получением высоких температур в топке.</w:t>
      </w:r>
      <w:r w:rsidR="00C2148A" w:rsidRPr="001C70EF">
        <w:rPr>
          <w:sz w:val="28"/>
          <w:szCs w:val="28"/>
        </w:rPr>
        <w:br/>
      </w:r>
      <w:bookmarkStart w:id="1" w:name="_Toc34760950"/>
      <w:r w:rsidR="00F864D7">
        <w:rPr>
          <w:b/>
          <w:caps/>
          <w:sz w:val="32"/>
        </w:rPr>
        <w:br w:type="page"/>
      </w:r>
    </w:p>
    <w:p w14:paraId="451645AD" w14:textId="03C64940" w:rsidR="00C2148A" w:rsidRPr="002E6A89" w:rsidRDefault="00C2148A" w:rsidP="002E6A89">
      <w:pPr>
        <w:pStyle w:val="Heading1"/>
        <w:spacing w:before="0" w:after="0"/>
        <w:ind w:firstLine="709"/>
        <w:jc w:val="both"/>
        <w:rPr>
          <w:rFonts w:ascii="Times New Roman" w:hAnsi="Times New Roman"/>
          <w:caps/>
          <w:sz w:val="32"/>
          <w:szCs w:val="32"/>
        </w:rPr>
      </w:pPr>
      <w:r w:rsidRPr="002E6A89">
        <w:rPr>
          <w:rFonts w:ascii="Times New Roman" w:hAnsi="Times New Roman"/>
          <w:sz w:val="32"/>
          <w:szCs w:val="32"/>
        </w:rPr>
        <w:lastRenderedPageBreak/>
        <w:t>1 Характеристика города и потребителей газа</w:t>
      </w:r>
      <w:bookmarkEnd w:id="1"/>
    </w:p>
    <w:p w14:paraId="451645AE" w14:textId="63DC3C54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Город</w:t>
      </w:r>
      <w:r w:rsidR="00D83425">
        <w:rPr>
          <w:sz w:val="28"/>
          <w:szCs w:val="28"/>
        </w:rPr>
        <w:t xml:space="preserve"> Островец</w:t>
      </w:r>
      <w:r w:rsidRPr="001C70EF">
        <w:rPr>
          <w:sz w:val="28"/>
          <w:szCs w:val="28"/>
        </w:rPr>
        <w:t xml:space="preserve">, для которого проектируется система газоснабжения, находится в </w:t>
      </w:r>
      <w:r w:rsidR="00743A3D">
        <w:rPr>
          <w:sz w:val="28"/>
          <w:szCs w:val="28"/>
        </w:rPr>
        <w:t>Гродненской</w:t>
      </w:r>
      <w:r w:rsidRPr="001C70EF">
        <w:rPr>
          <w:sz w:val="28"/>
          <w:szCs w:val="28"/>
        </w:rPr>
        <w:t xml:space="preserve"> области, </w:t>
      </w:r>
      <w:proofErr w:type="spellStart"/>
      <w:r w:rsidRPr="001C70EF">
        <w:rPr>
          <w:sz w:val="28"/>
          <w:szCs w:val="28"/>
        </w:rPr>
        <w:t>t</w:t>
      </w:r>
      <w:proofErr w:type="gramStart"/>
      <w:r w:rsidRPr="001C70EF">
        <w:rPr>
          <w:sz w:val="28"/>
          <w:szCs w:val="28"/>
        </w:rPr>
        <w:t>н.о</w:t>
      </w:r>
      <w:proofErr w:type="spellEnd"/>
      <w:proofErr w:type="gramEnd"/>
      <w:r w:rsidRPr="001C70EF">
        <w:rPr>
          <w:sz w:val="28"/>
          <w:szCs w:val="28"/>
        </w:rPr>
        <w:t>= –2</w:t>
      </w:r>
      <w:r w:rsidR="00D655C3">
        <w:rPr>
          <w:sz w:val="28"/>
          <w:szCs w:val="28"/>
        </w:rPr>
        <w:t>2</w:t>
      </w:r>
      <w:r w:rsidRPr="001C70EF">
        <w:rPr>
          <w:sz w:val="28"/>
          <w:szCs w:val="28"/>
        </w:rPr>
        <w:t>°C , преобладающее направление ветра –</w:t>
      </w:r>
      <w:r w:rsidR="00132654" w:rsidRPr="001C70EF"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 xml:space="preserve">восточное и </w:t>
      </w:r>
      <w:proofErr w:type="spellStart"/>
      <w:r w:rsidRPr="001C70EF">
        <w:rPr>
          <w:sz w:val="28"/>
          <w:szCs w:val="28"/>
        </w:rPr>
        <w:t>северо</w:t>
      </w:r>
      <w:proofErr w:type="spellEnd"/>
      <w:r w:rsidR="00132654" w:rsidRPr="001C70EF">
        <w:rPr>
          <w:sz w:val="28"/>
          <w:szCs w:val="28"/>
        </w:rPr>
        <w:t>–</w:t>
      </w:r>
      <w:r w:rsidRPr="001C70EF">
        <w:rPr>
          <w:sz w:val="28"/>
          <w:szCs w:val="28"/>
        </w:rPr>
        <w:t>восточное.</w:t>
      </w:r>
    </w:p>
    <w:p w14:paraId="451645AF" w14:textId="5F925F3C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Так как город средних размеров и в нем имеются</w:t>
      </w:r>
      <w:r w:rsidR="00313618" w:rsidRPr="001C70EF">
        <w:rPr>
          <w:sz w:val="28"/>
          <w:szCs w:val="28"/>
        </w:rPr>
        <w:t xml:space="preserve"> потребители, которые требуют </w:t>
      </w:r>
      <w:r w:rsidRPr="001C70EF">
        <w:rPr>
          <w:sz w:val="28"/>
          <w:szCs w:val="28"/>
        </w:rPr>
        <w:t xml:space="preserve">различных давлений, то принимаем двухступенчатую схему газоснабжения с газопроводом высокого давления (0.3МПа...0,6МПа) и низкого (до 5кПа) давления. В данном случае газопровод высокого давления проектируется кольцевым, т.к. он является </w:t>
      </w:r>
      <w:r w:rsidR="00BB7C90" w:rsidRPr="001C70EF">
        <w:rPr>
          <w:sz w:val="28"/>
          <w:szCs w:val="28"/>
        </w:rPr>
        <w:t>основной артерией,</w:t>
      </w:r>
      <w:r w:rsidRPr="001C70EF">
        <w:rPr>
          <w:sz w:val="28"/>
          <w:szCs w:val="28"/>
        </w:rPr>
        <w:t xml:space="preserve"> питающей газом город. К сети среднего давления присоединяются крупные потребители газа: больница, хлебозавод, 2 районные котельные, банно-прачечный комбинат, квартальная котельная, сетевые ГРП.</w:t>
      </w:r>
    </w:p>
    <w:p w14:paraId="451645B0" w14:textId="35576D40" w:rsidR="00C2148A" w:rsidRPr="001C70EF" w:rsidRDefault="00C2148A" w:rsidP="00D67771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Газораспределительная станция находится на восточной окраине города на расстоянии </w:t>
      </w:r>
      <w:r w:rsidR="00F9562C">
        <w:rPr>
          <w:sz w:val="28"/>
          <w:szCs w:val="28"/>
        </w:rPr>
        <w:t>5</w:t>
      </w:r>
      <w:r w:rsidR="006A6DC2" w:rsidRPr="006A6DC2">
        <w:rPr>
          <w:sz w:val="28"/>
          <w:szCs w:val="28"/>
        </w:rPr>
        <w:t>0</w:t>
      </w:r>
      <w:r w:rsidRPr="001C70EF">
        <w:rPr>
          <w:sz w:val="28"/>
          <w:szCs w:val="28"/>
        </w:rPr>
        <w:t>0 м от линии застройки.</w:t>
      </w:r>
    </w:p>
    <w:p w14:paraId="451645B1" w14:textId="0ACC1A85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В городе </w:t>
      </w:r>
      <w:r w:rsidR="00BB7C90" w:rsidRPr="001C70EF">
        <w:rPr>
          <w:sz w:val="28"/>
          <w:szCs w:val="28"/>
        </w:rPr>
        <w:t>2</w:t>
      </w:r>
      <w:r w:rsidR="00F9562C">
        <w:rPr>
          <w:sz w:val="28"/>
          <w:szCs w:val="28"/>
        </w:rPr>
        <w:t>7</w:t>
      </w:r>
      <w:r w:rsidRPr="001C70EF">
        <w:rPr>
          <w:sz w:val="28"/>
          <w:szCs w:val="28"/>
        </w:rPr>
        <w:t xml:space="preserve"> жилых кварталов, жители которых используют основную часть газа на коммунально-бытовые нужды.</w:t>
      </w:r>
    </w:p>
    <w:p w14:paraId="451645B2" w14:textId="2806016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Кварталы имеют среднюю и высокую градостроительную ценность. </w:t>
      </w:r>
      <w:r w:rsidRPr="001C70EF">
        <w:rPr>
          <w:sz w:val="28"/>
          <w:szCs w:val="28"/>
        </w:rPr>
        <w:br/>
        <w:t>В пятиэтажных и шестиэтажных домах установлены</w:t>
      </w:r>
      <w:r w:rsidR="004278F1" w:rsidRPr="001C70EF"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 xml:space="preserve">газовые плиты и </w:t>
      </w:r>
      <w:proofErr w:type="spellStart"/>
      <w:r w:rsidRPr="001C70EF">
        <w:rPr>
          <w:sz w:val="28"/>
          <w:szCs w:val="28"/>
        </w:rPr>
        <w:t>водоподогреватели</w:t>
      </w:r>
      <w:proofErr w:type="spellEnd"/>
      <w:r w:rsidRPr="001C70EF">
        <w:rPr>
          <w:sz w:val="28"/>
          <w:szCs w:val="28"/>
        </w:rPr>
        <w:t>, в 7</w:t>
      </w:r>
      <w:r w:rsidR="00120177">
        <w:rPr>
          <w:sz w:val="28"/>
          <w:szCs w:val="28"/>
        </w:rPr>
        <w:t>-10</w:t>
      </w:r>
      <w:r w:rsidR="00BB7C90" w:rsidRPr="001C70EF">
        <w:rPr>
          <w:sz w:val="28"/>
          <w:szCs w:val="28"/>
        </w:rPr>
        <w:t>-этажных</w:t>
      </w:r>
      <w:r w:rsidRPr="001C70EF">
        <w:rPr>
          <w:sz w:val="28"/>
          <w:szCs w:val="28"/>
        </w:rPr>
        <w:t xml:space="preserve"> домах только газовые плиты.</w:t>
      </w:r>
    </w:p>
    <w:p w14:paraId="451645B3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Районные котельные расположены на восточной и юго-восточной окраинах города, что вызвано преобладающим направлением ветра. </w:t>
      </w:r>
    </w:p>
    <w:p w14:paraId="451645B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2"/>
          <w:szCs w:val="28"/>
        </w:rPr>
      </w:pPr>
    </w:p>
    <w:p w14:paraId="451645B5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hAnsi="Times New Roman"/>
          <w:sz w:val="32"/>
        </w:rPr>
      </w:pPr>
      <w:bookmarkStart w:id="2" w:name="_Toc34760951"/>
      <w:r w:rsidRPr="001C70EF">
        <w:rPr>
          <w:rFonts w:ascii="Times New Roman" w:hAnsi="Times New Roman"/>
          <w:sz w:val="32"/>
        </w:rPr>
        <w:t>2 Определение свойств газа</w:t>
      </w:r>
      <w:bookmarkEnd w:id="2"/>
    </w:p>
    <w:p w14:paraId="451645B6" w14:textId="166A532F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Плотность газового топлива в нормальных условиях </w:t>
      </w:r>
      <w:proofErr w:type="spellStart"/>
      <w:r w:rsidRPr="001C70EF">
        <w:rPr>
          <w:sz w:val="28"/>
          <w:szCs w:val="28"/>
        </w:rPr>
        <w:t>ρ</w:t>
      </w:r>
      <w:r w:rsidRPr="001C70EF">
        <w:rPr>
          <w:sz w:val="28"/>
          <w:szCs w:val="28"/>
          <w:vertAlign w:val="subscript"/>
        </w:rPr>
        <w:t>осм</w:t>
      </w:r>
      <w:proofErr w:type="spellEnd"/>
      <w:r w:rsidRPr="001C70EF">
        <w:rPr>
          <w:sz w:val="28"/>
          <w:szCs w:val="28"/>
        </w:rPr>
        <w:t>, кг/м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находится по формуле 2.1:</w:t>
      </w:r>
    </w:p>
    <w:p w14:paraId="451645B7" w14:textId="0C9BD407" w:rsidR="00C2148A" w:rsidRPr="001C70EF" w:rsidRDefault="00781408" w:rsidP="00400EAF">
      <w:pPr>
        <w:tabs>
          <w:tab w:val="left" w:pos="8931"/>
        </w:tabs>
        <w:autoSpaceDE w:val="0"/>
        <w:autoSpaceDN w:val="0"/>
        <w:adjustRightInd w:val="0"/>
        <w:ind w:firstLine="3686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осм</m:t>
            </m:r>
          </m:sub>
        </m:sSub>
        <m:r>
          <w:rPr>
            <w:rFonts w:ascii="Cambria Math"/>
            <w:sz w:val="28"/>
            <w:szCs w:val="28"/>
            <w:vertAlign w:val="subscript"/>
          </w:rPr>
          <m:t>=0,01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oi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*</m:t>
            </m:r>
            <m:r>
              <w:rPr>
                <w:rFonts w:asci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;</m:t>
        </m:r>
      </m:oMath>
      <w:r w:rsidR="00C2148A" w:rsidRPr="001C70EF">
        <w:rPr>
          <w:i/>
          <w:sz w:val="28"/>
          <w:szCs w:val="28"/>
        </w:rPr>
        <w:t xml:space="preserve"> </w:t>
      </w:r>
      <w:r w:rsidR="00400EAF">
        <w:rPr>
          <w:i/>
          <w:sz w:val="28"/>
          <w:szCs w:val="28"/>
        </w:rPr>
        <w:tab/>
      </w:r>
      <w:r w:rsidR="00400EAF" w:rsidRPr="00400EAF">
        <w:rPr>
          <w:iCs/>
          <w:sz w:val="28"/>
          <w:szCs w:val="28"/>
        </w:rPr>
        <w:t>(2.1)</w:t>
      </w:r>
    </w:p>
    <w:p w14:paraId="451645B8" w14:textId="45C45911" w:rsidR="00C2148A" w:rsidRPr="001C70EF" w:rsidRDefault="00BB7C90" w:rsidP="00BB7C90">
      <w:pPr>
        <w:tabs>
          <w:tab w:val="left" w:pos="709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</w:t>
      </w:r>
      <w:r w:rsidR="00C2148A" w:rsidRPr="001C70EF">
        <w:rPr>
          <w:sz w:val="28"/>
          <w:szCs w:val="28"/>
        </w:rPr>
        <w:t>де</w:t>
      </w:r>
      <w:r w:rsidR="00D67771">
        <w:rPr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>y</w:t>
      </w:r>
      <w:proofErr w:type="spellStart"/>
      <w:r w:rsidR="00C2148A" w:rsidRPr="001C70EF">
        <w:rPr>
          <w:sz w:val="28"/>
          <w:szCs w:val="28"/>
          <w:vertAlign w:val="subscript"/>
          <w:lang w:val="en-US"/>
        </w:rPr>
        <w:t>i</w:t>
      </w:r>
      <w:proofErr w:type="spellEnd"/>
      <w:r w:rsidR="00C2148A" w:rsidRPr="001C70EF">
        <w:rPr>
          <w:sz w:val="28"/>
          <w:szCs w:val="28"/>
        </w:rPr>
        <w:t xml:space="preserve"> – объёмное </w:t>
      </w:r>
      <w:r w:rsidR="00370ED8" w:rsidRPr="001C70EF">
        <w:rPr>
          <w:sz w:val="28"/>
          <w:szCs w:val="28"/>
        </w:rPr>
        <w:t>процентное содержание i-</w:t>
      </w:r>
      <w:r w:rsidR="00C2148A" w:rsidRPr="001C70EF">
        <w:rPr>
          <w:sz w:val="28"/>
          <w:szCs w:val="28"/>
        </w:rPr>
        <w:t xml:space="preserve">го компонента в газовой </w:t>
      </w:r>
      <w:r w:rsidR="00132654" w:rsidRPr="001C70EF">
        <w:rPr>
          <w:sz w:val="28"/>
          <w:szCs w:val="28"/>
        </w:rPr>
        <w:br/>
      </w:r>
      <w:r w:rsidR="00C2148A" w:rsidRPr="001C70EF">
        <w:rPr>
          <w:sz w:val="28"/>
          <w:szCs w:val="28"/>
        </w:rPr>
        <w:t>смеси, %;</w:t>
      </w:r>
    </w:p>
    <w:p w14:paraId="451645B9" w14:textId="6B221AC8" w:rsidR="00C2148A" w:rsidRPr="001C70EF" w:rsidRDefault="00C2148A" w:rsidP="00D67771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ρ</w:t>
      </w:r>
      <w:r w:rsidRPr="001C70EF">
        <w:rPr>
          <w:sz w:val="28"/>
          <w:szCs w:val="28"/>
          <w:vertAlign w:val="subscript"/>
          <w:lang w:val="en-US"/>
        </w:rPr>
        <w:t>oi</w:t>
      </w:r>
      <w:r w:rsidRPr="001C70EF">
        <w:rPr>
          <w:sz w:val="28"/>
          <w:szCs w:val="28"/>
        </w:rPr>
        <w:t xml:space="preserve"> – плотность </w:t>
      </w:r>
      <w:proofErr w:type="spellStart"/>
      <w:r w:rsidRPr="001C70EF">
        <w:rPr>
          <w:sz w:val="28"/>
          <w:szCs w:val="28"/>
          <w:lang w:val="en-US"/>
        </w:rPr>
        <w:t>i</w:t>
      </w:r>
      <w:proofErr w:type="spellEnd"/>
      <w:r w:rsidR="00370ED8" w:rsidRPr="001C70EF">
        <w:rPr>
          <w:sz w:val="28"/>
          <w:szCs w:val="28"/>
        </w:rPr>
        <w:t>-</w:t>
      </w:r>
      <w:r w:rsidRPr="001C70EF">
        <w:rPr>
          <w:sz w:val="28"/>
          <w:szCs w:val="28"/>
        </w:rPr>
        <w:t>го компонента смеси при нормальных условиях, кг/м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. </w:t>
      </w:r>
    </w:p>
    <w:p w14:paraId="451645BA" w14:textId="3C0DA70F" w:rsidR="00C2148A" w:rsidRPr="001C70EF" w:rsidRDefault="00C2148A" w:rsidP="00D67771">
      <w:pPr>
        <w:autoSpaceDE w:val="0"/>
        <w:autoSpaceDN w:val="0"/>
        <w:adjustRightInd w:val="0"/>
        <w:ind w:firstLine="709"/>
        <w:jc w:val="both"/>
      </w:pPr>
      <w:r w:rsidRPr="001C70EF">
        <w:rPr>
          <w:sz w:val="28"/>
          <w:szCs w:val="28"/>
        </w:rPr>
        <w:t>Подставляем все данные в формулу 2.1:</w:t>
      </w:r>
    </w:p>
    <w:p w14:paraId="756DCDB1" w14:textId="5B14B9F1" w:rsidR="00F80037" w:rsidRPr="001C70EF" w:rsidRDefault="00C2148A" w:rsidP="00F53767">
      <w:pPr>
        <w:autoSpaceDE w:val="0"/>
        <w:autoSpaceDN w:val="0"/>
        <w:adjustRightInd w:val="0"/>
        <w:jc w:val="center"/>
        <w:rPr>
          <w:sz w:val="28"/>
          <w:szCs w:val="28"/>
        </w:rPr>
      </w:pPr>
      <w:proofErr w:type="spellStart"/>
      <w:r w:rsidRPr="001C70EF">
        <w:rPr>
          <w:sz w:val="28"/>
          <w:szCs w:val="28"/>
        </w:rPr>
        <w:t>ρ</w:t>
      </w:r>
      <w:r w:rsidRPr="001C70EF">
        <w:rPr>
          <w:sz w:val="28"/>
          <w:szCs w:val="28"/>
          <w:vertAlign w:val="subscript"/>
        </w:rPr>
        <w:t>осм</w:t>
      </w:r>
      <w:proofErr w:type="spellEnd"/>
      <w:r w:rsidRPr="001C70EF">
        <w:rPr>
          <w:sz w:val="28"/>
          <w:szCs w:val="28"/>
        </w:rPr>
        <w:t xml:space="preserve"> = 0,01</w:t>
      </w:r>
      <w:r w:rsidR="00F80037" w:rsidRPr="001C70EF">
        <w:rPr>
          <w:sz w:val="28"/>
          <w:szCs w:val="28"/>
        </w:rPr>
        <w:t>*(</w:t>
      </w:r>
      <w:r w:rsidR="003607B1">
        <w:rPr>
          <w:sz w:val="28"/>
          <w:szCs w:val="28"/>
        </w:rPr>
        <w:t>98</w:t>
      </w:r>
      <w:r w:rsidRPr="001C70EF">
        <w:rPr>
          <w:sz w:val="28"/>
          <w:szCs w:val="28"/>
        </w:rPr>
        <w:t>,</w:t>
      </w:r>
      <w:r w:rsidR="003607B1">
        <w:rPr>
          <w:sz w:val="28"/>
          <w:szCs w:val="28"/>
        </w:rPr>
        <w:t>3</w:t>
      </w:r>
      <w:r w:rsidR="00F80037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 xml:space="preserve">16,043/22,38 + </w:t>
      </w:r>
      <w:r w:rsidR="007A06D4">
        <w:rPr>
          <w:sz w:val="28"/>
          <w:szCs w:val="28"/>
        </w:rPr>
        <w:t>0,45</w:t>
      </w:r>
      <w:r w:rsidR="00F80037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>30,068/22,174</w:t>
      </w:r>
      <w:r w:rsidR="007A06D4">
        <w:rPr>
          <w:sz w:val="28"/>
          <w:szCs w:val="28"/>
        </w:rPr>
        <w:t xml:space="preserve"> +</w:t>
      </w:r>
      <w:r w:rsidRPr="001C70EF">
        <w:rPr>
          <w:sz w:val="28"/>
          <w:szCs w:val="28"/>
        </w:rPr>
        <w:t xml:space="preserve"> </w:t>
      </w:r>
      <w:r w:rsidR="007A06D4">
        <w:rPr>
          <w:sz w:val="28"/>
          <w:szCs w:val="28"/>
        </w:rPr>
        <w:t>0,25</w:t>
      </w:r>
      <w:r w:rsidR="00F80037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>44,097/21,997</w:t>
      </w:r>
      <w:r w:rsidR="007A06D4"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>+</w:t>
      </w:r>
      <w:r w:rsidR="007A06D4">
        <w:rPr>
          <w:sz w:val="28"/>
          <w:szCs w:val="28"/>
        </w:rPr>
        <w:br/>
      </w:r>
      <w:r w:rsidRPr="001C70EF">
        <w:rPr>
          <w:sz w:val="28"/>
          <w:szCs w:val="28"/>
        </w:rPr>
        <w:t>+</w:t>
      </w:r>
      <w:r w:rsidR="007A06D4">
        <w:rPr>
          <w:sz w:val="28"/>
          <w:szCs w:val="28"/>
        </w:rPr>
        <w:t xml:space="preserve"> </w:t>
      </w:r>
      <w:r w:rsidR="005B0E13">
        <w:rPr>
          <w:sz w:val="28"/>
          <w:szCs w:val="28"/>
        </w:rPr>
        <w:t>0,3</w:t>
      </w:r>
      <w:r w:rsidR="00F80037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 xml:space="preserve">58,124/21,5 + </w:t>
      </w:r>
      <w:r w:rsidR="00F80037" w:rsidRPr="001C70EF">
        <w:rPr>
          <w:sz w:val="28"/>
          <w:szCs w:val="28"/>
        </w:rPr>
        <w:t>0*</w:t>
      </w:r>
      <w:r w:rsidRPr="001C70EF">
        <w:rPr>
          <w:sz w:val="28"/>
          <w:szCs w:val="28"/>
        </w:rPr>
        <w:t>72,146/20,87</w:t>
      </w:r>
      <w:r w:rsidR="00F80037" w:rsidRPr="001C70EF">
        <w:rPr>
          <w:sz w:val="28"/>
          <w:szCs w:val="28"/>
        </w:rPr>
        <w:t xml:space="preserve"> + </w:t>
      </w:r>
      <w:r w:rsidR="005B0E13">
        <w:rPr>
          <w:sz w:val="28"/>
          <w:szCs w:val="28"/>
        </w:rPr>
        <w:t>0,1</w:t>
      </w:r>
      <w:r w:rsidR="00F80037" w:rsidRPr="001C70EF">
        <w:rPr>
          <w:sz w:val="28"/>
          <w:szCs w:val="28"/>
        </w:rPr>
        <w:t xml:space="preserve">*44,097/22,27 + </w:t>
      </w:r>
      <w:r w:rsidR="005B0E13">
        <w:rPr>
          <w:sz w:val="28"/>
          <w:szCs w:val="28"/>
        </w:rPr>
        <w:t>0,6</w:t>
      </w:r>
      <w:r w:rsidR="00F80037" w:rsidRPr="001C70EF">
        <w:rPr>
          <w:sz w:val="28"/>
          <w:szCs w:val="28"/>
        </w:rPr>
        <w:t>*28,04/22,39</w:t>
      </w:r>
      <w:r w:rsidRPr="001C70EF">
        <w:rPr>
          <w:sz w:val="28"/>
          <w:szCs w:val="28"/>
        </w:rPr>
        <w:t>) =</w:t>
      </w:r>
    </w:p>
    <w:p w14:paraId="451645BB" w14:textId="5CB5D5FD" w:rsidR="00C2148A" w:rsidRPr="001C70EF" w:rsidRDefault="00C2148A" w:rsidP="00313618">
      <w:pPr>
        <w:autoSpaceDE w:val="0"/>
        <w:autoSpaceDN w:val="0"/>
        <w:adjustRightInd w:val="0"/>
        <w:ind w:firstLine="708"/>
        <w:jc w:val="center"/>
        <w:rPr>
          <w:sz w:val="28"/>
          <w:szCs w:val="28"/>
        </w:rPr>
      </w:pPr>
      <w:r w:rsidRPr="001C70EF">
        <w:rPr>
          <w:sz w:val="28"/>
          <w:szCs w:val="28"/>
        </w:rPr>
        <w:t xml:space="preserve"> </w:t>
      </w:r>
      <w:r w:rsidR="00F80037" w:rsidRPr="001C70EF">
        <w:rPr>
          <w:sz w:val="28"/>
          <w:szCs w:val="28"/>
        </w:rPr>
        <w:t xml:space="preserve">= </w:t>
      </w:r>
      <w:r w:rsidRPr="001C70EF">
        <w:rPr>
          <w:sz w:val="28"/>
          <w:szCs w:val="28"/>
        </w:rPr>
        <w:t>0</w:t>
      </w:r>
      <w:r w:rsidR="00EF02E4">
        <w:rPr>
          <w:sz w:val="28"/>
          <w:szCs w:val="28"/>
        </w:rPr>
        <w:t>,733</w:t>
      </w:r>
      <w:r w:rsidRPr="001C70EF">
        <w:rPr>
          <w:sz w:val="28"/>
          <w:szCs w:val="28"/>
        </w:rPr>
        <w:t xml:space="preserve"> кг/м</w:t>
      </w:r>
      <w:r w:rsidRPr="001C70EF">
        <w:rPr>
          <w:sz w:val="28"/>
          <w:szCs w:val="28"/>
          <w:vertAlign w:val="superscript"/>
        </w:rPr>
        <w:t>3</w:t>
      </w:r>
      <w:r w:rsidR="00313618" w:rsidRPr="001C70EF">
        <w:rPr>
          <w:sz w:val="28"/>
          <w:szCs w:val="28"/>
        </w:rPr>
        <w:t>.</w:t>
      </w:r>
    </w:p>
    <w:p w14:paraId="451645B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Низшая объемная теплота сгорания сложных газов </w:t>
      </w:r>
      <w:proofErr w:type="spellStart"/>
      <w:r w:rsidRPr="001C70EF">
        <w:rPr>
          <w:sz w:val="28"/>
          <w:szCs w:val="28"/>
        </w:rPr>
        <w:t>Q</w:t>
      </w:r>
      <w:r w:rsidRPr="001C70EF">
        <w:rPr>
          <w:sz w:val="28"/>
          <w:szCs w:val="28"/>
          <w:vertAlign w:val="subscript"/>
        </w:rPr>
        <w:t>нсм</w:t>
      </w:r>
      <w:proofErr w:type="spellEnd"/>
      <w:r w:rsidRPr="001C70EF">
        <w:rPr>
          <w:sz w:val="28"/>
          <w:szCs w:val="28"/>
        </w:rPr>
        <w:t>, кДж/м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рассчитывается по составу газообразного топлива и теплоте сгорания компонентов по формуле 2.2:</w:t>
      </w:r>
    </w:p>
    <w:p w14:paraId="451645BD" w14:textId="6F88E85F" w:rsidR="00C2148A" w:rsidRPr="001C70EF" w:rsidRDefault="00781408" w:rsidP="00400EAF">
      <w:pPr>
        <w:tabs>
          <w:tab w:val="left" w:pos="8789"/>
        </w:tabs>
        <w:autoSpaceDE w:val="0"/>
        <w:autoSpaceDN w:val="0"/>
        <w:adjustRightInd w:val="0"/>
        <w:ind w:firstLine="3828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нсм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  <w:vertAlign w:val="subscript"/>
          </w:rPr>
          <m:t>=0,01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 xml:space="preserve">; </m:t>
        </m:r>
      </m:oMath>
      <w:r w:rsidR="00C2148A" w:rsidRPr="001C70EF">
        <w:rPr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2.2</m:t>
            </m:r>
          </m:e>
        </m:d>
      </m:oMath>
    </w:p>
    <w:p w14:paraId="451645BE" w14:textId="1484693F" w:rsidR="00C2148A" w:rsidRPr="001C70EF" w:rsidRDefault="003B7D2A" w:rsidP="003B7D2A">
      <w:pPr>
        <w:tabs>
          <w:tab w:val="left" w:pos="709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</w:t>
      </w:r>
      <w:r w:rsidR="00C2148A" w:rsidRPr="001C70EF">
        <w:rPr>
          <w:sz w:val="28"/>
          <w:szCs w:val="28"/>
        </w:rPr>
        <w:t>де</w:t>
      </w:r>
      <w:r w:rsidR="003D38AD">
        <w:rPr>
          <w:sz w:val="28"/>
          <w:szCs w:val="28"/>
        </w:rPr>
        <w:t xml:space="preserve"> </w:t>
      </w:r>
      <w:r w:rsidR="00C2148A" w:rsidRPr="001C70EF">
        <w:rPr>
          <w:sz w:val="28"/>
          <w:szCs w:val="28"/>
          <w:lang w:val="en-US"/>
        </w:rPr>
        <w:t>Q</w:t>
      </w:r>
      <w:proofErr w:type="spellStart"/>
      <w:r w:rsidR="00C2148A" w:rsidRPr="001C70EF">
        <w:rPr>
          <w:sz w:val="28"/>
          <w:szCs w:val="28"/>
          <w:vertAlign w:val="subscript"/>
        </w:rPr>
        <w:t>нi</w:t>
      </w:r>
      <w:proofErr w:type="spellEnd"/>
      <w:r w:rsidR="00C2148A" w:rsidRPr="001C70EF">
        <w:rPr>
          <w:sz w:val="28"/>
          <w:szCs w:val="28"/>
        </w:rPr>
        <w:t xml:space="preserve"> – объемная низшая теплота </w:t>
      </w:r>
      <w:proofErr w:type="spellStart"/>
      <w:r w:rsidR="00C2148A" w:rsidRPr="001C70EF">
        <w:rPr>
          <w:sz w:val="28"/>
          <w:szCs w:val="28"/>
          <w:lang w:val="en-US"/>
        </w:rPr>
        <w:t>i</w:t>
      </w:r>
      <w:proofErr w:type="spellEnd"/>
      <w:r w:rsidR="00C2148A" w:rsidRPr="001C70EF">
        <w:rPr>
          <w:sz w:val="28"/>
          <w:szCs w:val="28"/>
        </w:rPr>
        <w:t xml:space="preserve">-го компонента, входящего в </w:t>
      </w:r>
      <w:r w:rsidR="00C2148A" w:rsidRPr="001C70EF">
        <w:rPr>
          <w:sz w:val="28"/>
          <w:szCs w:val="28"/>
        </w:rPr>
        <w:br/>
        <w:t>смесь, кДж/м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 xml:space="preserve">. Принимаем по </w:t>
      </w:r>
      <w:r w:rsidR="00313618" w:rsidRPr="001C70EF">
        <w:rPr>
          <w:sz w:val="28"/>
          <w:szCs w:val="28"/>
        </w:rPr>
        <w:t>[</w:t>
      </w:r>
      <w:r w:rsidR="00C2148A" w:rsidRPr="001C70EF">
        <w:rPr>
          <w:sz w:val="28"/>
          <w:szCs w:val="28"/>
        </w:rPr>
        <w:t>таблице 9.1].</w:t>
      </w:r>
    </w:p>
    <w:p w14:paraId="451645BF" w14:textId="63727526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2"/>
          <w:szCs w:val="22"/>
        </w:rPr>
      </w:pPr>
      <w:r w:rsidRPr="001C70EF">
        <w:rPr>
          <w:sz w:val="28"/>
          <w:szCs w:val="28"/>
        </w:rPr>
        <w:t>Подставляем все данные в формулу 2.2:</w:t>
      </w:r>
    </w:p>
    <w:p w14:paraId="451645C0" w14:textId="04FE8919" w:rsidR="00C2148A" w:rsidRPr="001C70EF" w:rsidRDefault="00C2148A" w:rsidP="00313618">
      <w:pPr>
        <w:tabs>
          <w:tab w:val="left" w:pos="5940"/>
        </w:tabs>
        <w:jc w:val="center"/>
        <w:rPr>
          <w:sz w:val="28"/>
          <w:szCs w:val="28"/>
        </w:rPr>
      </w:pPr>
      <w:proofErr w:type="spellStart"/>
      <w:r w:rsidRPr="001C70EF">
        <w:rPr>
          <w:sz w:val="28"/>
          <w:szCs w:val="28"/>
        </w:rPr>
        <w:t>Q</w:t>
      </w:r>
      <w:r w:rsidRPr="001C70EF">
        <w:rPr>
          <w:sz w:val="28"/>
          <w:szCs w:val="28"/>
          <w:vertAlign w:val="subscript"/>
        </w:rPr>
        <w:t>нсм</w:t>
      </w:r>
      <w:proofErr w:type="spellEnd"/>
      <w:r w:rsidRPr="001C70EF">
        <w:rPr>
          <w:sz w:val="28"/>
          <w:szCs w:val="28"/>
        </w:rPr>
        <w:t xml:space="preserve"> = 0,01</w:t>
      </w:r>
      <w:r w:rsidR="003B7D2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>(</w:t>
      </w:r>
      <w:r w:rsidR="00AA36D6">
        <w:rPr>
          <w:sz w:val="28"/>
          <w:szCs w:val="28"/>
        </w:rPr>
        <w:t>98</w:t>
      </w:r>
      <w:r w:rsidRPr="001C70EF">
        <w:rPr>
          <w:sz w:val="28"/>
          <w:szCs w:val="28"/>
        </w:rPr>
        <w:t>,</w:t>
      </w:r>
      <w:r w:rsidR="00AA36D6">
        <w:rPr>
          <w:sz w:val="28"/>
          <w:szCs w:val="28"/>
        </w:rPr>
        <w:t>3</w:t>
      </w:r>
      <w:r w:rsidR="003B7D2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 xml:space="preserve">35760 + </w:t>
      </w:r>
      <w:r w:rsidR="00AA36D6">
        <w:rPr>
          <w:sz w:val="28"/>
          <w:szCs w:val="28"/>
        </w:rPr>
        <w:t>0,45</w:t>
      </w:r>
      <w:r w:rsidR="003B7D2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 xml:space="preserve">63650 + </w:t>
      </w:r>
      <w:r w:rsidR="00AA36D6">
        <w:rPr>
          <w:sz w:val="28"/>
          <w:szCs w:val="28"/>
        </w:rPr>
        <w:t>0,25</w:t>
      </w:r>
      <w:r w:rsidR="003B7D2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 xml:space="preserve">91140 + </w:t>
      </w:r>
      <w:r w:rsidR="00AA36D6">
        <w:rPr>
          <w:sz w:val="28"/>
          <w:szCs w:val="28"/>
        </w:rPr>
        <w:t>0,3</w:t>
      </w:r>
      <w:r w:rsidR="003B7D2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 xml:space="preserve">118530 + </w:t>
      </w:r>
      <w:r w:rsidR="003B7D2A" w:rsidRPr="001C70EF">
        <w:rPr>
          <w:sz w:val="28"/>
          <w:szCs w:val="28"/>
        </w:rPr>
        <w:t>0*</w:t>
      </w:r>
      <w:r w:rsidRPr="001C70EF">
        <w:rPr>
          <w:sz w:val="28"/>
          <w:szCs w:val="28"/>
        </w:rPr>
        <w:t xml:space="preserve">146180) = </w:t>
      </w:r>
      <w:r w:rsidR="00313618" w:rsidRPr="001C70EF">
        <w:rPr>
          <w:sz w:val="28"/>
          <w:szCs w:val="28"/>
        </w:rPr>
        <w:t>=</w:t>
      </w:r>
      <w:r w:rsidR="003B7D2A" w:rsidRPr="001C70EF">
        <w:rPr>
          <w:sz w:val="28"/>
          <w:szCs w:val="28"/>
        </w:rPr>
        <w:t>3</w:t>
      </w:r>
      <w:r w:rsidR="00EF02E4">
        <w:rPr>
          <w:sz w:val="28"/>
          <w:szCs w:val="28"/>
        </w:rPr>
        <w:t>6021</w:t>
      </w:r>
      <w:r w:rsidR="003B7D2A" w:rsidRPr="001C70EF">
        <w:rPr>
          <w:sz w:val="28"/>
          <w:szCs w:val="28"/>
        </w:rPr>
        <w:t>,</w:t>
      </w:r>
      <w:r w:rsidR="00EF02E4">
        <w:rPr>
          <w:sz w:val="28"/>
          <w:szCs w:val="28"/>
        </w:rPr>
        <w:t>9</w:t>
      </w:r>
      <w:r w:rsidR="004B6619">
        <w:rPr>
          <w:sz w:val="28"/>
          <w:szCs w:val="28"/>
        </w:rPr>
        <w:t>45</w:t>
      </w:r>
      <w:r w:rsidR="00EF02E4"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>кДж/м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;</w:t>
      </w:r>
    </w:p>
    <w:p w14:paraId="451645C1" w14:textId="77777777" w:rsidR="00C2148A" w:rsidRPr="001C70EF" w:rsidRDefault="00C2148A" w:rsidP="00814E16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lastRenderedPageBreak/>
        <w:t>Концентрационные пределы воспламенения для смесей горючих газов, не содержащих балластных примесей, определяются по правилу аддитивности по формуле 2.3:</w:t>
      </w:r>
    </w:p>
    <w:p w14:paraId="451645C2" w14:textId="4FDFB667" w:rsidR="00C2148A" w:rsidRPr="00814E16" w:rsidRDefault="00781408" w:rsidP="00814E16">
      <w:pPr>
        <w:tabs>
          <w:tab w:val="left" w:pos="8931"/>
        </w:tabs>
        <w:autoSpaceDE w:val="0"/>
        <w:autoSpaceDN w:val="0"/>
        <w:adjustRightInd w:val="0"/>
        <w:ind w:firstLine="4111"/>
        <w:jc w:val="right"/>
        <w:rPr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см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г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100-Б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den>
                </m:f>
              </m:e>
            </m:nary>
          </m:den>
        </m:f>
        <m:r>
          <w:rPr>
            <w:rFonts w:ascii="Cambria Math" w:hAnsi="Cambria Math"/>
            <w:sz w:val="32"/>
            <w:szCs w:val="32"/>
          </w:rPr>
          <m:t xml:space="preserve">; </m:t>
        </m:r>
      </m:oMath>
      <w:r w:rsidR="00814E16">
        <w:rPr>
          <w:sz w:val="28"/>
          <w:szCs w:val="28"/>
        </w:rPr>
        <w:tab/>
      </w:r>
      <w:r w:rsidR="00814E16">
        <w:rPr>
          <w:iCs/>
          <w:sz w:val="28"/>
          <w:szCs w:val="28"/>
        </w:rPr>
        <w:t>(2.3)</w:t>
      </w:r>
    </w:p>
    <w:p w14:paraId="451645C3" w14:textId="5FC8D939" w:rsidR="00C2148A" w:rsidRPr="001C70EF" w:rsidRDefault="00C2148A" w:rsidP="00814E1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где </w:t>
      </w:r>
      <w:r w:rsidRPr="001C70EF">
        <w:rPr>
          <w:sz w:val="28"/>
          <w:szCs w:val="28"/>
          <w:lang w:val="en-US"/>
        </w:rPr>
        <w:t>L</w:t>
      </w:r>
      <w:proofErr w:type="spellStart"/>
      <w:r w:rsidRPr="001C70EF">
        <w:rPr>
          <w:sz w:val="28"/>
          <w:szCs w:val="28"/>
          <w:vertAlign w:val="superscript"/>
        </w:rPr>
        <w:t>г</w:t>
      </w:r>
      <w:r w:rsidRPr="001C70EF">
        <w:rPr>
          <w:sz w:val="28"/>
          <w:szCs w:val="28"/>
          <w:vertAlign w:val="subscript"/>
        </w:rPr>
        <w:t>см</w:t>
      </w:r>
      <w:proofErr w:type="spellEnd"/>
      <w:r w:rsidR="00132654" w:rsidRPr="001C70EF">
        <w:rPr>
          <w:sz w:val="28"/>
          <w:szCs w:val="28"/>
          <w:vertAlign w:val="subscript"/>
        </w:rPr>
        <w:t xml:space="preserve"> </w:t>
      </w:r>
      <w:r w:rsidRPr="001C70EF">
        <w:rPr>
          <w:sz w:val="28"/>
          <w:szCs w:val="28"/>
        </w:rPr>
        <w:t>– нижний или верхний предел воспламен</w:t>
      </w:r>
      <w:r w:rsidR="00313618" w:rsidRPr="001C70EF">
        <w:rPr>
          <w:sz w:val="28"/>
          <w:szCs w:val="28"/>
        </w:rPr>
        <w:t>ения смеси горючих газов в газо</w:t>
      </w:r>
      <w:r w:rsidRPr="001C70EF">
        <w:rPr>
          <w:sz w:val="28"/>
          <w:szCs w:val="28"/>
        </w:rPr>
        <w:t>воздушной среде, об. %;</w:t>
      </w:r>
    </w:p>
    <w:p w14:paraId="451645C4" w14:textId="77777777" w:rsidR="00C2148A" w:rsidRPr="001C70EF" w:rsidRDefault="00C2148A" w:rsidP="00814E16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  <w:lang w:val="en-US"/>
        </w:rPr>
        <w:t>L</w:t>
      </w:r>
      <w:r w:rsidRPr="001C70EF">
        <w:rPr>
          <w:sz w:val="28"/>
          <w:szCs w:val="28"/>
          <w:vertAlign w:val="subscript"/>
          <w:lang w:val="en-US"/>
        </w:rPr>
        <w:t>i</w:t>
      </w:r>
      <w:r w:rsidRPr="001C70EF">
        <w:rPr>
          <w:sz w:val="28"/>
          <w:szCs w:val="28"/>
        </w:rPr>
        <w:t xml:space="preserve"> – нижний или верхний предел воспламенения </w:t>
      </w:r>
      <w:proofErr w:type="spellStart"/>
      <w:r w:rsidRPr="001C70EF">
        <w:rPr>
          <w:sz w:val="28"/>
          <w:szCs w:val="28"/>
          <w:lang w:val="en-US"/>
        </w:rPr>
        <w:t>i</w:t>
      </w:r>
      <w:proofErr w:type="spellEnd"/>
      <w:r w:rsidRPr="001C70EF">
        <w:rPr>
          <w:sz w:val="28"/>
          <w:szCs w:val="28"/>
        </w:rPr>
        <w:t xml:space="preserve">-го компонента в </w:t>
      </w:r>
      <w:r w:rsidR="00370ED8" w:rsidRPr="001C70EF">
        <w:rPr>
          <w:sz w:val="28"/>
          <w:szCs w:val="28"/>
        </w:rPr>
        <w:br/>
      </w:r>
      <w:r w:rsidRPr="001C70EF">
        <w:rPr>
          <w:sz w:val="28"/>
          <w:szCs w:val="28"/>
        </w:rPr>
        <w:t>газовоздушной смеси, об. %.</w:t>
      </w:r>
    </w:p>
    <w:p w14:paraId="451645C5" w14:textId="37425B57" w:rsidR="00C2148A" w:rsidRPr="001C70EF" w:rsidRDefault="00C2148A" w:rsidP="00814E1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Используя данные [таблицы 9.1</w:t>
      </w:r>
      <w:r w:rsidR="00132654" w:rsidRPr="001C70EF">
        <w:rPr>
          <w:sz w:val="28"/>
          <w:szCs w:val="28"/>
        </w:rPr>
        <w:t>]</w:t>
      </w:r>
      <w:r w:rsidRPr="001C70EF">
        <w:rPr>
          <w:sz w:val="28"/>
          <w:szCs w:val="28"/>
        </w:rPr>
        <w:t>, находим низший и верхний пределы воспламенения горючей части газа по формуле 2.3:</w:t>
      </w:r>
    </w:p>
    <w:p w14:paraId="451645C6" w14:textId="109625AB" w:rsidR="00C2148A" w:rsidRPr="001C70EF" w:rsidRDefault="00781408" w:rsidP="00C2148A">
      <w:pPr>
        <w:autoSpaceDE w:val="0"/>
        <w:autoSpaceDN w:val="0"/>
        <w:adjustRightInd w:val="0"/>
        <w:ind w:left="709" w:hanging="709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СМн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</m:t>
              </m:r>
            </m:sup>
          </m:sSubSup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100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98,3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0,45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0,25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1,7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1,35</m:t>
                  </m:r>
                </m:den>
              </m:f>
            </m:den>
          </m:f>
          <m:r>
            <w:rPr>
              <w:rFonts w:ascii="Cambria Math"/>
              <w:sz w:val="28"/>
              <w:szCs w:val="28"/>
            </w:rPr>
            <m:t xml:space="preserve">=4,94 </m:t>
          </m:r>
          <m:r>
            <w:rPr>
              <w:rFonts w:ascii="Cambria Math" w:hAnsi="Cambria Math"/>
              <w:sz w:val="28"/>
              <w:szCs w:val="28"/>
            </w:rPr>
            <m:t>об</m:t>
          </m:r>
          <m:r>
            <w:rPr>
              <w:rFonts w:ascii="Cambria Math"/>
              <w:sz w:val="28"/>
              <w:szCs w:val="28"/>
            </w:rPr>
            <m:t>.%;</m:t>
          </m:r>
        </m:oMath>
      </m:oMathPara>
    </w:p>
    <w:p w14:paraId="451645C7" w14:textId="654B70E9" w:rsidR="00C2148A" w:rsidRPr="001C70EF" w:rsidRDefault="00781408" w:rsidP="00C2148A">
      <w:pPr>
        <w:autoSpaceDE w:val="0"/>
        <w:autoSpaceDN w:val="0"/>
        <w:adjustRightInd w:val="0"/>
        <w:jc w:val="center"/>
        <w:rPr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           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СМв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</m:t>
              </m:r>
            </m:sup>
          </m:sSubSup>
          <m:r>
            <w:rPr>
              <w:rFonts w:asci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100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98,3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0,45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12,5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0,25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9,5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8,5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8</m:t>
                  </m:r>
                </m:den>
              </m:f>
            </m:den>
          </m:f>
          <m:r>
            <w:rPr>
              <w:rFonts w:ascii="Cambria Math"/>
              <w:sz w:val="28"/>
              <w:szCs w:val="28"/>
            </w:rPr>
            <m:t xml:space="preserve">=14,93 </m:t>
          </m:r>
          <m:r>
            <w:rPr>
              <w:rFonts w:ascii="Cambria Math" w:hAnsi="Cambria Math"/>
              <w:sz w:val="28"/>
              <w:szCs w:val="28"/>
            </w:rPr>
            <m:t>об</m:t>
          </m:r>
          <m:r>
            <w:rPr>
              <w:rFonts w:ascii="Cambria Math"/>
              <w:sz w:val="28"/>
              <w:szCs w:val="28"/>
            </w:rPr>
            <m:t>.%.</m:t>
          </m:r>
        </m:oMath>
      </m:oMathPara>
    </w:p>
    <w:p w14:paraId="451645C8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sz w:val="2"/>
          <w:szCs w:val="28"/>
        </w:rPr>
      </w:pPr>
      <w:r w:rsidRPr="001C70EF">
        <w:rPr>
          <w:sz w:val="28"/>
          <w:szCs w:val="28"/>
        </w:rPr>
        <w:tab/>
      </w:r>
    </w:p>
    <w:p w14:paraId="451645C9" w14:textId="77777777" w:rsidR="00C2148A" w:rsidRPr="001C70EF" w:rsidRDefault="00C2148A" w:rsidP="00C2148A">
      <w:pPr>
        <w:autoSpaceDE w:val="0"/>
        <w:autoSpaceDN w:val="0"/>
        <w:adjustRightInd w:val="0"/>
        <w:ind w:left="709" w:hanging="709"/>
        <w:jc w:val="both"/>
        <w:rPr>
          <w:sz w:val="2"/>
          <w:szCs w:val="28"/>
        </w:rPr>
      </w:pPr>
    </w:p>
    <w:p w14:paraId="451645CA" w14:textId="77777777" w:rsidR="00C2148A" w:rsidRPr="001C70EF" w:rsidRDefault="00C2148A" w:rsidP="00C2148A">
      <w:pPr>
        <w:autoSpaceDE w:val="0"/>
        <w:autoSpaceDN w:val="0"/>
        <w:adjustRightInd w:val="0"/>
        <w:ind w:left="709" w:hanging="709"/>
        <w:jc w:val="both"/>
        <w:rPr>
          <w:sz w:val="2"/>
          <w:szCs w:val="28"/>
        </w:rPr>
      </w:pPr>
    </w:p>
    <w:p w14:paraId="451645CB" w14:textId="2F45E074" w:rsidR="00C2148A" w:rsidRPr="001C70EF" w:rsidRDefault="00C2148A" w:rsidP="00882EF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Теоретическое количество сухого воздуха, необходимое для полного сгорания 1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 природного газа,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о</w:t>
      </w:r>
      <w:proofErr w:type="spellEnd"/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определяем по формуле 2.4:</w:t>
      </w:r>
    </w:p>
    <w:p w14:paraId="451645CC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sz w:val="2"/>
          <w:szCs w:val="28"/>
        </w:rPr>
      </w:pPr>
    </w:p>
    <w:p w14:paraId="451645CD" w14:textId="10F4128D" w:rsidR="00C2148A" w:rsidRPr="001C70EF" w:rsidRDefault="00781408" w:rsidP="00132654">
      <w:pPr>
        <w:autoSpaceDE w:val="0"/>
        <w:autoSpaceDN w:val="0"/>
        <w:adjustRightInd w:val="0"/>
        <w:jc w:val="right"/>
        <w:rPr>
          <w:sz w:val="2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=0,0476*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∑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+1.5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;</m:t>
        </m:r>
      </m:oMath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>(2.4)</m:t>
        </m:r>
      </m:oMath>
    </w:p>
    <w:p w14:paraId="451645CE" w14:textId="13C8D098" w:rsidR="00C2148A" w:rsidRPr="001C70EF" w:rsidRDefault="00C2148A" w:rsidP="00C2148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где </w:t>
      </w:r>
      <w:proofErr w:type="spellStart"/>
      <w:r w:rsidRPr="001C70EF">
        <w:rPr>
          <w:sz w:val="28"/>
          <w:szCs w:val="28"/>
        </w:rPr>
        <w:t>C</w:t>
      </w:r>
      <w:r w:rsidRPr="001C70EF">
        <w:rPr>
          <w:sz w:val="28"/>
          <w:szCs w:val="28"/>
          <w:vertAlign w:val="subscript"/>
        </w:rPr>
        <w:t>n</w:t>
      </w:r>
      <w:r w:rsidRPr="001C70EF">
        <w:rPr>
          <w:sz w:val="28"/>
          <w:szCs w:val="28"/>
        </w:rPr>
        <w:t>H</w:t>
      </w:r>
      <w:r w:rsidRPr="001C70EF">
        <w:rPr>
          <w:sz w:val="28"/>
          <w:szCs w:val="28"/>
          <w:vertAlign w:val="subscript"/>
        </w:rPr>
        <w:t>m</w:t>
      </w:r>
      <w:proofErr w:type="spellEnd"/>
      <w:r w:rsidRPr="001C70EF">
        <w:rPr>
          <w:sz w:val="28"/>
          <w:szCs w:val="28"/>
          <w:vertAlign w:val="subscript"/>
        </w:rPr>
        <w:t xml:space="preserve"> </w:t>
      </w:r>
      <w:r w:rsidRPr="001C70EF">
        <w:rPr>
          <w:sz w:val="28"/>
          <w:szCs w:val="28"/>
        </w:rPr>
        <w:t>– объемное процентное содержание углеводородов, входящих в состав газовой смеси, %;</w:t>
      </w:r>
    </w:p>
    <w:p w14:paraId="451645CF" w14:textId="19F70EAB" w:rsidR="00C2148A" w:rsidRPr="001C70EF" w:rsidRDefault="00C2148A" w:rsidP="00882EFC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  <w:lang w:val="en-US"/>
        </w:rPr>
        <w:t>n</w:t>
      </w:r>
      <w:r w:rsidRPr="001C70EF">
        <w:rPr>
          <w:sz w:val="28"/>
          <w:szCs w:val="28"/>
        </w:rPr>
        <w:t xml:space="preserve"> и </w:t>
      </w:r>
      <w:r w:rsidRPr="001C70EF">
        <w:rPr>
          <w:sz w:val="28"/>
          <w:szCs w:val="28"/>
          <w:lang w:val="en-US"/>
        </w:rPr>
        <w:t>m</w:t>
      </w:r>
      <w:r w:rsidRPr="001C70EF">
        <w:rPr>
          <w:sz w:val="28"/>
          <w:szCs w:val="28"/>
        </w:rPr>
        <w:t xml:space="preserve"> – соответственно число атомов углерода и водорода в каждом </w:t>
      </w:r>
      <w:r w:rsidRPr="001C70EF">
        <w:rPr>
          <w:sz w:val="28"/>
          <w:szCs w:val="28"/>
        </w:rPr>
        <w:br/>
        <w:t>углеводороде;</w:t>
      </w:r>
    </w:p>
    <w:p w14:paraId="451645D0" w14:textId="1307D5D2" w:rsidR="00C2148A" w:rsidRPr="001C70EF" w:rsidRDefault="00C2148A" w:rsidP="00882EFC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H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 xml:space="preserve">S – объемное процентное содержание сероводорода в газовом </w:t>
      </w:r>
      <w:r w:rsidRPr="001C70EF">
        <w:rPr>
          <w:sz w:val="28"/>
          <w:szCs w:val="28"/>
        </w:rPr>
        <w:br/>
        <w:t>топливе, %.</w:t>
      </w:r>
    </w:p>
    <w:p w14:paraId="451645D1" w14:textId="19B26366" w:rsidR="00C2148A" w:rsidRPr="001C70EF" w:rsidRDefault="00C2148A" w:rsidP="00370ED8">
      <w:pPr>
        <w:autoSpaceDE w:val="0"/>
        <w:autoSpaceDN w:val="0"/>
        <w:adjustRightInd w:val="0"/>
        <w:jc w:val="center"/>
        <w:rPr>
          <w:sz w:val="28"/>
          <w:szCs w:val="28"/>
        </w:rPr>
      </w:pP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о</w:t>
      </w:r>
      <w:proofErr w:type="spellEnd"/>
      <w:r w:rsidRPr="001C70EF">
        <w:rPr>
          <w:sz w:val="28"/>
          <w:szCs w:val="28"/>
        </w:rPr>
        <w:t xml:space="preserve"> = 0,0476</w:t>
      </w:r>
      <w:r w:rsidR="007C7FA9" w:rsidRPr="001C70EF">
        <w:rPr>
          <w:sz w:val="28"/>
          <w:szCs w:val="28"/>
        </w:rPr>
        <w:t>*(2*</w:t>
      </w:r>
      <w:r w:rsidR="009A0F2F">
        <w:rPr>
          <w:sz w:val="28"/>
          <w:szCs w:val="28"/>
        </w:rPr>
        <w:t>98</w:t>
      </w:r>
      <w:r w:rsidR="007C7FA9" w:rsidRPr="001C70EF">
        <w:rPr>
          <w:sz w:val="28"/>
          <w:szCs w:val="28"/>
        </w:rPr>
        <w:t>,</w:t>
      </w:r>
      <w:r w:rsidR="009A0F2F">
        <w:rPr>
          <w:sz w:val="28"/>
          <w:szCs w:val="28"/>
        </w:rPr>
        <w:t>3</w:t>
      </w:r>
      <w:r w:rsidR="007C7FA9" w:rsidRPr="001C70EF">
        <w:rPr>
          <w:sz w:val="28"/>
          <w:szCs w:val="28"/>
        </w:rPr>
        <w:t>+3,5*</w:t>
      </w:r>
      <w:r w:rsidR="009A0F2F">
        <w:rPr>
          <w:sz w:val="28"/>
          <w:szCs w:val="28"/>
        </w:rPr>
        <w:t>0,45</w:t>
      </w:r>
      <w:r w:rsidR="007C7FA9" w:rsidRPr="001C70EF">
        <w:rPr>
          <w:sz w:val="28"/>
          <w:szCs w:val="28"/>
        </w:rPr>
        <w:t>+5*</w:t>
      </w:r>
      <w:r w:rsidR="009A0F2F">
        <w:rPr>
          <w:sz w:val="28"/>
          <w:szCs w:val="28"/>
        </w:rPr>
        <w:t>0,25</w:t>
      </w:r>
      <w:r w:rsidR="007C7FA9" w:rsidRPr="001C70EF">
        <w:rPr>
          <w:sz w:val="28"/>
          <w:szCs w:val="28"/>
        </w:rPr>
        <w:t>+6,5*</w:t>
      </w:r>
      <w:r w:rsidR="009A0F2F">
        <w:rPr>
          <w:sz w:val="28"/>
          <w:szCs w:val="28"/>
        </w:rPr>
        <w:t>0,3</w:t>
      </w:r>
      <w:r w:rsidR="007C7FA9" w:rsidRPr="001C70EF">
        <w:rPr>
          <w:sz w:val="28"/>
          <w:szCs w:val="28"/>
        </w:rPr>
        <w:t xml:space="preserve">+8*0) </w:t>
      </w:r>
      <w:r w:rsidRPr="001C70EF">
        <w:rPr>
          <w:sz w:val="28"/>
          <w:szCs w:val="28"/>
        </w:rPr>
        <w:t>=</w:t>
      </w:r>
      <w:r w:rsidR="007C7FA9" w:rsidRPr="001C70EF">
        <w:rPr>
          <w:sz w:val="28"/>
          <w:szCs w:val="28"/>
        </w:rPr>
        <w:t xml:space="preserve"> 9</w:t>
      </w:r>
      <w:r w:rsidRPr="001C70EF">
        <w:rPr>
          <w:sz w:val="28"/>
          <w:szCs w:val="28"/>
        </w:rPr>
        <w:t>,</w:t>
      </w:r>
      <w:r w:rsidR="00F633DE">
        <w:rPr>
          <w:sz w:val="28"/>
          <w:szCs w:val="28"/>
        </w:rPr>
        <w:t>64</w:t>
      </w:r>
      <w:r w:rsidRPr="001C70EF">
        <w:rPr>
          <w:sz w:val="28"/>
          <w:szCs w:val="28"/>
        </w:rPr>
        <w:t xml:space="preserve">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D2" w14:textId="719DFDC8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Теоретический расход влажного воздуха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o</w:t>
      </w:r>
      <w:r w:rsidRPr="001C70EF">
        <w:rPr>
          <w:sz w:val="28"/>
          <w:szCs w:val="28"/>
          <w:vertAlign w:val="superscript"/>
        </w:rPr>
        <w:t>вл</w:t>
      </w:r>
      <w:proofErr w:type="spellEnd"/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больше подсчитанного по формуле 2.4 на объем содержащихся в нем водяных паров определяем по формуле 2.5:</w:t>
      </w:r>
    </w:p>
    <w:p w14:paraId="451645D3" w14:textId="59A9677F" w:rsidR="00C2148A" w:rsidRPr="001C70EF" w:rsidRDefault="00781408" w:rsidP="00814E16">
      <w:pPr>
        <w:autoSpaceDE w:val="0"/>
        <w:autoSpaceDN w:val="0"/>
        <w:adjustRightInd w:val="0"/>
        <w:ind w:firstLine="1418"/>
        <w:jc w:val="right"/>
        <w:rPr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вл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+ 0,00124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*d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</m:oMath>
      <w:r w:rsidR="00C2148A" w:rsidRPr="001C70EF">
        <w:rPr>
          <w:i/>
          <w:sz w:val="28"/>
          <w:szCs w:val="28"/>
        </w:rPr>
        <w:tab/>
      </w:r>
      <w:r w:rsidR="00C2148A" w:rsidRPr="001C70EF">
        <w:rPr>
          <w:i/>
          <w:sz w:val="28"/>
          <w:szCs w:val="28"/>
        </w:rPr>
        <w:tab/>
      </w:r>
      <w:r w:rsidR="00C2148A" w:rsidRPr="001C70EF">
        <w:rPr>
          <w:i/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>(2.5)</m:t>
        </m:r>
      </m:oMath>
    </w:p>
    <w:p w14:paraId="451645D4" w14:textId="6AADFDBA" w:rsidR="00FD7B97" w:rsidRPr="001C70EF" w:rsidRDefault="00C2148A" w:rsidP="00C2148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</w:t>
      </w:r>
      <w:r w:rsidR="00132654" w:rsidRPr="001C70EF">
        <w:rPr>
          <w:sz w:val="28"/>
          <w:szCs w:val="28"/>
        </w:rPr>
        <w:t xml:space="preserve"> </w:t>
      </w:r>
      <w:r w:rsidRPr="001C70EF">
        <w:rPr>
          <w:sz w:val="28"/>
          <w:szCs w:val="28"/>
          <w:lang w:val="en-US"/>
        </w:rPr>
        <w:t>d</w:t>
      </w:r>
      <w:r w:rsidRPr="001C70EF">
        <w:rPr>
          <w:sz w:val="28"/>
          <w:szCs w:val="28"/>
          <w:vertAlign w:val="subscript"/>
        </w:rPr>
        <w:t>в</w:t>
      </w:r>
      <w:r w:rsidRPr="001C70EF">
        <w:rPr>
          <w:sz w:val="28"/>
          <w:szCs w:val="28"/>
        </w:rPr>
        <w:t xml:space="preserve"> – влагосодержание воздуха, г/м</w:t>
      </w:r>
      <w:r w:rsidRPr="001C70EF">
        <w:rPr>
          <w:sz w:val="28"/>
          <w:szCs w:val="28"/>
          <w:vertAlign w:val="superscript"/>
        </w:rPr>
        <w:t>3</w:t>
      </w:r>
      <w:r w:rsidR="00444021">
        <w:rPr>
          <w:sz w:val="28"/>
          <w:szCs w:val="28"/>
          <w:vertAlign w:val="superscript"/>
        </w:rPr>
        <w:t xml:space="preserve"> </w:t>
      </w:r>
      <w:r w:rsidR="00444021">
        <w:rPr>
          <w:sz w:val="28"/>
          <w:szCs w:val="28"/>
        </w:rPr>
        <w:t>(</w:t>
      </w:r>
      <w:r w:rsidR="00444021" w:rsidRPr="001C70EF">
        <w:rPr>
          <w:sz w:val="28"/>
          <w:szCs w:val="28"/>
          <w:lang w:val="en-US"/>
        </w:rPr>
        <w:t>d</w:t>
      </w:r>
      <w:r w:rsidR="00444021" w:rsidRPr="001C70EF">
        <w:rPr>
          <w:sz w:val="28"/>
          <w:szCs w:val="28"/>
          <w:vertAlign w:val="subscript"/>
        </w:rPr>
        <w:t>в</w:t>
      </w:r>
      <w:r w:rsidR="00444021" w:rsidRPr="001C70EF">
        <w:rPr>
          <w:sz w:val="28"/>
          <w:szCs w:val="28"/>
        </w:rPr>
        <w:t xml:space="preserve"> = 10,43, г/м</w:t>
      </w:r>
      <w:r w:rsidR="00444021" w:rsidRPr="001C70EF">
        <w:rPr>
          <w:sz w:val="28"/>
          <w:szCs w:val="28"/>
          <w:vertAlign w:val="superscript"/>
        </w:rPr>
        <w:t>3</w:t>
      </w:r>
      <w:r w:rsidR="00444021">
        <w:rPr>
          <w:sz w:val="28"/>
          <w:szCs w:val="28"/>
        </w:rPr>
        <w:t>)</w:t>
      </w:r>
      <w:r w:rsidR="00FD7B97" w:rsidRPr="001C70EF">
        <w:rPr>
          <w:sz w:val="28"/>
          <w:szCs w:val="28"/>
        </w:rPr>
        <w:t>;</w:t>
      </w:r>
    </w:p>
    <w:p w14:paraId="451645D5" w14:textId="77777777" w:rsidR="00C2148A" w:rsidRPr="001C70EF" w:rsidRDefault="00C2148A" w:rsidP="00DB62A6">
      <w:pPr>
        <w:autoSpaceDE w:val="0"/>
        <w:autoSpaceDN w:val="0"/>
        <w:adjustRightInd w:val="0"/>
        <w:ind w:firstLine="426"/>
        <w:rPr>
          <w:sz w:val="28"/>
          <w:szCs w:val="28"/>
        </w:rPr>
      </w:pPr>
      <w:r w:rsidRPr="001C70EF">
        <w:rPr>
          <w:sz w:val="28"/>
          <w:szCs w:val="28"/>
        </w:rPr>
        <w:t>0,00124 – объем 1 гр. водяного пара, м</w:t>
      </w:r>
      <w:r w:rsidRPr="001C70EF">
        <w:rPr>
          <w:sz w:val="28"/>
          <w:szCs w:val="28"/>
          <w:vertAlign w:val="superscript"/>
        </w:rPr>
        <w:t>3</w:t>
      </w:r>
      <w:r w:rsidR="00C468E8" w:rsidRPr="001C70EF">
        <w:rPr>
          <w:sz w:val="28"/>
          <w:szCs w:val="28"/>
        </w:rPr>
        <w:t>/г;</w:t>
      </w:r>
    </w:p>
    <w:p w14:paraId="451645D7" w14:textId="0C5627CB" w:rsidR="00C2148A" w:rsidRPr="001C70EF" w:rsidRDefault="00781408" w:rsidP="00C2148A">
      <w:pPr>
        <w:autoSpaceDE w:val="0"/>
        <w:autoSpaceDN w:val="0"/>
        <w:adjustRightInd w:val="0"/>
        <w:ind w:left="709" w:hanging="709"/>
        <w:jc w:val="center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вл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9,64+0,00124*5,62*9,64=9,703 </m:t>
        </m:r>
      </m:oMath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D8" w14:textId="77777777" w:rsidR="00C2148A" w:rsidRPr="001C70EF" w:rsidRDefault="00C2148A" w:rsidP="00C2148A">
      <w:pPr>
        <w:autoSpaceDE w:val="0"/>
        <w:autoSpaceDN w:val="0"/>
        <w:adjustRightInd w:val="0"/>
        <w:ind w:left="709" w:hanging="709"/>
        <w:jc w:val="center"/>
        <w:rPr>
          <w:i/>
          <w:sz w:val="2"/>
          <w:szCs w:val="28"/>
        </w:rPr>
      </w:pPr>
    </w:p>
    <w:p w14:paraId="451645D9" w14:textId="7F3EAA46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Вследствие несовершенства смешения горючих компонентов с окислителем в процессе горения топочные процессы ведутся с некоторым избытком воздуха (для исключения химической неполноты сгорания), поэтому действительное количество воздуха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д</w:t>
      </w:r>
      <w:proofErr w:type="spellEnd"/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</w:t>
      </w:r>
      <w:r w:rsidR="007C7FA9" w:rsidRPr="001C70EF"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>необходимого</w:t>
      </w:r>
      <w:r w:rsidR="007C7FA9" w:rsidRPr="001C70EF">
        <w:rPr>
          <w:sz w:val="28"/>
          <w:szCs w:val="28"/>
        </w:rPr>
        <w:t xml:space="preserve">, </w:t>
      </w:r>
      <w:r w:rsidRPr="001C70EF">
        <w:rPr>
          <w:sz w:val="28"/>
          <w:szCs w:val="28"/>
        </w:rPr>
        <w:t>для сжигания газа, определяется по формуле 2.6:</w:t>
      </w:r>
    </w:p>
    <w:p w14:paraId="451645DA" w14:textId="08DF0747" w:rsidR="00C2148A" w:rsidRPr="001C70EF" w:rsidRDefault="00781408" w:rsidP="00C2148A">
      <w:pPr>
        <w:autoSpaceDE w:val="0"/>
        <w:autoSpaceDN w:val="0"/>
        <w:adjustRightInd w:val="0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= α*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вл</m:t>
            </m:r>
          </m:sup>
        </m:sSubSup>
        <m:r>
          <w:rPr>
            <w:rFonts w:ascii="Cambria Math" w:hAnsi="Cambria Math"/>
            <w:sz w:val="28"/>
            <w:szCs w:val="28"/>
          </w:rPr>
          <m:t>;</m:t>
        </m:r>
      </m:oMath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>(2.6)</m:t>
        </m:r>
      </m:oMath>
    </w:p>
    <w:p w14:paraId="451645DB" w14:textId="0C5F8206" w:rsidR="00C2148A" w:rsidRPr="001C70EF" w:rsidRDefault="00C2148A" w:rsidP="00132654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 α</w:t>
      </w:r>
      <w:r w:rsidRPr="001C70EF">
        <w:rPr>
          <w:sz w:val="28"/>
          <w:szCs w:val="28"/>
          <w:vertAlign w:val="subscript"/>
        </w:rPr>
        <w:t xml:space="preserve"> </w:t>
      </w:r>
      <w:r w:rsidRPr="001C70EF">
        <w:rPr>
          <w:sz w:val="28"/>
          <w:szCs w:val="28"/>
        </w:rPr>
        <w:t>– коэффициент избытка воздуха. Его величина зависит от условий смесеобразования газа и воздуха и обычно принимается в пределах 1,0</w:t>
      </w:r>
      <w:r w:rsidR="007C7FA9" w:rsidRPr="001C70EF">
        <w:rPr>
          <w:sz w:val="28"/>
          <w:szCs w:val="28"/>
        </w:rPr>
        <w:t>.</w:t>
      </w:r>
      <w:r w:rsidRPr="001C70EF">
        <w:rPr>
          <w:sz w:val="28"/>
          <w:szCs w:val="28"/>
        </w:rPr>
        <w:t>..1,2.</w:t>
      </w:r>
    </w:p>
    <w:p w14:paraId="451645DC" w14:textId="470BD8FA" w:rsidR="00C2148A" w:rsidRPr="001C70EF" w:rsidRDefault="00C2148A" w:rsidP="009627E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sz w:val="28"/>
          <w:szCs w:val="28"/>
        </w:rPr>
        <w:t xml:space="preserve">Находим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</m:oMath>
    </w:p>
    <w:p w14:paraId="451645DD" w14:textId="666B13CA" w:rsidR="00C2148A" w:rsidRPr="001C70EF" w:rsidRDefault="00781408" w:rsidP="00C2148A">
      <w:pPr>
        <w:autoSpaceDE w:val="0"/>
        <w:autoSpaceDN w:val="0"/>
        <w:adjustRightInd w:val="0"/>
        <w:ind w:left="70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=1,1*9,703=10,67 </m:t>
        </m:r>
      </m:oMath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CF541B" w:rsidRPr="001C70EF">
        <w:rPr>
          <w:sz w:val="28"/>
          <w:szCs w:val="28"/>
        </w:rPr>
        <w:t>.</w:t>
      </w:r>
    </w:p>
    <w:p w14:paraId="451645DE" w14:textId="651D917E" w:rsidR="00C2148A" w:rsidRPr="001C70EF" w:rsidRDefault="00C2148A" w:rsidP="009627E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В состав продуктов сгорания входят углекислый газ, водяные пары, азот, кислород, а иногда и сернистый ангидрид.</w:t>
      </w:r>
    </w:p>
    <w:p w14:paraId="451645DF" w14:textId="3A638828" w:rsidR="00C2148A" w:rsidRPr="001C70EF" w:rsidRDefault="00C2148A" w:rsidP="009627E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Количество углекислого газа, образующегося при сгорании 1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 газообразного топлива V</w:t>
      </w:r>
      <w:r w:rsidRPr="001C70EF">
        <w:rPr>
          <w:sz w:val="28"/>
          <w:szCs w:val="28"/>
          <w:vertAlign w:val="subscript"/>
        </w:rPr>
        <w:t>CO2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находим по формуле 2.7:</w:t>
      </w:r>
    </w:p>
    <w:p w14:paraId="451645E0" w14:textId="14AA7EED" w:rsidR="00C2148A" w:rsidRPr="001C70EF" w:rsidRDefault="00781408" w:rsidP="00C2148A">
      <w:pPr>
        <w:autoSpaceDE w:val="0"/>
        <w:autoSpaceDN w:val="0"/>
        <w:adjustRightInd w:val="0"/>
        <w:jc w:val="right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CO2</m:t>
            </m:r>
          </m:sub>
        </m:sSub>
        <m:r>
          <w:rPr>
            <w:rFonts w:ascii="Cambria Math" w:hAnsi="Cambria Math"/>
            <w:sz w:val="28"/>
            <w:szCs w:val="28"/>
          </w:rPr>
          <m:t>=0,01*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;</m:t>
        </m:r>
      </m:oMath>
      <w:r w:rsidR="00C2148A" w:rsidRPr="001C70EF">
        <w:rPr>
          <w:i/>
          <w:sz w:val="28"/>
          <w:szCs w:val="28"/>
        </w:rPr>
        <w:tab/>
      </w:r>
      <w:r w:rsidR="00C2148A" w:rsidRPr="001C70EF">
        <w:rPr>
          <w:i/>
          <w:sz w:val="28"/>
          <w:szCs w:val="28"/>
        </w:rPr>
        <w:tab/>
      </w:r>
      <w:r w:rsidR="00C2148A" w:rsidRPr="001C70EF">
        <w:rPr>
          <w:i/>
          <w:sz w:val="28"/>
          <w:szCs w:val="28"/>
        </w:rPr>
        <w:tab/>
      </w:r>
      <w:r w:rsidR="00C2148A" w:rsidRPr="001C70EF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2.7)</m:t>
        </m:r>
      </m:oMath>
    </w:p>
    <w:p w14:paraId="451645E1" w14:textId="056AB286" w:rsidR="00C2148A" w:rsidRPr="001C70EF" w:rsidRDefault="00EB455A" w:rsidP="00EB455A">
      <w:pPr>
        <w:tabs>
          <w:tab w:val="left" w:pos="709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</w:t>
      </w:r>
      <w:r w:rsidR="004278F1" w:rsidRPr="001C70EF">
        <w:rPr>
          <w:sz w:val="28"/>
          <w:szCs w:val="28"/>
        </w:rPr>
        <w:t>де</w:t>
      </w:r>
      <w:r w:rsidR="009627EA">
        <w:rPr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>СО</w:t>
      </w:r>
      <w:r w:rsidR="00C2148A" w:rsidRPr="001C70EF">
        <w:rPr>
          <w:sz w:val="28"/>
          <w:szCs w:val="28"/>
          <w:vertAlign w:val="subscript"/>
        </w:rPr>
        <w:t xml:space="preserve">2 </w:t>
      </w:r>
      <w:r w:rsidR="00C2148A" w:rsidRPr="001C70EF">
        <w:rPr>
          <w:sz w:val="28"/>
          <w:szCs w:val="28"/>
        </w:rPr>
        <w:t xml:space="preserve">– объемное процентное содержание углекислого газа в составе </w:t>
      </w:r>
      <w:r w:rsidR="00C2148A" w:rsidRPr="001C70EF">
        <w:rPr>
          <w:sz w:val="28"/>
          <w:szCs w:val="28"/>
        </w:rPr>
        <w:br/>
        <w:t>смеси</w:t>
      </w:r>
      <w:r w:rsidRPr="001C70EF">
        <w:rPr>
          <w:sz w:val="28"/>
          <w:szCs w:val="28"/>
        </w:rPr>
        <w:t xml:space="preserve">, </w:t>
      </w:r>
      <w:r w:rsidR="00C2148A" w:rsidRPr="001C70EF">
        <w:rPr>
          <w:sz w:val="28"/>
          <w:szCs w:val="28"/>
        </w:rPr>
        <w:t>%.</w:t>
      </w:r>
    </w:p>
    <w:p w14:paraId="451645E2" w14:textId="17AC45B2" w:rsidR="00C2148A" w:rsidRPr="001C70EF" w:rsidRDefault="00C2148A" w:rsidP="00C2148A">
      <w:pPr>
        <w:autoSpaceDE w:val="0"/>
        <w:autoSpaceDN w:val="0"/>
        <w:adjustRightInd w:val="0"/>
        <w:ind w:left="709" w:hanging="709"/>
        <w:jc w:val="center"/>
        <w:rPr>
          <w:rFonts w:eastAsiaTheme="minorEastAsia"/>
          <w:sz w:val="28"/>
          <w:szCs w:val="28"/>
        </w:rPr>
      </w:pPr>
      <w:r w:rsidRPr="001C70EF">
        <w:rPr>
          <w:sz w:val="28"/>
          <w:szCs w:val="28"/>
          <w:lang w:val="en-US"/>
        </w:rPr>
        <w:t>V</w:t>
      </w:r>
      <w:r w:rsidRPr="001C70EF">
        <w:rPr>
          <w:sz w:val="28"/>
          <w:szCs w:val="28"/>
          <w:vertAlign w:val="subscript"/>
          <w:lang w:val="en-US"/>
        </w:rPr>
        <w:t>CO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i/>
          <w:sz w:val="28"/>
          <w:szCs w:val="28"/>
        </w:rPr>
        <w:t xml:space="preserve"> = </w:t>
      </w:r>
      <w:r w:rsidRPr="001C70EF">
        <w:rPr>
          <w:sz w:val="28"/>
          <w:szCs w:val="28"/>
        </w:rPr>
        <w:t>0,01</w:t>
      </w:r>
      <w:r w:rsidR="00EB455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>(1</w:t>
      </w:r>
      <w:r w:rsidR="00EB455A" w:rsidRPr="001C70EF">
        <w:rPr>
          <w:sz w:val="28"/>
          <w:szCs w:val="28"/>
        </w:rPr>
        <w:t>*</w:t>
      </w:r>
      <w:r w:rsidR="0051768E">
        <w:rPr>
          <w:sz w:val="28"/>
          <w:szCs w:val="28"/>
        </w:rPr>
        <w:t>98</w:t>
      </w:r>
      <w:r w:rsidR="00EB455A" w:rsidRPr="001C70EF">
        <w:rPr>
          <w:sz w:val="28"/>
          <w:szCs w:val="28"/>
        </w:rPr>
        <w:t>,</w:t>
      </w:r>
      <w:r w:rsidR="0051768E">
        <w:rPr>
          <w:sz w:val="28"/>
          <w:szCs w:val="28"/>
        </w:rPr>
        <w:t>3</w:t>
      </w:r>
      <w:r w:rsidRPr="001C70EF">
        <w:rPr>
          <w:sz w:val="28"/>
          <w:szCs w:val="28"/>
        </w:rPr>
        <w:t>+2</w:t>
      </w:r>
      <w:r w:rsidR="00EB455A" w:rsidRPr="001C70EF">
        <w:rPr>
          <w:sz w:val="28"/>
          <w:szCs w:val="28"/>
        </w:rPr>
        <w:t>*</w:t>
      </w:r>
      <w:r w:rsidR="00B16ED4" w:rsidRPr="00D83425">
        <w:rPr>
          <w:sz w:val="28"/>
          <w:szCs w:val="28"/>
        </w:rPr>
        <w:t>0,45</w:t>
      </w:r>
      <w:r w:rsidRPr="001C70EF">
        <w:rPr>
          <w:sz w:val="28"/>
          <w:szCs w:val="28"/>
        </w:rPr>
        <w:t>+3</w:t>
      </w:r>
      <w:r w:rsidR="00EB455A" w:rsidRPr="001C70EF">
        <w:rPr>
          <w:sz w:val="28"/>
          <w:szCs w:val="28"/>
        </w:rPr>
        <w:t>*</w:t>
      </w:r>
      <w:r w:rsidR="00B16ED4" w:rsidRPr="00D83425">
        <w:rPr>
          <w:sz w:val="28"/>
          <w:szCs w:val="28"/>
        </w:rPr>
        <w:t>0,25</w:t>
      </w:r>
      <w:r w:rsidRPr="001C70EF">
        <w:rPr>
          <w:sz w:val="28"/>
          <w:szCs w:val="28"/>
        </w:rPr>
        <w:t>+4</w:t>
      </w:r>
      <w:r w:rsidR="00EB455A" w:rsidRPr="001C70EF">
        <w:rPr>
          <w:sz w:val="28"/>
          <w:szCs w:val="28"/>
        </w:rPr>
        <w:t>*</w:t>
      </w:r>
      <w:r w:rsidR="00B16ED4" w:rsidRPr="00D83425">
        <w:rPr>
          <w:sz w:val="28"/>
          <w:szCs w:val="28"/>
        </w:rPr>
        <w:t>0,3</w:t>
      </w:r>
      <w:r w:rsidRPr="001C70EF">
        <w:rPr>
          <w:sz w:val="28"/>
          <w:szCs w:val="28"/>
        </w:rPr>
        <w:t>+5</w:t>
      </w:r>
      <w:r w:rsidR="00EB455A" w:rsidRPr="001C70EF">
        <w:rPr>
          <w:sz w:val="28"/>
          <w:szCs w:val="28"/>
        </w:rPr>
        <w:t>*0 +</w:t>
      </w:r>
      <w:r w:rsidR="00B16ED4" w:rsidRPr="00D83425">
        <w:rPr>
          <w:sz w:val="28"/>
          <w:szCs w:val="28"/>
        </w:rPr>
        <w:t>0</w:t>
      </w:r>
      <w:r w:rsidR="00EB455A" w:rsidRPr="001C70EF">
        <w:rPr>
          <w:sz w:val="28"/>
          <w:szCs w:val="28"/>
        </w:rPr>
        <w:t>,</w:t>
      </w:r>
      <w:r w:rsidR="00B16ED4" w:rsidRPr="00D83425">
        <w:rPr>
          <w:sz w:val="28"/>
          <w:szCs w:val="28"/>
        </w:rPr>
        <w:t>1</w:t>
      </w:r>
      <w:r w:rsidRPr="001C70EF">
        <w:rPr>
          <w:sz w:val="28"/>
          <w:szCs w:val="28"/>
        </w:rPr>
        <w:t>)</w:t>
      </w:r>
      <w:r w:rsidRPr="001C70EF">
        <w:rPr>
          <w:i/>
          <w:sz w:val="28"/>
          <w:szCs w:val="28"/>
        </w:rPr>
        <w:t xml:space="preserve"> = </w:t>
      </w:r>
      <w:r w:rsidRPr="001C70EF">
        <w:rPr>
          <w:sz w:val="28"/>
          <w:szCs w:val="28"/>
        </w:rPr>
        <w:t>1,</w:t>
      </w:r>
      <w:r w:rsidR="00EB455A" w:rsidRPr="001C70EF">
        <w:rPr>
          <w:sz w:val="28"/>
          <w:szCs w:val="28"/>
        </w:rPr>
        <w:t>0</w:t>
      </w:r>
      <w:r w:rsidR="00B16ED4" w:rsidRPr="00D83425">
        <w:rPr>
          <w:sz w:val="28"/>
          <w:szCs w:val="28"/>
        </w:rPr>
        <w:t>1</w:t>
      </w:r>
      <w:r w:rsidRPr="001C70EF">
        <w:rPr>
          <w:sz w:val="28"/>
          <w:szCs w:val="28"/>
        </w:rPr>
        <w:t xml:space="preserve">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E3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образующихся водяных паров </w:t>
      </w:r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Н2О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находим по </w:t>
      </w:r>
      <w:r w:rsidRPr="001C70EF">
        <w:rPr>
          <w:sz w:val="28"/>
          <w:szCs w:val="28"/>
        </w:rPr>
        <w:br/>
        <w:t>формуле 2.8:</w:t>
      </w:r>
    </w:p>
    <w:p w14:paraId="451645E4" w14:textId="172D7234" w:rsidR="00C2148A" w:rsidRPr="001C70EF" w:rsidRDefault="00781408" w:rsidP="006A6DC2">
      <w:pPr>
        <w:autoSpaceDE w:val="0"/>
        <w:autoSpaceDN w:val="0"/>
        <w:adjustRightInd w:val="0"/>
        <w:ind w:firstLine="567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/>
            <w:sz w:val="28"/>
            <w:szCs w:val="28"/>
          </w:rPr>
          <m:t>=0,01</m:t>
        </m:r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</m:t>
            </m:r>
            <m:r>
              <w:rPr>
                <w:rFonts w:ascii="Cambria Math"/>
                <w:sz w:val="28"/>
                <w:szCs w:val="28"/>
              </w:rPr>
              <m:t>+0,00124(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г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 xml:space="preserve">; </m:t>
        </m:r>
      </m:oMath>
      <w:r w:rsidR="00C2148A" w:rsidRPr="001C70EF">
        <w:rPr>
          <w:rFonts w:eastAsiaTheme="minorEastAsia"/>
          <w:sz w:val="28"/>
          <w:szCs w:val="28"/>
        </w:rPr>
        <w:tab/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2.8</m:t>
            </m:r>
          </m:e>
        </m:d>
      </m:oMath>
    </w:p>
    <w:p w14:paraId="451645E5" w14:textId="4636F39A" w:rsidR="00C2148A" w:rsidRPr="001C70EF" w:rsidRDefault="004278F1" w:rsidP="00C2148A">
      <w:pPr>
        <w:autoSpaceDE w:val="0"/>
        <w:autoSpaceDN w:val="0"/>
        <w:adjustRightInd w:val="0"/>
        <w:ind w:left="709" w:hanging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где </w:t>
      </w:r>
      <w:proofErr w:type="spellStart"/>
      <w:r w:rsidR="00C2148A" w:rsidRPr="001C70EF">
        <w:rPr>
          <w:sz w:val="28"/>
          <w:szCs w:val="28"/>
        </w:rPr>
        <w:t>d</w:t>
      </w:r>
      <w:r w:rsidR="00C2148A" w:rsidRPr="001C70EF">
        <w:rPr>
          <w:sz w:val="28"/>
          <w:szCs w:val="28"/>
          <w:vertAlign w:val="subscript"/>
        </w:rPr>
        <w:t>г</w:t>
      </w:r>
      <w:proofErr w:type="spellEnd"/>
      <w:r w:rsidR="00C2148A" w:rsidRPr="001C70EF">
        <w:rPr>
          <w:sz w:val="28"/>
          <w:szCs w:val="28"/>
          <w:vertAlign w:val="subscript"/>
        </w:rPr>
        <w:t xml:space="preserve"> </w:t>
      </w:r>
      <w:r w:rsidR="00C2148A" w:rsidRPr="001C70EF">
        <w:rPr>
          <w:sz w:val="28"/>
          <w:szCs w:val="28"/>
        </w:rPr>
        <w:t>– влагосодержание газа, г/м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;</w:t>
      </w:r>
    </w:p>
    <w:p w14:paraId="451645E6" w14:textId="452C4844" w:rsidR="00C2148A" w:rsidRPr="001C70EF" w:rsidRDefault="00C2148A" w:rsidP="00595DDC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H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 xml:space="preserve">S – объемное процентное содержание сероводорода в газовой </w:t>
      </w:r>
      <w:r w:rsidRPr="001C70EF">
        <w:rPr>
          <w:sz w:val="28"/>
          <w:szCs w:val="28"/>
        </w:rPr>
        <w:br/>
        <w:t>смеси, %.</w:t>
      </w:r>
    </w:p>
    <w:p w14:paraId="451645E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Находим объем водяных паров в продуктах сгорания по формуле 2.8:</w:t>
      </w:r>
    </w:p>
    <w:p w14:paraId="451645E8" w14:textId="5D2DE164" w:rsidR="00C2148A" w:rsidRPr="001C70EF" w:rsidRDefault="00781408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0,01</m:t>
        </m:r>
        <m:r>
          <w:rPr>
            <w:rFonts w:ascii="Cambria Math" w:hAnsi="Cambria Math"/>
            <w:sz w:val="28"/>
            <w:szCs w:val="28"/>
          </w:rPr>
          <m:t xml:space="preserve">*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*98,3</m:t>
            </m:r>
            <m:r>
              <w:rPr>
                <w:rFonts w:ascii="Cambria Math"/>
                <w:sz w:val="28"/>
                <w:szCs w:val="28"/>
              </w:rPr>
              <m:t>+3</m:t>
            </m:r>
            <m:r>
              <w:rPr>
                <w:rFonts w:ascii="Cambria Math" w:hAnsi="Cambria Math"/>
                <w:sz w:val="28"/>
                <w:szCs w:val="28"/>
              </w:rPr>
              <m:t>*0,45</m:t>
            </m:r>
            <m:r>
              <w:rPr>
                <w:rFonts w:ascii="Cambria Math"/>
                <w:sz w:val="28"/>
                <w:szCs w:val="28"/>
              </w:rPr>
              <m:t>+4</m:t>
            </m:r>
            <m:r>
              <w:rPr>
                <w:rFonts w:ascii="Cambria Math" w:hAnsi="Cambria Math"/>
                <w:sz w:val="28"/>
                <w:szCs w:val="28"/>
              </w:rPr>
              <m:t>*0,25</m:t>
            </m:r>
            <m:r>
              <w:rPr>
                <w:rFonts w:ascii="Cambria Math"/>
                <w:sz w:val="28"/>
                <w:szCs w:val="28"/>
              </w:rPr>
              <m:t>+ 5</m:t>
            </m:r>
            <m:r>
              <w:rPr>
                <w:rFonts w:ascii="Cambria Math" w:hAnsi="Cambria Math"/>
                <w:sz w:val="28"/>
                <w:szCs w:val="28"/>
              </w:rPr>
              <m:t>*0,3</m:t>
            </m:r>
            <m:r>
              <w:rPr>
                <w:rFonts w:ascii="Cambria Math"/>
                <w:sz w:val="28"/>
                <w:szCs w:val="28"/>
              </w:rPr>
              <m:t>+6</m:t>
            </m:r>
            <m:r>
              <w:rPr>
                <w:rFonts w:ascii="Cambria Math" w:hAnsi="Cambria Math"/>
                <w:sz w:val="28"/>
                <w:szCs w:val="28"/>
              </w:rPr>
              <m:t>*0</m:t>
            </m:r>
            <m:r>
              <w:rPr>
                <w:rFonts w:ascii="Cambria Math"/>
                <w:sz w:val="28"/>
                <w:szCs w:val="28"/>
              </w:rPr>
              <m:t>++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0</m:t>
            </m:r>
            <m:r>
              <w:rPr>
                <w:rFonts w:ascii="Cambria Math"/>
                <w:sz w:val="28"/>
                <w:szCs w:val="28"/>
              </w:rPr>
              <m:t xml:space="preserve">,00124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0+1,1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/>
                    <w:sz w:val="28"/>
                    <w:szCs w:val="28"/>
                  </w:rPr>
                  <m:t>5,62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*9,64</m:t>
                </m:r>
              </m:e>
            </m:d>
          </m:e>
        </m:d>
        <m:r>
          <w:rPr>
            <w:rFonts w:ascii="Cambria Math"/>
            <w:sz w:val="28"/>
            <w:szCs w:val="28"/>
          </w:rPr>
          <m:t>=2,00</m:t>
        </m:r>
      </m:oMath>
      <w:r w:rsidR="00C2148A" w:rsidRPr="001C70EF">
        <w:rPr>
          <w:rFonts w:eastAsiaTheme="minorEastAsia"/>
          <w:sz w:val="28"/>
          <w:szCs w:val="28"/>
        </w:rPr>
        <w:t xml:space="preserve">  </w:t>
      </w:r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E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4"/>
          <w:szCs w:val="28"/>
        </w:rPr>
      </w:pPr>
    </w:p>
    <w:p w14:paraId="451645E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кислорода в продуктах сгорания </w:t>
      </w:r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O2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определяем по формуле 2.9:</w:t>
      </w:r>
    </w:p>
    <w:p w14:paraId="451645EB" w14:textId="24C2B33E" w:rsidR="00C2148A" w:rsidRPr="001C70EF" w:rsidRDefault="00781408" w:rsidP="00C2148A">
      <w:pPr>
        <w:autoSpaceDE w:val="0"/>
        <w:autoSpaceDN w:val="0"/>
        <w:adjustRightInd w:val="0"/>
        <w:ind w:firstLine="708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O2</m:t>
            </m:r>
          </m:sub>
        </m:sSub>
        <m:r>
          <w:rPr>
            <w:rFonts w:ascii="Cambria Math" w:hAnsi="Cambria Math"/>
            <w:sz w:val="28"/>
            <w:szCs w:val="28"/>
          </w:rPr>
          <m:t>=0,21*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α-1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</m:oMath>
      <w:r w:rsidR="00C2148A" w:rsidRPr="001C70EF">
        <w:rPr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(2.9)</m:t>
        </m:r>
      </m:oMath>
    </w:p>
    <w:p w14:paraId="451645EC" w14:textId="0D122BEF" w:rsidR="00C2148A" w:rsidRPr="001C70EF" w:rsidRDefault="00781408" w:rsidP="00C2148A">
      <w:pPr>
        <w:autoSpaceDE w:val="0"/>
        <w:autoSpaceDN w:val="0"/>
        <w:adjustRightInd w:val="0"/>
        <w:ind w:firstLine="708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O2</m:t>
            </m:r>
          </m:sub>
        </m:sSub>
        <m:r>
          <w:rPr>
            <w:rFonts w:ascii="Cambria Math" w:hAnsi="Cambria Math"/>
            <w:sz w:val="28"/>
            <w:szCs w:val="28"/>
          </w:rPr>
          <m:t>=0,21·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1,1-1</m:t>
            </m:r>
          </m:e>
        </m:d>
        <m:r>
          <w:rPr>
            <w:rFonts w:ascii="Cambria Math" w:hAnsi="Cambria Math"/>
            <w:sz w:val="28"/>
            <w:szCs w:val="28"/>
          </w:rPr>
          <m:t>*9,64=0,202</m:t>
        </m:r>
      </m:oMath>
      <w:r w:rsidR="00C2148A" w:rsidRPr="001C70EF"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ED" w14:textId="38AC7B16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Содержание азота в продуктах сгорания </w:t>
      </w:r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  <w:lang w:val="en-US"/>
        </w:rPr>
        <w:t>N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определяем по </w:t>
      </w:r>
      <w:r w:rsidRPr="001C70EF">
        <w:rPr>
          <w:sz w:val="28"/>
          <w:szCs w:val="28"/>
        </w:rPr>
        <w:br/>
        <w:t>формуле 2.10:</w:t>
      </w:r>
    </w:p>
    <w:p w14:paraId="451645EE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"/>
          <w:szCs w:val="28"/>
        </w:rPr>
      </w:pPr>
    </w:p>
    <w:p w14:paraId="451645EF" w14:textId="2CE57FEA" w:rsidR="00C2148A" w:rsidRPr="001C70EF" w:rsidRDefault="00781408" w:rsidP="00C2148A">
      <w:pPr>
        <w:autoSpaceDE w:val="0"/>
        <w:autoSpaceDN w:val="0"/>
        <w:adjustRightInd w:val="0"/>
        <w:ind w:firstLine="708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</w:rPr>
          <m:t>=0,79*α*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+0,01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</m:oMath>
      <w:r w:rsidR="00C2148A" w:rsidRPr="001C70EF">
        <w:rPr>
          <w:sz w:val="28"/>
          <w:szCs w:val="28"/>
        </w:rPr>
        <w:t xml:space="preserve">   </w:t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>(2.10)</m:t>
        </m:r>
      </m:oMath>
    </w:p>
    <w:p w14:paraId="451645F0" w14:textId="41F05E2F" w:rsidR="00C2148A" w:rsidRPr="001C70EF" w:rsidRDefault="00C2148A" w:rsidP="00C2148A">
      <w:pPr>
        <w:autoSpaceDE w:val="0"/>
        <w:autoSpaceDN w:val="0"/>
        <w:adjustRightInd w:val="0"/>
        <w:ind w:left="709" w:hanging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 N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 xml:space="preserve"> – объемное процентное содержание азота в газовой смеси, %.</w:t>
      </w:r>
    </w:p>
    <w:p w14:paraId="451645F1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4"/>
          <w:szCs w:val="28"/>
        </w:rPr>
      </w:pPr>
    </w:p>
    <w:p w14:paraId="451645F2" w14:textId="55FCAC8A" w:rsidR="00C2148A" w:rsidRPr="001C70EF" w:rsidRDefault="00781408" w:rsidP="00C2148A">
      <w:pPr>
        <w:autoSpaceDE w:val="0"/>
        <w:autoSpaceDN w:val="0"/>
        <w:adjustRightInd w:val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=0,79*1,1·9,64+0,01*0,6=8,38 </m:t>
        </m:r>
      </m:oMath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F3" w14:textId="77777777" w:rsidR="00C2148A" w:rsidRPr="001C70EF" w:rsidRDefault="00C2148A" w:rsidP="00C2148A">
      <w:pPr>
        <w:autoSpaceDE w:val="0"/>
        <w:autoSpaceDN w:val="0"/>
        <w:adjustRightInd w:val="0"/>
        <w:ind w:left="709" w:firstLine="708"/>
        <w:jc w:val="both"/>
        <w:rPr>
          <w:rFonts w:eastAsiaTheme="minorEastAsia"/>
          <w:sz w:val="8"/>
          <w:szCs w:val="28"/>
        </w:rPr>
      </w:pPr>
    </w:p>
    <w:p w14:paraId="451645F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Полный объем продуктов сгорания </w:t>
      </w:r>
      <w:r w:rsidRPr="001C70EF">
        <w:rPr>
          <w:sz w:val="28"/>
          <w:szCs w:val="28"/>
        </w:rPr>
        <w:t>1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 газообразного топлива </w:t>
      </w:r>
      <w:r w:rsidRPr="001C70EF">
        <w:rPr>
          <w:sz w:val="28"/>
          <w:szCs w:val="28"/>
        </w:rPr>
        <w:br/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пр.сг</w:t>
      </w:r>
      <w:proofErr w:type="spellEnd"/>
      <w:r w:rsidRPr="001C70EF">
        <w:rPr>
          <w:sz w:val="28"/>
          <w:szCs w:val="28"/>
          <w:vertAlign w:val="subscript"/>
        </w:rPr>
        <w:t>.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определяем по формуле 2.11:</w:t>
      </w:r>
    </w:p>
    <w:p w14:paraId="451645F5" w14:textId="77777777" w:rsidR="00C2148A" w:rsidRPr="001C70EF" w:rsidRDefault="00781408" w:rsidP="00C2148A">
      <w:pPr>
        <w:autoSpaceDE w:val="0"/>
        <w:autoSpaceDN w:val="0"/>
        <w:adjustRightInd w:val="0"/>
        <w:ind w:firstLine="708"/>
        <w:jc w:val="right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пр.сг.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CO2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H2O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</m:oMath>
      <w:r w:rsidR="00C2148A" w:rsidRPr="001C70EF">
        <w:rPr>
          <w:i/>
          <w:sz w:val="28"/>
          <w:szCs w:val="28"/>
        </w:rPr>
        <w:t xml:space="preserve"> </w:t>
      </w:r>
      <w:r w:rsidR="00C2148A" w:rsidRPr="001C70EF">
        <w:rPr>
          <w:i/>
          <w:sz w:val="28"/>
          <w:szCs w:val="28"/>
        </w:rPr>
        <w:tab/>
      </w:r>
      <w:r w:rsidR="00C2148A" w:rsidRPr="001C70EF">
        <w:rPr>
          <w:i/>
          <w:sz w:val="28"/>
          <w:szCs w:val="28"/>
        </w:rPr>
        <w:tab/>
      </w:r>
      <w:r w:rsidR="00C2148A" w:rsidRPr="001C70EF">
        <w:rPr>
          <w:i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(2.11)</m:t>
        </m:r>
      </m:oMath>
    </w:p>
    <w:p w14:paraId="451645F6" w14:textId="470E2902" w:rsidR="00C2148A" w:rsidRPr="001C70EF" w:rsidRDefault="00781408" w:rsidP="00C2148A">
      <w:pPr>
        <w:autoSpaceDE w:val="0"/>
        <w:autoSpaceDN w:val="0"/>
        <w:adjustRightInd w:val="0"/>
        <w:ind w:firstLine="708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пр.сг.</m:t>
            </m:r>
          </m:sub>
        </m:sSub>
        <m:r>
          <w:rPr>
            <w:rFonts w:ascii="Cambria Math" w:hAnsi="Cambria Math"/>
            <w:sz w:val="28"/>
            <w:szCs w:val="28"/>
          </w:rPr>
          <m:t>= 1,01+2,00+0,202+8,38=11,60</m:t>
        </m:r>
      </m:oMath>
      <w:r w:rsidR="00C2148A" w:rsidRPr="001C70EF">
        <w:rPr>
          <w:sz w:val="28"/>
          <w:szCs w:val="28"/>
        </w:rPr>
        <w:t xml:space="preserve"> 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F7" w14:textId="77777777" w:rsidR="00CF541B" w:rsidRPr="001C70EF" w:rsidRDefault="00CF541B" w:rsidP="00C2148A">
      <w:pPr>
        <w:autoSpaceDE w:val="0"/>
        <w:autoSpaceDN w:val="0"/>
        <w:adjustRightInd w:val="0"/>
        <w:ind w:firstLine="708"/>
        <w:jc w:val="center"/>
        <w:rPr>
          <w:sz w:val="22"/>
          <w:szCs w:val="28"/>
        </w:rPr>
      </w:pPr>
    </w:p>
    <w:p w14:paraId="451645F8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</w:rPr>
      </w:pPr>
      <w:bookmarkStart w:id="3" w:name="_Toc34760952"/>
      <w:r w:rsidRPr="001C70EF">
        <w:rPr>
          <w:rFonts w:ascii="Times New Roman" w:eastAsiaTheme="minorEastAsia" w:hAnsi="Times New Roman"/>
          <w:sz w:val="32"/>
        </w:rPr>
        <w:t>3 Определение количества сетевых ГРП, выявление зон их действия и расчет количества жителей в этих зонах</w:t>
      </w:r>
      <w:bookmarkEnd w:id="3"/>
    </w:p>
    <w:p w14:paraId="451645F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ГРП, питающих сети низкого давления для бытовых и </w:t>
      </w:r>
      <w:r w:rsidRPr="001C70EF">
        <w:rPr>
          <w:rFonts w:eastAsiaTheme="minorEastAsia"/>
          <w:sz w:val="28"/>
          <w:szCs w:val="28"/>
        </w:rPr>
        <w:br/>
        <w:t>мелких коммунальных потребителей, может быть определено по формуле 3.1:</w:t>
      </w:r>
    </w:p>
    <w:p w14:paraId="451645FA" w14:textId="4F3B3EA7" w:rsidR="00C2148A" w:rsidRPr="001C70EF" w:rsidRDefault="00C2148A" w:rsidP="00C2148A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n = F/(2</w:t>
      </w:r>
      <w:r w:rsidR="00156586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R²</w:t>
      </w:r>
      <w:r w:rsidRPr="001C70EF">
        <w:rPr>
          <w:rFonts w:eastAsiaTheme="minorEastAsia"/>
          <w:i/>
          <w:sz w:val="28"/>
          <w:szCs w:val="28"/>
          <w:vertAlign w:val="subscript"/>
        </w:rPr>
        <w:t>опт</w:t>
      </w:r>
      <w:r w:rsidRPr="001C70EF">
        <w:rPr>
          <w:rFonts w:eastAsiaTheme="minorEastAsia"/>
          <w:i/>
          <w:sz w:val="28"/>
          <w:szCs w:val="28"/>
        </w:rPr>
        <w:t>)</w:t>
      </w:r>
      <w:r w:rsidRPr="001C70EF">
        <w:rPr>
          <w:rFonts w:eastAsiaTheme="minorEastAsia"/>
          <w:sz w:val="28"/>
          <w:szCs w:val="28"/>
        </w:rPr>
        <w:t xml:space="preserve">; </w:t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  <w:t>(3.1)</w:t>
      </w:r>
    </w:p>
    <w:p w14:paraId="451645FB" w14:textId="4B94490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F – газифицируемая площадь, включая площадь проездов, м²; </w:t>
      </w:r>
    </w:p>
    <w:p w14:paraId="451645FC" w14:textId="46090773" w:rsidR="00C2148A" w:rsidRPr="001C70EF" w:rsidRDefault="00C2148A" w:rsidP="00835779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R</w:t>
      </w:r>
      <w:r w:rsidRPr="001C70EF">
        <w:rPr>
          <w:rFonts w:eastAsiaTheme="minorEastAsia"/>
          <w:sz w:val="28"/>
          <w:szCs w:val="28"/>
          <w:vertAlign w:val="subscript"/>
        </w:rPr>
        <w:t>опт</w:t>
      </w:r>
      <w:proofErr w:type="spellEnd"/>
      <w:r w:rsidRPr="001C70EF">
        <w:rPr>
          <w:rFonts w:eastAsiaTheme="minorEastAsia"/>
          <w:sz w:val="28"/>
          <w:szCs w:val="28"/>
        </w:rPr>
        <w:t xml:space="preserve"> – оптимальный радиус действия ГРП, </w:t>
      </w:r>
      <w:r w:rsidR="00C757C8" w:rsidRPr="00C757C8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00м.</w:t>
      </w:r>
    </w:p>
    <w:p w14:paraId="451645FD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Определим количество ГРП для газоснабжения бытовых и мелко </w:t>
      </w:r>
      <w:r w:rsidRPr="001C70EF">
        <w:rPr>
          <w:rFonts w:eastAsiaTheme="minorEastAsia"/>
          <w:sz w:val="28"/>
          <w:szCs w:val="28"/>
        </w:rPr>
        <w:br/>
        <w:t>коммунальных потребителей:</w:t>
      </w:r>
    </w:p>
    <w:p w14:paraId="451645FE" w14:textId="5E7580DB" w:rsidR="00C2148A" w:rsidRPr="001C70EF" w:rsidRDefault="00C2148A" w:rsidP="003D6326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n=</w:t>
      </w:r>
      <w:r w:rsidR="00371882" w:rsidRPr="00D83425">
        <w:rPr>
          <w:rFonts w:eastAsiaTheme="minorEastAsia"/>
          <w:sz w:val="28"/>
          <w:szCs w:val="28"/>
        </w:rPr>
        <w:t>23400</w:t>
      </w:r>
      <w:r w:rsidR="00C757C8" w:rsidRPr="00D83425">
        <w:rPr>
          <w:rFonts w:eastAsiaTheme="minorEastAsia"/>
          <w:sz w:val="28"/>
          <w:szCs w:val="28"/>
        </w:rPr>
        <w:t>00</w:t>
      </w:r>
      <w:r w:rsidR="00156586" w:rsidRPr="001C70EF">
        <w:rPr>
          <w:rFonts w:eastAsiaTheme="minorEastAsia"/>
          <w:sz w:val="28"/>
          <w:szCs w:val="28"/>
        </w:rPr>
        <w:t xml:space="preserve"> / (</w:t>
      </w:r>
      <w:r w:rsidRPr="001C70EF">
        <w:rPr>
          <w:rFonts w:eastAsiaTheme="minorEastAsia"/>
          <w:sz w:val="28"/>
          <w:szCs w:val="28"/>
        </w:rPr>
        <w:t>2</w:t>
      </w:r>
      <w:r w:rsidR="00156586" w:rsidRPr="001C70EF">
        <w:rPr>
          <w:rFonts w:eastAsiaTheme="minorEastAsia"/>
          <w:sz w:val="28"/>
          <w:szCs w:val="28"/>
        </w:rPr>
        <w:t>*</w:t>
      </w:r>
      <w:r w:rsidR="00371882" w:rsidRPr="00D83425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00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) = 1,</w:t>
      </w:r>
      <w:r w:rsidR="00C757C8" w:rsidRPr="00D83425">
        <w:rPr>
          <w:rFonts w:eastAsiaTheme="minorEastAsia"/>
          <w:sz w:val="28"/>
          <w:szCs w:val="28"/>
        </w:rPr>
        <w:t>83</w:t>
      </w:r>
      <w:r w:rsidRPr="001C70EF">
        <w:rPr>
          <w:rFonts w:eastAsiaTheme="minorEastAsia"/>
          <w:sz w:val="28"/>
          <w:szCs w:val="28"/>
        </w:rPr>
        <w:sym w:font="Symbol" w:char="F0BB"/>
      </w:r>
      <w:r w:rsidRPr="001C70EF">
        <w:rPr>
          <w:rFonts w:eastAsiaTheme="minorEastAsia"/>
          <w:sz w:val="28"/>
          <w:szCs w:val="28"/>
        </w:rPr>
        <w:t>2</w:t>
      </w:r>
      <w:r w:rsidR="00276F31" w:rsidRPr="001C70EF">
        <w:rPr>
          <w:rFonts w:eastAsiaTheme="minorEastAsia"/>
          <w:sz w:val="28"/>
          <w:szCs w:val="28"/>
        </w:rPr>
        <w:t>.</w:t>
      </w:r>
    </w:p>
    <w:p w14:paraId="451645FF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>Принимаем 2 ГРП.</w:t>
      </w:r>
    </w:p>
    <w:p w14:paraId="45164600" w14:textId="1B266613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ГРП1 обслуживает кварталы: 1,2</w:t>
      </w:r>
      <w:r w:rsidR="00C757C8" w:rsidRPr="00C757C8">
        <w:rPr>
          <w:rFonts w:eastAsiaTheme="minorEastAsia"/>
          <w:sz w:val="28"/>
          <w:szCs w:val="28"/>
        </w:rPr>
        <w:t>,</w:t>
      </w:r>
      <w:r w:rsidR="00E274EF" w:rsidRPr="00E274EF">
        <w:rPr>
          <w:rFonts w:eastAsiaTheme="minorEastAsia"/>
          <w:sz w:val="28"/>
          <w:szCs w:val="28"/>
        </w:rPr>
        <w:t>3,4,5,12,13,14,15,16,17,18,19,25,26,27</w:t>
      </w:r>
      <w:r w:rsidRPr="001C70EF">
        <w:rPr>
          <w:rFonts w:eastAsiaTheme="minorEastAsia"/>
          <w:sz w:val="28"/>
          <w:szCs w:val="28"/>
        </w:rPr>
        <w:t xml:space="preserve"> с общим числом жителей </w:t>
      </w:r>
      <w:r w:rsidR="00E274EF" w:rsidRPr="00E274EF">
        <w:rPr>
          <w:rFonts w:eastAsiaTheme="minorEastAsia"/>
          <w:sz w:val="28"/>
          <w:szCs w:val="28"/>
        </w:rPr>
        <w:t>44271</w:t>
      </w:r>
      <w:r w:rsidRPr="001C70EF">
        <w:rPr>
          <w:rFonts w:eastAsiaTheme="minorEastAsia"/>
          <w:sz w:val="28"/>
          <w:szCs w:val="28"/>
        </w:rPr>
        <w:t xml:space="preserve"> (расчет </w:t>
      </w:r>
      <w:r w:rsidR="00C468E8" w:rsidRPr="001C70EF">
        <w:rPr>
          <w:rFonts w:eastAsiaTheme="minorEastAsia"/>
          <w:sz w:val="28"/>
          <w:szCs w:val="28"/>
        </w:rPr>
        <w:t>представлен</w:t>
      </w:r>
      <w:r w:rsidRPr="001C70EF">
        <w:rPr>
          <w:rFonts w:eastAsiaTheme="minorEastAsia"/>
          <w:sz w:val="28"/>
          <w:szCs w:val="28"/>
        </w:rPr>
        <w:t xml:space="preserve"> ниже).</w:t>
      </w:r>
    </w:p>
    <w:p w14:paraId="45164601" w14:textId="4DEDCAD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ГРП2 обслуживает кварталы: </w:t>
      </w:r>
      <w:r w:rsidR="00E274EF" w:rsidRPr="00E274EF">
        <w:rPr>
          <w:rFonts w:eastAsiaTheme="minorEastAsia"/>
          <w:sz w:val="28"/>
          <w:szCs w:val="28"/>
        </w:rPr>
        <w:t>6,7,8,9,10,1</w:t>
      </w:r>
      <w:r w:rsidR="00E274EF" w:rsidRPr="0088416D">
        <w:rPr>
          <w:rFonts w:eastAsiaTheme="minorEastAsia"/>
          <w:sz w:val="28"/>
          <w:szCs w:val="28"/>
        </w:rPr>
        <w:t>1</w:t>
      </w:r>
      <w:r w:rsidR="0088416D" w:rsidRPr="0088416D">
        <w:rPr>
          <w:rFonts w:eastAsiaTheme="minorEastAsia"/>
          <w:sz w:val="28"/>
          <w:szCs w:val="28"/>
        </w:rPr>
        <w:t>,20,21,22,23,24</w:t>
      </w:r>
      <w:r w:rsidRPr="001C70EF">
        <w:rPr>
          <w:rFonts w:eastAsiaTheme="minorEastAsia"/>
          <w:sz w:val="28"/>
          <w:szCs w:val="28"/>
        </w:rPr>
        <w:t xml:space="preserve"> с общим числом жителей </w:t>
      </w:r>
      <w:r w:rsidR="0088416D" w:rsidRPr="0088416D">
        <w:rPr>
          <w:rFonts w:eastAsiaTheme="minorEastAsia"/>
          <w:sz w:val="28"/>
          <w:szCs w:val="28"/>
        </w:rPr>
        <w:t>35261</w:t>
      </w:r>
      <w:r w:rsidRPr="001C70EF">
        <w:rPr>
          <w:rFonts w:eastAsiaTheme="minorEastAsia"/>
          <w:sz w:val="28"/>
          <w:szCs w:val="28"/>
        </w:rPr>
        <w:t>.</w:t>
      </w:r>
    </w:p>
    <w:p w14:paraId="45164602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Каждый ГРП размещается в центре зоны его действия, и для каждой зоны определяют расчетные расходы газа. При этом необходимо учитывать, что оптимальная производительность ГРП, питающих сети низкого давления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опт</w:t>
      </w:r>
      <w:proofErr w:type="spellEnd"/>
      <w:r w:rsidRPr="001C70EF">
        <w:rPr>
          <w:rFonts w:eastAsiaTheme="minorEastAsia"/>
          <w:sz w:val="28"/>
          <w:szCs w:val="28"/>
        </w:rPr>
        <w:t>=1,0...2,5 тыс.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603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жителей в зоне действия каждого ГРП определяют по </w:t>
      </w:r>
      <w:r w:rsidRPr="001C70EF">
        <w:rPr>
          <w:rFonts w:eastAsiaTheme="minorEastAsia"/>
          <w:sz w:val="28"/>
          <w:szCs w:val="28"/>
        </w:rPr>
        <w:br/>
        <w:t>формуле 3.2:</w:t>
      </w:r>
    </w:p>
    <w:p w14:paraId="4516460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N = F·P</w:t>
      </w:r>
      <w:r w:rsidRPr="001C70EF">
        <w:rPr>
          <w:rFonts w:eastAsiaTheme="minorEastAsia"/>
          <w:sz w:val="28"/>
          <w:szCs w:val="28"/>
        </w:rPr>
        <w:t xml:space="preserve">; </w:t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  <w:t>(3.2)</w:t>
      </w:r>
    </w:p>
    <w:p w14:paraId="45164605" w14:textId="0072F2C0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F – площадь квартала в красных линиях застройки (селитебная территория), га, определяется по генплану города без учета площади улиц, проспектов, площадей, парков, скверов; </w:t>
      </w:r>
    </w:p>
    <w:p w14:paraId="45164607" w14:textId="263B84AD" w:rsidR="00C2148A" w:rsidRPr="00C258FA" w:rsidRDefault="00C2148A" w:rsidP="00CB7F70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 – нормативная плотность населения, чел/га, определяется в зависимости от зоны различной степени градостроительной ценности территории </w:t>
      </w:r>
      <w:r w:rsidRPr="001C70EF">
        <w:rPr>
          <w:sz w:val="28"/>
          <w:szCs w:val="28"/>
        </w:rPr>
        <w:t>[таблица 9.2]</w:t>
      </w:r>
      <w:r w:rsidRPr="001C70EF">
        <w:rPr>
          <w:rFonts w:eastAsiaTheme="minorEastAsia"/>
          <w:sz w:val="28"/>
          <w:szCs w:val="28"/>
        </w:rPr>
        <w:t>. Расчет количества жителей сводится в таблицу 3.1.</w:t>
      </w:r>
    </w:p>
    <w:p w14:paraId="45164608" w14:textId="77777777" w:rsidR="00C2148A" w:rsidRPr="001C70EF" w:rsidRDefault="00C2148A" w:rsidP="00276F31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t xml:space="preserve">Таблица 3.1 – Расчет количества жителей в городе 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2410"/>
        <w:gridCol w:w="2552"/>
      </w:tblGrid>
      <w:tr w:rsidR="00C2148A" w:rsidRPr="001C70EF" w14:paraId="45164610" w14:textId="77777777" w:rsidTr="00B33747">
        <w:tc>
          <w:tcPr>
            <w:tcW w:w="1418" w:type="dxa"/>
            <w:tcBorders>
              <w:bottom w:val="single" w:sz="4" w:space="0" w:color="auto"/>
            </w:tcBorders>
          </w:tcPr>
          <w:p w14:paraId="45164609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</w:p>
          <w:p w14:paraId="4516460A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№ квартала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516460B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  <w:lang w:val="en-US"/>
              </w:rPr>
            </w:pPr>
          </w:p>
          <w:p w14:paraId="4516460C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Этажность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516460D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Площадь квартала </w:t>
            </w:r>
            <w:r w:rsidRPr="001C70EF">
              <w:rPr>
                <w:rFonts w:eastAsiaTheme="minorEastAsia"/>
                <w:i/>
                <w:sz w:val="24"/>
                <w:szCs w:val="28"/>
                <w:lang w:val="en-US"/>
              </w:rPr>
              <w:t>F</w:t>
            </w:r>
            <w:r w:rsidRPr="001C70EF">
              <w:rPr>
                <w:rFonts w:eastAsiaTheme="minorEastAsia"/>
                <w:sz w:val="24"/>
                <w:szCs w:val="28"/>
              </w:rPr>
              <w:t>, га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516460E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Расчетная плотность населения </w:t>
            </w:r>
            <w:r w:rsidRPr="001C70EF">
              <w:rPr>
                <w:rFonts w:eastAsiaTheme="minorEastAsia"/>
                <w:i/>
                <w:sz w:val="24"/>
                <w:szCs w:val="28"/>
              </w:rPr>
              <w:t>Р</w:t>
            </w:r>
            <w:r w:rsidRPr="001C70EF">
              <w:rPr>
                <w:rFonts w:eastAsiaTheme="minorEastAsia"/>
                <w:sz w:val="24"/>
                <w:szCs w:val="28"/>
              </w:rPr>
              <w:t>, чел/га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516460F" w14:textId="6FB7BB2A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Количество жителей </w:t>
            </w:r>
            <w:r w:rsidRPr="001C70EF">
              <w:rPr>
                <w:rFonts w:eastAsiaTheme="minorEastAsia"/>
                <w:sz w:val="24"/>
                <w:szCs w:val="28"/>
                <w:lang w:val="en-US"/>
              </w:rPr>
              <w:t>N</w:t>
            </w:r>
            <w:r w:rsidRPr="001C70EF">
              <w:rPr>
                <w:rFonts w:eastAsiaTheme="minorEastAsia"/>
                <w:sz w:val="24"/>
                <w:szCs w:val="28"/>
              </w:rPr>
              <w:t>, чел</w:t>
            </w:r>
          </w:p>
        </w:tc>
      </w:tr>
      <w:tr w:rsidR="00FA504D" w:rsidRPr="001C70EF" w14:paraId="45164616" w14:textId="77777777" w:rsidTr="00B33747"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4516461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14:paraId="4516461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bottom w:val="double" w:sz="4" w:space="0" w:color="auto"/>
            </w:tcBorders>
          </w:tcPr>
          <w:p w14:paraId="45164613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bottom w:val="double" w:sz="4" w:space="0" w:color="auto"/>
            </w:tcBorders>
          </w:tcPr>
          <w:p w14:paraId="45164614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bottom w:val="double" w:sz="4" w:space="0" w:color="auto"/>
            </w:tcBorders>
          </w:tcPr>
          <w:p w14:paraId="45164615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5</w:t>
            </w:r>
          </w:p>
        </w:tc>
      </w:tr>
      <w:tr w:rsidR="00316998" w:rsidRPr="001C70EF" w14:paraId="4516461C" w14:textId="77777777" w:rsidTr="00B33747">
        <w:tc>
          <w:tcPr>
            <w:tcW w:w="1418" w:type="dxa"/>
            <w:tcBorders>
              <w:top w:val="double" w:sz="4" w:space="0" w:color="auto"/>
            </w:tcBorders>
          </w:tcPr>
          <w:p w14:paraId="45164617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bottom"/>
          </w:tcPr>
          <w:p w14:paraId="45164618" w14:textId="326CB59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bottom"/>
          </w:tcPr>
          <w:p w14:paraId="45164619" w14:textId="10FEF02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3.9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bottom"/>
          </w:tcPr>
          <w:p w14:paraId="4516461A" w14:textId="5DB406C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tcBorders>
              <w:top w:val="double" w:sz="4" w:space="0" w:color="auto"/>
            </w:tcBorders>
            <w:vAlign w:val="bottom"/>
          </w:tcPr>
          <w:p w14:paraId="4516461B" w14:textId="5C0DE59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897</w:t>
            </w:r>
          </w:p>
        </w:tc>
      </w:tr>
      <w:tr w:rsidR="00316998" w:rsidRPr="001C70EF" w14:paraId="45164622" w14:textId="77777777" w:rsidTr="00B33747">
        <w:tc>
          <w:tcPr>
            <w:tcW w:w="1418" w:type="dxa"/>
          </w:tcPr>
          <w:p w14:paraId="4516461D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417" w:type="dxa"/>
            <w:vAlign w:val="bottom"/>
          </w:tcPr>
          <w:p w14:paraId="4516461E" w14:textId="17B492D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4516461F" w14:textId="68DF900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4.77</w:t>
            </w:r>
          </w:p>
        </w:tc>
        <w:tc>
          <w:tcPr>
            <w:tcW w:w="2410" w:type="dxa"/>
            <w:vAlign w:val="bottom"/>
          </w:tcPr>
          <w:p w14:paraId="45164620" w14:textId="72ABDFA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21" w14:textId="4D31B2D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1670</w:t>
            </w:r>
          </w:p>
        </w:tc>
      </w:tr>
      <w:tr w:rsidR="00316998" w:rsidRPr="001C70EF" w14:paraId="45164628" w14:textId="77777777" w:rsidTr="00B33747">
        <w:tc>
          <w:tcPr>
            <w:tcW w:w="1418" w:type="dxa"/>
          </w:tcPr>
          <w:p w14:paraId="45164623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bottom"/>
          </w:tcPr>
          <w:p w14:paraId="45164624" w14:textId="3FFBE45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bottom"/>
          </w:tcPr>
          <w:p w14:paraId="45164625" w14:textId="20C3835D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4.52</w:t>
            </w:r>
          </w:p>
        </w:tc>
        <w:tc>
          <w:tcPr>
            <w:tcW w:w="2410" w:type="dxa"/>
            <w:vAlign w:val="bottom"/>
          </w:tcPr>
          <w:p w14:paraId="45164626" w14:textId="3B4AD32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45164627" w14:textId="076D432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1899</w:t>
            </w:r>
          </w:p>
        </w:tc>
      </w:tr>
      <w:tr w:rsidR="00316998" w:rsidRPr="001C70EF" w14:paraId="4516462E" w14:textId="77777777" w:rsidTr="00B33747">
        <w:tc>
          <w:tcPr>
            <w:tcW w:w="1418" w:type="dxa"/>
          </w:tcPr>
          <w:p w14:paraId="45164629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417" w:type="dxa"/>
            <w:vAlign w:val="bottom"/>
          </w:tcPr>
          <w:p w14:paraId="4516462A" w14:textId="49BD037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4516462B" w14:textId="2D5AF9EA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10.59</w:t>
            </w:r>
          </w:p>
        </w:tc>
        <w:tc>
          <w:tcPr>
            <w:tcW w:w="2410" w:type="dxa"/>
            <w:vAlign w:val="bottom"/>
          </w:tcPr>
          <w:p w14:paraId="4516462C" w14:textId="2565DB9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2D" w14:textId="17209F9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3707</w:t>
            </w:r>
          </w:p>
        </w:tc>
      </w:tr>
      <w:tr w:rsidR="00316998" w:rsidRPr="001C70EF" w14:paraId="45164634" w14:textId="77777777" w:rsidTr="00B33747">
        <w:tc>
          <w:tcPr>
            <w:tcW w:w="1418" w:type="dxa"/>
          </w:tcPr>
          <w:p w14:paraId="4516462F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417" w:type="dxa"/>
            <w:vAlign w:val="bottom"/>
          </w:tcPr>
          <w:p w14:paraId="45164630" w14:textId="207BDE6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bottom"/>
          </w:tcPr>
          <w:p w14:paraId="45164631" w14:textId="342B327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11.98</w:t>
            </w:r>
          </w:p>
        </w:tc>
        <w:tc>
          <w:tcPr>
            <w:tcW w:w="2410" w:type="dxa"/>
            <w:vAlign w:val="bottom"/>
          </w:tcPr>
          <w:p w14:paraId="45164632" w14:textId="01F6320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45164633" w14:textId="18F0E36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5032</w:t>
            </w:r>
          </w:p>
        </w:tc>
      </w:tr>
      <w:tr w:rsidR="00316998" w:rsidRPr="001C70EF" w14:paraId="4516463A" w14:textId="77777777" w:rsidTr="00B33747">
        <w:tc>
          <w:tcPr>
            <w:tcW w:w="1418" w:type="dxa"/>
          </w:tcPr>
          <w:p w14:paraId="45164635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417" w:type="dxa"/>
            <w:vAlign w:val="bottom"/>
          </w:tcPr>
          <w:p w14:paraId="45164636" w14:textId="5208B96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37" w14:textId="274B8EF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16.64</w:t>
            </w:r>
          </w:p>
        </w:tc>
        <w:tc>
          <w:tcPr>
            <w:tcW w:w="2410" w:type="dxa"/>
            <w:vAlign w:val="bottom"/>
          </w:tcPr>
          <w:p w14:paraId="45164638" w14:textId="608DBEB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39" w14:textId="05D7544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5824</w:t>
            </w:r>
          </w:p>
        </w:tc>
      </w:tr>
      <w:tr w:rsidR="00316998" w:rsidRPr="001C70EF" w14:paraId="45164640" w14:textId="77777777" w:rsidTr="00B33747">
        <w:tc>
          <w:tcPr>
            <w:tcW w:w="1418" w:type="dxa"/>
          </w:tcPr>
          <w:p w14:paraId="4516463B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1417" w:type="dxa"/>
            <w:vAlign w:val="bottom"/>
          </w:tcPr>
          <w:p w14:paraId="4516463C" w14:textId="1E1EC1F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4516463D" w14:textId="462A978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7.98</w:t>
            </w:r>
          </w:p>
        </w:tc>
        <w:tc>
          <w:tcPr>
            <w:tcW w:w="2410" w:type="dxa"/>
            <w:vAlign w:val="bottom"/>
          </w:tcPr>
          <w:p w14:paraId="4516463E" w14:textId="40F19B9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3F" w14:textId="386EBB3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2793</w:t>
            </w:r>
          </w:p>
        </w:tc>
      </w:tr>
      <w:tr w:rsidR="00316998" w:rsidRPr="001C70EF" w14:paraId="45164646" w14:textId="77777777" w:rsidTr="00B33747">
        <w:tc>
          <w:tcPr>
            <w:tcW w:w="1418" w:type="dxa"/>
          </w:tcPr>
          <w:p w14:paraId="45164641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bottom"/>
          </w:tcPr>
          <w:p w14:paraId="45164642" w14:textId="1844E47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43" w14:textId="22427F3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9.93</w:t>
            </w:r>
          </w:p>
        </w:tc>
        <w:tc>
          <w:tcPr>
            <w:tcW w:w="2410" w:type="dxa"/>
            <w:vAlign w:val="bottom"/>
          </w:tcPr>
          <w:p w14:paraId="45164644" w14:textId="4CFCD83A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45" w14:textId="6AC1733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3476</w:t>
            </w:r>
          </w:p>
        </w:tc>
      </w:tr>
      <w:tr w:rsidR="00316998" w:rsidRPr="001C70EF" w14:paraId="4516464C" w14:textId="77777777" w:rsidTr="00B33747">
        <w:tc>
          <w:tcPr>
            <w:tcW w:w="1418" w:type="dxa"/>
          </w:tcPr>
          <w:p w14:paraId="45164647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1417" w:type="dxa"/>
            <w:vAlign w:val="bottom"/>
          </w:tcPr>
          <w:p w14:paraId="45164648" w14:textId="00A5D70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45164649" w14:textId="4B76087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5.86</w:t>
            </w:r>
          </w:p>
        </w:tc>
        <w:tc>
          <w:tcPr>
            <w:tcW w:w="2410" w:type="dxa"/>
            <w:vAlign w:val="bottom"/>
          </w:tcPr>
          <w:p w14:paraId="4516464A" w14:textId="628933C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4516464B" w14:textId="6720831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1348</w:t>
            </w:r>
          </w:p>
        </w:tc>
      </w:tr>
      <w:tr w:rsidR="00316998" w:rsidRPr="001C70EF" w14:paraId="45164652" w14:textId="77777777" w:rsidTr="00B33747">
        <w:tc>
          <w:tcPr>
            <w:tcW w:w="1418" w:type="dxa"/>
          </w:tcPr>
          <w:p w14:paraId="4516464D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1417" w:type="dxa"/>
            <w:vAlign w:val="bottom"/>
          </w:tcPr>
          <w:p w14:paraId="4516464E" w14:textId="04CFD93D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4F" w14:textId="4F09160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12.99</w:t>
            </w:r>
          </w:p>
        </w:tc>
        <w:tc>
          <w:tcPr>
            <w:tcW w:w="2410" w:type="dxa"/>
            <w:vAlign w:val="bottom"/>
          </w:tcPr>
          <w:p w14:paraId="45164650" w14:textId="46D0283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51" w14:textId="2073998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4547</w:t>
            </w:r>
          </w:p>
        </w:tc>
      </w:tr>
      <w:tr w:rsidR="00316998" w:rsidRPr="001C70EF" w14:paraId="45164658" w14:textId="77777777" w:rsidTr="00B33747">
        <w:tc>
          <w:tcPr>
            <w:tcW w:w="1418" w:type="dxa"/>
          </w:tcPr>
          <w:p w14:paraId="45164653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11</w:t>
            </w:r>
          </w:p>
        </w:tc>
        <w:tc>
          <w:tcPr>
            <w:tcW w:w="1417" w:type="dxa"/>
            <w:vAlign w:val="bottom"/>
          </w:tcPr>
          <w:p w14:paraId="45164654" w14:textId="00B9C9EE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bottom"/>
          </w:tcPr>
          <w:p w14:paraId="45164655" w14:textId="5AFFAC6E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5.85</w:t>
            </w:r>
          </w:p>
        </w:tc>
        <w:tc>
          <w:tcPr>
            <w:tcW w:w="2410" w:type="dxa"/>
            <w:vAlign w:val="bottom"/>
          </w:tcPr>
          <w:p w14:paraId="45164656" w14:textId="598A275E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57" w14:textId="580CB55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2048</w:t>
            </w:r>
          </w:p>
        </w:tc>
      </w:tr>
      <w:tr w:rsidR="00316998" w:rsidRPr="001C70EF" w14:paraId="4516465E" w14:textId="77777777" w:rsidTr="00B33747">
        <w:tc>
          <w:tcPr>
            <w:tcW w:w="1418" w:type="dxa"/>
          </w:tcPr>
          <w:p w14:paraId="45164659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12</w:t>
            </w:r>
          </w:p>
        </w:tc>
        <w:tc>
          <w:tcPr>
            <w:tcW w:w="1417" w:type="dxa"/>
            <w:vAlign w:val="bottom"/>
          </w:tcPr>
          <w:p w14:paraId="4516465A" w14:textId="5C509E6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bottom"/>
          </w:tcPr>
          <w:p w14:paraId="4516465B" w14:textId="61B60ED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9.08</w:t>
            </w:r>
          </w:p>
        </w:tc>
        <w:tc>
          <w:tcPr>
            <w:tcW w:w="2410" w:type="dxa"/>
            <w:vAlign w:val="bottom"/>
          </w:tcPr>
          <w:p w14:paraId="4516465C" w14:textId="3ED2EFC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5D" w14:textId="288DCDB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3178</w:t>
            </w:r>
          </w:p>
        </w:tc>
      </w:tr>
      <w:tr w:rsidR="00316998" w:rsidRPr="001C70EF" w14:paraId="45164664" w14:textId="77777777" w:rsidTr="00B33747">
        <w:tc>
          <w:tcPr>
            <w:tcW w:w="1418" w:type="dxa"/>
          </w:tcPr>
          <w:p w14:paraId="4516465F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13</w:t>
            </w:r>
          </w:p>
        </w:tc>
        <w:tc>
          <w:tcPr>
            <w:tcW w:w="1417" w:type="dxa"/>
            <w:vAlign w:val="bottom"/>
          </w:tcPr>
          <w:p w14:paraId="45164660" w14:textId="43D4A1E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45164661" w14:textId="4370F24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7.85</w:t>
            </w:r>
          </w:p>
        </w:tc>
        <w:tc>
          <w:tcPr>
            <w:tcW w:w="2410" w:type="dxa"/>
            <w:vAlign w:val="bottom"/>
          </w:tcPr>
          <w:p w14:paraId="45164662" w14:textId="3B415BA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45164663" w14:textId="35343A9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1806</w:t>
            </w:r>
          </w:p>
        </w:tc>
      </w:tr>
      <w:tr w:rsidR="00316998" w:rsidRPr="001C70EF" w14:paraId="4516466A" w14:textId="77777777" w:rsidTr="00B33747">
        <w:tc>
          <w:tcPr>
            <w:tcW w:w="1418" w:type="dxa"/>
          </w:tcPr>
          <w:p w14:paraId="45164665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14</w:t>
            </w:r>
          </w:p>
        </w:tc>
        <w:tc>
          <w:tcPr>
            <w:tcW w:w="1417" w:type="dxa"/>
            <w:vAlign w:val="bottom"/>
          </w:tcPr>
          <w:p w14:paraId="45164666" w14:textId="3BE7C6A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bottom"/>
          </w:tcPr>
          <w:p w14:paraId="45164667" w14:textId="5739944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4.41</w:t>
            </w:r>
          </w:p>
        </w:tc>
        <w:tc>
          <w:tcPr>
            <w:tcW w:w="2410" w:type="dxa"/>
            <w:vAlign w:val="bottom"/>
          </w:tcPr>
          <w:p w14:paraId="45164668" w14:textId="35FA110A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45164669" w14:textId="3E502E9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1853</w:t>
            </w:r>
          </w:p>
        </w:tc>
      </w:tr>
      <w:tr w:rsidR="00316998" w:rsidRPr="001C70EF" w14:paraId="45164670" w14:textId="77777777" w:rsidTr="00B33747">
        <w:tc>
          <w:tcPr>
            <w:tcW w:w="1418" w:type="dxa"/>
          </w:tcPr>
          <w:p w14:paraId="4516466B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15</w:t>
            </w:r>
          </w:p>
        </w:tc>
        <w:tc>
          <w:tcPr>
            <w:tcW w:w="1417" w:type="dxa"/>
            <w:vAlign w:val="bottom"/>
          </w:tcPr>
          <w:p w14:paraId="4516466C" w14:textId="02460FB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6D" w14:textId="7CE12C6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3.02</w:t>
            </w:r>
          </w:p>
        </w:tc>
        <w:tc>
          <w:tcPr>
            <w:tcW w:w="2410" w:type="dxa"/>
            <w:vAlign w:val="bottom"/>
          </w:tcPr>
          <w:p w14:paraId="4516466E" w14:textId="2829785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6F" w14:textId="598F247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1057</w:t>
            </w:r>
          </w:p>
        </w:tc>
      </w:tr>
      <w:tr w:rsidR="00316998" w:rsidRPr="001C70EF" w14:paraId="154CDE1A" w14:textId="77777777" w:rsidTr="00B33747">
        <w:tc>
          <w:tcPr>
            <w:tcW w:w="1418" w:type="dxa"/>
          </w:tcPr>
          <w:p w14:paraId="564A1895" w14:textId="26F08EAB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16</w:t>
            </w:r>
          </w:p>
        </w:tc>
        <w:tc>
          <w:tcPr>
            <w:tcW w:w="1417" w:type="dxa"/>
            <w:vAlign w:val="bottom"/>
          </w:tcPr>
          <w:p w14:paraId="739DDDA6" w14:textId="5FF5266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0A4D1B20" w14:textId="42B98B9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5.02</w:t>
            </w:r>
          </w:p>
        </w:tc>
        <w:tc>
          <w:tcPr>
            <w:tcW w:w="2410" w:type="dxa"/>
            <w:vAlign w:val="bottom"/>
          </w:tcPr>
          <w:p w14:paraId="4B164ACE" w14:textId="5A1BD89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314092CF" w14:textId="48BC7C8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1757</w:t>
            </w:r>
          </w:p>
        </w:tc>
      </w:tr>
      <w:tr w:rsidR="00316998" w:rsidRPr="001C70EF" w14:paraId="6C48890D" w14:textId="77777777" w:rsidTr="00B33747">
        <w:tc>
          <w:tcPr>
            <w:tcW w:w="1418" w:type="dxa"/>
          </w:tcPr>
          <w:p w14:paraId="2E864BD9" w14:textId="4939602C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17</w:t>
            </w:r>
          </w:p>
        </w:tc>
        <w:tc>
          <w:tcPr>
            <w:tcW w:w="1417" w:type="dxa"/>
            <w:vAlign w:val="bottom"/>
          </w:tcPr>
          <w:p w14:paraId="71188F48" w14:textId="0172BCE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bottom"/>
          </w:tcPr>
          <w:p w14:paraId="563DB9FC" w14:textId="7D17063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6.08</w:t>
            </w:r>
          </w:p>
        </w:tc>
        <w:tc>
          <w:tcPr>
            <w:tcW w:w="2410" w:type="dxa"/>
            <w:vAlign w:val="bottom"/>
          </w:tcPr>
          <w:p w14:paraId="1914EA11" w14:textId="5D82027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526448C5" w14:textId="671BB07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2128</w:t>
            </w:r>
          </w:p>
        </w:tc>
      </w:tr>
      <w:tr w:rsidR="00316998" w:rsidRPr="001C70EF" w14:paraId="0B8AC88B" w14:textId="77777777" w:rsidTr="00B33747">
        <w:tc>
          <w:tcPr>
            <w:tcW w:w="1418" w:type="dxa"/>
          </w:tcPr>
          <w:p w14:paraId="08A0EB7A" w14:textId="4E0B9C08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18</w:t>
            </w:r>
          </w:p>
        </w:tc>
        <w:tc>
          <w:tcPr>
            <w:tcW w:w="1417" w:type="dxa"/>
            <w:vAlign w:val="bottom"/>
          </w:tcPr>
          <w:p w14:paraId="20765EEB" w14:textId="27A2CD9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78242EAA" w14:textId="0884CFE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12.87</w:t>
            </w:r>
          </w:p>
        </w:tc>
        <w:tc>
          <w:tcPr>
            <w:tcW w:w="2410" w:type="dxa"/>
            <w:vAlign w:val="bottom"/>
          </w:tcPr>
          <w:p w14:paraId="1F1F3309" w14:textId="3D80863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0AF59CBD" w14:textId="137697D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4505</w:t>
            </w:r>
          </w:p>
        </w:tc>
      </w:tr>
      <w:tr w:rsidR="00316998" w:rsidRPr="001C70EF" w14:paraId="6EB4E9D8" w14:textId="77777777" w:rsidTr="00B33747">
        <w:tc>
          <w:tcPr>
            <w:tcW w:w="1418" w:type="dxa"/>
          </w:tcPr>
          <w:p w14:paraId="317EC7F7" w14:textId="41D6CEC0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19</w:t>
            </w:r>
          </w:p>
        </w:tc>
        <w:tc>
          <w:tcPr>
            <w:tcW w:w="1417" w:type="dxa"/>
            <w:vAlign w:val="bottom"/>
          </w:tcPr>
          <w:p w14:paraId="67CA14DC" w14:textId="2CAA6F3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4E8F3CB9" w14:textId="1E67424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14.47</w:t>
            </w:r>
          </w:p>
        </w:tc>
        <w:tc>
          <w:tcPr>
            <w:tcW w:w="2410" w:type="dxa"/>
            <w:vAlign w:val="bottom"/>
          </w:tcPr>
          <w:p w14:paraId="68196843" w14:textId="32458E2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31C1B120" w14:textId="0272F8C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3329</w:t>
            </w:r>
          </w:p>
        </w:tc>
      </w:tr>
      <w:tr w:rsidR="00316998" w:rsidRPr="001C70EF" w14:paraId="0D749FE9" w14:textId="77777777" w:rsidTr="00B33747">
        <w:tc>
          <w:tcPr>
            <w:tcW w:w="1418" w:type="dxa"/>
          </w:tcPr>
          <w:p w14:paraId="07E94D58" w14:textId="1EF64669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1417" w:type="dxa"/>
            <w:vAlign w:val="bottom"/>
          </w:tcPr>
          <w:p w14:paraId="1C48E0F1" w14:textId="4A092D4D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32EA4B54" w14:textId="0D0A5F0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9.37</w:t>
            </w:r>
          </w:p>
        </w:tc>
        <w:tc>
          <w:tcPr>
            <w:tcW w:w="2410" w:type="dxa"/>
            <w:vAlign w:val="bottom"/>
          </w:tcPr>
          <w:p w14:paraId="61589DD2" w14:textId="37372BA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1FAB65FF" w14:textId="6BA1272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2156</w:t>
            </w:r>
          </w:p>
        </w:tc>
      </w:tr>
      <w:tr w:rsidR="00C258FA" w:rsidRPr="001C70EF" w14:paraId="6130665F" w14:textId="77777777" w:rsidTr="0026051E">
        <w:tc>
          <w:tcPr>
            <w:tcW w:w="1418" w:type="dxa"/>
            <w:vAlign w:val="bottom"/>
          </w:tcPr>
          <w:p w14:paraId="1D7A314B" w14:textId="05FF1F9E" w:rsidR="00C258FA" w:rsidRPr="001C70EF" w:rsidRDefault="00C258FA" w:rsidP="00C258FA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1417" w:type="dxa"/>
            <w:vAlign w:val="bottom"/>
          </w:tcPr>
          <w:p w14:paraId="73C1D060" w14:textId="276C9BB5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6D63F3AD" w14:textId="0C9E4826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4.7</w:t>
            </w:r>
          </w:p>
        </w:tc>
        <w:tc>
          <w:tcPr>
            <w:tcW w:w="2410" w:type="dxa"/>
            <w:vAlign w:val="bottom"/>
          </w:tcPr>
          <w:p w14:paraId="2E8816FB" w14:textId="2F4281AB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35E65AA6" w14:textId="257548E0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1645</w:t>
            </w:r>
          </w:p>
        </w:tc>
      </w:tr>
    </w:tbl>
    <w:p w14:paraId="4935533F" w14:textId="77777777" w:rsidR="00A9186D" w:rsidRDefault="00A9186D">
      <w:r>
        <w:br w:type="page"/>
      </w:r>
    </w:p>
    <w:p w14:paraId="624F3C1A" w14:textId="3CC687FA" w:rsidR="00B71A44" w:rsidRPr="001C70EF" w:rsidRDefault="00B71A44" w:rsidP="00B71A44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>Окончание таблицы 3.1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700"/>
        <w:gridCol w:w="2410"/>
        <w:gridCol w:w="2552"/>
      </w:tblGrid>
      <w:tr w:rsidR="00FA504D" w:rsidRPr="001C70EF" w14:paraId="5C830628" w14:textId="77777777" w:rsidTr="00FD1F93">
        <w:tc>
          <w:tcPr>
            <w:tcW w:w="1418" w:type="dxa"/>
            <w:tcBorders>
              <w:bottom w:val="double" w:sz="4" w:space="0" w:color="auto"/>
            </w:tcBorders>
          </w:tcPr>
          <w:p w14:paraId="7337D0F5" w14:textId="1615092D" w:rsidR="00B71A44" w:rsidRPr="001C70EF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3F5838BF" w14:textId="73AFE5F6" w:rsidR="00B71A44" w:rsidRPr="001C70EF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700" w:type="dxa"/>
            <w:tcBorders>
              <w:bottom w:val="double" w:sz="4" w:space="0" w:color="auto"/>
            </w:tcBorders>
          </w:tcPr>
          <w:p w14:paraId="3685C709" w14:textId="6C4AAA5F" w:rsidR="00B71A44" w:rsidRPr="001C70EF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410" w:type="dxa"/>
            <w:tcBorders>
              <w:bottom w:val="double" w:sz="4" w:space="0" w:color="auto"/>
            </w:tcBorders>
          </w:tcPr>
          <w:p w14:paraId="45318155" w14:textId="0776DD26" w:rsidR="00B71A44" w:rsidRPr="001C70EF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14:paraId="173B6449" w14:textId="760EBE2A" w:rsidR="00B71A44" w:rsidRPr="001C70EF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</w:tr>
      <w:tr w:rsidR="002D17B1" w:rsidRPr="001C70EF" w14:paraId="3759AE11" w14:textId="77777777" w:rsidTr="00FD1F93">
        <w:tc>
          <w:tcPr>
            <w:tcW w:w="1418" w:type="dxa"/>
            <w:vAlign w:val="bottom"/>
          </w:tcPr>
          <w:p w14:paraId="77F03D75" w14:textId="6FB4C4AA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1418" w:type="dxa"/>
            <w:vAlign w:val="bottom"/>
          </w:tcPr>
          <w:p w14:paraId="56729A07" w14:textId="10C6EA8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0" w:type="dxa"/>
            <w:vAlign w:val="bottom"/>
          </w:tcPr>
          <w:p w14:paraId="058BE75F" w14:textId="6962E55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4.43</w:t>
            </w:r>
          </w:p>
        </w:tc>
        <w:tc>
          <w:tcPr>
            <w:tcW w:w="2410" w:type="dxa"/>
            <w:vAlign w:val="bottom"/>
          </w:tcPr>
          <w:p w14:paraId="6337DF68" w14:textId="0505FC02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718285F3" w14:textId="3B956F32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1551</w:t>
            </w:r>
          </w:p>
        </w:tc>
      </w:tr>
      <w:tr w:rsidR="002D17B1" w:rsidRPr="001C70EF" w14:paraId="31DDFCBD" w14:textId="77777777" w:rsidTr="00FD1F93">
        <w:tc>
          <w:tcPr>
            <w:tcW w:w="1418" w:type="dxa"/>
            <w:vAlign w:val="bottom"/>
          </w:tcPr>
          <w:p w14:paraId="156B9729" w14:textId="618EC521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1418" w:type="dxa"/>
            <w:vAlign w:val="bottom"/>
          </w:tcPr>
          <w:p w14:paraId="5B92BB63" w14:textId="14541464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0" w:type="dxa"/>
            <w:vAlign w:val="bottom"/>
          </w:tcPr>
          <w:p w14:paraId="272BA759" w14:textId="0809D456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13.76</w:t>
            </w:r>
          </w:p>
        </w:tc>
        <w:tc>
          <w:tcPr>
            <w:tcW w:w="2410" w:type="dxa"/>
            <w:vAlign w:val="bottom"/>
          </w:tcPr>
          <w:p w14:paraId="50BFC7C4" w14:textId="7BA5E584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685F7A26" w14:textId="3AD8697D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4816</w:t>
            </w:r>
          </w:p>
        </w:tc>
      </w:tr>
      <w:tr w:rsidR="002D17B1" w:rsidRPr="001C70EF" w14:paraId="3EAD9BB1" w14:textId="77777777" w:rsidTr="00FD1F93">
        <w:tc>
          <w:tcPr>
            <w:tcW w:w="1418" w:type="dxa"/>
            <w:vAlign w:val="bottom"/>
          </w:tcPr>
          <w:p w14:paraId="2D94EB0C" w14:textId="1B53C3C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1418" w:type="dxa"/>
            <w:vAlign w:val="bottom"/>
          </w:tcPr>
          <w:p w14:paraId="4509F5D7" w14:textId="778A0A7F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0" w:type="dxa"/>
            <w:vAlign w:val="bottom"/>
          </w:tcPr>
          <w:p w14:paraId="2A2901B6" w14:textId="05C1913E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12.04</w:t>
            </w:r>
          </w:p>
        </w:tc>
        <w:tc>
          <w:tcPr>
            <w:tcW w:w="2410" w:type="dxa"/>
            <w:vAlign w:val="bottom"/>
          </w:tcPr>
          <w:p w14:paraId="02337D56" w14:textId="6DEDA899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0C5BF408" w14:textId="5169F4CF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5057</w:t>
            </w:r>
          </w:p>
        </w:tc>
      </w:tr>
      <w:tr w:rsidR="002D17B1" w:rsidRPr="001C70EF" w14:paraId="2290BF0B" w14:textId="77777777" w:rsidTr="00FD1F93">
        <w:tc>
          <w:tcPr>
            <w:tcW w:w="1418" w:type="dxa"/>
            <w:vAlign w:val="bottom"/>
          </w:tcPr>
          <w:p w14:paraId="5EF49284" w14:textId="68E1938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1418" w:type="dxa"/>
            <w:vAlign w:val="bottom"/>
          </w:tcPr>
          <w:p w14:paraId="67A5B6E1" w14:textId="30E54BD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0" w:type="dxa"/>
            <w:vAlign w:val="bottom"/>
          </w:tcPr>
          <w:p w14:paraId="5B65C947" w14:textId="679BD1A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12.81</w:t>
            </w:r>
          </w:p>
        </w:tc>
        <w:tc>
          <w:tcPr>
            <w:tcW w:w="2410" w:type="dxa"/>
            <w:vAlign w:val="bottom"/>
          </w:tcPr>
          <w:p w14:paraId="6AE78614" w14:textId="5FC78767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F0F8C93" w14:textId="04A2650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4484</w:t>
            </w:r>
          </w:p>
        </w:tc>
      </w:tr>
      <w:tr w:rsidR="002D17B1" w:rsidRPr="001C70EF" w14:paraId="1CC5F0D2" w14:textId="77777777" w:rsidTr="00FD1F93">
        <w:tc>
          <w:tcPr>
            <w:tcW w:w="1418" w:type="dxa"/>
            <w:vAlign w:val="bottom"/>
          </w:tcPr>
          <w:p w14:paraId="68DFE701" w14:textId="650B1CAD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1418" w:type="dxa"/>
            <w:vAlign w:val="bottom"/>
          </w:tcPr>
          <w:p w14:paraId="70AE0BA5" w14:textId="76581633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0" w:type="dxa"/>
            <w:vAlign w:val="bottom"/>
          </w:tcPr>
          <w:p w14:paraId="6001A390" w14:textId="2C589E4F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9.96</w:t>
            </w:r>
          </w:p>
        </w:tc>
        <w:tc>
          <w:tcPr>
            <w:tcW w:w="2410" w:type="dxa"/>
            <w:vAlign w:val="bottom"/>
          </w:tcPr>
          <w:p w14:paraId="39ECB76F" w14:textId="5EBE193C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945FB49" w14:textId="3DDAF926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3486</w:t>
            </w:r>
          </w:p>
        </w:tc>
      </w:tr>
      <w:tr w:rsidR="002D17B1" w:rsidRPr="001C70EF" w14:paraId="45195053" w14:textId="77777777" w:rsidTr="00FD1F93">
        <w:tc>
          <w:tcPr>
            <w:tcW w:w="1418" w:type="dxa"/>
            <w:vAlign w:val="bottom"/>
          </w:tcPr>
          <w:p w14:paraId="66A3A090" w14:textId="1495054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1418" w:type="dxa"/>
            <w:vAlign w:val="bottom"/>
          </w:tcPr>
          <w:p w14:paraId="2E53B005" w14:textId="33F8C399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0" w:type="dxa"/>
            <w:vAlign w:val="bottom"/>
          </w:tcPr>
          <w:p w14:paraId="5B948562" w14:textId="697484A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9.95</w:t>
            </w:r>
          </w:p>
        </w:tc>
        <w:tc>
          <w:tcPr>
            <w:tcW w:w="2410" w:type="dxa"/>
            <w:vAlign w:val="bottom"/>
          </w:tcPr>
          <w:p w14:paraId="6BCDEB13" w14:textId="3611936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55C01603" w14:textId="5B506148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3483</w:t>
            </w:r>
          </w:p>
        </w:tc>
      </w:tr>
    </w:tbl>
    <w:p w14:paraId="45164671" w14:textId="77777777" w:rsidR="00CF541B" w:rsidRPr="001C70EF" w:rsidRDefault="00CF541B" w:rsidP="00276F31">
      <w:pPr>
        <w:autoSpaceDE w:val="0"/>
        <w:autoSpaceDN w:val="0"/>
        <w:adjustRightInd w:val="0"/>
        <w:jc w:val="both"/>
        <w:rPr>
          <w:rFonts w:eastAsiaTheme="minorEastAsia"/>
          <w:sz w:val="22"/>
          <w:szCs w:val="28"/>
        </w:rPr>
      </w:pPr>
    </w:p>
    <w:p w14:paraId="45164672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</w:rPr>
      </w:pPr>
      <w:bookmarkStart w:id="4" w:name="_Toc34760953"/>
      <w:r w:rsidRPr="001C70EF">
        <w:rPr>
          <w:rFonts w:ascii="Times New Roman" w:eastAsiaTheme="minorEastAsia" w:hAnsi="Times New Roman"/>
          <w:sz w:val="32"/>
        </w:rPr>
        <w:t>4 Определение расчетных расходов газа сетевыми ГРП</w:t>
      </w:r>
      <w:bookmarkEnd w:id="4"/>
    </w:p>
    <w:p w14:paraId="45164673" w14:textId="24178A2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Необходимо определить нагрузку сетевых ГРП, которые обслуживает жилой район, застроенный 5,6,7,8,9-ти этажными зданиями.</w:t>
      </w:r>
    </w:p>
    <w:p w14:paraId="45164674" w14:textId="4C51ED2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ГРП1: В зоне 5-этажной застройки проживает </w:t>
      </w:r>
      <w:r w:rsidR="00917ABB" w:rsidRPr="001C70EF">
        <w:rPr>
          <w:rFonts w:eastAsiaTheme="minorEastAsia"/>
          <w:sz w:val="28"/>
          <w:szCs w:val="28"/>
        </w:rPr>
        <w:t>6</w:t>
      </w:r>
      <w:r w:rsidR="005D13B2" w:rsidRPr="005D13B2">
        <w:rPr>
          <w:rFonts w:eastAsiaTheme="minorEastAsia"/>
          <w:sz w:val="28"/>
          <w:szCs w:val="28"/>
        </w:rPr>
        <w:t>032</w:t>
      </w:r>
      <w:r w:rsidRPr="001C70EF">
        <w:rPr>
          <w:rFonts w:eastAsiaTheme="minorEastAsia"/>
          <w:sz w:val="28"/>
          <w:szCs w:val="28"/>
        </w:rPr>
        <w:t xml:space="preserve"> человек, </w:t>
      </w:r>
      <w:r w:rsidRPr="001C70EF">
        <w:rPr>
          <w:rFonts w:eastAsiaTheme="minorEastAsia"/>
          <w:sz w:val="28"/>
          <w:szCs w:val="28"/>
        </w:rPr>
        <w:br/>
        <w:t>6–</w:t>
      </w:r>
      <w:r w:rsidR="00917ABB" w:rsidRPr="001C70EF">
        <w:rPr>
          <w:rFonts w:eastAsiaTheme="minorEastAsia"/>
          <w:sz w:val="28"/>
          <w:szCs w:val="28"/>
        </w:rPr>
        <w:t>9</w:t>
      </w:r>
      <w:r w:rsidRPr="001C70EF">
        <w:rPr>
          <w:rFonts w:eastAsiaTheme="minorEastAsia"/>
          <w:sz w:val="28"/>
          <w:szCs w:val="28"/>
        </w:rPr>
        <w:t xml:space="preserve">-этажной – </w:t>
      </w:r>
      <w:r w:rsidR="005D13B2" w:rsidRPr="005D13B2">
        <w:rPr>
          <w:rFonts w:eastAsiaTheme="minorEastAsia"/>
          <w:sz w:val="28"/>
          <w:szCs w:val="28"/>
        </w:rPr>
        <w:t>38239</w:t>
      </w:r>
      <w:r w:rsidRPr="001C70EF">
        <w:rPr>
          <w:rFonts w:eastAsiaTheme="minorEastAsia"/>
          <w:sz w:val="28"/>
          <w:szCs w:val="28"/>
        </w:rPr>
        <w:t xml:space="preserve"> человек.</w:t>
      </w:r>
    </w:p>
    <w:p w14:paraId="45164675" w14:textId="3942E650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ГРП2: В зоне 5-этажной застройки проживает </w:t>
      </w:r>
      <w:r w:rsidR="005D13B2" w:rsidRPr="005D13B2">
        <w:rPr>
          <w:rFonts w:eastAsiaTheme="minorEastAsia"/>
          <w:sz w:val="28"/>
          <w:szCs w:val="28"/>
        </w:rPr>
        <w:t>3504</w:t>
      </w:r>
      <w:r w:rsidRPr="001C70EF">
        <w:rPr>
          <w:rFonts w:eastAsiaTheme="minorEastAsia"/>
          <w:sz w:val="28"/>
          <w:szCs w:val="28"/>
        </w:rPr>
        <w:t xml:space="preserve"> человек, </w:t>
      </w:r>
      <w:r w:rsidRPr="001C70EF">
        <w:rPr>
          <w:rFonts w:eastAsiaTheme="minorEastAsia"/>
          <w:sz w:val="28"/>
          <w:szCs w:val="28"/>
        </w:rPr>
        <w:br/>
        <w:t>6–</w:t>
      </w:r>
      <w:r w:rsidR="00917ABB" w:rsidRPr="001C70EF">
        <w:rPr>
          <w:rFonts w:eastAsiaTheme="minorEastAsia"/>
          <w:sz w:val="28"/>
          <w:szCs w:val="28"/>
        </w:rPr>
        <w:t>9</w:t>
      </w:r>
      <w:r w:rsidRPr="001C70EF">
        <w:rPr>
          <w:rFonts w:eastAsiaTheme="minorEastAsia"/>
          <w:sz w:val="28"/>
          <w:szCs w:val="28"/>
        </w:rPr>
        <w:t xml:space="preserve">-этажной – </w:t>
      </w:r>
      <w:r w:rsidR="00917ABB" w:rsidRPr="001C70EF">
        <w:rPr>
          <w:rFonts w:eastAsiaTheme="minorEastAsia"/>
          <w:sz w:val="28"/>
          <w:szCs w:val="28"/>
        </w:rPr>
        <w:t>3</w:t>
      </w:r>
      <w:r w:rsidR="005D13B2" w:rsidRPr="00FA3862">
        <w:rPr>
          <w:rFonts w:eastAsiaTheme="minorEastAsia"/>
          <w:sz w:val="28"/>
          <w:szCs w:val="28"/>
        </w:rPr>
        <w:t xml:space="preserve">1757 </w:t>
      </w:r>
      <w:r w:rsidRPr="001C70EF">
        <w:rPr>
          <w:rFonts w:eastAsiaTheme="minorEastAsia"/>
          <w:sz w:val="28"/>
          <w:szCs w:val="28"/>
        </w:rPr>
        <w:t>человек.</w:t>
      </w:r>
    </w:p>
    <w:p w14:paraId="45164676" w14:textId="015B4300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квартирах 5</w:t>
      </w:r>
      <w:r w:rsidR="00370ED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этажных жилых домов установлены газовые плиты и </w:t>
      </w:r>
      <w:r w:rsidRPr="001C70EF">
        <w:rPr>
          <w:rFonts w:eastAsiaTheme="minorEastAsia"/>
          <w:sz w:val="28"/>
          <w:szCs w:val="28"/>
        </w:rPr>
        <w:br/>
        <w:t xml:space="preserve">проточные газовые водонагреватели, в квартирах 6–10-этажных зданий – </w:t>
      </w:r>
      <w:r w:rsidRPr="001C70EF">
        <w:rPr>
          <w:rFonts w:eastAsiaTheme="minorEastAsia"/>
          <w:sz w:val="28"/>
          <w:szCs w:val="28"/>
        </w:rPr>
        <w:br/>
        <w:t xml:space="preserve">газовые плиты. В районе имеются столовые, которые получают газ из сетей низкого давления. Используется природный газ с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n</w:t>
      </w:r>
      <w:proofErr w:type="spellEnd"/>
      <w:r w:rsidRPr="001C70EF">
        <w:rPr>
          <w:rFonts w:eastAsiaTheme="minorEastAsia"/>
          <w:sz w:val="28"/>
          <w:szCs w:val="28"/>
        </w:rPr>
        <w:t xml:space="preserve"> =</w:t>
      </w:r>
      <w:r w:rsidR="00CA0C36" w:rsidRPr="001C70EF">
        <w:rPr>
          <w:rFonts w:eastAsiaTheme="minorEastAsia"/>
          <w:sz w:val="28"/>
          <w:szCs w:val="28"/>
        </w:rPr>
        <w:t>3</w:t>
      </w:r>
      <w:r w:rsidR="00FA3862" w:rsidRPr="00D83425">
        <w:rPr>
          <w:rFonts w:eastAsiaTheme="minorEastAsia"/>
          <w:sz w:val="28"/>
          <w:szCs w:val="28"/>
        </w:rPr>
        <w:t>6021,95</w:t>
      </w:r>
      <w:r w:rsidRPr="001C70EF">
        <w:rPr>
          <w:rFonts w:eastAsiaTheme="minorEastAsia"/>
          <w:sz w:val="28"/>
          <w:szCs w:val="28"/>
        </w:rPr>
        <w:t xml:space="preserve"> кДж/м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67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Расчетный расход газа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p</w:t>
      </w:r>
      <w:proofErr w:type="spellEnd"/>
      <w:r w:rsidRPr="001C70EF">
        <w:rPr>
          <w:rFonts w:eastAsiaTheme="minorEastAsia"/>
          <w:sz w:val="28"/>
          <w:szCs w:val="28"/>
        </w:rPr>
        <w:t>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находим как долю годового расхода по формуле 4.1: </w:t>
      </w:r>
    </w:p>
    <w:p w14:paraId="45164678" w14:textId="7056E00F" w:rsidR="00C2148A" w:rsidRPr="001C70EF" w:rsidRDefault="00C2148A" w:rsidP="00275B2F">
      <w:pPr>
        <w:autoSpaceDE w:val="0"/>
        <w:autoSpaceDN w:val="0"/>
        <w:adjustRightInd w:val="0"/>
        <w:ind w:firstLine="3402"/>
        <w:jc w:val="right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i/>
          <w:sz w:val="28"/>
          <w:szCs w:val="28"/>
        </w:rPr>
        <w:t>=</w:t>
      </w:r>
      <w:proofErr w:type="spellStart"/>
      <w:r w:rsidRPr="001C70EF">
        <w:rPr>
          <w:rFonts w:eastAsiaTheme="minorEastAsia"/>
          <w:i/>
          <w:sz w:val="28"/>
          <w:szCs w:val="28"/>
        </w:rPr>
        <w:t>К</w:t>
      </w:r>
      <w:r w:rsidRPr="001C70EF">
        <w:rPr>
          <w:rFonts w:eastAsiaTheme="minorEastAsia"/>
          <w:i/>
          <w:sz w:val="28"/>
          <w:szCs w:val="28"/>
          <w:vertAlign w:val="subscript"/>
        </w:rPr>
        <w:t>m</w:t>
      </w:r>
      <w:proofErr w:type="spellEnd"/>
      <w:r w:rsidR="00275B2F" w:rsidRPr="001C70EF">
        <w:rPr>
          <w:rFonts w:eastAsiaTheme="minorEastAsia"/>
          <w:i/>
          <w:sz w:val="28"/>
          <w:szCs w:val="28"/>
        </w:rPr>
        <w:t>*</w:t>
      </w: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год</w:t>
      </w:r>
      <w:proofErr w:type="spellEnd"/>
      <w:r w:rsidRPr="001C70EF">
        <w:rPr>
          <w:rFonts w:eastAsiaTheme="minorEastAsia"/>
          <w:sz w:val="28"/>
          <w:szCs w:val="28"/>
        </w:rPr>
        <w:t xml:space="preserve">; </w:t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  <w:t>(4.1)</w:t>
      </w:r>
    </w:p>
    <w:p w14:paraId="45164679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   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="00CF541B" w:rsidRPr="001C70EF">
        <w:rPr>
          <w:rFonts w:eastAsiaTheme="minorEastAsia"/>
          <w:sz w:val="28"/>
          <w:szCs w:val="28"/>
        </w:rPr>
        <w:t xml:space="preserve"> –</w:t>
      </w:r>
      <w:r w:rsidRPr="001C70EF">
        <w:rPr>
          <w:rFonts w:eastAsiaTheme="minorEastAsia"/>
          <w:sz w:val="28"/>
          <w:szCs w:val="28"/>
        </w:rPr>
        <w:t xml:space="preserve"> к</w:t>
      </w:r>
      <w:r w:rsidR="00276F31" w:rsidRPr="001C70EF">
        <w:rPr>
          <w:rFonts w:eastAsiaTheme="minorEastAsia"/>
          <w:sz w:val="28"/>
          <w:szCs w:val="28"/>
        </w:rPr>
        <w:t>оэффициент часового максимума</w:t>
      </w:r>
      <w:r w:rsidRPr="001C70EF">
        <w:rPr>
          <w:rFonts w:eastAsiaTheme="minorEastAsia"/>
          <w:sz w:val="28"/>
          <w:szCs w:val="28"/>
        </w:rPr>
        <w:t>.</w:t>
      </w:r>
    </w:p>
    <w:p w14:paraId="4516467A" w14:textId="77777777" w:rsidR="00C2148A" w:rsidRPr="001C70EF" w:rsidRDefault="00C2148A" w:rsidP="005D5C08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Годовой расход газа V,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/год, на хозяйственно-бытовые и коммунальные нужды равномерно распределенными потребителями определяем по выражению 4.2:</w:t>
      </w:r>
    </w:p>
    <w:p w14:paraId="4516467B" w14:textId="2738CA52" w:rsidR="00C2148A" w:rsidRPr="001C70EF" w:rsidRDefault="00781408" w:rsidP="005D5C08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год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год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den>
        </m:f>
      </m:oMath>
      <w:r w:rsidR="00276F31" w:rsidRPr="001C70EF">
        <w:rPr>
          <w:rFonts w:eastAsiaTheme="minorEastAsia"/>
          <w:sz w:val="28"/>
          <w:szCs w:val="28"/>
        </w:rPr>
        <w:t>.</w:t>
      </w:r>
      <w:r w:rsidR="00C2148A" w:rsidRPr="001C70EF"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  <w:t>(4.2)</w:t>
      </w:r>
    </w:p>
    <w:p w14:paraId="4516467C" w14:textId="77777777" w:rsidR="00C2148A" w:rsidRPr="001C70EF" w:rsidRDefault="00C2148A" w:rsidP="005D5C08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   N </w:t>
      </w:r>
      <w:r w:rsidR="00CF541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численность населения, чел.;</w:t>
      </w:r>
    </w:p>
    <w:p w14:paraId="4516467D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n </w:t>
      </w:r>
      <w:r w:rsidR="00CF541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число расчетных пот</w:t>
      </w:r>
      <w:r w:rsidR="00276F31" w:rsidRPr="001C70EF">
        <w:rPr>
          <w:rFonts w:eastAsiaTheme="minorEastAsia"/>
          <w:sz w:val="28"/>
          <w:szCs w:val="28"/>
        </w:rPr>
        <w:t>ребителей на 1 тыс. жителей</w:t>
      </w:r>
      <w:r w:rsidRPr="001C70EF">
        <w:rPr>
          <w:rFonts w:eastAsiaTheme="minorEastAsia"/>
          <w:sz w:val="28"/>
          <w:szCs w:val="28"/>
        </w:rPr>
        <w:t>;</w:t>
      </w:r>
    </w:p>
    <w:p w14:paraId="4516467E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х </w:t>
      </w:r>
      <w:r w:rsidR="00CF541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степень охвата газоснабжением в долях</w:t>
      </w:r>
      <w:r w:rsidR="00276F31" w:rsidRPr="001C70EF">
        <w:rPr>
          <w:rFonts w:eastAsiaTheme="minorEastAsia"/>
          <w:sz w:val="28"/>
          <w:szCs w:val="28"/>
        </w:rPr>
        <w:t xml:space="preserve"> единицы</w:t>
      </w:r>
      <w:r w:rsidRPr="001C70EF">
        <w:rPr>
          <w:rFonts w:eastAsiaTheme="minorEastAsia"/>
          <w:sz w:val="28"/>
          <w:szCs w:val="28"/>
        </w:rPr>
        <w:t>;</w:t>
      </w:r>
    </w:p>
    <w:p w14:paraId="4516467F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год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2357F1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нормативный расход газа в тепловых единицах на хозяйственно бытовые и коммунальные н</w:t>
      </w:r>
      <w:r w:rsidR="00276F31" w:rsidRPr="001C70EF">
        <w:rPr>
          <w:rFonts w:eastAsiaTheme="minorEastAsia"/>
          <w:sz w:val="28"/>
          <w:szCs w:val="28"/>
        </w:rPr>
        <w:t>ужды, кДж/год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746E8FC2" w14:textId="0AE3BCDF" w:rsidR="00F42466" w:rsidRPr="001C70EF" w:rsidRDefault="00C2148A" w:rsidP="00F42466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удобства расчет сводим в таблицу 4.1.</w:t>
      </w:r>
    </w:p>
    <w:p w14:paraId="5A26504F" w14:textId="278CBD44" w:rsidR="00F42466" w:rsidRPr="001C70EF" w:rsidRDefault="00F42466" w:rsidP="00F42466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br w:type="page"/>
      </w:r>
    </w:p>
    <w:p w14:paraId="45164682" w14:textId="4A8BD398" w:rsidR="00C2148A" w:rsidRPr="001C70EF" w:rsidRDefault="00C2148A" w:rsidP="00201394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 xml:space="preserve">Таблица 4.1 </w:t>
      </w:r>
      <w:r w:rsidRPr="001C70EF">
        <w:rPr>
          <w:rFonts w:eastAsiaTheme="minorEastAsia"/>
          <w:sz w:val="22"/>
          <w:szCs w:val="28"/>
        </w:rPr>
        <w:t>–</w:t>
      </w:r>
      <w:r w:rsidRPr="001C70EF">
        <w:rPr>
          <w:rFonts w:eastAsiaTheme="minorEastAsia"/>
          <w:sz w:val="24"/>
          <w:szCs w:val="28"/>
        </w:rPr>
        <w:t xml:space="preserve"> </w:t>
      </w:r>
      <w:r w:rsidRPr="001C70EF">
        <w:rPr>
          <w:rFonts w:eastAsiaTheme="minorEastAsia"/>
          <w:b/>
          <w:sz w:val="24"/>
          <w:szCs w:val="28"/>
        </w:rPr>
        <w:t>Расчет расхода газа равномерно распределенными потребителями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2"/>
        <w:gridCol w:w="993"/>
        <w:gridCol w:w="992"/>
        <w:gridCol w:w="709"/>
        <w:gridCol w:w="850"/>
        <w:gridCol w:w="1134"/>
        <w:gridCol w:w="1276"/>
        <w:gridCol w:w="992"/>
      </w:tblGrid>
      <w:tr w:rsidR="00C2148A" w:rsidRPr="001C70EF" w14:paraId="4516468D" w14:textId="77777777" w:rsidTr="006C5C91">
        <w:tc>
          <w:tcPr>
            <w:tcW w:w="425" w:type="dxa"/>
            <w:vMerge w:val="restart"/>
            <w:textDirection w:val="btLr"/>
          </w:tcPr>
          <w:p w14:paraId="45164683" w14:textId="77777777" w:rsidR="00C2148A" w:rsidRPr="001C70EF" w:rsidRDefault="00C2148A" w:rsidP="00FD7B97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№ квартала</w:t>
            </w:r>
          </w:p>
        </w:tc>
        <w:tc>
          <w:tcPr>
            <w:tcW w:w="2127" w:type="dxa"/>
            <w:vMerge w:val="restart"/>
            <w:vAlign w:val="center"/>
          </w:tcPr>
          <w:p w14:paraId="45164684" w14:textId="77777777" w:rsidR="00C2148A" w:rsidRPr="001C70EF" w:rsidRDefault="00C2148A" w:rsidP="00370ED8">
            <w:pPr>
              <w:pStyle w:val="10"/>
              <w:rPr>
                <w:rFonts w:eastAsiaTheme="minorEastAsia"/>
                <w:sz w:val="24"/>
              </w:rPr>
            </w:pPr>
          </w:p>
          <w:p w14:paraId="45164685" w14:textId="77777777" w:rsidR="00C2148A" w:rsidRPr="001C70EF" w:rsidRDefault="00C2148A" w:rsidP="00370ED8">
            <w:pPr>
              <w:pStyle w:val="10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 xml:space="preserve">Назначение </w:t>
            </w:r>
            <w:r w:rsidR="00CF541B" w:rsidRPr="001C70EF">
              <w:rPr>
                <w:rFonts w:eastAsiaTheme="minorEastAsia"/>
                <w:sz w:val="24"/>
              </w:rPr>
              <w:br/>
            </w:r>
            <w:r w:rsidRPr="001C70EF">
              <w:rPr>
                <w:rFonts w:eastAsiaTheme="minorEastAsia"/>
                <w:sz w:val="24"/>
              </w:rPr>
              <w:t>расходуемого газа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686" w14:textId="77777777" w:rsidR="00C2148A" w:rsidRPr="001C70EF" w:rsidRDefault="00C2148A" w:rsidP="00370ED8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 xml:space="preserve">Показатель </w:t>
            </w:r>
            <w:r w:rsidRPr="001C70EF">
              <w:rPr>
                <w:rFonts w:eastAsiaTheme="minorEastAsia"/>
                <w:sz w:val="24"/>
              </w:rPr>
              <w:br/>
              <w:t>потребления газа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14:paraId="45164687" w14:textId="77777777" w:rsidR="00C2148A" w:rsidRPr="001C70EF" w:rsidRDefault="00C2148A" w:rsidP="00370ED8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Охват газоснабжением, %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688" w14:textId="77777777" w:rsidR="00C2148A" w:rsidRPr="001C70EF" w:rsidRDefault="00C2148A" w:rsidP="00370ED8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Число единиц потребления N</w:t>
            </w:r>
          </w:p>
        </w:tc>
        <w:tc>
          <w:tcPr>
            <w:tcW w:w="1559" w:type="dxa"/>
            <w:gridSpan w:val="2"/>
            <w:vAlign w:val="center"/>
          </w:tcPr>
          <w:p w14:paraId="45164689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2"/>
                <w:szCs w:val="24"/>
              </w:rPr>
              <w:t xml:space="preserve">Годовая </w:t>
            </w:r>
            <w:r w:rsidR="00CF541B" w:rsidRPr="001C70EF">
              <w:rPr>
                <w:rFonts w:eastAsiaTheme="minorEastAsia"/>
                <w:sz w:val="22"/>
                <w:szCs w:val="24"/>
              </w:rPr>
              <w:br/>
            </w:r>
            <w:r w:rsidRPr="001C70EF">
              <w:rPr>
                <w:rFonts w:eastAsiaTheme="minorEastAsia"/>
                <w:sz w:val="22"/>
                <w:szCs w:val="24"/>
              </w:rPr>
              <w:t>норма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68A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Годовой расход газа</w:t>
            </w:r>
            <w:r w:rsidRPr="001C70EF">
              <w:rPr>
                <w:rFonts w:eastAsiaTheme="minorEastAsia"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/год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4516468B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Коэффициент часового максимума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Km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68C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Расчетный расход газа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р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/ч</w:t>
            </w:r>
          </w:p>
        </w:tc>
      </w:tr>
      <w:tr w:rsidR="00C2148A" w:rsidRPr="001C70EF" w14:paraId="45164698" w14:textId="77777777" w:rsidTr="006C5C91">
        <w:trPr>
          <w:trHeight w:val="1209"/>
        </w:trPr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4516468E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</w:tcPr>
          <w:p w14:paraId="4516468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690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4516469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69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5164693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,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 xml:space="preserve"> </w:t>
            </w:r>
            <w:r w:rsidRPr="001C70EF">
              <w:rPr>
                <w:rFonts w:eastAsiaTheme="minorEastAsia"/>
                <w:sz w:val="24"/>
                <w:szCs w:val="24"/>
              </w:rPr>
              <w:t>кДж/год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5164694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/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н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2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2"/>
                <w:szCs w:val="24"/>
              </w:rPr>
              <w:t>/год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45164695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45164696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697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C2148A" w:rsidRPr="001C70EF" w14:paraId="451646A3" w14:textId="77777777" w:rsidTr="006C5C91">
        <w:tc>
          <w:tcPr>
            <w:tcW w:w="425" w:type="dxa"/>
            <w:tcBorders>
              <w:bottom w:val="double" w:sz="4" w:space="0" w:color="auto"/>
            </w:tcBorders>
          </w:tcPr>
          <w:p w14:paraId="45164699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1</w:t>
            </w:r>
          </w:p>
        </w:tc>
        <w:tc>
          <w:tcPr>
            <w:tcW w:w="2127" w:type="dxa"/>
            <w:tcBorders>
              <w:bottom w:val="double" w:sz="4" w:space="0" w:color="auto"/>
            </w:tcBorders>
          </w:tcPr>
          <w:p w14:paraId="4516469A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2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69B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3</w:t>
            </w: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4516469C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4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69D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5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14:paraId="4516469E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6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4516469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451646A0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8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451646A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9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6A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10</w:t>
            </w:r>
          </w:p>
        </w:tc>
      </w:tr>
      <w:tr w:rsidR="00C2148A" w:rsidRPr="001C70EF" w14:paraId="451646A5" w14:textId="77777777" w:rsidTr="006C5C91">
        <w:tc>
          <w:tcPr>
            <w:tcW w:w="10490" w:type="dxa"/>
            <w:gridSpan w:val="10"/>
            <w:tcBorders>
              <w:top w:val="double" w:sz="4" w:space="0" w:color="auto"/>
            </w:tcBorders>
          </w:tcPr>
          <w:p w14:paraId="451646A4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ГРП1</w:t>
            </w:r>
          </w:p>
        </w:tc>
      </w:tr>
      <w:tr w:rsidR="00C2148A" w:rsidRPr="001C70EF" w14:paraId="451646A7" w14:textId="77777777" w:rsidTr="006C5C91">
        <w:tc>
          <w:tcPr>
            <w:tcW w:w="10490" w:type="dxa"/>
            <w:gridSpan w:val="10"/>
            <w:tcBorders>
              <w:top w:val="single" w:sz="4" w:space="0" w:color="auto"/>
            </w:tcBorders>
          </w:tcPr>
          <w:p w14:paraId="451646A6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пятиэтажной застройки</w:t>
            </w:r>
          </w:p>
        </w:tc>
      </w:tr>
      <w:tr w:rsidR="000242DF" w:rsidRPr="001C70EF" w14:paraId="451646B2" w14:textId="77777777" w:rsidTr="006C3D86">
        <w:trPr>
          <w:cantSplit/>
          <w:trHeight w:val="1134"/>
        </w:trPr>
        <w:tc>
          <w:tcPr>
            <w:tcW w:w="425" w:type="dxa"/>
            <w:vAlign w:val="center"/>
          </w:tcPr>
          <w:p w14:paraId="451646A8" w14:textId="77777777" w:rsidR="000242DF" w:rsidRPr="001C70EF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451646A9" w14:textId="77777777" w:rsidR="000242DF" w:rsidRPr="001C70EF" w:rsidRDefault="000242DF" w:rsidP="000242DF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Приготовление пищи и горячей воды в квартирах при наличии газовой плиты и газового водонагревателя</w:t>
            </w:r>
          </w:p>
        </w:tc>
        <w:tc>
          <w:tcPr>
            <w:tcW w:w="992" w:type="dxa"/>
            <w:vAlign w:val="center"/>
          </w:tcPr>
          <w:p w14:paraId="451646AA" w14:textId="77777777" w:rsidR="000242DF" w:rsidRPr="001C70EF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AB" w14:textId="5280D43E" w:rsidR="000242DF" w:rsidRPr="006C3D86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6C3D86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AC" w14:textId="4BCF01F5" w:rsidR="000242DF" w:rsidRPr="006C3D86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6C3D86">
              <w:rPr>
                <w:color w:val="000000"/>
                <w:sz w:val="28"/>
                <w:szCs w:val="28"/>
              </w:rPr>
              <w:t>6032</w:t>
            </w:r>
          </w:p>
        </w:tc>
        <w:tc>
          <w:tcPr>
            <w:tcW w:w="709" w:type="dxa"/>
            <w:textDirection w:val="btLr"/>
            <w:vAlign w:val="center"/>
          </w:tcPr>
          <w:p w14:paraId="451646AD" w14:textId="6E6ED92D" w:rsidR="000242DF" w:rsidRPr="006C3D86" w:rsidRDefault="000242DF" w:rsidP="000242DF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6C3D86">
              <w:rPr>
                <w:color w:val="000000"/>
                <w:sz w:val="28"/>
                <w:szCs w:val="28"/>
              </w:rPr>
              <w:t>8000000</w:t>
            </w:r>
          </w:p>
        </w:tc>
        <w:tc>
          <w:tcPr>
            <w:tcW w:w="850" w:type="dxa"/>
            <w:textDirection w:val="btLr"/>
            <w:vAlign w:val="center"/>
          </w:tcPr>
          <w:p w14:paraId="451646AE" w14:textId="5EF95040" w:rsidR="000242DF" w:rsidRPr="006C3D86" w:rsidRDefault="000242DF" w:rsidP="000242DF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6C3D86">
              <w:rPr>
                <w:color w:val="000000"/>
                <w:sz w:val="28"/>
                <w:szCs w:val="28"/>
              </w:rPr>
              <w:t>222.0</w:t>
            </w:r>
            <w:r w:rsidR="003844F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34" w:type="dxa"/>
            <w:textDirection w:val="btLr"/>
            <w:vAlign w:val="center"/>
          </w:tcPr>
          <w:p w14:paraId="451646AF" w14:textId="3532C777" w:rsidR="000242DF" w:rsidRPr="006C3D86" w:rsidRDefault="000242DF" w:rsidP="000242DF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6C3D86">
              <w:rPr>
                <w:color w:val="000000"/>
                <w:sz w:val="28"/>
                <w:szCs w:val="28"/>
              </w:rPr>
              <w:t>1339627.83</w:t>
            </w:r>
          </w:p>
        </w:tc>
        <w:tc>
          <w:tcPr>
            <w:tcW w:w="1276" w:type="dxa"/>
            <w:vAlign w:val="center"/>
          </w:tcPr>
          <w:p w14:paraId="451646B0" w14:textId="51D6DE2C" w:rsidR="000242DF" w:rsidRPr="001C70EF" w:rsidRDefault="00781408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51646B1" w14:textId="4B1C82EA" w:rsidR="000242DF" w:rsidRPr="001C70EF" w:rsidRDefault="003844F1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570,05</w:t>
            </w:r>
          </w:p>
        </w:tc>
      </w:tr>
      <w:tr w:rsidR="00C2148A" w:rsidRPr="001C70EF" w14:paraId="451646B4" w14:textId="77777777" w:rsidTr="006C5C91">
        <w:tc>
          <w:tcPr>
            <w:tcW w:w="10490" w:type="dxa"/>
            <w:gridSpan w:val="10"/>
            <w:vAlign w:val="center"/>
          </w:tcPr>
          <w:p w14:paraId="451646B3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шести – десятиэтажной застройки</w:t>
            </w:r>
          </w:p>
        </w:tc>
      </w:tr>
      <w:tr w:rsidR="006C3D86" w:rsidRPr="001C70EF" w14:paraId="451646BF" w14:textId="77777777" w:rsidTr="009135DD">
        <w:trPr>
          <w:cantSplit/>
          <w:trHeight w:val="1134"/>
        </w:trPr>
        <w:tc>
          <w:tcPr>
            <w:tcW w:w="425" w:type="dxa"/>
            <w:vAlign w:val="center"/>
          </w:tcPr>
          <w:p w14:paraId="451646B5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451646B6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Приготовление пищи в квартирах при наличии газовой плиты и централизованном горячем водоснабжении </w:t>
            </w:r>
          </w:p>
        </w:tc>
        <w:tc>
          <w:tcPr>
            <w:tcW w:w="992" w:type="dxa"/>
            <w:vAlign w:val="center"/>
          </w:tcPr>
          <w:p w14:paraId="451646B7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B8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B9" w14:textId="2B1F9C76" w:rsidR="006C3D86" w:rsidRPr="009135DD" w:rsidRDefault="006C3D86" w:rsidP="006C3D86">
            <w:pPr>
              <w:jc w:val="center"/>
              <w:rPr>
                <w:color w:val="000000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38239</w:t>
            </w:r>
          </w:p>
        </w:tc>
        <w:tc>
          <w:tcPr>
            <w:tcW w:w="709" w:type="dxa"/>
            <w:textDirection w:val="btLr"/>
            <w:vAlign w:val="center"/>
          </w:tcPr>
          <w:p w14:paraId="451646BA" w14:textId="77777777" w:rsidR="006C3D86" w:rsidRPr="001C70EF" w:rsidRDefault="006C3D86" w:rsidP="006C3D8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2800000</w:t>
            </w:r>
          </w:p>
        </w:tc>
        <w:tc>
          <w:tcPr>
            <w:tcW w:w="850" w:type="dxa"/>
            <w:textDirection w:val="btLr"/>
            <w:vAlign w:val="center"/>
          </w:tcPr>
          <w:p w14:paraId="451646BB" w14:textId="5C9E8D4A" w:rsidR="006C3D86" w:rsidRPr="009135DD" w:rsidRDefault="006C3D86" w:rsidP="009135D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77.73</w:t>
            </w:r>
          </w:p>
        </w:tc>
        <w:tc>
          <w:tcPr>
            <w:tcW w:w="1134" w:type="dxa"/>
            <w:textDirection w:val="btLr"/>
            <w:vAlign w:val="center"/>
          </w:tcPr>
          <w:p w14:paraId="451646BC" w14:textId="5BDD4D72" w:rsidR="006C3D86" w:rsidRPr="009135DD" w:rsidRDefault="006C3D86" w:rsidP="006C3D8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2972332.56</w:t>
            </w:r>
          </w:p>
        </w:tc>
        <w:tc>
          <w:tcPr>
            <w:tcW w:w="1276" w:type="dxa"/>
            <w:vAlign w:val="center"/>
          </w:tcPr>
          <w:p w14:paraId="451646BD" w14:textId="4ECA49B8" w:rsidR="006C3D86" w:rsidRPr="001C70EF" w:rsidRDefault="00781408" w:rsidP="005D5C0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textDirection w:val="btLr"/>
            <w:vAlign w:val="center"/>
          </w:tcPr>
          <w:p w14:paraId="451646BE" w14:textId="122C3773" w:rsidR="009135DD" w:rsidRPr="009135DD" w:rsidRDefault="006C3D86" w:rsidP="009135DD">
            <w:pPr>
              <w:ind w:left="113" w:right="113"/>
              <w:jc w:val="center"/>
              <w:rPr>
                <w:color w:val="000000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1264</w:t>
            </w:r>
            <w:r w:rsidR="005D5C08">
              <w:rPr>
                <w:color w:val="000000"/>
                <w:sz w:val="28"/>
                <w:szCs w:val="28"/>
              </w:rPr>
              <w:t>,</w:t>
            </w:r>
            <w:r w:rsidRPr="009135DD">
              <w:rPr>
                <w:color w:val="000000"/>
                <w:sz w:val="28"/>
                <w:szCs w:val="28"/>
              </w:rPr>
              <w:t>822</w:t>
            </w:r>
          </w:p>
        </w:tc>
      </w:tr>
      <w:tr w:rsidR="00C2148A" w:rsidRPr="001C70EF" w14:paraId="451646C1" w14:textId="77777777" w:rsidTr="006C5C91">
        <w:tc>
          <w:tcPr>
            <w:tcW w:w="10490" w:type="dxa"/>
            <w:gridSpan w:val="10"/>
          </w:tcPr>
          <w:p w14:paraId="451646C0" w14:textId="6B903A13" w:rsidR="00C2148A" w:rsidRPr="006C3D86" w:rsidRDefault="00C2148A" w:rsidP="006C3D86">
            <w:pPr>
              <w:autoSpaceDE w:val="0"/>
              <w:autoSpaceDN w:val="0"/>
              <w:adjustRightInd w:val="0"/>
              <w:jc w:val="right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Pr="001C70EF">
              <w:rPr>
                <w:rFonts w:eastAsiaTheme="minorEastAsia"/>
                <w:sz w:val="28"/>
                <w:szCs w:val="28"/>
              </w:rPr>
              <w:t xml:space="preserve"> </w:t>
            </w:r>
            <w:r w:rsidR="006C3D86" w:rsidRPr="009135DD">
              <w:rPr>
                <w:color w:val="000000"/>
                <w:sz w:val="28"/>
                <w:szCs w:val="28"/>
              </w:rPr>
              <w:t>1834</w:t>
            </w:r>
            <w:r w:rsidR="00CA2CA6">
              <w:rPr>
                <w:color w:val="000000"/>
                <w:sz w:val="28"/>
                <w:szCs w:val="28"/>
              </w:rPr>
              <w:t>,</w:t>
            </w:r>
            <w:r w:rsidR="006C3D86" w:rsidRPr="009135DD">
              <w:rPr>
                <w:color w:val="000000"/>
                <w:sz w:val="28"/>
                <w:szCs w:val="28"/>
              </w:rPr>
              <w:t>8</w:t>
            </w:r>
            <w:r w:rsidR="00E23544">
              <w:rPr>
                <w:color w:val="000000"/>
                <w:sz w:val="28"/>
                <w:szCs w:val="28"/>
              </w:rPr>
              <w:t>8</w:t>
            </w:r>
          </w:p>
        </w:tc>
      </w:tr>
      <w:tr w:rsidR="007F289F" w:rsidRPr="001C70EF" w14:paraId="451646D1" w14:textId="77777777" w:rsidTr="006C5C91">
        <w:tc>
          <w:tcPr>
            <w:tcW w:w="10490" w:type="dxa"/>
            <w:gridSpan w:val="10"/>
            <w:tcBorders>
              <w:top w:val="single" w:sz="4" w:space="0" w:color="auto"/>
            </w:tcBorders>
          </w:tcPr>
          <w:p w14:paraId="451646D0" w14:textId="77777777" w:rsidR="007F289F" w:rsidRPr="001C70EF" w:rsidRDefault="007F289F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ГРП2</w:t>
            </w:r>
          </w:p>
        </w:tc>
      </w:tr>
      <w:tr w:rsidR="00C2148A" w:rsidRPr="001C70EF" w14:paraId="451646D3" w14:textId="77777777" w:rsidTr="006C5C91">
        <w:tc>
          <w:tcPr>
            <w:tcW w:w="10490" w:type="dxa"/>
            <w:gridSpan w:val="10"/>
          </w:tcPr>
          <w:p w14:paraId="451646D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ascii="GreekC" w:eastAsiaTheme="minorEastAsia" w:hAnsi="GreekC" w:cs="GreekC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пятиэтажной застройки</w:t>
            </w:r>
          </w:p>
        </w:tc>
      </w:tr>
      <w:tr w:rsidR="004A0EE4" w:rsidRPr="001C70EF" w14:paraId="451646DE" w14:textId="77777777" w:rsidTr="004A0EE4">
        <w:trPr>
          <w:cantSplit/>
          <w:trHeight w:val="1134"/>
        </w:trPr>
        <w:tc>
          <w:tcPr>
            <w:tcW w:w="425" w:type="dxa"/>
            <w:vAlign w:val="center"/>
          </w:tcPr>
          <w:p w14:paraId="451646D4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451646D5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Приготовление пищи и горячей воды в квартирах при наличии газовой плиты и газового водонагревателя</w:t>
            </w:r>
          </w:p>
        </w:tc>
        <w:tc>
          <w:tcPr>
            <w:tcW w:w="992" w:type="dxa"/>
            <w:vAlign w:val="center"/>
          </w:tcPr>
          <w:p w14:paraId="451646D6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D7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D8" w14:textId="10C6AE0F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3504</w:t>
            </w:r>
          </w:p>
        </w:tc>
        <w:tc>
          <w:tcPr>
            <w:tcW w:w="709" w:type="dxa"/>
            <w:textDirection w:val="btLr"/>
            <w:vAlign w:val="center"/>
          </w:tcPr>
          <w:p w14:paraId="451646D9" w14:textId="77777777" w:rsidR="004A0EE4" w:rsidRPr="001C70EF" w:rsidRDefault="004A0EE4" w:rsidP="004A0EE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8000000</w:t>
            </w:r>
          </w:p>
        </w:tc>
        <w:tc>
          <w:tcPr>
            <w:tcW w:w="850" w:type="dxa"/>
            <w:textDirection w:val="btLr"/>
            <w:vAlign w:val="center"/>
          </w:tcPr>
          <w:p w14:paraId="451646DA" w14:textId="4A7596C6" w:rsidR="004A0EE4" w:rsidRPr="001C70EF" w:rsidRDefault="004A0EE4" w:rsidP="004A0EE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22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09</w:t>
            </w:r>
          </w:p>
        </w:tc>
        <w:tc>
          <w:tcPr>
            <w:tcW w:w="1134" w:type="dxa"/>
            <w:textDirection w:val="btLr"/>
            <w:vAlign w:val="center"/>
          </w:tcPr>
          <w:p w14:paraId="451646DB" w14:textId="712101CA" w:rsidR="004A0EE4" w:rsidRPr="004A0EE4" w:rsidRDefault="004A0EE4" w:rsidP="004A0EE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4A0EE4">
              <w:rPr>
                <w:color w:val="000000"/>
                <w:sz w:val="28"/>
                <w:szCs w:val="28"/>
              </w:rPr>
              <w:t>778192.29</w:t>
            </w:r>
          </w:p>
        </w:tc>
        <w:tc>
          <w:tcPr>
            <w:tcW w:w="1276" w:type="dxa"/>
            <w:vAlign w:val="center"/>
          </w:tcPr>
          <w:p w14:paraId="451646DC" w14:textId="2B8A3BB3" w:rsidR="004A0EE4" w:rsidRPr="001C70EF" w:rsidRDefault="00781408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51646DD" w14:textId="58947C88" w:rsidR="004A0EE4" w:rsidRPr="004A0EE4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4A0EE4">
              <w:rPr>
                <w:color w:val="000000"/>
                <w:sz w:val="28"/>
                <w:szCs w:val="28"/>
              </w:rPr>
              <w:t>331</w:t>
            </w:r>
            <w:r w:rsidR="00BE33C4">
              <w:rPr>
                <w:color w:val="000000"/>
                <w:sz w:val="28"/>
                <w:szCs w:val="28"/>
              </w:rPr>
              <w:t>,</w:t>
            </w:r>
            <w:r w:rsidRPr="004A0EE4">
              <w:rPr>
                <w:color w:val="000000"/>
                <w:sz w:val="28"/>
                <w:szCs w:val="28"/>
              </w:rPr>
              <w:t>15</w:t>
            </w:r>
          </w:p>
        </w:tc>
      </w:tr>
      <w:tr w:rsidR="00C2148A" w:rsidRPr="001C70EF" w14:paraId="451646E0" w14:textId="77777777" w:rsidTr="006C5C91">
        <w:tc>
          <w:tcPr>
            <w:tcW w:w="10490" w:type="dxa"/>
            <w:gridSpan w:val="10"/>
          </w:tcPr>
          <w:p w14:paraId="451646D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шести – десятиэтажной застройки</w:t>
            </w:r>
          </w:p>
        </w:tc>
      </w:tr>
      <w:tr w:rsidR="00C2148A" w:rsidRPr="001C70EF" w14:paraId="451646EB" w14:textId="77777777" w:rsidTr="006C5C91">
        <w:trPr>
          <w:cantSplit/>
          <w:trHeight w:val="1134"/>
        </w:trPr>
        <w:tc>
          <w:tcPr>
            <w:tcW w:w="425" w:type="dxa"/>
            <w:vAlign w:val="center"/>
          </w:tcPr>
          <w:p w14:paraId="451646E1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451646E2" w14:textId="77777777" w:rsidR="00C2148A" w:rsidRPr="001C70EF" w:rsidRDefault="00C2148A" w:rsidP="00FD7B97">
            <w:pPr>
              <w:autoSpaceDE w:val="0"/>
              <w:autoSpaceDN w:val="0"/>
              <w:adjustRightInd w:val="0"/>
              <w:rPr>
                <w:rFonts w:ascii="GreekC" w:eastAsiaTheme="minorEastAsia" w:hAnsi="GreekC" w:cs="GreekC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Приготовление пищи в квартирах при наличии газовой плиты и централизованном горячем водоснабжении</w:t>
            </w:r>
          </w:p>
        </w:tc>
        <w:tc>
          <w:tcPr>
            <w:tcW w:w="992" w:type="dxa"/>
            <w:vAlign w:val="center"/>
          </w:tcPr>
          <w:p w14:paraId="451646E3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E4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E5" w14:textId="055DD524" w:rsidR="00C2148A" w:rsidRPr="00F306A2" w:rsidRDefault="00F306A2" w:rsidP="00F306A2">
            <w:pPr>
              <w:jc w:val="center"/>
              <w:rPr>
                <w:color w:val="000000"/>
                <w:sz w:val="28"/>
                <w:szCs w:val="28"/>
              </w:rPr>
            </w:pPr>
            <w:r w:rsidRPr="00F306A2">
              <w:rPr>
                <w:color w:val="000000"/>
                <w:sz w:val="28"/>
                <w:szCs w:val="28"/>
              </w:rPr>
              <w:t>31757</w:t>
            </w:r>
          </w:p>
        </w:tc>
        <w:tc>
          <w:tcPr>
            <w:tcW w:w="709" w:type="dxa"/>
            <w:textDirection w:val="btLr"/>
            <w:vAlign w:val="center"/>
          </w:tcPr>
          <w:p w14:paraId="451646E6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2800000</w:t>
            </w:r>
          </w:p>
        </w:tc>
        <w:tc>
          <w:tcPr>
            <w:tcW w:w="850" w:type="dxa"/>
            <w:vAlign w:val="center"/>
          </w:tcPr>
          <w:p w14:paraId="451646E7" w14:textId="4624E3E9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  <w:r w:rsidR="00F306A2">
              <w:rPr>
                <w:rFonts w:eastAsiaTheme="minorEastAsia"/>
                <w:sz w:val="28"/>
                <w:szCs w:val="28"/>
              </w:rPr>
              <w:t>7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 w:rsidR="00F306A2">
              <w:rPr>
                <w:rFonts w:eastAsiaTheme="minorEastAsia"/>
                <w:sz w:val="28"/>
                <w:szCs w:val="28"/>
              </w:rPr>
              <w:t>73</w:t>
            </w:r>
          </w:p>
        </w:tc>
        <w:tc>
          <w:tcPr>
            <w:tcW w:w="1134" w:type="dxa"/>
            <w:textDirection w:val="btLr"/>
            <w:vAlign w:val="center"/>
          </w:tcPr>
          <w:p w14:paraId="451646E8" w14:textId="776DBBE7" w:rsidR="00C2148A" w:rsidRPr="001C70EF" w:rsidRDefault="00F306A2" w:rsidP="00712465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2468484</w:t>
            </w:r>
            <w:r w:rsidR="00712465"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14</w:t>
            </w:r>
          </w:p>
        </w:tc>
        <w:tc>
          <w:tcPr>
            <w:tcW w:w="1276" w:type="dxa"/>
            <w:vAlign w:val="center"/>
          </w:tcPr>
          <w:p w14:paraId="451646E9" w14:textId="595D8E2B" w:rsidR="00C2148A" w:rsidRPr="001C70EF" w:rsidRDefault="00781408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51646EA" w14:textId="20759441" w:rsidR="00C2148A" w:rsidRPr="001C70EF" w:rsidRDefault="00712465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</w:t>
            </w:r>
            <w:r w:rsidR="00F306A2">
              <w:rPr>
                <w:rFonts w:eastAsiaTheme="minorEastAsia"/>
                <w:sz w:val="28"/>
                <w:szCs w:val="28"/>
              </w:rPr>
              <w:t>50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 w:rsidR="00F306A2">
              <w:rPr>
                <w:rFonts w:eastAsiaTheme="minorEastAsia"/>
                <w:sz w:val="28"/>
                <w:szCs w:val="28"/>
              </w:rPr>
              <w:t>4</w:t>
            </w:r>
          </w:p>
        </w:tc>
      </w:tr>
      <w:tr w:rsidR="00C2148A" w:rsidRPr="001C70EF" w14:paraId="451646ED" w14:textId="77777777" w:rsidTr="006C5C91">
        <w:tc>
          <w:tcPr>
            <w:tcW w:w="10490" w:type="dxa"/>
            <w:gridSpan w:val="10"/>
          </w:tcPr>
          <w:p w14:paraId="451646EC" w14:textId="1F88BE84" w:rsidR="00C2148A" w:rsidRPr="001C70EF" w:rsidRDefault="00C2148A" w:rsidP="00FD7B97">
            <w:pPr>
              <w:autoSpaceDE w:val="0"/>
              <w:autoSpaceDN w:val="0"/>
              <w:adjustRightInd w:val="0"/>
              <w:jc w:val="right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4B23E0" w:rsidRPr="001C70EF">
              <w:rPr>
                <w:rFonts w:eastAsiaTheme="minorEastAsia"/>
                <w:sz w:val="28"/>
                <w:szCs w:val="28"/>
              </w:rPr>
              <w:t>1</w:t>
            </w:r>
            <w:r w:rsidR="009021A7">
              <w:rPr>
                <w:rFonts w:eastAsiaTheme="minorEastAsia"/>
                <w:sz w:val="28"/>
                <w:szCs w:val="28"/>
              </w:rPr>
              <w:t>381</w:t>
            </w:r>
            <w:r w:rsidR="004B23E0" w:rsidRPr="001C70EF">
              <w:rPr>
                <w:rFonts w:eastAsiaTheme="minorEastAsia"/>
                <w:sz w:val="28"/>
                <w:szCs w:val="28"/>
              </w:rPr>
              <w:t>,5</w:t>
            </w:r>
            <w:r w:rsidR="009021A7">
              <w:rPr>
                <w:rFonts w:eastAsiaTheme="minorEastAsia"/>
                <w:sz w:val="28"/>
                <w:szCs w:val="28"/>
              </w:rPr>
              <w:t>6</w:t>
            </w:r>
          </w:p>
        </w:tc>
      </w:tr>
    </w:tbl>
    <w:p w14:paraId="412685F4" w14:textId="77777777" w:rsidR="006C5C91" w:rsidRPr="001C70EF" w:rsidRDefault="006C5C91" w:rsidP="006C5C91">
      <w:pPr>
        <w:pStyle w:val="10"/>
        <w:rPr>
          <w:rFonts w:eastAsiaTheme="minorEastAsia"/>
        </w:rPr>
      </w:pPr>
      <w:bookmarkStart w:id="5" w:name="_Toc34760954"/>
    </w:p>
    <w:p w14:paraId="451646EF" w14:textId="7EFCBE89" w:rsidR="00C2148A" w:rsidRPr="001C70EF" w:rsidRDefault="00C2148A" w:rsidP="00FC119A">
      <w:pPr>
        <w:pStyle w:val="Heading1"/>
        <w:spacing w:before="0" w:after="0"/>
        <w:ind w:firstLine="709"/>
        <w:jc w:val="both"/>
        <w:rPr>
          <w:rFonts w:ascii="Times New Roman" w:eastAsiaTheme="minorEastAsia" w:hAnsi="Times New Roman"/>
        </w:rPr>
      </w:pPr>
      <w:r w:rsidRPr="001C70EF">
        <w:rPr>
          <w:rFonts w:ascii="Times New Roman" w:eastAsiaTheme="minorEastAsia" w:hAnsi="Times New Roman"/>
          <w:sz w:val="32"/>
        </w:rPr>
        <w:lastRenderedPageBreak/>
        <w:t>5 Определение расхода газа сосредоточенными потребителями</w:t>
      </w:r>
      <w:bookmarkEnd w:id="5"/>
    </w:p>
    <w:p w14:paraId="451646F0" w14:textId="4D914ADC" w:rsidR="00C2148A" w:rsidRPr="004E0A89" w:rsidRDefault="00C2148A" w:rsidP="00CA3777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Необходимо определить расчетный расход газа для сосредоточенных потребителей больницы, хлебозавода, банно-прачечного комбината, 2-х районных и квартальной котельной расположенных в городе с населением </w:t>
      </w:r>
      <w:r w:rsidR="00D34A34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 человека. Город</w:t>
      </w:r>
      <w:r w:rsidR="004E0A89">
        <w:rPr>
          <w:rFonts w:eastAsiaTheme="minorEastAsia"/>
          <w:sz w:val="28"/>
          <w:szCs w:val="28"/>
        </w:rPr>
        <w:t xml:space="preserve"> Островец</w:t>
      </w:r>
      <w:r w:rsidRPr="001C70EF">
        <w:rPr>
          <w:rFonts w:eastAsiaTheme="minorEastAsia"/>
          <w:sz w:val="28"/>
          <w:szCs w:val="28"/>
        </w:rPr>
        <w:t xml:space="preserve"> находится в </w:t>
      </w:r>
      <w:r w:rsidR="00C9442E">
        <w:rPr>
          <w:rFonts w:eastAsiaTheme="minorEastAsia"/>
          <w:sz w:val="28"/>
          <w:szCs w:val="28"/>
        </w:rPr>
        <w:t>Гродненской</w:t>
      </w:r>
      <w:r w:rsidRPr="001C70EF">
        <w:rPr>
          <w:rFonts w:eastAsiaTheme="minorEastAsia"/>
          <w:sz w:val="28"/>
          <w:szCs w:val="28"/>
        </w:rPr>
        <w:t xml:space="preserve"> области.</w:t>
      </w:r>
      <w:r w:rsidR="004E0A89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Используется газ с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= </w:t>
      </w:r>
      <w:r w:rsidR="00CA3777" w:rsidRPr="004E0A89">
        <w:rPr>
          <w:color w:val="000000"/>
          <w:sz w:val="28"/>
          <w:szCs w:val="28"/>
          <w:lang w:eastAsia="en-US"/>
        </w:rPr>
        <w:t>36021</w:t>
      </w:r>
      <w:r w:rsidR="00CA3777">
        <w:rPr>
          <w:color w:val="000000"/>
          <w:sz w:val="28"/>
          <w:szCs w:val="28"/>
          <w:lang w:eastAsia="en-US"/>
        </w:rPr>
        <w:t>,</w:t>
      </w:r>
      <w:r w:rsidR="00CA3777" w:rsidRPr="004E0A89">
        <w:rPr>
          <w:color w:val="000000"/>
          <w:sz w:val="28"/>
          <w:szCs w:val="28"/>
          <w:lang w:eastAsia="en-US"/>
        </w:rPr>
        <w:t>95</w:t>
      </w:r>
      <w:r w:rsidRPr="001C70EF">
        <w:rPr>
          <w:rFonts w:eastAsiaTheme="minorEastAsia"/>
          <w:sz w:val="28"/>
          <w:szCs w:val="28"/>
        </w:rPr>
        <w:t xml:space="preserve"> кДж/м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 В больнице газ расходуется на приготовление пищи, горячей воды для хозяйственно</w:t>
      </w:r>
      <w:r w:rsidR="007F289F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бытовых нужд и на лечебные процедуры, на стирку белья в механизированной прачечной, а также для покрытия расходов теплоты на отопление и вентиляцию больницы.</w:t>
      </w:r>
    </w:p>
    <w:p w14:paraId="451646F1" w14:textId="296A42D6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Число мест в больнице определяется органами </w:t>
      </w:r>
      <w:r w:rsidR="00276F31" w:rsidRPr="001C70EF">
        <w:rPr>
          <w:rFonts w:eastAsiaTheme="minorEastAsia"/>
          <w:sz w:val="28"/>
          <w:szCs w:val="28"/>
        </w:rPr>
        <w:t>здравоохранения</w:t>
      </w:r>
      <w:r w:rsidRPr="001C70EF">
        <w:rPr>
          <w:rFonts w:eastAsiaTheme="minorEastAsia"/>
          <w:sz w:val="28"/>
          <w:szCs w:val="28"/>
        </w:rPr>
        <w:t xml:space="preserve">. По существующим </w:t>
      </w:r>
      <w:r w:rsidR="00276F31" w:rsidRPr="001C70EF">
        <w:rPr>
          <w:rFonts w:eastAsiaTheme="minorEastAsia"/>
          <w:sz w:val="28"/>
          <w:szCs w:val="28"/>
        </w:rPr>
        <w:t>рекомендациям</w:t>
      </w:r>
      <w:r w:rsidRPr="001C70EF">
        <w:rPr>
          <w:rFonts w:eastAsiaTheme="minorEastAsia"/>
          <w:sz w:val="28"/>
          <w:szCs w:val="28"/>
        </w:rPr>
        <w:t xml:space="preserve"> в городе с населением </w:t>
      </w:r>
      <w:r w:rsidR="00085A7F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 человек больница должна иметь 0,012·N</w:t>
      </w:r>
      <w:r w:rsidR="00085A7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85A7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0,012·</w:t>
      </w:r>
      <w:r w:rsidR="00085A7F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>=</w:t>
      </w:r>
      <w:r w:rsidR="00085A7F">
        <w:rPr>
          <w:rFonts w:eastAsiaTheme="minorEastAsia"/>
          <w:sz w:val="28"/>
          <w:szCs w:val="28"/>
        </w:rPr>
        <w:t xml:space="preserve"> 955</w:t>
      </w:r>
      <w:r w:rsidRPr="001C70EF">
        <w:rPr>
          <w:rFonts w:eastAsiaTheme="minorEastAsia"/>
          <w:sz w:val="28"/>
          <w:szCs w:val="28"/>
        </w:rPr>
        <w:t xml:space="preserve"> </w:t>
      </w:r>
      <w:r w:rsidR="00276F31" w:rsidRPr="001C70EF">
        <w:rPr>
          <w:rFonts w:eastAsiaTheme="minorEastAsia"/>
          <w:sz w:val="28"/>
          <w:szCs w:val="28"/>
        </w:rPr>
        <w:t>коек</w:t>
      </w:r>
      <w:r w:rsidRPr="001C70EF">
        <w:rPr>
          <w:rFonts w:eastAsiaTheme="minorEastAsia"/>
          <w:sz w:val="28"/>
          <w:szCs w:val="28"/>
        </w:rPr>
        <w:t xml:space="preserve">. При определении расчётных расходов газа на приготовление пищи и горячей воды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принимаем для числа коек </w:t>
      </w:r>
      <w:r w:rsidR="00085A7F">
        <w:rPr>
          <w:rFonts w:eastAsiaTheme="minorEastAsia"/>
          <w:sz w:val="28"/>
          <w:szCs w:val="28"/>
        </w:rPr>
        <w:t>955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>=1/1800 [2,</w:t>
      </w:r>
      <w:r w:rsidR="00CF541B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табл</w:t>
      </w:r>
      <w:r w:rsidR="00CF541B" w:rsidRPr="001C70EF">
        <w:rPr>
          <w:rFonts w:eastAsiaTheme="minorEastAsia"/>
          <w:sz w:val="28"/>
          <w:szCs w:val="28"/>
        </w:rPr>
        <w:t xml:space="preserve">ица </w:t>
      </w:r>
      <w:r w:rsidRPr="001C70EF">
        <w:rPr>
          <w:rFonts w:eastAsiaTheme="minorEastAsia"/>
          <w:sz w:val="28"/>
          <w:szCs w:val="28"/>
        </w:rPr>
        <w:t>4].</w:t>
      </w:r>
    </w:p>
    <w:p w14:paraId="451646F2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Количество стираемого белья в механизированной прачечной больницы находим из условия стирки 0,48 т. белья в год н</w:t>
      </w:r>
      <w:r w:rsidR="00276F31" w:rsidRPr="001C70EF">
        <w:rPr>
          <w:rFonts w:eastAsiaTheme="minorEastAsia"/>
          <w:sz w:val="28"/>
          <w:szCs w:val="28"/>
        </w:rPr>
        <w:t>а одну койку</w:t>
      </w:r>
      <w:r w:rsidRPr="001C70EF">
        <w:rPr>
          <w:rFonts w:eastAsiaTheme="minorEastAsia"/>
          <w:sz w:val="28"/>
          <w:szCs w:val="28"/>
        </w:rPr>
        <w:t xml:space="preserve">, т. е.: </w:t>
      </w:r>
    </w:p>
    <w:p w14:paraId="451646F3" w14:textId="46965FFD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="002301C4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2301C4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0,48·</w:t>
      </w:r>
      <w:r w:rsidR="002301C4">
        <w:rPr>
          <w:rFonts w:eastAsiaTheme="minorEastAsia"/>
          <w:sz w:val="28"/>
          <w:szCs w:val="28"/>
        </w:rPr>
        <w:t xml:space="preserve">955 </w:t>
      </w:r>
      <w:r w:rsidRPr="001C70EF">
        <w:rPr>
          <w:rFonts w:eastAsiaTheme="minorEastAsia"/>
          <w:sz w:val="28"/>
          <w:szCs w:val="28"/>
        </w:rPr>
        <w:t>=</w:t>
      </w:r>
      <w:r w:rsidR="002301C4">
        <w:rPr>
          <w:rFonts w:eastAsiaTheme="minorEastAsia"/>
          <w:sz w:val="28"/>
          <w:szCs w:val="28"/>
        </w:rPr>
        <w:t xml:space="preserve"> 459</w:t>
      </w:r>
      <w:r w:rsidRPr="001C70EF">
        <w:rPr>
          <w:rFonts w:eastAsiaTheme="minorEastAsia"/>
          <w:sz w:val="28"/>
          <w:szCs w:val="28"/>
        </w:rPr>
        <w:t xml:space="preserve"> т/год</w:t>
      </w:r>
      <w:r w:rsidR="00276F31" w:rsidRPr="001C70EF">
        <w:rPr>
          <w:rFonts w:eastAsiaTheme="minorEastAsia"/>
          <w:sz w:val="28"/>
          <w:szCs w:val="28"/>
        </w:rPr>
        <w:t>.</w:t>
      </w:r>
    </w:p>
    <w:p w14:paraId="451646F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Определяем нормативные</w:t>
      </w:r>
      <w:r w:rsidR="00276F31" w:rsidRPr="001C70EF">
        <w:rPr>
          <w:rFonts w:eastAsiaTheme="minorEastAsia"/>
          <w:sz w:val="28"/>
          <w:szCs w:val="28"/>
        </w:rPr>
        <w:t xml:space="preserve"> значения расходов газа</w:t>
      </w:r>
      <w:r w:rsidRPr="001C70EF">
        <w:rPr>
          <w:rFonts w:eastAsiaTheme="minorEastAsia"/>
          <w:sz w:val="28"/>
          <w:szCs w:val="28"/>
        </w:rPr>
        <w:t xml:space="preserve"> и находим по формулам (</w:t>
      </w:r>
      <w:r w:rsidR="00276F31" w:rsidRPr="001C70EF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>.1) и (</w:t>
      </w:r>
      <w:r w:rsidR="00276F31" w:rsidRPr="001C70EF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 xml:space="preserve">.2) годовые и расчётные расходы газа для больницы. Значение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для прачечной больницы принимаем по [2</w:t>
      </w:r>
      <w:r w:rsidR="00CF541B" w:rsidRPr="001C70EF">
        <w:rPr>
          <w:rFonts w:eastAsiaTheme="minorEastAsia"/>
          <w:sz w:val="28"/>
          <w:szCs w:val="28"/>
        </w:rPr>
        <w:t xml:space="preserve">, таблица </w:t>
      </w:r>
      <w:r w:rsidRPr="001C70EF">
        <w:rPr>
          <w:rFonts w:eastAsiaTheme="minorEastAsia"/>
          <w:sz w:val="28"/>
          <w:szCs w:val="28"/>
        </w:rPr>
        <w:t xml:space="preserve">5]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=1/2900         </w:t>
      </w:r>
    </w:p>
    <w:p w14:paraId="451646F5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Расчетный расход газа на отопление и вентиляцию больницы находим по формулам 5.1–5.2:</w:t>
      </w:r>
    </w:p>
    <w:p w14:paraId="451646F6" w14:textId="268FE5DA" w:rsidR="00C2148A" w:rsidRPr="001C70EF" w:rsidRDefault="00781408" w:rsidP="00C2148A">
      <w:pPr>
        <w:autoSpaceDE w:val="0"/>
        <w:autoSpaceDN w:val="0"/>
        <w:adjustRightInd w:val="0"/>
        <w:ind w:left="2124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3,6*1,1*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*(1+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28"/>
                <w:szCs w:val="28"/>
              </w:rPr>
              <m:t>E*·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η·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;</m:t>
        </m:r>
      </m:oMath>
      <w:r w:rsidR="00C2148A" w:rsidRPr="001C70EF"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  <w:t>(5.1)</w:t>
      </w:r>
    </w:p>
    <w:p w14:paraId="451646F7" w14:textId="77777777" w:rsidR="00C2148A" w:rsidRPr="001C70EF" w:rsidRDefault="00C2148A" w:rsidP="00C2148A">
      <w:pPr>
        <w:autoSpaceDE w:val="0"/>
        <w:autoSpaceDN w:val="0"/>
        <w:adjustRightInd w:val="0"/>
        <w:ind w:left="2124"/>
        <w:jc w:val="right"/>
        <w:rPr>
          <w:rFonts w:eastAsiaTheme="minorEastAsia"/>
          <w:sz w:val="4"/>
          <w:szCs w:val="28"/>
        </w:rPr>
      </w:pPr>
    </w:p>
    <w:p w14:paraId="451646F8" w14:textId="037FD6CA" w:rsidR="00C2148A" w:rsidRPr="001C70EF" w:rsidRDefault="00781408" w:rsidP="00C2148A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η*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den>
        </m:f>
      </m:oMath>
      <w:r w:rsidR="00276F31" w:rsidRPr="001C70EF">
        <w:rPr>
          <w:rFonts w:eastAsiaTheme="minorEastAsia"/>
          <w:sz w:val="28"/>
          <w:szCs w:val="28"/>
        </w:rPr>
        <w:t>.</w:t>
      </w:r>
      <w:r w:rsidR="00C2148A" w:rsidRPr="001C70EF"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  <w:t>(5.2)</w:t>
      </w:r>
    </w:p>
    <w:p w14:paraId="451646F9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   1,1 – коэффициент, учитывающий дополнительные потери теплоты в системе отопления;</w:t>
      </w:r>
    </w:p>
    <w:p w14:paraId="451646FA" w14:textId="6485CC41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 xml:space="preserve">,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– соответственно удельные отопительная и вентиляционная характеристики здания, Вт/(м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·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="00276F31" w:rsidRPr="001C70EF">
        <w:rPr>
          <w:rFonts w:eastAsiaTheme="minorEastAsia"/>
          <w:sz w:val="28"/>
          <w:szCs w:val="28"/>
        </w:rPr>
        <w:t xml:space="preserve">С), по </w:t>
      </w:r>
      <w:r w:rsidRPr="001C70EF">
        <w:rPr>
          <w:rFonts w:eastAsiaTheme="minorEastAsia"/>
          <w:sz w:val="28"/>
          <w:szCs w:val="28"/>
        </w:rPr>
        <w:t>при</w:t>
      </w:r>
      <w:r w:rsidR="00CF541B" w:rsidRPr="001C70EF">
        <w:rPr>
          <w:rFonts w:eastAsiaTheme="minorEastAsia"/>
          <w:sz w:val="28"/>
          <w:szCs w:val="28"/>
        </w:rPr>
        <w:t>нима</w:t>
      </w:r>
      <w:r w:rsidRPr="001C70EF">
        <w:rPr>
          <w:rFonts w:eastAsiaTheme="minorEastAsia"/>
          <w:sz w:val="28"/>
          <w:szCs w:val="28"/>
        </w:rPr>
        <w:t xml:space="preserve">ем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="001005E8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1005E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0,4 Вт/(м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·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 xml:space="preserve">С) и </w:t>
      </w:r>
      <w:r w:rsidRPr="001C70EF">
        <w:rPr>
          <w:rFonts w:eastAsiaTheme="minorEastAsia"/>
          <w:sz w:val="28"/>
          <w:szCs w:val="28"/>
        </w:rPr>
        <w:br/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="001005E8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1005E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0,3 Вт/(м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·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>С);</w:t>
      </w:r>
    </w:p>
    <w:p w14:paraId="451646FB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– объем здания по наружному обмеру,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, по примем удельную кубатуру 160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на одну койку, тогда: </w:t>
      </w:r>
    </w:p>
    <w:p w14:paraId="451646FC" w14:textId="64665CA0" w:rsidR="00C2148A" w:rsidRPr="001C70EF" w:rsidRDefault="00C2148A" w:rsidP="00C2148A">
      <w:pPr>
        <w:autoSpaceDE w:val="0"/>
        <w:autoSpaceDN w:val="0"/>
        <w:adjustRightInd w:val="0"/>
        <w:ind w:firstLine="709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1005E8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1005E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160</w:t>
      </w:r>
      <w:r w:rsidR="00BF4FC1" w:rsidRPr="001C70EF">
        <w:rPr>
          <w:rFonts w:eastAsiaTheme="minorEastAsia"/>
          <w:sz w:val="28"/>
          <w:szCs w:val="28"/>
        </w:rPr>
        <w:t>*</w:t>
      </w:r>
      <w:r w:rsidR="00B47CB3">
        <w:rPr>
          <w:rFonts w:eastAsiaTheme="minorEastAsia"/>
          <w:sz w:val="28"/>
          <w:szCs w:val="28"/>
        </w:rPr>
        <w:t xml:space="preserve">955 </w:t>
      </w:r>
      <w:r w:rsidRPr="001C70EF">
        <w:rPr>
          <w:rFonts w:eastAsiaTheme="minorEastAsia"/>
          <w:sz w:val="28"/>
          <w:szCs w:val="28"/>
        </w:rPr>
        <w:t>=</w:t>
      </w:r>
      <w:r w:rsidR="00B47CB3">
        <w:rPr>
          <w:rFonts w:eastAsiaTheme="minorEastAsia"/>
          <w:sz w:val="28"/>
          <w:szCs w:val="28"/>
        </w:rPr>
        <w:t xml:space="preserve"> 152800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="00276F31" w:rsidRPr="001C70EF">
        <w:rPr>
          <w:rFonts w:eastAsiaTheme="minorEastAsia"/>
          <w:sz w:val="28"/>
          <w:szCs w:val="28"/>
        </w:rPr>
        <w:t>.</w:t>
      </w:r>
    </w:p>
    <w:p w14:paraId="451646FD" w14:textId="3505A8BE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, </w:t>
      </w: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– соответственно расчетные температуры внутреннего воздуха в помещении и наружного воздуха для проектирования отопления и вентиляции (для Минской области </w:t>
      </w: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D655C3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 –2</w:t>
      </w:r>
      <w:r w:rsidR="00206F82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>С</w:t>
      </w:r>
      <w:r w:rsidR="00CF541B"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="00D655C3">
        <w:rPr>
          <w:rFonts w:eastAsiaTheme="minorEastAsia"/>
          <w:sz w:val="28"/>
          <w:szCs w:val="28"/>
          <w:vertAlign w:val="subscript"/>
        </w:rPr>
        <w:t xml:space="preserve"> </w:t>
      </w:r>
      <w:r w:rsidR="002357F1" w:rsidRPr="001C70EF">
        <w:rPr>
          <w:rFonts w:eastAsiaTheme="minorEastAsia"/>
          <w:sz w:val="28"/>
          <w:szCs w:val="28"/>
        </w:rPr>
        <w:t>=</w:t>
      </w:r>
      <w:r w:rsidR="00D655C3">
        <w:rPr>
          <w:rFonts w:eastAsiaTheme="minorEastAsia"/>
          <w:sz w:val="28"/>
          <w:szCs w:val="28"/>
        </w:rPr>
        <w:t xml:space="preserve"> </w:t>
      </w:r>
      <w:r w:rsidR="002357F1" w:rsidRPr="001C70EF">
        <w:rPr>
          <w:rFonts w:eastAsiaTheme="minorEastAsia"/>
          <w:sz w:val="28"/>
          <w:szCs w:val="28"/>
        </w:rPr>
        <w:t>18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 xml:space="preserve">С); </w:t>
      </w:r>
    </w:p>
    <w:p w14:paraId="451646FE" w14:textId="3E6EA925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sym w:font="Symbol" w:char="F065"/>
      </w:r>
      <w:r w:rsidRPr="001C70EF">
        <w:rPr>
          <w:rFonts w:eastAsiaTheme="minorEastAsia"/>
          <w:sz w:val="28"/>
          <w:szCs w:val="28"/>
        </w:rPr>
        <w:t xml:space="preserve"> – коэффициент, учитывающий затраты теплоты на подогрев инфильтрационного воздуха, в зданиях с приточной вентиляцией </w:t>
      </w:r>
      <w:r w:rsidRPr="001C70EF">
        <w:rPr>
          <w:rFonts w:eastAsiaTheme="minorEastAsia"/>
          <w:sz w:val="28"/>
          <w:szCs w:val="28"/>
        </w:rPr>
        <w:sym w:font="Symbol" w:char="F065"/>
      </w:r>
      <w:r w:rsidR="00D655C3">
        <w:rPr>
          <w:rFonts w:eastAsiaTheme="minorEastAsia"/>
          <w:sz w:val="28"/>
          <w:szCs w:val="28"/>
        </w:rPr>
        <w:t xml:space="preserve"> </w:t>
      </w:r>
      <w:r w:rsidR="007F289F" w:rsidRPr="001C70EF">
        <w:rPr>
          <w:rFonts w:eastAsiaTheme="minorEastAsia"/>
          <w:sz w:val="28"/>
          <w:szCs w:val="28"/>
        </w:rPr>
        <w:t>=</w:t>
      </w:r>
      <w:r w:rsidR="00D655C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0;</w:t>
      </w:r>
    </w:p>
    <w:p w14:paraId="451646FF" w14:textId="77C2BC7A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sym w:font="Symbol" w:char="F068"/>
      </w:r>
      <w:r w:rsidRPr="001C70EF">
        <w:rPr>
          <w:rFonts w:eastAsiaTheme="minorEastAsia"/>
          <w:sz w:val="28"/>
          <w:szCs w:val="28"/>
        </w:rPr>
        <w:t xml:space="preserve"> – КПД котельной установки, принимаем </w:t>
      </w:r>
      <w:r w:rsidRPr="001C70EF">
        <w:rPr>
          <w:rFonts w:eastAsiaTheme="minorEastAsia"/>
          <w:sz w:val="28"/>
          <w:szCs w:val="28"/>
        </w:rPr>
        <w:sym w:font="Symbol" w:char="F068"/>
      </w:r>
      <w:r w:rsidR="00D655C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D655C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0,8;</w:t>
      </w:r>
    </w:p>
    <w:p w14:paraId="45164700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sym w:font="Symbol" w:char="F062"/>
      </w:r>
      <w:r w:rsidRPr="001C70EF">
        <w:rPr>
          <w:rFonts w:eastAsiaTheme="minorEastAsia"/>
          <w:sz w:val="28"/>
          <w:szCs w:val="28"/>
        </w:rPr>
        <w:t xml:space="preserve"> – температурный коэффициент, определяемый по формуле 5.3:</w:t>
      </w:r>
    </w:p>
    <w:p w14:paraId="70470A7B" w14:textId="77777777" w:rsidR="00466422" w:rsidRDefault="00781408" w:rsidP="00466422">
      <w:pPr>
        <w:tabs>
          <w:tab w:val="left" w:pos="5670"/>
        </w:tabs>
        <w:autoSpaceDE w:val="0"/>
        <w:autoSpaceDN w:val="0"/>
        <w:adjustRightInd w:val="0"/>
        <w:ind w:firstLine="709"/>
        <w:jc w:val="right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≈1+0,6*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30+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</m:den>
        </m:f>
      </m:oMath>
      <w:r w:rsidR="00C2148A" w:rsidRPr="001C70EF">
        <w:rPr>
          <w:rFonts w:eastAsiaTheme="minorEastAsia"/>
          <w:sz w:val="28"/>
          <w:szCs w:val="28"/>
          <w:lang w:val="en-US"/>
        </w:rPr>
        <w:t>;</w:t>
      </w:r>
      <w:r w:rsidR="00911ED1" w:rsidRPr="001C70EF">
        <w:rPr>
          <w:rFonts w:eastAsiaTheme="minorEastAsia"/>
          <w:sz w:val="28"/>
          <w:szCs w:val="28"/>
          <w:lang w:val="en-US"/>
        </w:rPr>
        <w:tab/>
      </w:r>
      <w:r w:rsidR="00C2148A" w:rsidRPr="001C70EF">
        <w:rPr>
          <w:rFonts w:eastAsiaTheme="minorEastAsia"/>
          <w:sz w:val="28"/>
          <w:szCs w:val="28"/>
          <w:lang w:val="en-US"/>
        </w:rPr>
        <w:t xml:space="preserve"> (5.3)</w:t>
      </w:r>
    </w:p>
    <w:p w14:paraId="45164705" w14:textId="4277C0D0" w:rsidR="00C2148A" w:rsidRDefault="00C2148A" w:rsidP="003B2502">
      <w:pPr>
        <w:tabs>
          <w:tab w:val="left" w:pos="5670"/>
        </w:tabs>
        <w:autoSpaceDE w:val="0"/>
        <w:autoSpaceDN w:val="0"/>
        <w:adjustRightInd w:val="0"/>
        <w:ind w:firstLine="709"/>
        <w:jc w:val="center"/>
        <w:rPr>
          <w:rFonts w:eastAsiaTheme="minorEastAsia"/>
          <w:sz w:val="28"/>
          <w:szCs w:val="28"/>
          <w:lang w:val="en-US"/>
        </w:rPr>
      </w:pPr>
      <w:r w:rsidRPr="001C70EF">
        <w:rPr>
          <w:rFonts w:eastAsiaTheme="minorEastAsia"/>
          <w:sz w:val="28"/>
          <w:szCs w:val="28"/>
        </w:rPr>
        <w:lastRenderedPageBreak/>
        <w:t>β</w:t>
      </w:r>
      <w:r w:rsidRPr="001C70EF">
        <w:rPr>
          <w:rFonts w:eastAsiaTheme="minorEastAsia"/>
          <w:sz w:val="28"/>
          <w:szCs w:val="28"/>
          <w:vertAlign w:val="subscript"/>
          <w:lang w:val="en-US"/>
        </w:rPr>
        <w:t>t</w:t>
      </w:r>
      <w:r w:rsidRPr="001C70EF">
        <w:rPr>
          <w:rFonts w:eastAsiaTheme="minorEastAsia"/>
          <w:sz w:val="28"/>
          <w:szCs w:val="28"/>
          <w:lang w:val="en-US"/>
        </w:rPr>
        <w:t xml:space="preserve"> =</w:t>
      </w:r>
      <w:r w:rsidR="004D6D20" w:rsidRPr="00466422">
        <w:rPr>
          <w:rFonts w:eastAsiaTheme="minorEastAsia"/>
          <w:sz w:val="28"/>
          <w:szCs w:val="28"/>
          <w:lang w:val="en-US"/>
        </w:rPr>
        <w:t xml:space="preserve"> 1 + 0,6 *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30-22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18+22</m:t>
            </m:r>
          </m:den>
        </m:f>
      </m:oMath>
      <w:r w:rsidRPr="001C70EF">
        <w:rPr>
          <w:rFonts w:eastAsiaTheme="minorEastAsia"/>
          <w:sz w:val="28"/>
          <w:szCs w:val="28"/>
          <w:lang w:val="en-US"/>
        </w:rPr>
        <w:t xml:space="preserve"> = 1,</w:t>
      </w:r>
      <w:r w:rsidR="004D6D20" w:rsidRPr="00466422">
        <w:rPr>
          <w:rFonts w:eastAsiaTheme="minorEastAsia"/>
          <w:sz w:val="28"/>
          <w:szCs w:val="28"/>
          <w:lang w:val="en-US"/>
        </w:rPr>
        <w:t>12</w:t>
      </w:r>
      <w:r w:rsidR="00CF541B" w:rsidRPr="001C70EF">
        <w:rPr>
          <w:rFonts w:eastAsiaTheme="minorEastAsia"/>
          <w:sz w:val="28"/>
          <w:szCs w:val="28"/>
          <w:lang w:val="en-US"/>
        </w:rPr>
        <w:t>;</w:t>
      </w:r>
    </w:p>
    <w:p w14:paraId="072CB37F" w14:textId="77777777" w:rsidR="00BA633F" w:rsidRPr="00BA633F" w:rsidRDefault="00BA633F" w:rsidP="003B2502">
      <w:pPr>
        <w:tabs>
          <w:tab w:val="left" w:pos="5670"/>
        </w:tabs>
        <w:autoSpaceDE w:val="0"/>
        <w:autoSpaceDN w:val="0"/>
        <w:adjustRightInd w:val="0"/>
        <w:ind w:firstLine="709"/>
        <w:jc w:val="center"/>
        <w:rPr>
          <w:rFonts w:eastAsiaTheme="minorEastAsia"/>
          <w:sz w:val="6"/>
          <w:szCs w:val="6"/>
          <w:lang w:val="en-US"/>
        </w:rPr>
      </w:pPr>
    </w:p>
    <w:p w14:paraId="07713779" w14:textId="63B142A6" w:rsidR="003527BF" w:rsidRDefault="003527BF" w:rsidP="00C2148A">
      <w:pPr>
        <w:autoSpaceDE w:val="0"/>
        <w:autoSpaceDN w:val="0"/>
        <w:adjustRightInd w:val="0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  <w:lang w:val="en-US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=</w:t>
      </w: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3,6*1,1*0,4*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18+22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*1,12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0,8*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36021,95</m:t>
            </m:r>
          </m:den>
        </m:f>
      </m:oMath>
      <w:r w:rsidR="003B2502">
        <w:rPr>
          <w:rFonts w:eastAsiaTheme="minorEastAsia"/>
          <w:sz w:val="28"/>
          <w:szCs w:val="28"/>
        </w:rPr>
        <w:t xml:space="preserve"> = 376,27 </w:t>
      </w:r>
      <w:r w:rsidR="003B2502" w:rsidRPr="001C70EF">
        <w:rPr>
          <w:rFonts w:eastAsiaTheme="minorEastAsia"/>
          <w:sz w:val="28"/>
          <w:szCs w:val="28"/>
        </w:rPr>
        <w:t>м</w:t>
      </w:r>
      <w:r w:rsidR="003B2502" w:rsidRPr="001C70EF">
        <w:rPr>
          <w:rFonts w:eastAsiaTheme="minorEastAsia"/>
          <w:sz w:val="28"/>
          <w:szCs w:val="28"/>
          <w:vertAlign w:val="superscript"/>
        </w:rPr>
        <w:t>3</w:t>
      </w:r>
      <w:r w:rsidR="003B2502" w:rsidRPr="001C70EF">
        <w:rPr>
          <w:rFonts w:eastAsiaTheme="minorEastAsia"/>
          <w:sz w:val="28"/>
          <w:szCs w:val="28"/>
        </w:rPr>
        <w:t>/ч;</w:t>
      </w:r>
    </w:p>
    <w:p w14:paraId="2256C109" w14:textId="77777777" w:rsidR="001E4A54" w:rsidRPr="001E4A54" w:rsidRDefault="001E4A54" w:rsidP="00C2148A">
      <w:pPr>
        <w:autoSpaceDE w:val="0"/>
        <w:autoSpaceDN w:val="0"/>
        <w:adjustRightInd w:val="0"/>
        <w:jc w:val="center"/>
        <w:rPr>
          <w:rFonts w:eastAsiaTheme="minorEastAsia"/>
          <w:sz w:val="4"/>
          <w:szCs w:val="4"/>
        </w:rPr>
      </w:pPr>
    </w:p>
    <w:p w14:paraId="45164707" w14:textId="14B84FD1" w:rsidR="00C2148A" w:rsidRPr="001C70EF" w:rsidRDefault="006C7C0D" w:rsidP="001B4BE1">
      <w:pPr>
        <w:autoSpaceDE w:val="0"/>
        <w:autoSpaceDN w:val="0"/>
        <w:adjustRightInd w:val="0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  <w:lang w:val="en-US"/>
        </w:rPr>
        <w:t>V</w:t>
      </w:r>
      <w:r>
        <w:rPr>
          <w:rFonts w:eastAsiaTheme="minorEastAsia"/>
          <w:sz w:val="28"/>
          <w:szCs w:val="28"/>
        </w:rPr>
        <w:t>в</w:t>
      </w:r>
      <w:r w:rsidRPr="001C70EF">
        <w:rPr>
          <w:rFonts w:eastAsiaTheme="minorEastAsia"/>
          <w:sz w:val="28"/>
          <w:szCs w:val="28"/>
        </w:rPr>
        <w:t xml:space="preserve"> =</w:t>
      </w: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3,6*0,3*152800*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18+22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0,8*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36021,95</m:t>
            </m:r>
          </m:den>
        </m:f>
      </m:oMath>
      <w:r>
        <w:rPr>
          <w:rFonts w:eastAsiaTheme="minorEastAsia"/>
          <w:sz w:val="28"/>
          <w:szCs w:val="28"/>
        </w:rPr>
        <w:t xml:space="preserve"> = 229,06 </w:t>
      </w:r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708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На хлебозаводе газ используется для выпечки хлебобулочных и кондитерских изделий. Производительность хлебозавода определяем из условия выпечки в сутки </w:t>
      </w:r>
      <w:r w:rsidR="00276F31" w:rsidRPr="001C70EF">
        <w:rPr>
          <w:rFonts w:eastAsiaTheme="minorEastAsia"/>
          <w:sz w:val="28"/>
          <w:szCs w:val="28"/>
        </w:rPr>
        <w:t>на 1000 жителей 0,6...0,8 т</w:t>
      </w:r>
      <w:r w:rsidRPr="001C70EF">
        <w:rPr>
          <w:rFonts w:eastAsiaTheme="minorEastAsia"/>
          <w:sz w:val="28"/>
          <w:szCs w:val="28"/>
        </w:rPr>
        <w:t xml:space="preserve">, т.е. в год на 1000 </w:t>
      </w:r>
      <w:r w:rsidRPr="001C70EF">
        <w:rPr>
          <w:rFonts w:eastAsiaTheme="minorEastAsia"/>
          <w:sz w:val="28"/>
          <w:szCs w:val="28"/>
        </w:rPr>
        <w:br/>
        <w:t xml:space="preserve">жителей 219 т хлебобулочных изделий и </w:t>
      </w:r>
      <w:smartTag w:uri="urn:schemas-microsoft-com:office:smarttags" w:element="metricconverter">
        <w:smartTagPr>
          <w:attr w:name="ProductID" w:val="36,5 г"/>
        </w:smartTagPr>
        <w:r w:rsidRPr="001C70EF">
          <w:rPr>
            <w:rFonts w:eastAsiaTheme="minorEastAsia"/>
            <w:sz w:val="28"/>
            <w:szCs w:val="28"/>
          </w:rPr>
          <w:t>36,5 г</w:t>
        </w:r>
      </w:smartTag>
      <w:r w:rsidRPr="001C70EF">
        <w:rPr>
          <w:rFonts w:eastAsiaTheme="minorEastAsia"/>
          <w:sz w:val="28"/>
          <w:szCs w:val="28"/>
        </w:rPr>
        <w:t xml:space="preserve"> кондитерских из</w:t>
      </w:r>
      <w:r w:rsidR="00276F31" w:rsidRPr="001C70EF">
        <w:rPr>
          <w:rFonts w:eastAsiaTheme="minorEastAsia"/>
          <w:sz w:val="28"/>
          <w:szCs w:val="28"/>
        </w:rPr>
        <w:t>делий</w:t>
      </w:r>
      <w:r w:rsidRPr="001C70EF">
        <w:rPr>
          <w:rFonts w:eastAsiaTheme="minorEastAsia"/>
          <w:sz w:val="28"/>
          <w:szCs w:val="28"/>
        </w:rPr>
        <w:t>. Нормативный расход газа на выпечку 1 т. изд</w:t>
      </w:r>
      <w:r w:rsidR="00276F31" w:rsidRPr="001C70EF">
        <w:rPr>
          <w:rFonts w:eastAsiaTheme="minorEastAsia"/>
          <w:sz w:val="28"/>
          <w:szCs w:val="28"/>
        </w:rPr>
        <w:t>елия зависит от вида изделия</w:t>
      </w:r>
      <w:r w:rsidRPr="001C70EF">
        <w:rPr>
          <w:rFonts w:eastAsiaTheme="minorEastAsia"/>
          <w:sz w:val="28"/>
          <w:szCs w:val="28"/>
        </w:rPr>
        <w:t xml:space="preserve">. Принимаем, что выпечка хлеба формового составляет 20%, подового – 30%, батонов, булок, сдобы </w:t>
      </w:r>
      <w:r w:rsidR="007F289F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50% от общего количества хлебобулочных изделий. Коэффициент часового максимума для хлебозавода </w:t>
      </w:r>
      <w:proofErr w:type="spellStart"/>
      <w:r w:rsidRPr="001C70EF">
        <w:rPr>
          <w:rFonts w:eastAsiaTheme="minorEastAsia"/>
          <w:sz w:val="28"/>
          <w:szCs w:val="28"/>
        </w:rPr>
        <w:t>K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= 1/6000 [2, табл</w:t>
      </w:r>
      <w:r w:rsidR="00276F31" w:rsidRPr="001C70EF">
        <w:rPr>
          <w:rFonts w:eastAsiaTheme="minorEastAsia"/>
          <w:sz w:val="28"/>
          <w:szCs w:val="28"/>
        </w:rPr>
        <w:t>ица</w:t>
      </w:r>
      <w:r w:rsidRPr="001C70EF">
        <w:rPr>
          <w:rFonts w:eastAsiaTheme="minorEastAsia"/>
          <w:sz w:val="28"/>
          <w:szCs w:val="28"/>
        </w:rPr>
        <w:t xml:space="preserve"> 5].</w:t>
      </w:r>
    </w:p>
    <w:p w14:paraId="4516470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 </w:t>
      </w:r>
      <w:proofErr w:type="spellStart"/>
      <w:r w:rsidRPr="001C70EF">
        <w:rPr>
          <w:rFonts w:eastAsiaTheme="minorEastAsia"/>
          <w:sz w:val="28"/>
          <w:szCs w:val="28"/>
        </w:rPr>
        <w:t>банно</w:t>
      </w:r>
      <w:proofErr w:type="spellEnd"/>
      <w:r w:rsidR="007F289F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прачечном комбинате газ расходуется на приготовление горячей воды для мытья в бане (в ваннах и без ванн) и для стирки белья в механизированной прачечной. Количество </w:t>
      </w:r>
      <w:proofErr w:type="spellStart"/>
      <w:r w:rsidRPr="001C70EF">
        <w:rPr>
          <w:rFonts w:eastAsiaTheme="minorEastAsia"/>
          <w:sz w:val="28"/>
          <w:szCs w:val="28"/>
        </w:rPr>
        <w:t>помывок</w:t>
      </w:r>
      <w:proofErr w:type="spellEnd"/>
      <w:r w:rsidRPr="001C70EF">
        <w:rPr>
          <w:rFonts w:eastAsiaTheme="minorEastAsia"/>
          <w:sz w:val="28"/>
          <w:szCs w:val="28"/>
        </w:rPr>
        <w:t xml:space="preserve"> в бане определяем из расчета 52 </w:t>
      </w:r>
      <w:r w:rsidR="00276F31" w:rsidRPr="001C70EF">
        <w:rPr>
          <w:rFonts w:eastAsiaTheme="minorEastAsia"/>
          <w:sz w:val="28"/>
          <w:szCs w:val="28"/>
        </w:rPr>
        <w:t>помывки в год одним человеком</w:t>
      </w:r>
      <w:r w:rsidRPr="001C70EF">
        <w:rPr>
          <w:rFonts w:eastAsiaTheme="minorEastAsia"/>
          <w:sz w:val="28"/>
          <w:szCs w:val="28"/>
        </w:rPr>
        <w:t xml:space="preserve">. Считаем, что баней пользуются 10% от общего числа жителей города, причем для половины из них учитываем расход газа на мытье без ванн, для остальных – мытье в ваннах. Значение </w:t>
      </w:r>
      <w:proofErr w:type="spellStart"/>
      <w:r w:rsidRPr="001C70EF">
        <w:rPr>
          <w:rFonts w:eastAsiaTheme="minorEastAsia"/>
          <w:sz w:val="28"/>
          <w:szCs w:val="28"/>
        </w:rPr>
        <w:t>K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для бани принимаем по [2, табл</w:t>
      </w:r>
      <w:r w:rsidR="00276F31" w:rsidRPr="001C70EF">
        <w:rPr>
          <w:rFonts w:eastAsiaTheme="minorEastAsia"/>
          <w:sz w:val="28"/>
          <w:szCs w:val="28"/>
        </w:rPr>
        <w:t xml:space="preserve">ица </w:t>
      </w:r>
      <w:r w:rsidRPr="001C70EF">
        <w:rPr>
          <w:rFonts w:eastAsiaTheme="minorEastAsia"/>
          <w:sz w:val="28"/>
          <w:szCs w:val="28"/>
        </w:rPr>
        <w:t xml:space="preserve">5]. </w:t>
      </w:r>
      <w:proofErr w:type="spellStart"/>
      <w:r w:rsidRPr="001C70EF">
        <w:rPr>
          <w:rFonts w:eastAsiaTheme="minorEastAsia"/>
          <w:sz w:val="28"/>
          <w:szCs w:val="28"/>
        </w:rPr>
        <w:t>K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= 1/2700</w:t>
      </w:r>
    </w:p>
    <w:p w14:paraId="4516470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прачечную белье для стирки поступает от жителей города, от предприятий общественного питания, поликлиник, бани, гостиницы, детских учреждений (в больнице имеется собственная прачечная). Расчетные показатели для определения количества стираемого белья приведены в [9</w:t>
      </w:r>
      <w:r w:rsidR="00276F31" w:rsidRPr="001C70EF">
        <w:rPr>
          <w:rFonts w:eastAsiaTheme="minorEastAsia"/>
          <w:sz w:val="28"/>
          <w:szCs w:val="28"/>
        </w:rPr>
        <w:t>, приложение 1</w:t>
      </w:r>
      <w:r w:rsidRPr="001C70EF">
        <w:rPr>
          <w:rFonts w:eastAsiaTheme="minorEastAsia"/>
          <w:sz w:val="28"/>
          <w:szCs w:val="28"/>
        </w:rPr>
        <w:t>].</w:t>
      </w:r>
    </w:p>
    <w:p w14:paraId="4516470B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Принимаем, что 50% от общего, числа жителей сдают белье в прачечную. При норме </w:t>
      </w:r>
      <w:smartTag w:uri="urn:schemas-microsoft-com:office:smarttags" w:element="metricconverter">
        <w:smartTagPr>
          <w:attr w:name="ProductID" w:val="75 кг"/>
        </w:smartTagPr>
        <w:r w:rsidRPr="001C70EF">
          <w:rPr>
            <w:rFonts w:eastAsiaTheme="minorEastAsia"/>
            <w:sz w:val="28"/>
            <w:szCs w:val="28"/>
          </w:rPr>
          <w:t>75 кг</w:t>
        </w:r>
      </w:smartTag>
      <w:r w:rsidRPr="001C70EF">
        <w:rPr>
          <w:rFonts w:eastAsiaTheme="minorEastAsia"/>
          <w:sz w:val="28"/>
          <w:szCs w:val="28"/>
        </w:rPr>
        <w:t xml:space="preserve"> на одного человека в год количество белья, поступающего от населения, составит:</w:t>
      </w:r>
    </w:p>
    <w:p w14:paraId="4516470C" w14:textId="3E2B8B36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(75/1000)</w:t>
      </w:r>
      <w:r w:rsidR="004F5CA8" w:rsidRPr="001C70EF">
        <w:rPr>
          <w:rFonts w:eastAsiaTheme="minorEastAsia"/>
          <w:sz w:val="28"/>
          <w:szCs w:val="28"/>
        </w:rPr>
        <w:t xml:space="preserve"> *</w:t>
      </w:r>
      <w:r w:rsidRPr="001C70EF">
        <w:rPr>
          <w:rFonts w:eastAsiaTheme="minorEastAsia"/>
          <w:sz w:val="28"/>
          <w:szCs w:val="28"/>
        </w:rPr>
        <w:t>0,5</w:t>
      </w:r>
      <w:r w:rsidR="004F5CA8" w:rsidRPr="001C70EF">
        <w:rPr>
          <w:rFonts w:eastAsiaTheme="minorEastAsia"/>
          <w:sz w:val="28"/>
          <w:szCs w:val="28"/>
        </w:rPr>
        <w:t>*</w:t>
      </w:r>
      <w:r w:rsidR="00B34C7D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>=</w:t>
      </w:r>
      <w:r w:rsidR="00B34C7D">
        <w:rPr>
          <w:rFonts w:eastAsiaTheme="minorEastAsia"/>
          <w:sz w:val="28"/>
          <w:szCs w:val="28"/>
        </w:rPr>
        <w:t xml:space="preserve"> 2983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0D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белья, сдаваемого в прачечную предприятиями общественного питания, зависит от числа единиц потребления в столовых (от количества обедов, завтраков, ужинов). При норме </w:t>
      </w:r>
      <w:smartTag w:uri="urn:schemas-microsoft-com:office:smarttags" w:element="metricconverter">
        <w:smartTagPr>
          <w:attr w:name="ProductID" w:val="0,01 кг"/>
        </w:smartTagPr>
        <w:r w:rsidRPr="001C70EF">
          <w:rPr>
            <w:rFonts w:eastAsiaTheme="minorEastAsia"/>
            <w:sz w:val="28"/>
            <w:szCs w:val="28"/>
          </w:rPr>
          <w:t>0,01 кг</w:t>
        </w:r>
      </w:smartTag>
      <w:r w:rsidR="00230762" w:rsidRPr="001C70EF">
        <w:rPr>
          <w:rFonts w:eastAsiaTheme="minorEastAsia"/>
          <w:sz w:val="28"/>
          <w:szCs w:val="28"/>
        </w:rPr>
        <w:t xml:space="preserve"> на один обед, завтрак или ужин</w:t>
      </w:r>
      <w:r w:rsidRPr="001C70EF">
        <w:rPr>
          <w:rFonts w:eastAsiaTheme="minorEastAsia"/>
          <w:sz w:val="28"/>
          <w:szCs w:val="28"/>
        </w:rPr>
        <w:t xml:space="preserve"> [</w:t>
      </w:r>
      <w:r w:rsidR="00230762" w:rsidRPr="001C70EF">
        <w:rPr>
          <w:rFonts w:eastAsiaTheme="minorEastAsia"/>
          <w:sz w:val="28"/>
          <w:szCs w:val="28"/>
        </w:rPr>
        <w:t>приложение 1, раздел 5</w:t>
      </w:r>
      <w:r w:rsidRPr="001C70EF">
        <w:rPr>
          <w:rFonts w:eastAsiaTheme="minorEastAsia"/>
          <w:sz w:val="28"/>
          <w:szCs w:val="28"/>
        </w:rPr>
        <w:t>]:</w:t>
      </w:r>
    </w:p>
    <w:p w14:paraId="4516470E" w14:textId="781FE77B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 xml:space="preserve"> 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(0,01/1000)</w:t>
      </w:r>
      <w:r w:rsidR="004F5CA8" w:rsidRPr="001C70EF">
        <w:rPr>
          <w:rFonts w:eastAsiaTheme="minorEastAsia"/>
          <w:sz w:val="28"/>
          <w:szCs w:val="28"/>
        </w:rPr>
        <w:t xml:space="preserve"> * </w:t>
      </w:r>
      <w:r w:rsidRPr="001C70EF">
        <w:rPr>
          <w:rFonts w:eastAsiaTheme="minorEastAsia"/>
          <w:sz w:val="28"/>
          <w:szCs w:val="28"/>
        </w:rPr>
        <w:t xml:space="preserve">(360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0,25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1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</w:t>
      </w:r>
      <w:r w:rsidR="00B34C7D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)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2 = </w:t>
      </w:r>
      <w:r w:rsidR="00B34C7D">
        <w:rPr>
          <w:rFonts w:eastAsiaTheme="minorEastAsia"/>
          <w:sz w:val="28"/>
          <w:szCs w:val="28"/>
        </w:rPr>
        <w:t>144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0F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Множитель 2 учитывает количество завтраков (или ужинов) и обедов на 1 человека.</w:t>
      </w:r>
    </w:p>
    <w:p w14:paraId="45164710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Количество белья, поступающего в прачечную из поликлиник, бани и гостиницы, соответственно равно:</w:t>
      </w:r>
    </w:p>
    <w:p w14:paraId="45164711" w14:textId="6C50385A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36"/>
          <w:szCs w:val="28"/>
          <w:vertAlign w:val="subscript"/>
        </w:rPr>
        <w:t>з</w:t>
      </w:r>
      <w:proofErr w:type="spellEnd"/>
      <w:r w:rsidRPr="001C70EF">
        <w:rPr>
          <w:rFonts w:eastAsiaTheme="minorEastAsia"/>
          <w:sz w:val="28"/>
          <w:szCs w:val="28"/>
        </w:rPr>
        <w:t xml:space="preserve"> 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(0,125/1000) </w:t>
      </w:r>
      <w:r w:rsidR="001578C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30 </w:t>
      </w:r>
      <w:r w:rsidR="001578C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(</w:t>
      </w:r>
      <w:r w:rsidR="00BF675B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/1000) </w:t>
      </w:r>
      <w:r w:rsidR="001578C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310 = </w:t>
      </w:r>
      <w:r w:rsidR="00BF675B">
        <w:rPr>
          <w:rFonts w:eastAsiaTheme="minorEastAsia"/>
          <w:sz w:val="28"/>
          <w:szCs w:val="28"/>
        </w:rPr>
        <w:t>93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2" w14:textId="6165EC54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4</w:t>
      </w:r>
      <w:r w:rsidRPr="001C70EF">
        <w:rPr>
          <w:rFonts w:eastAsiaTheme="minorEastAsia"/>
          <w:sz w:val="28"/>
          <w:szCs w:val="28"/>
        </w:rPr>
        <w:t>=0,075</w:t>
      </w:r>
      <w:r w:rsidR="001578CB" w:rsidRPr="001C70EF">
        <w:rPr>
          <w:rFonts w:eastAsiaTheme="minorEastAsia"/>
          <w:sz w:val="28"/>
          <w:szCs w:val="28"/>
        </w:rPr>
        <w:t>*2</w:t>
      </w:r>
      <w:r w:rsidR="00BF675B">
        <w:rPr>
          <w:rFonts w:eastAsiaTheme="minorEastAsia"/>
          <w:sz w:val="28"/>
          <w:szCs w:val="28"/>
        </w:rPr>
        <w:t>06,7</w:t>
      </w:r>
      <w:r w:rsidR="001578CB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 xml:space="preserve">= </w:t>
      </w:r>
      <w:r w:rsidR="00E701CC">
        <w:rPr>
          <w:rFonts w:eastAsiaTheme="minorEastAsia"/>
          <w:sz w:val="28"/>
          <w:szCs w:val="28"/>
        </w:rPr>
        <w:t>16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3" w14:textId="1FD8F481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 xml:space="preserve">5 </w:t>
      </w:r>
      <w:r w:rsidRPr="001C70EF">
        <w:rPr>
          <w:rFonts w:eastAsiaTheme="minorEastAsia"/>
          <w:sz w:val="28"/>
          <w:szCs w:val="28"/>
        </w:rPr>
        <w:t>=0,3</w:t>
      </w:r>
      <w:r w:rsidR="00ED171B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6 </w:t>
      </w:r>
      <w:r w:rsidR="00F504B9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(</w:t>
      </w:r>
      <w:r w:rsidR="00F504B9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>/1000)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="00ED171B">
        <w:rPr>
          <w:rFonts w:eastAsiaTheme="minorEastAsia"/>
          <w:sz w:val="28"/>
          <w:szCs w:val="28"/>
        </w:rPr>
        <w:t>143</w:t>
      </w:r>
      <w:r w:rsidRPr="001C70EF">
        <w:rPr>
          <w:rFonts w:eastAsiaTheme="minorEastAsia"/>
          <w:sz w:val="28"/>
          <w:szCs w:val="28"/>
        </w:rPr>
        <w:t xml:space="preserve"> т/год</w:t>
      </w:r>
      <w:r w:rsidR="00B23DB5" w:rsidRPr="001C70EF">
        <w:rPr>
          <w:rFonts w:eastAsiaTheme="minorEastAsia"/>
          <w:sz w:val="28"/>
          <w:szCs w:val="28"/>
        </w:rPr>
        <w:t>.</w:t>
      </w:r>
    </w:p>
    <w:p w14:paraId="45164714" w14:textId="7EBA1945" w:rsidR="00C2148A" w:rsidRPr="00404181" w:rsidRDefault="00C2148A" w:rsidP="00404181">
      <w:pPr>
        <w:jc w:val="both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1C70EF">
        <w:rPr>
          <w:rFonts w:eastAsiaTheme="minorEastAsia"/>
          <w:sz w:val="28"/>
          <w:szCs w:val="28"/>
        </w:rPr>
        <w:t xml:space="preserve">В этих выражениях </w:t>
      </w:r>
      <w:smartTag w:uri="urn:schemas-microsoft-com:office:smarttags" w:element="metricconverter">
        <w:smartTagPr>
          <w:attr w:name="ProductID" w:val="0,125 кг"/>
        </w:smartTagPr>
        <w:r w:rsidRPr="001C70EF">
          <w:rPr>
            <w:rFonts w:eastAsiaTheme="minorEastAsia"/>
            <w:sz w:val="28"/>
            <w:szCs w:val="28"/>
          </w:rPr>
          <w:t>0,125 кг</w:t>
        </w:r>
      </w:smartTag>
      <w:r w:rsidRPr="001C70EF">
        <w:rPr>
          <w:rFonts w:eastAsiaTheme="minorEastAsia"/>
          <w:sz w:val="28"/>
          <w:szCs w:val="28"/>
        </w:rPr>
        <w:t xml:space="preserve">; </w:t>
      </w:r>
      <w:smartTag w:uri="urn:schemas-microsoft-com:office:smarttags" w:element="metricconverter">
        <w:smartTagPr>
          <w:attr w:name="ProductID" w:val="0,075 кг"/>
        </w:smartTagPr>
        <w:r w:rsidRPr="001C70EF">
          <w:rPr>
            <w:rFonts w:eastAsiaTheme="minorEastAsia"/>
            <w:sz w:val="28"/>
            <w:szCs w:val="28"/>
          </w:rPr>
          <w:t>0,075 кг</w:t>
        </w:r>
      </w:smartTag>
      <w:r w:rsidRPr="001C70EF">
        <w:rPr>
          <w:rFonts w:eastAsiaTheme="minorEastAsia"/>
          <w:sz w:val="28"/>
          <w:szCs w:val="28"/>
        </w:rPr>
        <w:t xml:space="preserve">; 0,3 т – расчетные показатели стираемого белья на одно посещение поликлиники, бани и на одно место в гостинице; 30 – количество посещений поликлиники в день, приходящееся на 1000 жителей; </w:t>
      </w:r>
      <w:r w:rsidRPr="001C70EF">
        <w:rPr>
          <w:rFonts w:eastAsiaTheme="minorEastAsia"/>
          <w:sz w:val="28"/>
          <w:szCs w:val="28"/>
        </w:rPr>
        <w:lastRenderedPageBreak/>
        <w:t xml:space="preserve">310 – число дней работы поликлиники в году; 6 – количество мест в гостинице на 1000 жителей; </w:t>
      </w:r>
      <w:r w:rsidR="00404181" w:rsidRPr="00404181">
        <w:rPr>
          <w:color w:val="000000"/>
          <w:sz w:val="28"/>
          <w:szCs w:val="28"/>
          <w:lang w:eastAsia="en-US"/>
        </w:rPr>
        <w:t>206784</w:t>
      </w:r>
      <w:r w:rsidRPr="001C70EF">
        <w:rPr>
          <w:rFonts w:eastAsiaTheme="minorEastAsia"/>
          <w:sz w:val="28"/>
          <w:szCs w:val="28"/>
        </w:rPr>
        <w:t xml:space="preserve"> – число </w:t>
      </w:r>
      <w:proofErr w:type="spellStart"/>
      <w:r w:rsidRPr="001C70EF">
        <w:rPr>
          <w:rFonts w:eastAsiaTheme="minorEastAsia"/>
          <w:sz w:val="28"/>
          <w:szCs w:val="28"/>
        </w:rPr>
        <w:t>помывок</w:t>
      </w:r>
      <w:proofErr w:type="spellEnd"/>
      <w:r w:rsidRPr="001C70EF">
        <w:rPr>
          <w:rFonts w:eastAsiaTheme="minorEastAsia"/>
          <w:sz w:val="28"/>
          <w:szCs w:val="28"/>
        </w:rPr>
        <w:t xml:space="preserve"> в бане в год (графа 5, табл</w:t>
      </w:r>
      <w:r w:rsidR="00370ED8" w:rsidRPr="001C70EF">
        <w:rPr>
          <w:rFonts w:eastAsiaTheme="minorEastAsia"/>
          <w:sz w:val="28"/>
          <w:szCs w:val="28"/>
        </w:rPr>
        <w:t>ица 5</w:t>
      </w:r>
      <w:r w:rsidRPr="001C70EF">
        <w:rPr>
          <w:rFonts w:eastAsiaTheme="minorEastAsia"/>
          <w:sz w:val="28"/>
          <w:szCs w:val="28"/>
        </w:rPr>
        <w:t>.1).</w:t>
      </w:r>
    </w:p>
    <w:p w14:paraId="45164715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При расчете количества белья, поступающего в прачечную из детских учреждений, принимаем, что число детей ясельного возраста составляет 8%, в возрасте от 4 до 7 лет </w:t>
      </w:r>
      <w:r w:rsidR="00230762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10% от общего числа жителей, а охват обслуживанием детскими учреждениями 85%.  При норме 0,48 т белья в год на одного ребенка в яслях и 0,36 т в детских садах количество сдаваемого белья соответственно равно: </w:t>
      </w:r>
    </w:p>
    <w:p w14:paraId="45164716" w14:textId="04145FEE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6</w:t>
      </w:r>
      <w:r w:rsidRPr="001C70EF">
        <w:rPr>
          <w:rFonts w:eastAsiaTheme="minorEastAsia"/>
          <w:sz w:val="28"/>
          <w:szCs w:val="28"/>
        </w:rPr>
        <w:t xml:space="preserve"> = 0,48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0,08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0,85</w:t>
      </w:r>
      <w:r w:rsidR="00004E10" w:rsidRPr="001C70EF">
        <w:rPr>
          <w:rFonts w:eastAsiaTheme="minorEastAsia"/>
          <w:sz w:val="28"/>
          <w:szCs w:val="28"/>
        </w:rPr>
        <w:t>*</w:t>
      </w:r>
      <w:r w:rsidR="0007705B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>=</w:t>
      </w:r>
      <w:r w:rsidR="0007705B">
        <w:rPr>
          <w:rFonts w:eastAsiaTheme="minorEastAsia"/>
          <w:sz w:val="28"/>
          <w:szCs w:val="28"/>
        </w:rPr>
        <w:t xml:space="preserve"> 2596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7" w14:textId="14F75683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7</w:t>
      </w:r>
      <w:r w:rsidR="0007705B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7705B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0,36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0,10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0,85</w:t>
      </w:r>
      <w:r w:rsidR="00004E10" w:rsidRPr="001C70EF">
        <w:rPr>
          <w:rFonts w:eastAsiaTheme="minorEastAsia"/>
          <w:sz w:val="28"/>
          <w:szCs w:val="28"/>
        </w:rPr>
        <w:t>*</w:t>
      </w:r>
      <w:r w:rsidR="0007705B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 xml:space="preserve">= </w:t>
      </w:r>
      <w:r w:rsidR="0007705B">
        <w:rPr>
          <w:rFonts w:eastAsiaTheme="minorEastAsia"/>
          <w:sz w:val="28"/>
          <w:szCs w:val="28"/>
        </w:rPr>
        <w:t>2434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8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Суммарное количество белья, стираемого в прачечной, составит:</w:t>
      </w:r>
    </w:p>
    <w:p w14:paraId="45164719" w14:textId="7614B2FB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прач</w:t>
      </w:r>
      <w:proofErr w:type="spellEnd"/>
      <w:r w:rsidR="000024E5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024E5">
        <w:rPr>
          <w:rFonts w:eastAsiaTheme="minorEastAsia"/>
          <w:sz w:val="28"/>
          <w:szCs w:val="28"/>
        </w:rPr>
        <w:t xml:space="preserve"> 2983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144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93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16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143</w:t>
      </w:r>
      <w:r w:rsidRPr="001C70EF">
        <w:rPr>
          <w:rFonts w:eastAsiaTheme="minorEastAsia"/>
          <w:sz w:val="28"/>
          <w:szCs w:val="28"/>
        </w:rPr>
        <w:t>+</w:t>
      </w:r>
      <w:r w:rsidR="00CA6BB9">
        <w:rPr>
          <w:rFonts w:eastAsiaTheme="minorEastAsia"/>
          <w:sz w:val="28"/>
          <w:szCs w:val="28"/>
        </w:rPr>
        <w:t>2596</w:t>
      </w:r>
      <w:r w:rsidRPr="001C70EF">
        <w:rPr>
          <w:rFonts w:eastAsiaTheme="minorEastAsia"/>
          <w:sz w:val="28"/>
          <w:szCs w:val="28"/>
        </w:rPr>
        <w:t>+</w:t>
      </w:r>
      <w:r w:rsidR="00CA6BB9">
        <w:rPr>
          <w:rFonts w:eastAsiaTheme="minorEastAsia"/>
          <w:sz w:val="28"/>
          <w:szCs w:val="28"/>
        </w:rPr>
        <w:t xml:space="preserve">2434 </w:t>
      </w:r>
      <w:r w:rsidRPr="001C70EF">
        <w:rPr>
          <w:rFonts w:eastAsiaTheme="minorEastAsia"/>
          <w:sz w:val="28"/>
          <w:szCs w:val="28"/>
        </w:rPr>
        <w:t>=</w:t>
      </w:r>
      <w:r w:rsidR="00CA6BB9">
        <w:rPr>
          <w:rFonts w:eastAsiaTheme="minorEastAsia"/>
          <w:sz w:val="28"/>
          <w:szCs w:val="28"/>
        </w:rPr>
        <w:t xml:space="preserve"> 8409</w:t>
      </w:r>
      <w:r w:rsidRPr="001C70EF">
        <w:rPr>
          <w:rFonts w:eastAsiaTheme="minorEastAsia"/>
          <w:sz w:val="28"/>
          <w:szCs w:val="28"/>
        </w:rPr>
        <w:t xml:space="preserve"> т/год.</w:t>
      </w:r>
    </w:p>
    <w:p w14:paraId="4516471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Нагрузку ГРП банно-прачечного комбината определяем как сумму расчетных расходов на баню и прачечную.</w:t>
      </w:r>
    </w:p>
    <w:p w14:paraId="4516471B" w14:textId="77777777" w:rsidR="007F289F" w:rsidRPr="001C70EF" w:rsidRDefault="00C2148A" w:rsidP="004F6E5C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удобства расчет расхода газа больницей, хлебозаводом и БПК в таблицу 5.1.</w:t>
      </w:r>
    </w:p>
    <w:p w14:paraId="4516471C" w14:textId="77777777" w:rsidR="004F6E5C" w:rsidRPr="001C70EF" w:rsidRDefault="004F6E5C">
      <w:pPr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br w:type="page"/>
      </w:r>
    </w:p>
    <w:p w14:paraId="4516471D" w14:textId="77777777" w:rsidR="00C2148A" w:rsidRPr="001C70EF" w:rsidRDefault="00C2148A" w:rsidP="00B23DB5">
      <w:pPr>
        <w:autoSpaceDE w:val="0"/>
        <w:autoSpaceDN w:val="0"/>
        <w:adjustRightInd w:val="0"/>
        <w:ind w:left="-567" w:firstLine="567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>Таблица 5.1 – Расчет расхода газа сосредоточенными потребителями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2"/>
        <w:gridCol w:w="993"/>
        <w:gridCol w:w="992"/>
        <w:gridCol w:w="709"/>
        <w:gridCol w:w="850"/>
        <w:gridCol w:w="1134"/>
        <w:gridCol w:w="992"/>
        <w:gridCol w:w="1276"/>
      </w:tblGrid>
      <w:tr w:rsidR="00C2148A" w:rsidRPr="001C70EF" w14:paraId="45164728" w14:textId="77777777" w:rsidTr="00F641C4">
        <w:tc>
          <w:tcPr>
            <w:tcW w:w="425" w:type="dxa"/>
            <w:vMerge w:val="restart"/>
            <w:textDirection w:val="btLr"/>
          </w:tcPr>
          <w:p w14:paraId="4516471E" w14:textId="77777777" w:rsidR="00C2148A" w:rsidRPr="001C70EF" w:rsidRDefault="00C2148A" w:rsidP="00230762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№ квартала</w:t>
            </w:r>
          </w:p>
        </w:tc>
        <w:tc>
          <w:tcPr>
            <w:tcW w:w="2127" w:type="dxa"/>
            <w:vMerge w:val="restart"/>
            <w:vAlign w:val="center"/>
          </w:tcPr>
          <w:p w14:paraId="45164720" w14:textId="77777777" w:rsidR="00C2148A" w:rsidRPr="001C70EF" w:rsidRDefault="00C2148A" w:rsidP="00692C29">
            <w:pPr>
              <w:pStyle w:val="10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Назначение расходуемого газа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721" w14:textId="77777777" w:rsidR="00C2148A" w:rsidRPr="001C70EF" w:rsidRDefault="00C2148A" w:rsidP="00B70901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 xml:space="preserve">Показатель </w:t>
            </w:r>
            <w:r w:rsidRPr="001C70EF">
              <w:rPr>
                <w:rFonts w:eastAsiaTheme="minorEastAsia"/>
                <w:sz w:val="24"/>
              </w:rPr>
              <w:br/>
              <w:t>потребления газа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14:paraId="45164722" w14:textId="77777777" w:rsidR="00C2148A" w:rsidRPr="001C70EF" w:rsidRDefault="00C2148A" w:rsidP="00B70901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Охват газоснабжением, %</w:t>
            </w:r>
          </w:p>
        </w:tc>
        <w:tc>
          <w:tcPr>
            <w:tcW w:w="992" w:type="dxa"/>
            <w:vMerge w:val="restart"/>
            <w:textDirection w:val="btLr"/>
          </w:tcPr>
          <w:p w14:paraId="45164723" w14:textId="77777777" w:rsidR="00C2148A" w:rsidRPr="001C70EF" w:rsidRDefault="00C2148A" w:rsidP="00230762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Число единиц потребления N</w:t>
            </w:r>
          </w:p>
        </w:tc>
        <w:tc>
          <w:tcPr>
            <w:tcW w:w="1559" w:type="dxa"/>
            <w:gridSpan w:val="2"/>
          </w:tcPr>
          <w:p w14:paraId="45164724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2"/>
                <w:szCs w:val="24"/>
              </w:rPr>
              <w:t>Годовая норма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725" w14:textId="77777777" w:rsidR="00C2148A" w:rsidRPr="001C70EF" w:rsidRDefault="00C2148A" w:rsidP="008A643A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Годовой расход газа</w:t>
            </w:r>
            <w:r w:rsidRPr="001C70EF">
              <w:rPr>
                <w:rFonts w:eastAsiaTheme="minorEastAsia"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/год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726" w14:textId="77777777" w:rsidR="00C2148A" w:rsidRPr="001C70EF" w:rsidRDefault="00C2148A" w:rsidP="005D1A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Коэффициент часового максимума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Km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45164727" w14:textId="77777777" w:rsidR="00C2148A" w:rsidRPr="001C70EF" w:rsidRDefault="00C2148A" w:rsidP="005D1A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Расчетный расход газа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р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/ч</w:t>
            </w:r>
          </w:p>
        </w:tc>
      </w:tr>
      <w:tr w:rsidR="00C2148A" w:rsidRPr="001C70EF" w14:paraId="45164733" w14:textId="77777777" w:rsidTr="00F641C4">
        <w:trPr>
          <w:trHeight w:val="1209"/>
        </w:trPr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45164729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</w:tcPr>
          <w:p w14:paraId="4516472A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72B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4516472C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72D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516472E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,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 xml:space="preserve"> </w:t>
            </w:r>
            <w:r w:rsidRPr="001C70EF">
              <w:rPr>
                <w:rFonts w:eastAsiaTheme="minorEastAsia"/>
                <w:sz w:val="24"/>
                <w:szCs w:val="24"/>
              </w:rPr>
              <w:t>кДж/год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516472F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/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н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2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2"/>
                <w:szCs w:val="24"/>
              </w:rPr>
              <w:t>/год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45164730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731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45164732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C2148A" w:rsidRPr="001C70EF" w14:paraId="4516473E" w14:textId="77777777" w:rsidTr="00F641C4">
        <w:tc>
          <w:tcPr>
            <w:tcW w:w="425" w:type="dxa"/>
            <w:tcBorders>
              <w:bottom w:val="double" w:sz="4" w:space="0" w:color="auto"/>
            </w:tcBorders>
          </w:tcPr>
          <w:p w14:paraId="45164734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bottom w:val="double" w:sz="4" w:space="0" w:color="auto"/>
            </w:tcBorders>
          </w:tcPr>
          <w:p w14:paraId="45164735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736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45164737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738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14:paraId="45164739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4516473A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4516473B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73C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4516473D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</w:t>
            </w:r>
          </w:p>
        </w:tc>
      </w:tr>
      <w:tr w:rsidR="00C2148A" w:rsidRPr="001C70EF" w14:paraId="45164740" w14:textId="77777777" w:rsidTr="009E6B22">
        <w:tc>
          <w:tcPr>
            <w:tcW w:w="10490" w:type="dxa"/>
            <w:gridSpan w:val="10"/>
            <w:tcBorders>
              <w:top w:val="double" w:sz="4" w:space="0" w:color="auto"/>
              <w:bottom w:val="single" w:sz="4" w:space="0" w:color="auto"/>
            </w:tcBorders>
          </w:tcPr>
          <w:p w14:paraId="4516473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Больница</w:t>
            </w:r>
          </w:p>
        </w:tc>
      </w:tr>
      <w:tr w:rsidR="00737F20" w:rsidRPr="001C70EF" w14:paraId="4516474C" w14:textId="77777777" w:rsidTr="00201394">
        <w:trPr>
          <w:cantSplit/>
          <w:trHeight w:val="129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41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42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43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Приготовление пищи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4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койка в год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5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6" w14:textId="6EA051EA" w:rsidR="00737F20" w:rsidRPr="00496767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955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47" w14:textId="77777777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3200000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48" w14:textId="6A052C2E" w:rsidR="00737F20" w:rsidRPr="0039491B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  <w:lang w:val="en-US"/>
              </w:rPr>
              <w:t>8</w:t>
            </w:r>
            <w:r>
              <w:rPr>
                <w:rFonts w:eastAsiaTheme="minorEastAsia"/>
                <w:sz w:val="28"/>
                <w:szCs w:val="28"/>
              </w:rPr>
              <w:t>8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83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9" w14:textId="5D6B88D8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84837</w:t>
            </w:r>
            <w:r>
              <w:rPr>
                <w:color w:val="000000"/>
                <w:sz w:val="28"/>
                <w:szCs w:val="28"/>
              </w:rPr>
              <w:t>,</w:t>
            </w:r>
            <w:r w:rsidR="008A64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A" w14:textId="7E6DCF6B" w:rsidR="00737F20" w:rsidRPr="00737F20" w:rsidRDefault="00781408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1800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B" w14:textId="1D5D1BF4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13</w:t>
            </w:r>
          </w:p>
        </w:tc>
      </w:tr>
      <w:tr w:rsidR="00737F20" w:rsidRPr="001C70EF" w14:paraId="4516475A" w14:textId="77777777" w:rsidTr="00201394">
        <w:trPr>
          <w:cantSplit/>
          <w:trHeight w:val="113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4D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4E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4F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50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51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Приготовление горячей воды для хозяйственно-бытовых нужд и лечебных процедур (без стирки белья)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2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койка в год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3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4" w14:textId="144586CC" w:rsidR="00737F20" w:rsidRPr="00496767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955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55" w14:textId="77777777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9200000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56" w14:textId="527BEF2E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255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39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57" w14:textId="507A8093" w:rsidR="00737F20" w:rsidRPr="00737F20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243906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8" w14:textId="3E02B398" w:rsidR="00737F20" w:rsidRPr="00737F20" w:rsidRDefault="00781408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1800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9" w14:textId="3EE1177F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135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50</w:t>
            </w:r>
          </w:p>
        </w:tc>
      </w:tr>
      <w:tr w:rsidR="00737F20" w:rsidRPr="001C70EF" w14:paraId="45164767" w14:textId="77777777" w:rsidTr="00201394">
        <w:trPr>
          <w:cantSplit/>
          <w:trHeight w:val="113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5B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5C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5D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5E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Стирка белья в механизированной прачечной, включая сушку и глажение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F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сухого белья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0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1" w14:textId="49609471" w:rsidR="00737F20" w:rsidRPr="00496767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459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62" w14:textId="77777777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18800000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63" w14:textId="4F0F6536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521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90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64" w14:textId="02AC37B9" w:rsidR="00737F20" w:rsidRPr="00737F20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239554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5" w14:textId="04D214CF" w:rsidR="00737F20" w:rsidRPr="00737F20" w:rsidRDefault="00781408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2900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6" w14:textId="68E2BD78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82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2148A" w:rsidRPr="001C70EF" w14:paraId="4516476D" w14:textId="77777777" w:rsidTr="009E6B22"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68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69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6A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Отопление и вентиляция больницы</w:t>
            </w: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B" w14:textId="4870B438" w:rsidR="00C2148A" w:rsidRPr="001C70EF" w:rsidRDefault="00496767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376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27</w:t>
            </w:r>
            <w:r w:rsidR="00C2148A" w:rsidRPr="001C70EF">
              <w:rPr>
                <w:rFonts w:eastAsiaTheme="minorEastAsia"/>
                <w:sz w:val="28"/>
                <w:szCs w:val="28"/>
              </w:rPr>
              <w:t>+</w:t>
            </w:r>
            <w:r>
              <w:rPr>
                <w:rFonts w:eastAsiaTheme="minorEastAsia"/>
                <w:sz w:val="28"/>
                <w:szCs w:val="28"/>
              </w:rPr>
              <w:t>229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,0</w:t>
            </w: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C" w14:textId="6F340C09" w:rsidR="00C2148A" w:rsidRPr="001C70EF" w:rsidRDefault="00496767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605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</w:t>
            </w:r>
            <w:r w:rsidR="0039491B">
              <w:rPr>
                <w:rFonts w:eastAsiaTheme="minorEastAsia"/>
                <w:sz w:val="28"/>
                <w:szCs w:val="28"/>
              </w:rPr>
              <w:t>33</w:t>
            </w:r>
          </w:p>
        </w:tc>
      </w:tr>
      <w:tr w:rsidR="00C2148A" w:rsidRPr="001C70EF" w14:paraId="45164770" w14:textId="77777777" w:rsidTr="009E6B22">
        <w:tc>
          <w:tcPr>
            <w:tcW w:w="921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4516476E" w14:textId="77777777" w:rsidR="00C2148A" w:rsidRPr="001C70EF" w:rsidRDefault="00C2148A" w:rsidP="00FC2414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Нагрузка ГРП больницы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516476F" w14:textId="2440F4A6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C26CC9">
              <w:rPr>
                <w:rFonts w:eastAsiaTheme="minorEastAsia"/>
                <w:sz w:val="28"/>
                <w:szCs w:val="28"/>
              </w:rPr>
              <w:t>870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</w:t>
            </w:r>
            <w:r w:rsidR="00C26CC9">
              <w:rPr>
                <w:rFonts w:eastAsiaTheme="minorEastAsia"/>
                <w:sz w:val="28"/>
                <w:szCs w:val="28"/>
              </w:rPr>
              <w:t>78</w:t>
            </w:r>
          </w:p>
        </w:tc>
      </w:tr>
      <w:tr w:rsidR="00C2148A" w:rsidRPr="001C70EF" w14:paraId="45164772" w14:textId="77777777" w:rsidTr="009E6B22">
        <w:tc>
          <w:tcPr>
            <w:tcW w:w="10490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516477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Хлебозавод</w:t>
            </w:r>
          </w:p>
        </w:tc>
      </w:tr>
      <w:tr w:rsidR="008B1094" w:rsidRPr="001C70EF" w14:paraId="4516477F" w14:textId="77777777" w:rsidTr="00201394">
        <w:trPr>
          <w:cantSplit/>
          <w:trHeight w:val="141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73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74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75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  <w:p w14:paraId="45164776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Выпечка хлеба формового</w:t>
            </w:r>
          </w:p>
          <w:p w14:paraId="45164777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8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изделий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79" w14:textId="2DC5A1A6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3484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7A" w14:textId="77777777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rFonts w:eastAsiaTheme="minorEastAsia"/>
                <w:sz w:val="28"/>
                <w:szCs w:val="28"/>
              </w:rPr>
              <w:t>2500000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B" w14:textId="5117833C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69</w:t>
            </w:r>
            <w:r w:rsidR="00C1096F"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7C" w14:textId="2AA2ADCF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241797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D" w14:textId="7C91BE6D" w:rsidR="008B1094" w:rsidRPr="008B1094" w:rsidRDefault="00781408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E" w14:textId="11A1F799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40</w:t>
            </w:r>
            <w:r w:rsidR="002539AD"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29</w:t>
            </w:r>
          </w:p>
        </w:tc>
      </w:tr>
      <w:tr w:rsidR="008B1094" w:rsidRPr="001C70EF" w14:paraId="4516478A" w14:textId="77777777" w:rsidTr="00201394">
        <w:trPr>
          <w:cantSplit/>
          <w:trHeight w:val="1829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80" w14:textId="77777777" w:rsidR="008B1094" w:rsidRPr="001C70EF" w:rsidRDefault="008B1094" w:rsidP="008B1094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</w:p>
          <w:p w14:paraId="45164781" w14:textId="77777777" w:rsidR="008B1094" w:rsidRPr="001C70EF" w:rsidRDefault="008B1094" w:rsidP="008B1094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82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Выпечка хлеба подового, батонов, булок, сдобы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3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изделий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4" w14:textId="04D38180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13935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85" w14:textId="77777777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rFonts w:eastAsiaTheme="minorEastAsia"/>
                <w:sz w:val="28"/>
                <w:szCs w:val="28"/>
              </w:rPr>
              <w:t>545000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86" w14:textId="790A6508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151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87" w14:textId="5C952496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2108319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8" w14:textId="258E3937" w:rsidR="008B1094" w:rsidRPr="008B1094" w:rsidRDefault="00781408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9" w14:textId="6C700F33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351</w:t>
            </w:r>
            <w:r w:rsidR="002539AD"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9</w:t>
            </w:r>
          </w:p>
        </w:tc>
      </w:tr>
    </w:tbl>
    <w:p w14:paraId="64824A6E" w14:textId="77777777" w:rsidR="007853AA" w:rsidRPr="001C70EF" w:rsidRDefault="007853AA">
      <w:pPr>
        <w:rPr>
          <w:b/>
          <w:sz w:val="24"/>
          <w:szCs w:val="24"/>
        </w:rPr>
      </w:pPr>
      <w:r w:rsidRPr="001C70EF">
        <w:rPr>
          <w:b/>
          <w:sz w:val="24"/>
          <w:szCs w:val="24"/>
        </w:rPr>
        <w:br w:type="page"/>
      </w:r>
    </w:p>
    <w:p w14:paraId="45164791" w14:textId="4FB8181F" w:rsidR="007F289F" w:rsidRPr="001C70EF" w:rsidRDefault="007F289F" w:rsidP="007F289F">
      <w:pPr>
        <w:autoSpaceDE w:val="0"/>
        <w:autoSpaceDN w:val="0"/>
        <w:adjustRightInd w:val="0"/>
        <w:ind w:left="-567" w:firstLine="567"/>
        <w:jc w:val="both"/>
        <w:rPr>
          <w:rFonts w:eastAsiaTheme="minorEastAsia"/>
          <w:b/>
          <w:sz w:val="24"/>
          <w:szCs w:val="28"/>
        </w:rPr>
      </w:pPr>
      <w:r w:rsidRPr="001C70EF">
        <w:rPr>
          <w:b/>
          <w:sz w:val="24"/>
          <w:szCs w:val="24"/>
        </w:rPr>
        <w:lastRenderedPageBreak/>
        <w:t>Окончание таблицы</w:t>
      </w:r>
      <w:r w:rsidRPr="001C70EF">
        <w:rPr>
          <w:sz w:val="24"/>
          <w:szCs w:val="24"/>
        </w:rPr>
        <w:t xml:space="preserve"> </w:t>
      </w:r>
      <w:r w:rsidRPr="001C70EF">
        <w:rPr>
          <w:rFonts w:eastAsiaTheme="minorEastAsia"/>
          <w:b/>
          <w:sz w:val="24"/>
          <w:szCs w:val="28"/>
        </w:rPr>
        <w:t xml:space="preserve">5.1 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1134"/>
        <w:gridCol w:w="851"/>
        <w:gridCol w:w="992"/>
        <w:gridCol w:w="709"/>
        <w:gridCol w:w="850"/>
        <w:gridCol w:w="1134"/>
        <w:gridCol w:w="851"/>
        <w:gridCol w:w="1417"/>
      </w:tblGrid>
      <w:tr w:rsidR="007F289F" w:rsidRPr="001C70EF" w14:paraId="4516479B" w14:textId="77777777" w:rsidTr="00E23544">
        <w:trPr>
          <w:cantSplit/>
          <w:trHeight w:val="337"/>
        </w:trPr>
        <w:tc>
          <w:tcPr>
            <w:tcW w:w="425" w:type="dxa"/>
            <w:tcBorders>
              <w:top w:val="single" w:sz="4" w:space="0" w:color="auto"/>
              <w:bottom w:val="double" w:sz="4" w:space="0" w:color="auto"/>
            </w:tcBorders>
          </w:tcPr>
          <w:p w14:paraId="45164792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double" w:sz="4" w:space="0" w:color="auto"/>
            </w:tcBorders>
          </w:tcPr>
          <w:p w14:paraId="45164793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45164794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bottom w:val="double" w:sz="4" w:space="0" w:color="auto"/>
            </w:tcBorders>
          </w:tcPr>
          <w:p w14:paraId="45164795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</w:tcPr>
          <w:p w14:paraId="45164796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double" w:sz="4" w:space="0" w:color="auto"/>
            </w:tcBorders>
          </w:tcPr>
          <w:p w14:paraId="45164797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</w:tcPr>
          <w:p w14:paraId="45164798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</w:tcPr>
          <w:p w14:paraId="45164799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14:paraId="4516479A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</w:t>
            </w:r>
          </w:p>
        </w:tc>
      </w:tr>
      <w:tr w:rsidR="003042B6" w:rsidRPr="001C70EF" w14:paraId="451647A6" w14:textId="77777777" w:rsidTr="007876DD">
        <w:trPr>
          <w:cantSplit/>
          <w:trHeight w:val="1509"/>
        </w:trPr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</w:tcPr>
          <w:p w14:paraId="4516479C" w14:textId="77777777" w:rsidR="003042B6" w:rsidRPr="001C70EF" w:rsidRDefault="003042B6" w:rsidP="003042B6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</w:p>
          <w:p w14:paraId="4516479D" w14:textId="77777777" w:rsidR="003042B6" w:rsidRPr="001C70EF" w:rsidRDefault="003042B6" w:rsidP="003042B6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double" w:sz="4" w:space="0" w:color="auto"/>
              <w:bottom w:val="single" w:sz="4" w:space="0" w:color="auto"/>
            </w:tcBorders>
          </w:tcPr>
          <w:p w14:paraId="4516479E" w14:textId="77777777" w:rsidR="003042B6" w:rsidRPr="001C70EF" w:rsidRDefault="003042B6" w:rsidP="003042B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Выпечка кондитерских изделий</w:t>
            </w:r>
          </w:p>
        </w:tc>
        <w:tc>
          <w:tcPr>
            <w:tcW w:w="198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9F" w14:textId="77777777" w:rsidR="003042B6" w:rsidRPr="001C70EF" w:rsidRDefault="003042B6" w:rsidP="003042B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изделий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A0" w14:textId="74AFF99D" w:rsidR="003042B6" w:rsidRPr="00CA5E2D" w:rsidRDefault="003042B6" w:rsidP="003042B6">
            <w:pPr>
              <w:jc w:val="center"/>
              <w:rPr>
                <w:color w:val="000000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2903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A1" w14:textId="77777777" w:rsidR="003042B6" w:rsidRPr="00CA5E2D" w:rsidRDefault="003042B6" w:rsidP="003042B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rFonts w:eastAsiaTheme="minorEastAsia"/>
                <w:sz w:val="28"/>
                <w:szCs w:val="28"/>
              </w:rPr>
              <w:t>7750000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A2" w14:textId="0E1CC0E0" w:rsidR="003042B6" w:rsidRPr="00CA5E2D" w:rsidRDefault="003042B6" w:rsidP="003042B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215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CA5E2D">
              <w:rPr>
                <w:color w:val="000000"/>
                <w:sz w:val="28"/>
                <w:szCs w:val="28"/>
              </w:rPr>
              <w:t>1</w:t>
            </w:r>
            <w:r w:rsidR="00CA5E2D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A3" w14:textId="68F95EC2" w:rsidR="003042B6" w:rsidRPr="00CA5E2D" w:rsidRDefault="003042B6" w:rsidP="003042B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624570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CA5E2D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A4" w14:textId="1FAA8439" w:rsidR="003042B6" w:rsidRPr="00CA5E2D" w:rsidRDefault="00781408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A5" w14:textId="60018EA1" w:rsidR="003042B6" w:rsidRPr="00CA5E2D" w:rsidRDefault="003042B6" w:rsidP="003042B6">
            <w:pPr>
              <w:jc w:val="center"/>
              <w:rPr>
                <w:color w:val="000000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104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CA5E2D">
              <w:rPr>
                <w:color w:val="000000"/>
                <w:sz w:val="28"/>
                <w:szCs w:val="28"/>
              </w:rPr>
              <w:t>09</w:t>
            </w:r>
          </w:p>
        </w:tc>
      </w:tr>
      <w:tr w:rsidR="007F289F" w:rsidRPr="001C70EF" w14:paraId="451647A9" w14:textId="77777777" w:rsidTr="00E23544">
        <w:tc>
          <w:tcPr>
            <w:tcW w:w="907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451647A7" w14:textId="77777777" w:rsidR="007F289F" w:rsidRPr="00CA5E2D" w:rsidRDefault="007F289F" w:rsidP="00FC2414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rFonts w:eastAsiaTheme="minorEastAsia"/>
                <w:sz w:val="28"/>
                <w:szCs w:val="28"/>
              </w:rPr>
              <w:t>Нагрузка ГРП хлебозавода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51647A8" w14:textId="71788CBB" w:rsidR="007F289F" w:rsidRPr="00CA5E2D" w:rsidRDefault="00CA5E2D" w:rsidP="003042B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3042B6" w:rsidRPr="00CA5E2D">
              <w:rPr>
                <w:color w:val="000000"/>
                <w:sz w:val="28"/>
                <w:szCs w:val="28"/>
              </w:rPr>
              <w:t>495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="003042B6" w:rsidRPr="00CA5E2D">
              <w:rPr>
                <w:color w:val="000000"/>
                <w:sz w:val="28"/>
                <w:szCs w:val="28"/>
              </w:rPr>
              <w:t>78</w:t>
            </w:r>
          </w:p>
        </w:tc>
      </w:tr>
      <w:tr w:rsidR="007F289F" w:rsidRPr="001C70EF" w14:paraId="451647AB" w14:textId="77777777" w:rsidTr="009E6B22">
        <w:tc>
          <w:tcPr>
            <w:tcW w:w="10490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51647AA" w14:textId="77777777" w:rsidR="007F289F" w:rsidRPr="001C70EF" w:rsidRDefault="007F289F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Банно-прачечный комбинат</w:t>
            </w:r>
          </w:p>
        </w:tc>
      </w:tr>
      <w:tr w:rsidR="00573673" w:rsidRPr="001C70EF" w14:paraId="451647B9" w14:textId="77777777" w:rsidTr="007876DD">
        <w:trPr>
          <w:cantSplit/>
          <w:trHeight w:val="153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AC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</w:p>
          <w:p w14:paraId="451647AD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AE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  <w:p w14:paraId="451647AF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Мытье в бане без ванн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0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B1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помывка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2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B3" w14:textId="51AC10C6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20678</w:t>
            </w:r>
            <w:r w:rsidR="00C4540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B4" w14:textId="77777777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rFonts w:eastAsiaTheme="minorEastAsia"/>
                <w:sz w:val="28"/>
                <w:szCs w:val="28"/>
              </w:rPr>
              <w:t>40000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5" w14:textId="1B3F1D98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B6" w14:textId="4C315449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229619</w:t>
            </w:r>
            <w:r w:rsidR="00D92D24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7" w14:textId="5640D800" w:rsidR="00573673" w:rsidRPr="00573673" w:rsidRDefault="00781408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2700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8" w14:textId="1A43F173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85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04</w:t>
            </w:r>
          </w:p>
        </w:tc>
      </w:tr>
      <w:tr w:rsidR="00573673" w:rsidRPr="001C70EF" w14:paraId="451647C6" w14:textId="77777777" w:rsidTr="007876DD">
        <w:trPr>
          <w:cantSplit/>
          <w:trHeight w:val="155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BA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</w:p>
          <w:p w14:paraId="451647BB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BC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Мытье в бане в ваннах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D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BE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помывка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F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0" w14:textId="3B4134DF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20678</w:t>
            </w:r>
            <w:r w:rsidR="00C4540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1" w14:textId="77777777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rFonts w:eastAsiaTheme="minorEastAsia"/>
                <w:sz w:val="28"/>
                <w:szCs w:val="28"/>
              </w:rPr>
              <w:t>50000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2" w14:textId="2222FAA2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3</w:t>
            </w:r>
            <w:r w:rsidR="00C4540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3" w14:textId="25829599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287023</w:t>
            </w:r>
            <w:r w:rsidR="00D92D24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4" w14:textId="4A0A2FB6" w:rsidR="00573673" w:rsidRPr="00573673" w:rsidRDefault="00781408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2700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5" w14:textId="7D8A7D39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106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3</w:t>
            </w:r>
            <w:r w:rsidR="00C45405">
              <w:rPr>
                <w:color w:val="000000"/>
                <w:sz w:val="28"/>
                <w:szCs w:val="28"/>
              </w:rPr>
              <w:t>1</w:t>
            </w:r>
          </w:p>
        </w:tc>
      </w:tr>
      <w:tr w:rsidR="00573673" w:rsidRPr="001C70EF" w14:paraId="451647D3" w14:textId="77777777" w:rsidTr="007876DD">
        <w:trPr>
          <w:cantSplit/>
          <w:trHeight w:val="113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C7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</w:p>
          <w:p w14:paraId="451647C8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</w:p>
          <w:p w14:paraId="451647C9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CA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Стирка белья в механизированной прачечной, включая сушку и глаженье белья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B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сухого белья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C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D" w14:textId="5CB8BB48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8410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E" w14:textId="77777777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rFonts w:eastAsiaTheme="minorEastAsia"/>
                <w:sz w:val="28"/>
                <w:szCs w:val="28"/>
              </w:rPr>
              <w:t>18800000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F" w14:textId="2AF5A15E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499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D0" w14:textId="4B5ECBB6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4202438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D1" w14:textId="32F425AB" w:rsidR="00573673" w:rsidRPr="00573673" w:rsidRDefault="00781408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2900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D2" w14:textId="3536BDFB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1449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1</w:t>
            </w:r>
            <w:r w:rsidR="00C45405">
              <w:rPr>
                <w:color w:val="000000"/>
                <w:sz w:val="28"/>
                <w:szCs w:val="28"/>
              </w:rPr>
              <w:t>2</w:t>
            </w:r>
          </w:p>
        </w:tc>
      </w:tr>
      <w:tr w:rsidR="007F289F" w:rsidRPr="001C70EF" w14:paraId="451647D6" w14:textId="77777777" w:rsidTr="00E23544">
        <w:tc>
          <w:tcPr>
            <w:tcW w:w="9073" w:type="dxa"/>
            <w:gridSpan w:val="9"/>
            <w:tcBorders>
              <w:top w:val="single" w:sz="4" w:space="0" w:color="auto"/>
            </w:tcBorders>
          </w:tcPr>
          <w:p w14:paraId="451647D4" w14:textId="77777777" w:rsidR="007F289F" w:rsidRPr="001C70EF" w:rsidRDefault="007F289F" w:rsidP="00B23DB5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Нагрузка ГРП БПК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451647D5" w14:textId="25685E68" w:rsidR="007F289F" w:rsidRPr="001C70EF" w:rsidRDefault="009E6B22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E23544">
              <w:rPr>
                <w:rFonts w:eastAsiaTheme="minorEastAsia"/>
                <w:sz w:val="28"/>
                <w:szCs w:val="28"/>
              </w:rPr>
              <w:t>164</w:t>
            </w:r>
            <w:r w:rsidRPr="001C70EF">
              <w:rPr>
                <w:rFonts w:eastAsiaTheme="minorEastAsia"/>
                <w:sz w:val="28"/>
                <w:szCs w:val="28"/>
              </w:rPr>
              <w:t>0,</w:t>
            </w:r>
            <w:r w:rsidR="00E23544">
              <w:rPr>
                <w:rFonts w:eastAsiaTheme="minorEastAsia"/>
                <w:sz w:val="28"/>
                <w:szCs w:val="28"/>
              </w:rPr>
              <w:t>47</w:t>
            </w:r>
          </w:p>
        </w:tc>
      </w:tr>
    </w:tbl>
    <w:p w14:paraId="451647D8" w14:textId="365602C6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Районная котельная 1 (РК-1) обслуживает кварталы </w:t>
      </w:r>
      <w:r w:rsidR="00EF4E4B" w:rsidRPr="001C70EF">
        <w:rPr>
          <w:rFonts w:eastAsiaTheme="minorEastAsia"/>
          <w:sz w:val="28"/>
          <w:szCs w:val="28"/>
        </w:rPr>
        <w:t>1,2</w:t>
      </w:r>
      <w:r w:rsidR="00EF4E4B" w:rsidRPr="00C757C8">
        <w:rPr>
          <w:rFonts w:eastAsiaTheme="minorEastAsia"/>
          <w:sz w:val="28"/>
          <w:szCs w:val="28"/>
        </w:rPr>
        <w:t>,</w:t>
      </w:r>
      <w:r w:rsidR="00EF4E4B" w:rsidRPr="00E274EF">
        <w:rPr>
          <w:rFonts w:eastAsiaTheme="minorEastAsia"/>
          <w:sz w:val="28"/>
          <w:szCs w:val="28"/>
        </w:rPr>
        <w:t>3,4,5,12,13,14,15,16,17,18,19,25,26,27</w:t>
      </w:r>
      <w:r w:rsidR="00A666EA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с общим числом жителей </w:t>
      </w:r>
      <w:r w:rsidR="00FF5366" w:rsidRPr="00E274EF">
        <w:rPr>
          <w:rFonts w:eastAsiaTheme="minorEastAsia"/>
          <w:sz w:val="28"/>
          <w:szCs w:val="28"/>
        </w:rPr>
        <w:t>44271</w:t>
      </w:r>
      <w:r w:rsidRPr="001C70EF">
        <w:rPr>
          <w:rFonts w:eastAsiaTheme="minorEastAsia"/>
          <w:sz w:val="28"/>
          <w:szCs w:val="28"/>
        </w:rPr>
        <w:t xml:space="preserve">. В зоне 5-этажной застройки проживают </w:t>
      </w:r>
      <w:r w:rsidR="00A666EA" w:rsidRPr="001C70EF">
        <w:rPr>
          <w:rFonts w:eastAsiaTheme="minorEastAsia"/>
          <w:sz w:val="28"/>
          <w:szCs w:val="28"/>
        </w:rPr>
        <w:t>6</w:t>
      </w:r>
      <w:r w:rsidR="00FF5366">
        <w:rPr>
          <w:rFonts w:eastAsiaTheme="minorEastAsia"/>
          <w:sz w:val="28"/>
          <w:szCs w:val="28"/>
        </w:rPr>
        <w:t>032</w:t>
      </w:r>
      <w:r w:rsidRPr="001C70EF">
        <w:rPr>
          <w:rFonts w:eastAsiaTheme="minorEastAsia"/>
          <w:sz w:val="28"/>
          <w:szCs w:val="28"/>
        </w:rPr>
        <w:t xml:space="preserve"> </w:t>
      </w:r>
      <w:r w:rsidR="00EE21DA" w:rsidRPr="001C70EF">
        <w:rPr>
          <w:rFonts w:eastAsiaTheme="minorEastAsia"/>
          <w:sz w:val="28"/>
          <w:szCs w:val="28"/>
        </w:rPr>
        <w:t>чел.</w:t>
      </w:r>
      <w:r w:rsidRPr="001C70EF">
        <w:rPr>
          <w:rFonts w:eastAsiaTheme="minorEastAsia"/>
          <w:sz w:val="28"/>
          <w:szCs w:val="28"/>
        </w:rPr>
        <w:t>; 6–</w:t>
      </w:r>
      <w:r w:rsidR="00A666EA" w:rsidRPr="001C70EF">
        <w:rPr>
          <w:rFonts w:eastAsiaTheme="minorEastAsia"/>
          <w:sz w:val="28"/>
          <w:szCs w:val="28"/>
        </w:rPr>
        <w:t>9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этажной застройки – </w:t>
      </w:r>
      <w:r w:rsidR="00FF5366">
        <w:rPr>
          <w:rFonts w:eastAsiaTheme="minorEastAsia"/>
          <w:sz w:val="28"/>
          <w:szCs w:val="28"/>
        </w:rPr>
        <w:t>38239</w:t>
      </w:r>
      <w:r w:rsidRPr="001C70EF">
        <w:rPr>
          <w:rFonts w:eastAsiaTheme="minorEastAsia"/>
          <w:sz w:val="28"/>
          <w:szCs w:val="28"/>
        </w:rPr>
        <w:t xml:space="preserve"> чел. В квартирах 5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этажных жилых домов установлены проточные газовые водонагреватели. </w:t>
      </w:r>
    </w:p>
    <w:p w14:paraId="451647D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Расход газа котельными определяем по выявленным расходам теплоты (кВт) на отопление жилых и общественных зданий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 xml:space="preserve">, вентиляцию общественных зданий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и горячее водоснабжение жилых и общественных зданий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</w:t>
      </w:r>
      <w:proofErr w:type="spellEnd"/>
      <w:r w:rsidRPr="001C70EF">
        <w:rPr>
          <w:rFonts w:eastAsiaTheme="minorEastAsia"/>
          <w:sz w:val="28"/>
          <w:szCs w:val="28"/>
        </w:rPr>
        <w:t>. Расходы теплоты находи</w:t>
      </w:r>
      <w:r w:rsidR="00230762" w:rsidRPr="001C70EF">
        <w:rPr>
          <w:rFonts w:eastAsiaTheme="minorEastAsia"/>
          <w:sz w:val="28"/>
          <w:szCs w:val="28"/>
        </w:rPr>
        <w:t>м по укрупненным показателям</w:t>
      </w:r>
      <w:r w:rsidRPr="001C70EF">
        <w:rPr>
          <w:rFonts w:eastAsiaTheme="minorEastAsia"/>
          <w:sz w:val="28"/>
          <w:szCs w:val="28"/>
        </w:rPr>
        <w:t>. На отопление жилых и общественных зданий определяется по формуле 5.4:</w:t>
      </w:r>
    </w:p>
    <w:p w14:paraId="451647D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4"/>
          <w:szCs w:val="28"/>
        </w:rPr>
      </w:pPr>
    </w:p>
    <w:p w14:paraId="451647DB" w14:textId="549CA9DB" w:rsidR="00C2148A" w:rsidRPr="001C70EF" w:rsidRDefault="00C2148A" w:rsidP="00817951">
      <w:pPr>
        <w:tabs>
          <w:tab w:val="left" w:pos="8931"/>
        </w:tabs>
        <w:autoSpaceDE w:val="0"/>
        <w:autoSpaceDN w:val="0"/>
        <w:adjustRightInd w:val="0"/>
        <w:ind w:firstLine="4111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o</w:t>
      </w:r>
      <w:proofErr w:type="spellEnd"/>
      <w:r w:rsidR="00624138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624138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o</w:t>
      </w:r>
      <w:proofErr w:type="spellEnd"/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A</w:t>
      </w:r>
      <w:r w:rsidR="00624138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(1+K</w:t>
      </w:r>
      <w:r w:rsidRPr="001C70EF">
        <w:rPr>
          <w:rFonts w:eastAsiaTheme="minorEastAsia"/>
          <w:i/>
          <w:sz w:val="28"/>
          <w:szCs w:val="28"/>
          <w:vertAlign w:val="subscript"/>
        </w:rPr>
        <w:t>1</w:t>
      </w:r>
      <w:r w:rsidRPr="001C70EF">
        <w:rPr>
          <w:rFonts w:eastAsiaTheme="minorEastAsia"/>
          <w:i/>
          <w:sz w:val="28"/>
          <w:szCs w:val="28"/>
        </w:rPr>
        <w:t>)</w:t>
      </w:r>
      <w:r w:rsidR="00230762" w:rsidRPr="001C70EF">
        <w:rPr>
          <w:rFonts w:eastAsiaTheme="minorEastAsia"/>
          <w:sz w:val="28"/>
          <w:szCs w:val="28"/>
        </w:rPr>
        <w:t>.</w:t>
      </w:r>
      <w:r w:rsidR="00817951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(5.4)</w:t>
      </w:r>
    </w:p>
    <w:p w14:paraId="451647D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6"/>
          <w:szCs w:val="28"/>
        </w:rPr>
      </w:pPr>
    </w:p>
    <w:p w14:paraId="451647DD" w14:textId="35A65CAF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 xml:space="preserve"> – укрупненный показатель максимального часового расхода теплоты на отопление жилых зданий, Вт/м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. </w:t>
      </w:r>
      <w:r w:rsidR="00296938">
        <w:rPr>
          <w:rFonts w:eastAsiaTheme="minorEastAsia"/>
          <w:sz w:val="28"/>
          <w:szCs w:val="28"/>
        </w:rPr>
        <w:t>Д</w:t>
      </w:r>
      <w:r w:rsidRPr="001C70EF">
        <w:rPr>
          <w:rFonts w:eastAsiaTheme="minorEastAsia"/>
          <w:sz w:val="28"/>
          <w:szCs w:val="28"/>
        </w:rPr>
        <w:t xml:space="preserve">ля </w:t>
      </w:r>
      <w:r w:rsidR="00414426">
        <w:rPr>
          <w:rFonts w:eastAsiaTheme="minorEastAsia"/>
          <w:sz w:val="28"/>
          <w:szCs w:val="28"/>
        </w:rPr>
        <w:t>Гродненской</w:t>
      </w:r>
      <w:r w:rsidRPr="001C70EF">
        <w:rPr>
          <w:rFonts w:eastAsiaTheme="minorEastAsia"/>
          <w:sz w:val="28"/>
          <w:szCs w:val="28"/>
        </w:rPr>
        <w:t xml:space="preserve"> области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>=84,6</w:t>
      </w:r>
      <w:r w:rsidR="001A6C4B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Вт/м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; </w:t>
      </w:r>
    </w:p>
    <w:p w14:paraId="451647DE" w14:textId="59FFD304" w:rsidR="00C2148A" w:rsidRPr="001C70EF" w:rsidRDefault="00C2148A" w:rsidP="00E80A45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А – общая площадь жилых зданий, 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.</w:t>
      </w:r>
      <w:r w:rsidR="00A666EA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Определяется по формуле 5.5:</w:t>
      </w:r>
    </w:p>
    <w:p w14:paraId="451647DF" w14:textId="4EDE3E0A" w:rsidR="00C2148A" w:rsidRPr="001C70EF" w:rsidRDefault="00C2148A" w:rsidP="00765C2A">
      <w:pPr>
        <w:tabs>
          <w:tab w:val="left" w:pos="8931"/>
        </w:tabs>
        <w:autoSpaceDE w:val="0"/>
        <w:autoSpaceDN w:val="0"/>
        <w:adjustRightInd w:val="0"/>
        <w:ind w:firstLine="482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A=N</w:t>
      </w:r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f</w:t>
      </w:r>
      <w:r w:rsidR="00230762" w:rsidRPr="001C70EF">
        <w:rPr>
          <w:rFonts w:eastAsiaTheme="minorEastAsia"/>
          <w:sz w:val="28"/>
          <w:szCs w:val="28"/>
        </w:rPr>
        <w:t>.</w:t>
      </w:r>
      <w:r w:rsidR="00765C2A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(5.5)</w:t>
      </w:r>
    </w:p>
    <w:p w14:paraId="451647E0" w14:textId="19F56BEB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f – норма общей площади на 1 человека, f =18 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="00230762" w:rsidRPr="001C70EF">
        <w:rPr>
          <w:rFonts w:eastAsiaTheme="minorEastAsia"/>
          <w:sz w:val="28"/>
          <w:szCs w:val="28"/>
        </w:rPr>
        <w:t>/</w:t>
      </w:r>
      <w:proofErr w:type="spellStart"/>
      <w:r w:rsidR="00230762" w:rsidRPr="001C70EF">
        <w:rPr>
          <w:rFonts w:eastAsiaTheme="minorEastAsia"/>
          <w:sz w:val="28"/>
          <w:szCs w:val="28"/>
        </w:rPr>
        <w:t>чeл</w:t>
      </w:r>
      <w:proofErr w:type="spellEnd"/>
      <w:r w:rsidRPr="001C70EF">
        <w:rPr>
          <w:rFonts w:eastAsiaTheme="minorEastAsia"/>
          <w:sz w:val="28"/>
          <w:szCs w:val="28"/>
        </w:rPr>
        <w:t>;</w:t>
      </w:r>
    </w:p>
    <w:p w14:paraId="451647E1" w14:textId="77777777" w:rsidR="00C2148A" w:rsidRPr="001C70EF" w:rsidRDefault="00C2148A" w:rsidP="00E80A45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N – количеств</w:t>
      </w:r>
      <w:r w:rsidR="00230762" w:rsidRPr="001C70EF">
        <w:rPr>
          <w:rFonts w:eastAsiaTheme="minorEastAsia"/>
          <w:sz w:val="28"/>
          <w:szCs w:val="28"/>
        </w:rPr>
        <w:t>о жителей в обслуживаемой зоне</w:t>
      </w:r>
      <w:r w:rsidRPr="001C70EF">
        <w:rPr>
          <w:rFonts w:eastAsiaTheme="minorEastAsia"/>
          <w:sz w:val="28"/>
          <w:szCs w:val="28"/>
        </w:rPr>
        <w:t>;</w:t>
      </w:r>
    </w:p>
    <w:p w14:paraId="451647E2" w14:textId="3DEBF4D7" w:rsidR="00C2148A" w:rsidRPr="001C70EF" w:rsidRDefault="00C2148A" w:rsidP="00F8350B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>К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– коэффициент, учитывающий расход теплоты на отопление обще</w:t>
      </w:r>
      <w:r w:rsidR="00230762" w:rsidRPr="001C70EF">
        <w:rPr>
          <w:rFonts w:eastAsiaTheme="minorEastAsia"/>
          <w:sz w:val="28"/>
          <w:szCs w:val="28"/>
        </w:rPr>
        <w:t>ственных зданий, К1</w:t>
      </w:r>
      <w:r w:rsidR="00F8350B">
        <w:rPr>
          <w:rFonts w:eastAsiaTheme="minorEastAsia"/>
          <w:sz w:val="28"/>
          <w:szCs w:val="28"/>
        </w:rPr>
        <w:t xml:space="preserve"> </w:t>
      </w:r>
      <w:r w:rsidR="00230762" w:rsidRPr="001C70EF">
        <w:rPr>
          <w:rFonts w:eastAsiaTheme="minorEastAsia"/>
          <w:sz w:val="28"/>
          <w:szCs w:val="28"/>
        </w:rPr>
        <w:t>=</w:t>
      </w:r>
      <w:r w:rsidR="00F8350B">
        <w:rPr>
          <w:rFonts w:eastAsiaTheme="minorEastAsia"/>
          <w:sz w:val="28"/>
          <w:szCs w:val="28"/>
        </w:rPr>
        <w:t xml:space="preserve"> </w:t>
      </w:r>
      <w:r w:rsidR="00230762" w:rsidRPr="001C70EF">
        <w:rPr>
          <w:rFonts w:eastAsiaTheme="minorEastAsia"/>
          <w:sz w:val="28"/>
          <w:szCs w:val="28"/>
        </w:rPr>
        <w:t>0,25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451647E3" w14:textId="3ED6F562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oРК1</w:t>
      </w:r>
      <w:r w:rsidRPr="001C70EF">
        <w:rPr>
          <w:rFonts w:eastAsiaTheme="minorEastAsia"/>
          <w:sz w:val="28"/>
          <w:szCs w:val="28"/>
        </w:rPr>
        <w:t xml:space="preserve"> =</w:t>
      </w:r>
      <w:r w:rsidR="009830D7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84,6</w:t>
      </w:r>
      <w:r w:rsidR="00A666EA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18</w:t>
      </w:r>
      <w:r w:rsidR="00A666EA" w:rsidRPr="001C70EF">
        <w:rPr>
          <w:rFonts w:eastAsiaTheme="minorEastAsia"/>
          <w:sz w:val="28"/>
          <w:szCs w:val="28"/>
        </w:rPr>
        <w:t>*</w:t>
      </w:r>
      <w:r w:rsidR="009D4F14">
        <w:rPr>
          <w:rFonts w:eastAsiaTheme="minorEastAsia"/>
          <w:sz w:val="28"/>
          <w:szCs w:val="28"/>
        </w:rPr>
        <w:t>44271</w:t>
      </w:r>
      <w:r w:rsidR="00A666EA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(1+0,25)</w:t>
      </w:r>
      <w:r w:rsidR="00A666EA" w:rsidRPr="001C70EF">
        <w:rPr>
          <w:rFonts w:eastAsiaTheme="minorEastAsia"/>
          <w:sz w:val="28"/>
          <w:szCs w:val="28"/>
        </w:rPr>
        <w:t xml:space="preserve"> *</w:t>
      </w:r>
      <w:r w:rsidRPr="001C70EF">
        <w:rPr>
          <w:rFonts w:eastAsiaTheme="minorEastAsia"/>
          <w:sz w:val="28"/>
          <w:szCs w:val="28"/>
        </w:rPr>
        <w:t>10</w:t>
      </w:r>
      <w:r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 xml:space="preserve">= </w:t>
      </w:r>
      <w:r w:rsidR="009D4F14">
        <w:rPr>
          <w:rFonts w:eastAsiaTheme="minorEastAsia"/>
          <w:sz w:val="28"/>
          <w:szCs w:val="28"/>
        </w:rPr>
        <w:t>84269</w:t>
      </w:r>
      <w:r w:rsidR="00A666EA" w:rsidRPr="001C70EF">
        <w:rPr>
          <w:rFonts w:eastAsiaTheme="minorEastAsia"/>
          <w:sz w:val="28"/>
          <w:szCs w:val="28"/>
        </w:rPr>
        <w:t>,</w:t>
      </w:r>
      <w:r w:rsidR="009D4F14">
        <w:rPr>
          <w:rFonts w:eastAsiaTheme="minorEastAsia"/>
          <w:sz w:val="28"/>
          <w:szCs w:val="28"/>
        </w:rPr>
        <w:t xml:space="preserve">85 </w:t>
      </w:r>
      <w:r w:rsidRPr="001C70EF">
        <w:rPr>
          <w:rFonts w:eastAsiaTheme="minorEastAsia"/>
          <w:sz w:val="28"/>
          <w:szCs w:val="28"/>
        </w:rPr>
        <w:t>кВт</w:t>
      </w:r>
      <w:r w:rsidR="00230762" w:rsidRPr="001C70EF">
        <w:rPr>
          <w:rFonts w:eastAsiaTheme="minorEastAsia"/>
          <w:sz w:val="28"/>
          <w:szCs w:val="28"/>
        </w:rPr>
        <w:t>.</w:t>
      </w:r>
    </w:p>
    <w:p w14:paraId="451647E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Расход теплоты на вентиляцию общественных зданий определяем по формуле 5.6:</w:t>
      </w:r>
    </w:p>
    <w:p w14:paraId="451647E5" w14:textId="53657952" w:rsidR="00C2148A" w:rsidRPr="001C70EF" w:rsidRDefault="00C2148A" w:rsidP="00891DD3">
      <w:pPr>
        <w:tabs>
          <w:tab w:val="left" w:pos="8931"/>
        </w:tabs>
        <w:autoSpaceDE w:val="0"/>
        <w:autoSpaceDN w:val="0"/>
        <w:adjustRightInd w:val="0"/>
        <w:ind w:firstLine="4111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в</w:t>
      </w:r>
      <w:proofErr w:type="spellEnd"/>
      <w:r w:rsidR="00BB79F7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BB79F7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K</w:t>
      </w:r>
      <w:r w:rsidRPr="001C70EF">
        <w:rPr>
          <w:rFonts w:eastAsiaTheme="minorEastAsia"/>
          <w:i/>
          <w:sz w:val="28"/>
          <w:szCs w:val="28"/>
          <w:vertAlign w:val="subscript"/>
        </w:rPr>
        <w:t>1</w:t>
      </w:r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K</w:t>
      </w:r>
      <w:r w:rsidRPr="001C70EF">
        <w:rPr>
          <w:rFonts w:eastAsiaTheme="minorEastAsia"/>
          <w:i/>
          <w:sz w:val="28"/>
          <w:szCs w:val="28"/>
          <w:vertAlign w:val="subscript"/>
        </w:rPr>
        <w:t>2</w:t>
      </w:r>
      <w:r w:rsidR="00A666EA" w:rsidRPr="001C70EF">
        <w:rPr>
          <w:rFonts w:eastAsiaTheme="minorEastAsia"/>
          <w:i/>
          <w:sz w:val="28"/>
          <w:szCs w:val="28"/>
        </w:rPr>
        <w:t>*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o</w:t>
      </w:r>
      <w:proofErr w:type="spellEnd"/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A</w:t>
      </w:r>
      <w:r w:rsidRPr="001C70EF">
        <w:rPr>
          <w:rFonts w:eastAsiaTheme="minorEastAsia"/>
          <w:sz w:val="28"/>
          <w:szCs w:val="28"/>
        </w:rPr>
        <w:t>;</w:t>
      </w:r>
      <w:r w:rsidR="00891DD3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(5.6)</w:t>
      </w:r>
    </w:p>
    <w:p w14:paraId="451647E6" w14:textId="5C2303CF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</w:t>
      </w:r>
      <w:r w:rsidR="00FE6541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К2 – коэффициент, учитывающий расход теплоты на вентиляцию общественных зданий, К2</w:t>
      </w:r>
      <w:r w:rsidR="00230762" w:rsidRPr="001C70EF">
        <w:rPr>
          <w:rFonts w:eastAsiaTheme="minorEastAsia"/>
          <w:sz w:val="28"/>
          <w:szCs w:val="28"/>
        </w:rPr>
        <w:t xml:space="preserve"> = 0,6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451647E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РК1:</w:t>
      </w:r>
    </w:p>
    <w:p w14:paraId="451647E8" w14:textId="31EFC577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вРК1</w:t>
      </w:r>
      <w:r w:rsidR="00420F27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 0,25</w:t>
      </w:r>
      <w:r w:rsidR="00296938">
        <w:rPr>
          <w:rFonts w:eastAsiaTheme="minorEastAsia"/>
          <w:sz w:val="28"/>
          <w:szCs w:val="28"/>
        </w:rPr>
        <w:t>*0,6</w:t>
      </w:r>
      <w:r w:rsidR="00A666EA" w:rsidRPr="001C70EF">
        <w:rPr>
          <w:rFonts w:eastAsiaTheme="minorEastAsia"/>
          <w:sz w:val="28"/>
          <w:szCs w:val="28"/>
        </w:rPr>
        <w:t>*</w:t>
      </w:r>
      <w:r w:rsidR="00296938">
        <w:rPr>
          <w:rFonts w:eastAsiaTheme="minorEastAsia"/>
          <w:sz w:val="28"/>
          <w:szCs w:val="28"/>
        </w:rPr>
        <w:t>84,6</w:t>
      </w:r>
      <w:r w:rsidR="00A666EA" w:rsidRPr="001C70EF">
        <w:rPr>
          <w:rFonts w:eastAsiaTheme="minorEastAsia"/>
          <w:sz w:val="28"/>
          <w:szCs w:val="28"/>
        </w:rPr>
        <w:t>*</w:t>
      </w:r>
      <w:r w:rsidR="00A90BEF">
        <w:rPr>
          <w:rFonts w:eastAsiaTheme="minorEastAsia"/>
          <w:sz w:val="28"/>
          <w:szCs w:val="28"/>
        </w:rPr>
        <w:t>18*44271</w:t>
      </w:r>
      <w:r w:rsidR="00961111">
        <w:rPr>
          <w:rFonts w:eastAsiaTheme="minorEastAsia"/>
          <w:sz w:val="28"/>
          <w:szCs w:val="28"/>
        </w:rPr>
        <w:t>*</w:t>
      </w:r>
      <w:r w:rsidR="00961111" w:rsidRPr="001C70EF">
        <w:rPr>
          <w:rFonts w:eastAsiaTheme="minorEastAsia"/>
          <w:sz w:val="28"/>
          <w:szCs w:val="28"/>
        </w:rPr>
        <w:t>10</w:t>
      </w:r>
      <w:r w:rsidR="00961111"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>=</w:t>
      </w:r>
      <w:r w:rsidR="00961111">
        <w:rPr>
          <w:rFonts w:eastAsiaTheme="minorEastAsia"/>
          <w:sz w:val="28"/>
          <w:szCs w:val="28"/>
        </w:rPr>
        <w:t xml:space="preserve"> 10112</w:t>
      </w:r>
      <w:r w:rsidR="00A666EA" w:rsidRPr="001C70EF">
        <w:rPr>
          <w:rFonts w:eastAsiaTheme="minorEastAsia"/>
          <w:sz w:val="28"/>
          <w:szCs w:val="28"/>
        </w:rPr>
        <w:t>,</w:t>
      </w:r>
      <w:r w:rsidR="00961111">
        <w:rPr>
          <w:rFonts w:eastAsiaTheme="minorEastAsia"/>
          <w:sz w:val="28"/>
          <w:szCs w:val="28"/>
        </w:rPr>
        <w:t>3</w:t>
      </w:r>
      <w:r w:rsidR="00A666EA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 xml:space="preserve"> кВт</w:t>
      </w:r>
      <w:r w:rsidR="00230762" w:rsidRPr="001C70EF">
        <w:rPr>
          <w:rFonts w:eastAsiaTheme="minorEastAsia"/>
          <w:sz w:val="28"/>
          <w:szCs w:val="28"/>
        </w:rPr>
        <w:t>.</w:t>
      </w:r>
    </w:p>
    <w:p w14:paraId="451647E9" w14:textId="7AA7BF7A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Среднечасовой расход теплоты на горячее водоснабжение жилых и общественных зданий в зоне 6–</w:t>
      </w:r>
      <w:r w:rsidR="00A666EA" w:rsidRPr="001C70EF">
        <w:rPr>
          <w:rFonts w:eastAsiaTheme="minorEastAsia"/>
          <w:sz w:val="28"/>
          <w:szCs w:val="28"/>
        </w:rPr>
        <w:t>9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этажной застройки определяем по </w:t>
      </w:r>
      <w:r w:rsidRPr="001C70EF">
        <w:rPr>
          <w:rFonts w:eastAsiaTheme="minorEastAsia"/>
          <w:sz w:val="28"/>
          <w:szCs w:val="28"/>
        </w:rPr>
        <w:br/>
        <w:t xml:space="preserve">формуле 5.7: </w:t>
      </w:r>
    </w:p>
    <w:p w14:paraId="451647EA" w14:textId="7143E55A" w:rsidR="00C2148A" w:rsidRPr="001C70EF" w:rsidRDefault="00C2148A" w:rsidP="00C2148A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гв</w:t>
      </w:r>
      <w:proofErr w:type="spellEnd"/>
      <w:r w:rsidR="00681A12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681A12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гв</w:t>
      </w:r>
      <w:proofErr w:type="spellEnd"/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N</w:t>
      </w:r>
      <w:r w:rsidR="00230762" w:rsidRPr="001C70EF">
        <w:rPr>
          <w:rFonts w:eastAsiaTheme="minorEastAsia"/>
          <w:sz w:val="28"/>
          <w:szCs w:val="28"/>
        </w:rPr>
        <w:t>.</w:t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  <w:t>(5.7)</w:t>
      </w:r>
    </w:p>
    <w:p w14:paraId="451647EB" w14:textId="31281C9E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</w:t>
      </w:r>
      <w:r w:rsidR="00F403B4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</w:t>
      </w:r>
      <w:proofErr w:type="spellEnd"/>
      <w:r w:rsidRPr="001C70EF">
        <w:rPr>
          <w:rFonts w:eastAsiaTheme="minorEastAsia"/>
          <w:sz w:val="28"/>
          <w:szCs w:val="28"/>
        </w:rPr>
        <w:t xml:space="preserve"> – укрупненный показатель среднего расхода теплоты на горячее водоснабжение на 1 человека, Вт/чел</w:t>
      </w:r>
      <w:r w:rsidR="00353DBB"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</w:t>
      </w:r>
      <w:proofErr w:type="spellEnd"/>
      <w:r w:rsidRPr="001C70EF">
        <w:rPr>
          <w:rFonts w:eastAsiaTheme="minorEastAsia"/>
          <w:sz w:val="28"/>
          <w:szCs w:val="28"/>
        </w:rPr>
        <w:t xml:space="preserve"> = 376 Вт/чел при норме расхода воды на горячее водоснабжение для одного человека а=105 л/(</w:t>
      </w:r>
      <w:proofErr w:type="spellStart"/>
      <w:proofErr w:type="gramStart"/>
      <w:r w:rsidRPr="001C70EF">
        <w:rPr>
          <w:rFonts w:eastAsiaTheme="minorEastAsia"/>
          <w:sz w:val="28"/>
          <w:szCs w:val="28"/>
        </w:rPr>
        <w:t>чел.сут</w:t>
      </w:r>
      <w:proofErr w:type="spellEnd"/>
      <w:proofErr w:type="gramEnd"/>
      <w:r w:rsidRPr="001C70EF">
        <w:rPr>
          <w:rFonts w:eastAsiaTheme="minorEastAsia"/>
          <w:sz w:val="28"/>
          <w:szCs w:val="28"/>
        </w:rPr>
        <w:t>.);</w:t>
      </w:r>
    </w:p>
    <w:p w14:paraId="451647EC" w14:textId="77777777" w:rsidR="00C2148A" w:rsidRPr="001C70EF" w:rsidRDefault="00C2148A" w:rsidP="00F403B4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N – число жителей, пользующихся централизованным горячим водоснабжением. </w:t>
      </w:r>
    </w:p>
    <w:p w14:paraId="451647ED" w14:textId="68232546" w:rsidR="00C2148A" w:rsidRPr="001C70EF" w:rsidRDefault="00C2148A" w:rsidP="00353DBB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гвРК1</w:t>
      </w:r>
      <w:r w:rsidRPr="001C70EF">
        <w:rPr>
          <w:rFonts w:eastAsiaTheme="minorEastAsia"/>
          <w:sz w:val="28"/>
          <w:szCs w:val="28"/>
        </w:rPr>
        <w:t>= 376·</w:t>
      </w:r>
      <w:r w:rsidR="00891471">
        <w:rPr>
          <w:rFonts w:eastAsiaTheme="minorEastAsia"/>
          <w:sz w:val="28"/>
          <w:szCs w:val="28"/>
        </w:rPr>
        <w:t>44271</w:t>
      </w:r>
      <w:r w:rsidR="00FA0500">
        <w:rPr>
          <w:rFonts w:eastAsiaTheme="minorEastAsia"/>
          <w:sz w:val="28"/>
          <w:szCs w:val="28"/>
        </w:rPr>
        <w:t>*</w:t>
      </w:r>
      <w:r w:rsidR="00FA0500" w:rsidRPr="001C70EF">
        <w:rPr>
          <w:rFonts w:eastAsiaTheme="minorEastAsia"/>
          <w:sz w:val="28"/>
          <w:szCs w:val="28"/>
        </w:rPr>
        <w:t>10</w:t>
      </w:r>
      <w:r w:rsidR="00FA0500"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>=</w:t>
      </w:r>
      <w:r w:rsidR="00FA0500">
        <w:rPr>
          <w:rFonts w:eastAsiaTheme="minorEastAsia"/>
          <w:sz w:val="28"/>
          <w:szCs w:val="28"/>
        </w:rPr>
        <w:t>16645</w:t>
      </w:r>
      <w:r w:rsidRPr="001C70EF">
        <w:rPr>
          <w:rFonts w:eastAsiaTheme="minorEastAsia"/>
          <w:sz w:val="28"/>
          <w:szCs w:val="28"/>
        </w:rPr>
        <w:t>,</w:t>
      </w:r>
      <w:r w:rsidR="00FA0500">
        <w:rPr>
          <w:rFonts w:eastAsiaTheme="minorEastAsia"/>
          <w:sz w:val="28"/>
          <w:szCs w:val="28"/>
        </w:rPr>
        <w:t>89</w:t>
      </w:r>
      <w:r w:rsidRPr="001C70EF">
        <w:rPr>
          <w:rFonts w:eastAsiaTheme="minorEastAsia"/>
          <w:sz w:val="28"/>
          <w:szCs w:val="28"/>
        </w:rPr>
        <w:t xml:space="preserve"> кВт</w:t>
      </w:r>
      <w:r w:rsidR="00353DBB"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7EE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"/>
          <w:szCs w:val="28"/>
        </w:rPr>
      </w:pPr>
    </w:p>
    <w:p w14:paraId="451647EF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Расход газа районной котельной 1 V</w:t>
      </w:r>
      <w:r w:rsidRPr="001C70EF">
        <w:rPr>
          <w:rFonts w:eastAsiaTheme="minorEastAsia"/>
          <w:sz w:val="28"/>
          <w:szCs w:val="28"/>
          <w:vertAlign w:val="subscript"/>
        </w:rPr>
        <w:t>РК1</w:t>
      </w:r>
      <w:r w:rsidRPr="001C70EF">
        <w:rPr>
          <w:rFonts w:eastAsiaTheme="minorEastAsia"/>
          <w:sz w:val="28"/>
          <w:szCs w:val="28"/>
        </w:rPr>
        <w:t>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/ч, найдем по формуле 5.8:</w:t>
      </w:r>
    </w:p>
    <w:p w14:paraId="451647F0" w14:textId="4FDC877F" w:rsidR="00C2148A" w:rsidRPr="001C70EF" w:rsidRDefault="00C2148A" w:rsidP="00C2148A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РК1</w:t>
      </w:r>
      <w:r w:rsidRPr="001C70EF">
        <w:rPr>
          <w:rFonts w:eastAsiaTheme="minorEastAsia"/>
          <w:i/>
          <w:sz w:val="28"/>
          <w:szCs w:val="28"/>
        </w:rPr>
        <w:t>=(3600</w:t>
      </w:r>
      <w:r w:rsidR="00230762" w:rsidRPr="001C70EF">
        <w:rPr>
          <w:rFonts w:eastAsiaTheme="minorEastAsia"/>
          <w:i/>
          <w:sz w:val="28"/>
          <w:szCs w:val="28"/>
        </w:rPr>
        <w:t>·</w:t>
      </w:r>
      <w:r w:rsidRPr="001C70EF">
        <w:rPr>
          <w:rFonts w:eastAsiaTheme="minorEastAsia"/>
          <w:i/>
          <w:sz w:val="28"/>
          <w:szCs w:val="28"/>
        </w:rPr>
        <w:t>(Q</w:t>
      </w:r>
      <w:r w:rsidRPr="001C70EF">
        <w:rPr>
          <w:rFonts w:eastAsiaTheme="minorEastAsia"/>
          <w:i/>
          <w:sz w:val="28"/>
          <w:szCs w:val="28"/>
          <w:vertAlign w:val="subscript"/>
        </w:rPr>
        <w:t>оРК1</w:t>
      </w:r>
      <w:r w:rsidRPr="001C70EF">
        <w:rPr>
          <w:rFonts w:eastAsiaTheme="minorEastAsia"/>
          <w:i/>
          <w:sz w:val="28"/>
          <w:szCs w:val="28"/>
        </w:rPr>
        <w:t>+Q</w:t>
      </w:r>
      <w:r w:rsidRPr="001C70EF">
        <w:rPr>
          <w:rFonts w:eastAsiaTheme="minorEastAsia"/>
          <w:i/>
          <w:sz w:val="28"/>
          <w:szCs w:val="28"/>
          <w:vertAlign w:val="subscript"/>
        </w:rPr>
        <w:t>вРК1</w:t>
      </w:r>
      <w:r w:rsidRPr="001C70EF">
        <w:rPr>
          <w:rFonts w:eastAsiaTheme="minorEastAsia"/>
          <w:i/>
          <w:sz w:val="28"/>
          <w:szCs w:val="28"/>
        </w:rPr>
        <w:t>+Q</w:t>
      </w:r>
      <w:r w:rsidRPr="001C70EF">
        <w:rPr>
          <w:rFonts w:eastAsiaTheme="minorEastAsia"/>
          <w:i/>
          <w:sz w:val="28"/>
          <w:szCs w:val="28"/>
          <w:vertAlign w:val="subscript"/>
        </w:rPr>
        <w:t>гвРК1</w:t>
      </w:r>
      <w:r w:rsidRPr="001C70EF">
        <w:rPr>
          <w:rFonts w:eastAsiaTheme="minorEastAsia"/>
          <w:i/>
          <w:sz w:val="28"/>
          <w:szCs w:val="28"/>
        </w:rPr>
        <w:t>))/η ·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ab/>
      </w:r>
      <w:r w:rsidR="00230762"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  <w:t>(5.8)</w:t>
      </w:r>
    </w:p>
    <w:p w14:paraId="451647F1" w14:textId="06D9B6D4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РК1</w:t>
      </w:r>
      <w:r w:rsidRPr="001C70EF">
        <w:rPr>
          <w:rFonts w:eastAsiaTheme="minorEastAsia"/>
          <w:sz w:val="28"/>
          <w:szCs w:val="28"/>
        </w:rPr>
        <w:t>=3600</w:t>
      </w:r>
      <w:r w:rsidR="00997BD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</w:t>
      </w:r>
      <w:r w:rsidR="000F73DF">
        <w:rPr>
          <w:rFonts w:eastAsiaTheme="minorEastAsia"/>
          <w:sz w:val="28"/>
          <w:szCs w:val="28"/>
        </w:rPr>
        <w:t>84269,85</w:t>
      </w:r>
      <w:r w:rsidRPr="001C70EF">
        <w:rPr>
          <w:rFonts w:eastAsiaTheme="minorEastAsia"/>
          <w:sz w:val="28"/>
          <w:szCs w:val="28"/>
        </w:rPr>
        <w:t>+</w:t>
      </w:r>
      <w:r w:rsidR="000F73DF">
        <w:rPr>
          <w:rFonts w:eastAsiaTheme="minorEastAsia"/>
          <w:sz w:val="28"/>
          <w:szCs w:val="28"/>
        </w:rPr>
        <w:t>10112,38</w:t>
      </w:r>
      <w:r w:rsidRPr="001C70EF">
        <w:rPr>
          <w:rFonts w:eastAsiaTheme="minorEastAsia"/>
          <w:sz w:val="28"/>
          <w:szCs w:val="28"/>
        </w:rPr>
        <w:t>+</w:t>
      </w:r>
      <w:r w:rsidR="000F73DF">
        <w:rPr>
          <w:rFonts w:eastAsiaTheme="minorEastAsia"/>
          <w:sz w:val="28"/>
          <w:szCs w:val="28"/>
        </w:rPr>
        <w:t>16645,89</w:t>
      </w:r>
      <w:r w:rsidRPr="001C70EF">
        <w:rPr>
          <w:rFonts w:eastAsiaTheme="minorEastAsia"/>
          <w:sz w:val="28"/>
          <w:szCs w:val="28"/>
        </w:rPr>
        <w:t>)/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(0,8</w:t>
      </w:r>
      <w:r w:rsidR="00997BDB" w:rsidRPr="001C70EF">
        <w:rPr>
          <w:rFonts w:eastAsiaTheme="minorEastAsia"/>
          <w:sz w:val="28"/>
          <w:szCs w:val="28"/>
        </w:rPr>
        <w:t>*</w:t>
      </w:r>
      <w:r w:rsidR="000F73DF">
        <w:rPr>
          <w:rFonts w:eastAsiaTheme="minorEastAsia"/>
          <w:sz w:val="28"/>
          <w:szCs w:val="28"/>
        </w:rPr>
        <w:t>36021,9</w:t>
      </w:r>
      <w:r w:rsidR="00027E2E">
        <w:rPr>
          <w:rFonts w:eastAsiaTheme="minorEastAsia"/>
          <w:sz w:val="28"/>
          <w:szCs w:val="28"/>
        </w:rPr>
        <w:t>45</w:t>
      </w:r>
      <w:r w:rsidRPr="001C70EF">
        <w:rPr>
          <w:rFonts w:eastAsiaTheme="minorEastAsia"/>
          <w:sz w:val="28"/>
          <w:szCs w:val="28"/>
        </w:rPr>
        <w:t>)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= </w:t>
      </w:r>
      <w:r w:rsidR="00027E2E">
        <w:rPr>
          <w:rFonts w:eastAsiaTheme="minorEastAsia"/>
          <w:sz w:val="28"/>
          <w:szCs w:val="28"/>
        </w:rPr>
        <w:br/>
        <w:t>= 13870</w:t>
      </w:r>
      <w:r w:rsidR="005E3213" w:rsidRPr="001C70EF">
        <w:rPr>
          <w:rFonts w:eastAsiaTheme="minorEastAsia"/>
          <w:sz w:val="28"/>
          <w:szCs w:val="28"/>
        </w:rPr>
        <w:t>,</w:t>
      </w:r>
      <w:r w:rsidR="00027E2E">
        <w:rPr>
          <w:rFonts w:eastAsiaTheme="minorEastAsia"/>
          <w:sz w:val="28"/>
          <w:szCs w:val="28"/>
        </w:rPr>
        <w:t>0</w:t>
      </w:r>
      <w:r w:rsidR="005E3213" w:rsidRPr="001C70EF">
        <w:rPr>
          <w:rFonts w:eastAsiaTheme="minorEastAsia"/>
          <w:sz w:val="28"/>
          <w:szCs w:val="28"/>
        </w:rPr>
        <w:t>6</w:t>
      </w:r>
      <w:r w:rsidR="00027E2E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</w:t>
      </w:r>
      <w:r w:rsidR="00C066FA" w:rsidRPr="001C70EF">
        <w:rPr>
          <w:rFonts w:eastAsiaTheme="minorEastAsia"/>
          <w:sz w:val="28"/>
          <w:szCs w:val="28"/>
        </w:rPr>
        <w:t>.</w:t>
      </w:r>
    </w:p>
    <w:p w14:paraId="451647F2" w14:textId="09B9DD72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На территории больницы расположена отдельная котельная, покрывающая все ее расходы теплоты на горячее водоснабжение, отопление и вентиляцию.</w:t>
      </w:r>
    </w:p>
    <w:p w14:paraId="3A711437" w14:textId="17FB7F41" w:rsidR="005E3213" w:rsidRPr="001C70EF" w:rsidRDefault="005E3213" w:rsidP="005E3213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Районная котельная 2 (РК-2) обслуживает кварталы </w:t>
      </w:r>
      <w:r w:rsidR="00FF5366" w:rsidRPr="00E274EF">
        <w:rPr>
          <w:rFonts w:eastAsiaTheme="minorEastAsia"/>
          <w:sz w:val="28"/>
          <w:szCs w:val="28"/>
        </w:rPr>
        <w:t>6,7,8,9,10,1</w:t>
      </w:r>
      <w:r w:rsidR="00FF5366" w:rsidRPr="0088416D">
        <w:rPr>
          <w:rFonts w:eastAsiaTheme="minorEastAsia"/>
          <w:sz w:val="28"/>
          <w:szCs w:val="28"/>
        </w:rPr>
        <w:t>1,20,21,22,23,24</w:t>
      </w:r>
      <w:r w:rsidR="00FF5366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с общим числом жителей </w:t>
      </w:r>
      <w:r w:rsidR="00DF4AAB" w:rsidRPr="0088416D">
        <w:rPr>
          <w:rFonts w:eastAsiaTheme="minorEastAsia"/>
          <w:sz w:val="28"/>
          <w:szCs w:val="28"/>
        </w:rPr>
        <w:t>35261</w:t>
      </w:r>
      <w:r w:rsidRPr="001C70EF">
        <w:rPr>
          <w:rFonts w:eastAsiaTheme="minorEastAsia"/>
          <w:sz w:val="28"/>
          <w:szCs w:val="28"/>
        </w:rPr>
        <w:t xml:space="preserve">. В зоне 5–этажной застройки проживают </w:t>
      </w:r>
      <w:r w:rsidR="00DF4AAB">
        <w:rPr>
          <w:rFonts w:eastAsiaTheme="minorEastAsia"/>
          <w:sz w:val="28"/>
          <w:szCs w:val="28"/>
        </w:rPr>
        <w:t>3504</w:t>
      </w:r>
      <w:r w:rsidRPr="001C70EF">
        <w:rPr>
          <w:rFonts w:eastAsiaTheme="minorEastAsia"/>
          <w:sz w:val="28"/>
          <w:szCs w:val="28"/>
        </w:rPr>
        <w:t xml:space="preserve"> чел</w:t>
      </w:r>
      <w:r w:rsidR="00A50132">
        <w:rPr>
          <w:rFonts w:eastAsiaTheme="minorEastAsia"/>
          <w:sz w:val="28"/>
          <w:szCs w:val="28"/>
        </w:rPr>
        <w:t>.</w:t>
      </w:r>
      <w:r w:rsidRPr="001C70EF">
        <w:rPr>
          <w:rFonts w:eastAsiaTheme="minorEastAsia"/>
          <w:sz w:val="28"/>
          <w:szCs w:val="28"/>
        </w:rPr>
        <w:t xml:space="preserve">; 6–9–этажной застройки – </w:t>
      </w:r>
      <w:r w:rsidR="00DF4AAB">
        <w:rPr>
          <w:rFonts w:eastAsiaTheme="minorEastAsia"/>
          <w:sz w:val="28"/>
          <w:szCs w:val="28"/>
        </w:rPr>
        <w:t>31757</w:t>
      </w:r>
      <w:r w:rsidRPr="001C70EF">
        <w:rPr>
          <w:rFonts w:eastAsiaTheme="minorEastAsia"/>
          <w:sz w:val="28"/>
          <w:szCs w:val="28"/>
        </w:rPr>
        <w:t xml:space="preserve"> чел.</w:t>
      </w:r>
    </w:p>
    <w:p w14:paraId="451647F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 ведется аналогично расчету районной котельной 1: </w:t>
      </w:r>
    </w:p>
    <w:p w14:paraId="451647F5" w14:textId="126CA9CB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oРК2</w:t>
      </w:r>
      <w:r w:rsidRPr="001C70EF">
        <w:rPr>
          <w:rFonts w:eastAsiaTheme="minorEastAsia"/>
          <w:sz w:val="28"/>
          <w:szCs w:val="28"/>
        </w:rPr>
        <w:t xml:space="preserve"> =84,6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18</w:t>
      </w:r>
      <w:r w:rsidR="005E3213" w:rsidRPr="001C70EF">
        <w:rPr>
          <w:rFonts w:eastAsiaTheme="minorEastAsia"/>
          <w:sz w:val="28"/>
          <w:szCs w:val="28"/>
        </w:rPr>
        <w:t>*</w:t>
      </w:r>
      <w:r w:rsidR="00BC229B">
        <w:rPr>
          <w:rFonts w:eastAsiaTheme="minorEastAsia"/>
          <w:sz w:val="28"/>
          <w:szCs w:val="28"/>
        </w:rPr>
        <w:t>35261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(1+0,25)</w:t>
      </w:r>
      <w:r w:rsidR="00BC229B" w:rsidRPr="00BC229B">
        <w:rPr>
          <w:rFonts w:eastAsiaTheme="minorEastAsia"/>
          <w:sz w:val="28"/>
          <w:szCs w:val="28"/>
        </w:rPr>
        <w:t xml:space="preserve"> </w:t>
      </w:r>
      <w:r w:rsidR="00BC229B" w:rsidRPr="001C70EF">
        <w:rPr>
          <w:rFonts w:eastAsiaTheme="minorEastAsia"/>
          <w:sz w:val="28"/>
          <w:szCs w:val="28"/>
        </w:rPr>
        <w:t>*10</w:t>
      </w:r>
      <w:r w:rsidR="00BC229B" w:rsidRPr="001C70EF">
        <w:rPr>
          <w:rFonts w:eastAsiaTheme="minorEastAsia"/>
          <w:sz w:val="28"/>
          <w:szCs w:val="28"/>
          <w:vertAlign w:val="superscript"/>
        </w:rPr>
        <w:t>-3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="00BC229B">
        <w:rPr>
          <w:rFonts w:eastAsiaTheme="minorEastAsia"/>
          <w:sz w:val="28"/>
          <w:szCs w:val="28"/>
        </w:rPr>
        <w:t>67119,31</w:t>
      </w:r>
      <w:r w:rsidRPr="001C70EF">
        <w:rPr>
          <w:rFonts w:eastAsiaTheme="minorEastAsia"/>
          <w:sz w:val="28"/>
          <w:szCs w:val="28"/>
        </w:rPr>
        <w:t xml:space="preserve"> кВт;</w:t>
      </w:r>
    </w:p>
    <w:p w14:paraId="451647F6" w14:textId="3CE016D6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вРК2</w:t>
      </w:r>
      <w:r w:rsidRPr="001C70EF">
        <w:rPr>
          <w:rFonts w:eastAsiaTheme="minorEastAsia"/>
          <w:sz w:val="28"/>
          <w:szCs w:val="28"/>
        </w:rPr>
        <w:t>= 0,25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0,6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84,6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18</w:t>
      </w:r>
      <w:r w:rsidR="005E3213" w:rsidRPr="001C70EF">
        <w:rPr>
          <w:rFonts w:eastAsiaTheme="minorEastAsia"/>
          <w:sz w:val="28"/>
          <w:szCs w:val="28"/>
        </w:rPr>
        <w:t>*</w:t>
      </w:r>
      <w:r w:rsidR="00BC229B">
        <w:rPr>
          <w:rFonts w:eastAsiaTheme="minorEastAsia"/>
          <w:sz w:val="28"/>
          <w:szCs w:val="28"/>
        </w:rPr>
        <w:t>35261</w:t>
      </w:r>
      <w:r w:rsidR="00BC229B" w:rsidRPr="001C70EF">
        <w:rPr>
          <w:rFonts w:eastAsiaTheme="minorEastAsia"/>
          <w:sz w:val="28"/>
          <w:szCs w:val="28"/>
        </w:rPr>
        <w:t>*10</w:t>
      </w:r>
      <w:r w:rsidR="00BC229B" w:rsidRPr="001C70EF">
        <w:rPr>
          <w:rFonts w:eastAsiaTheme="minorEastAsia"/>
          <w:sz w:val="28"/>
          <w:szCs w:val="28"/>
          <w:vertAlign w:val="superscript"/>
        </w:rPr>
        <w:t>-3</w:t>
      </w:r>
      <w:r w:rsidRPr="001C70EF">
        <w:rPr>
          <w:rFonts w:eastAsiaTheme="minorEastAsia"/>
          <w:sz w:val="28"/>
          <w:szCs w:val="28"/>
        </w:rPr>
        <w:t xml:space="preserve"> =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="009625C5">
        <w:rPr>
          <w:rFonts w:eastAsiaTheme="minorEastAsia"/>
          <w:sz w:val="28"/>
          <w:szCs w:val="28"/>
        </w:rPr>
        <w:t>8054</w:t>
      </w:r>
      <w:r w:rsidR="005E3213" w:rsidRPr="001C70EF">
        <w:rPr>
          <w:rFonts w:eastAsiaTheme="minorEastAsia"/>
          <w:sz w:val="28"/>
          <w:szCs w:val="28"/>
        </w:rPr>
        <w:t>,3</w:t>
      </w:r>
      <w:r w:rsidR="009625C5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 xml:space="preserve"> кВт;</w:t>
      </w:r>
    </w:p>
    <w:p w14:paraId="451647F7" w14:textId="69DB0661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гвРК2</w:t>
      </w:r>
      <w:r w:rsidRPr="001C70EF">
        <w:rPr>
          <w:rFonts w:eastAsiaTheme="minorEastAsia"/>
          <w:sz w:val="28"/>
          <w:szCs w:val="28"/>
        </w:rPr>
        <w:t>= 376</w:t>
      </w:r>
      <w:r w:rsidR="005E3213" w:rsidRPr="001C70EF">
        <w:rPr>
          <w:rFonts w:eastAsiaTheme="minorEastAsia"/>
          <w:sz w:val="28"/>
          <w:szCs w:val="28"/>
        </w:rPr>
        <w:t>*3</w:t>
      </w:r>
      <w:r w:rsidR="00891471">
        <w:rPr>
          <w:rFonts w:eastAsiaTheme="minorEastAsia"/>
          <w:sz w:val="28"/>
          <w:szCs w:val="28"/>
        </w:rPr>
        <w:t>5261</w:t>
      </w:r>
      <w:r w:rsidR="00891471" w:rsidRPr="001C70EF">
        <w:rPr>
          <w:rFonts w:eastAsiaTheme="minorEastAsia"/>
          <w:sz w:val="28"/>
          <w:szCs w:val="28"/>
        </w:rPr>
        <w:t>*10</w:t>
      </w:r>
      <w:r w:rsidR="00891471"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>=</w:t>
      </w:r>
      <w:r w:rsidR="005E3213" w:rsidRPr="001C70EF">
        <w:rPr>
          <w:rFonts w:eastAsiaTheme="minorEastAsia"/>
          <w:sz w:val="28"/>
          <w:szCs w:val="28"/>
        </w:rPr>
        <w:t>1</w:t>
      </w:r>
      <w:r w:rsidR="009625C5">
        <w:rPr>
          <w:rFonts w:eastAsiaTheme="minorEastAsia"/>
          <w:sz w:val="28"/>
          <w:szCs w:val="28"/>
        </w:rPr>
        <w:t>3258</w:t>
      </w:r>
      <w:r w:rsidR="005E3213" w:rsidRPr="001C70EF">
        <w:rPr>
          <w:rFonts w:eastAsiaTheme="minorEastAsia"/>
          <w:sz w:val="28"/>
          <w:szCs w:val="28"/>
        </w:rPr>
        <w:t>,14</w:t>
      </w:r>
      <w:r w:rsidRPr="001C70EF">
        <w:rPr>
          <w:rFonts w:eastAsiaTheme="minorEastAsia"/>
          <w:sz w:val="28"/>
          <w:szCs w:val="28"/>
        </w:rPr>
        <w:t xml:space="preserve"> кВт</w:t>
      </w:r>
      <w:r w:rsidR="00BC229B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7F8" w14:textId="21B9D08F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РК2</w:t>
      </w:r>
      <w:r w:rsidRPr="001C70EF">
        <w:rPr>
          <w:rFonts w:eastAsiaTheme="minorEastAsia"/>
          <w:sz w:val="28"/>
          <w:szCs w:val="28"/>
        </w:rPr>
        <w:t>=3600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</w:t>
      </w:r>
      <w:r w:rsidR="0016738D">
        <w:rPr>
          <w:rFonts w:eastAsiaTheme="minorEastAsia"/>
          <w:sz w:val="28"/>
          <w:szCs w:val="28"/>
        </w:rPr>
        <w:t>67119,31</w:t>
      </w:r>
      <w:r w:rsidRPr="001C70EF">
        <w:rPr>
          <w:rFonts w:eastAsiaTheme="minorEastAsia"/>
          <w:sz w:val="28"/>
          <w:szCs w:val="28"/>
        </w:rPr>
        <w:t>+</w:t>
      </w:r>
      <w:r w:rsidR="0016738D">
        <w:rPr>
          <w:rFonts w:eastAsiaTheme="minorEastAsia"/>
          <w:sz w:val="28"/>
          <w:szCs w:val="28"/>
        </w:rPr>
        <w:t>8054,32</w:t>
      </w:r>
      <w:r w:rsidRPr="001C70EF">
        <w:rPr>
          <w:rFonts w:eastAsiaTheme="minorEastAsia"/>
          <w:sz w:val="28"/>
          <w:szCs w:val="28"/>
        </w:rPr>
        <w:t>+</w:t>
      </w:r>
      <w:r w:rsidR="0016738D">
        <w:rPr>
          <w:rFonts w:eastAsiaTheme="minorEastAsia"/>
          <w:sz w:val="28"/>
          <w:szCs w:val="28"/>
        </w:rPr>
        <w:t>13258,14</w:t>
      </w:r>
      <w:r w:rsidRPr="001C70EF">
        <w:rPr>
          <w:rFonts w:eastAsiaTheme="minorEastAsia"/>
          <w:sz w:val="28"/>
          <w:szCs w:val="28"/>
        </w:rPr>
        <w:t>)</w:t>
      </w:r>
      <w:proofErr w:type="gramStart"/>
      <w:r w:rsidRPr="001C70EF">
        <w:rPr>
          <w:rFonts w:eastAsiaTheme="minorEastAsia"/>
          <w:sz w:val="28"/>
          <w:szCs w:val="28"/>
        </w:rPr>
        <w:t>/(</w:t>
      </w:r>
      <w:proofErr w:type="gramEnd"/>
      <w:r w:rsidRPr="001C70EF">
        <w:rPr>
          <w:rFonts w:eastAsiaTheme="minorEastAsia"/>
          <w:sz w:val="28"/>
          <w:szCs w:val="28"/>
        </w:rPr>
        <w:t>0,8·</w:t>
      </w:r>
      <w:r w:rsidR="0016738D">
        <w:rPr>
          <w:rFonts w:eastAsiaTheme="minorEastAsia"/>
          <w:sz w:val="28"/>
          <w:szCs w:val="28"/>
        </w:rPr>
        <w:t>36021,</w:t>
      </w:r>
      <w:r w:rsidR="00BB7BE1">
        <w:rPr>
          <w:rFonts w:eastAsiaTheme="minorEastAsia"/>
          <w:sz w:val="28"/>
          <w:szCs w:val="28"/>
        </w:rPr>
        <w:t>945</w:t>
      </w:r>
      <w:r w:rsidRPr="001C70EF">
        <w:rPr>
          <w:rFonts w:eastAsiaTheme="minorEastAsia"/>
          <w:sz w:val="28"/>
          <w:szCs w:val="28"/>
        </w:rPr>
        <w:t>)</w:t>
      </w:r>
      <w:r w:rsidR="00880ED4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= </w:t>
      </w:r>
      <w:r w:rsidR="00BB7BE1">
        <w:rPr>
          <w:rFonts w:eastAsiaTheme="minorEastAsia"/>
          <w:sz w:val="28"/>
          <w:szCs w:val="28"/>
        </w:rPr>
        <w:t>11047</w:t>
      </w:r>
      <w:r w:rsidR="005E3213" w:rsidRPr="001C70EF">
        <w:rPr>
          <w:rFonts w:eastAsiaTheme="minorEastAsia"/>
          <w:sz w:val="28"/>
          <w:szCs w:val="28"/>
        </w:rPr>
        <w:t>,</w:t>
      </w:r>
      <w:r w:rsidR="00BB7BE1">
        <w:rPr>
          <w:rFonts w:eastAsiaTheme="minorEastAsia"/>
          <w:sz w:val="28"/>
          <w:szCs w:val="28"/>
        </w:rPr>
        <w:t>24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</w:t>
      </w:r>
      <w:r w:rsidR="00C066FA" w:rsidRPr="001C70EF">
        <w:rPr>
          <w:rFonts w:eastAsiaTheme="minorEastAsia"/>
          <w:sz w:val="28"/>
          <w:szCs w:val="28"/>
        </w:rPr>
        <w:t>.</w:t>
      </w:r>
    </w:p>
    <w:p w14:paraId="451647F9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2"/>
          <w:szCs w:val="28"/>
        </w:rPr>
      </w:pPr>
    </w:p>
    <w:p w14:paraId="451647FA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</w:rPr>
      </w:pPr>
      <w:bookmarkStart w:id="6" w:name="_Toc34760955"/>
      <w:r w:rsidRPr="001C70EF">
        <w:rPr>
          <w:rFonts w:ascii="Times New Roman" w:eastAsiaTheme="minorEastAsia" w:hAnsi="Times New Roman"/>
          <w:sz w:val="32"/>
        </w:rPr>
        <w:t>6 Выбор схемы газоснабжения города</w:t>
      </w:r>
      <w:bookmarkEnd w:id="6"/>
    </w:p>
    <w:p w14:paraId="451647FB" w14:textId="4BF0A3F8" w:rsidR="00C2148A" w:rsidRPr="001C70EF" w:rsidRDefault="00C2148A" w:rsidP="00C2148A">
      <w:pPr>
        <w:pStyle w:val="ListParagraph"/>
        <w:autoSpaceDE w:val="0"/>
        <w:autoSpaceDN w:val="0"/>
        <w:adjustRightInd w:val="0"/>
        <w:ind w:left="0"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выбора системы газоснабжения используем данные, полученные ранее: количество жителей –</w:t>
      </w:r>
      <w:r w:rsidR="000F2F79">
        <w:rPr>
          <w:rFonts w:eastAsiaTheme="minorEastAsia"/>
          <w:sz w:val="28"/>
          <w:szCs w:val="28"/>
        </w:rPr>
        <w:t xml:space="preserve"> 79532</w:t>
      </w:r>
      <w:r w:rsidRPr="001C70EF">
        <w:rPr>
          <w:rFonts w:eastAsiaTheme="minorEastAsia"/>
          <w:sz w:val="28"/>
          <w:szCs w:val="28"/>
        </w:rPr>
        <w:t xml:space="preserve"> чел., расход газа равномерно распределенными потребителями – </w:t>
      </w:r>
      <w:r w:rsidR="00876B12">
        <w:rPr>
          <w:rFonts w:eastAsiaTheme="minorEastAsia"/>
          <w:sz w:val="28"/>
          <w:szCs w:val="28"/>
        </w:rPr>
        <w:t>3216</w:t>
      </w:r>
      <w:r w:rsidR="00C27999" w:rsidRPr="001C70EF">
        <w:rPr>
          <w:rFonts w:eastAsiaTheme="minorEastAsia"/>
          <w:sz w:val="28"/>
          <w:szCs w:val="28"/>
        </w:rPr>
        <w:t>,</w:t>
      </w:r>
      <w:r w:rsidR="00876B12">
        <w:rPr>
          <w:rFonts w:eastAsiaTheme="minorEastAsia"/>
          <w:sz w:val="28"/>
          <w:szCs w:val="28"/>
        </w:rPr>
        <w:t>44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сосредоточенными потребителями – </w:t>
      </w:r>
      <w:r w:rsidR="00AF4B52">
        <w:rPr>
          <w:rFonts w:eastAsiaTheme="minorEastAsia"/>
          <w:sz w:val="28"/>
          <w:szCs w:val="28"/>
        </w:rPr>
        <w:t>27924,12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всего – </w:t>
      </w:r>
      <w:r w:rsidR="00AF4B52">
        <w:rPr>
          <w:rFonts w:eastAsiaTheme="minorEastAsia"/>
          <w:sz w:val="28"/>
          <w:szCs w:val="28"/>
        </w:rPr>
        <w:t>3114</w:t>
      </w:r>
      <w:r w:rsidR="0006242B">
        <w:rPr>
          <w:rFonts w:eastAsiaTheme="minorEastAsia"/>
          <w:sz w:val="28"/>
          <w:szCs w:val="28"/>
        </w:rPr>
        <w:t>3</w:t>
      </w:r>
      <w:r w:rsidR="00C27999" w:rsidRPr="001C70EF">
        <w:rPr>
          <w:rFonts w:eastAsiaTheme="minorEastAsia"/>
          <w:sz w:val="28"/>
          <w:szCs w:val="28"/>
        </w:rPr>
        <w:t>,</w:t>
      </w:r>
      <w:r w:rsidR="0006242B">
        <w:rPr>
          <w:rFonts w:eastAsiaTheme="minorEastAsia"/>
          <w:sz w:val="28"/>
          <w:szCs w:val="28"/>
        </w:rPr>
        <w:t>3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7F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Так как численность населения немногим менее 100000 чел. и плотность нагрузки сравнительно невелика принимаем двухступенчатую систему газоснабжения с давлением в 1-ой ступени 0,3 МПа, во 2-ой – 3кПа.</w:t>
      </w:r>
    </w:p>
    <w:p w14:paraId="451647FD" w14:textId="4E8B85D5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 xml:space="preserve">Запроектированная кольцевая сеть с магистралью среднего давления достаточно надежна. Трассу кольца прокладываем по проездам и нежилым территориям таким образом, чтобы общая длинна кольца была минимальной. Так как потребность в газе относительно невелика принимаем 1 ГРС со стороны подхода магистрального газопровода на расстоянии </w:t>
      </w:r>
      <w:r w:rsidR="00880ED4" w:rsidRPr="001C70EF">
        <w:rPr>
          <w:rFonts w:eastAsiaTheme="minorEastAsia"/>
          <w:sz w:val="28"/>
          <w:szCs w:val="28"/>
        </w:rPr>
        <w:t>5</w:t>
      </w:r>
      <w:r w:rsidR="00320AB4" w:rsidRPr="00320AB4">
        <w:rPr>
          <w:rFonts w:eastAsiaTheme="minorEastAsia"/>
          <w:sz w:val="28"/>
          <w:szCs w:val="28"/>
        </w:rPr>
        <w:t>0</w:t>
      </w:r>
      <w:r w:rsidR="00880ED4" w:rsidRPr="001C70EF">
        <w:rPr>
          <w:rFonts w:eastAsiaTheme="minorEastAsia"/>
          <w:sz w:val="28"/>
          <w:szCs w:val="28"/>
        </w:rPr>
        <w:t>0</w:t>
      </w:r>
      <w:r w:rsidRPr="001C70EF">
        <w:rPr>
          <w:rFonts w:eastAsiaTheme="minorEastAsia"/>
          <w:sz w:val="28"/>
          <w:szCs w:val="28"/>
        </w:rPr>
        <w:t xml:space="preserve"> м от линии застройки. </w:t>
      </w:r>
    </w:p>
    <w:p w14:paraId="451647FE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</w:p>
    <w:p w14:paraId="451647FF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</w:rPr>
      </w:pPr>
      <w:bookmarkStart w:id="7" w:name="_Toc34760956"/>
      <w:r w:rsidRPr="001C70EF">
        <w:rPr>
          <w:rFonts w:ascii="Times New Roman" w:eastAsiaTheme="minorEastAsia" w:hAnsi="Times New Roman"/>
          <w:sz w:val="32"/>
        </w:rPr>
        <w:t>7 Гидравлический расчет кольцевой сети высокого давления для трех режимов эксплуатации сети</w:t>
      </w:r>
      <w:bookmarkEnd w:id="7"/>
    </w:p>
    <w:p w14:paraId="45164800" w14:textId="77777777" w:rsidR="00C2148A" w:rsidRPr="001C70EF" w:rsidRDefault="00C2148A" w:rsidP="00C2148A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Сосредоточенные потребители и сетевые ГРП присоединяются к сети среднего давления.</w:t>
      </w:r>
    </w:p>
    <w:p w14:paraId="45164801" w14:textId="2DAFFF9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Давление на выходе из ГРС –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C04A90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="00C066FA" w:rsidRPr="001C70EF">
        <w:rPr>
          <w:rFonts w:eastAsiaTheme="minorEastAsia"/>
          <w:sz w:val="28"/>
          <w:szCs w:val="28"/>
        </w:rPr>
        <w:t>=</w:t>
      </w:r>
      <w:r w:rsidR="00C04A90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0,6 М</w:t>
      </w:r>
      <w:r w:rsidR="00C066FA" w:rsidRPr="001C70EF">
        <w:rPr>
          <w:rFonts w:eastAsiaTheme="minorEastAsia"/>
          <w:sz w:val="28"/>
          <w:szCs w:val="28"/>
        </w:rPr>
        <w:t>п</w:t>
      </w:r>
      <w:r w:rsidRPr="001C70EF">
        <w:rPr>
          <w:rFonts w:eastAsiaTheme="minorEastAsia"/>
          <w:sz w:val="28"/>
          <w:szCs w:val="28"/>
        </w:rPr>
        <w:t>а</w:t>
      </w:r>
      <w:r w:rsidR="00C066FA" w:rsidRPr="001C70EF">
        <w:rPr>
          <w:rFonts w:eastAsiaTheme="minorEastAsia"/>
          <w:sz w:val="28"/>
          <w:szCs w:val="28"/>
        </w:rPr>
        <w:t xml:space="preserve"> </w:t>
      </w:r>
      <w:r w:rsidR="00353DBB" w:rsidRPr="001C70EF">
        <w:rPr>
          <w:rFonts w:eastAsiaTheme="minorEastAsia"/>
          <w:sz w:val="28"/>
          <w:szCs w:val="28"/>
        </w:rPr>
        <w:t>(</w:t>
      </w:r>
      <w:proofErr w:type="spellStart"/>
      <w:r w:rsidR="00353DBB" w:rsidRPr="001C70EF">
        <w:rPr>
          <w:rFonts w:eastAsiaTheme="minorEastAsia"/>
          <w:sz w:val="28"/>
          <w:szCs w:val="28"/>
        </w:rPr>
        <w:t>абс</w:t>
      </w:r>
      <w:proofErr w:type="spellEnd"/>
      <w:r w:rsidR="00353DBB" w:rsidRPr="001C70EF">
        <w:rPr>
          <w:rFonts w:eastAsiaTheme="minorEastAsia"/>
          <w:sz w:val="28"/>
          <w:szCs w:val="28"/>
        </w:rPr>
        <w:t>.)</w:t>
      </w:r>
      <w:r w:rsidRPr="001C70EF">
        <w:rPr>
          <w:rFonts w:eastAsiaTheme="minorEastAsia"/>
          <w:sz w:val="28"/>
          <w:szCs w:val="28"/>
        </w:rPr>
        <w:t xml:space="preserve">, перед конечным потребителем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="00C04A90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C04A90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0,2</w:t>
      </w:r>
      <w:r w:rsidR="001F7FC6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 xml:space="preserve"> МПа (</w:t>
      </w:r>
      <w:proofErr w:type="spellStart"/>
      <w:r w:rsidRPr="001C70EF">
        <w:rPr>
          <w:rFonts w:eastAsiaTheme="minorEastAsia"/>
          <w:sz w:val="28"/>
          <w:szCs w:val="28"/>
        </w:rPr>
        <w:t>абс</w:t>
      </w:r>
      <w:proofErr w:type="spellEnd"/>
      <w:r w:rsidRPr="001C70EF">
        <w:rPr>
          <w:rFonts w:eastAsiaTheme="minorEastAsia"/>
          <w:sz w:val="28"/>
          <w:szCs w:val="28"/>
        </w:rPr>
        <w:t>.).</w:t>
      </w:r>
    </w:p>
    <w:p w14:paraId="45164802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Составляем расчетную схему сети</w:t>
      </w:r>
      <w:r w:rsidR="00C74C83" w:rsidRPr="001C70EF">
        <w:rPr>
          <w:rFonts w:eastAsiaTheme="minorEastAsia"/>
          <w:sz w:val="28"/>
          <w:szCs w:val="28"/>
        </w:rPr>
        <w:t xml:space="preserve"> (рисунок 7.1)</w:t>
      </w:r>
      <w:r w:rsidRPr="001C70EF">
        <w:rPr>
          <w:rFonts w:eastAsiaTheme="minorEastAsia"/>
          <w:sz w:val="28"/>
          <w:szCs w:val="28"/>
        </w:rPr>
        <w:t>. На схеме указываем все газопроводы среднего давления, ГРП, ГРС и сосредоточенных потребителей. Намечаем направление движения газа по сети и выбираем резервную перемычку – участок 3–4. Нумеруем на расчетной схеме все узлы кольца и проставляем длины участков сети.</w:t>
      </w:r>
    </w:p>
    <w:p w14:paraId="45164803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 кольцевой системы выполняем для трех режимов ее работы:</w:t>
      </w:r>
    </w:p>
    <w:p w14:paraId="4516480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1) аварийного режима I - при отключенном участке 5–1</w:t>
      </w:r>
      <w:r w:rsidR="00C066FA" w:rsidRPr="001C70EF">
        <w:rPr>
          <w:rFonts w:eastAsiaTheme="minorEastAsia"/>
          <w:sz w:val="28"/>
          <w:szCs w:val="28"/>
        </w:rPr>
        <w:t>;</w:t>
      </w:r>
    </w:p>
    <w:p w14:paraId="45164805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2) аварийного режима II - при отключенном участке 1-2</w:t>
      </w:r>
      <w:r w:rsidR="00C066FA" w:rsidRPr="001C70EF">
        <w:rPr>
          <w:rFonts w:eastAsiaTheme="minorEastAsia"/>
          <w:sz w:val="28"/>
          <w:szCs w:val="28"/>
        </w:rPr>
        <w:t>;</w:t>
      </w:r>
    </w:p>
    <w:p w14:paraId="45164806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3) нормального (расчетного) режима</w:t>
      </w:r>
      <w:r w:rsidR="00C066FA" w:rsidRPr="001C70EF">
        <w:rPr>
          <w:rFonts w:eastAsiaTheme="minorEastAsia"/>
          <w:sz w:val="28"/>
          <w:szCs w:val="28"/>
        </w:rPr>
        <w:t>.</w:t>
      </w:r>
    </w:p>
    <w:p w14:paraId="4516480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Определяем и проставляем на схеме расчетные расходы газа на участках сети. Предварительный выбор диаметров кольцевой сети по расчетному (эквивалентному по создаваемой потере давления) расходу газа определяем по формуле 7.1:</w:t>
      </w:r>
    </w:p>
    <w:p w14:paraId="45164808" w14:textId="77777777" w:rsidR="00C2148A" w:rsidRPr="001C70EF" w:rsidRDefault="00781408" w:rsidP="00C2148A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экв</m:t>
            </m:r>
          </m:sup>
        </m:sSubSup>
      </m:oMath>
      <w:r w:rsidR="00C2148A" w:rsidRPr="001C70EF">
        <w:rPr>
          <w:rFonts w:eastAsiaTheme="minorEastAsia"/>
          <w:i/>
          <w:sz w:val="28"/>
          <w:szCs w:val="28"/>
        </w:rPr>
        <w:t xml:space="preserve">0,59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об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C2148A" w:rsidRPr="001C70EF">
        <w:rPr>
          <w:rFonts w:eastAsiaTheme="minorEastAsia"/>
          <w:sz w:val="28"/>
          <w:szCs w:val="28"/>
        </w:rPr>
        <w:t>;</w:t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  <w:t>(7.1)</w:t>
      </w:r>
    </w:p>
    <w:p w14:paraId="45164809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 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об</w:t>
      </w:r>
      <w:proofErr w:type="spellEnd"/>
      <w:r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– коэффициент обеспеченности при</w:t>
      </w:r>
      <w:r w:rsidR="00230762" w:rsidRPr="001C70EF">
        <w:rPr>
          <w:rFonts w:eastAsiaTheme="minorEastAsia"/>
          <w:sz w:val="28"/>
          <w:szCs w:val="28"/>
        </w:rPr>
        <w:t xml:space="preserve"> аварийной ситуации</w:t>
      </w:r>
      <w:r w:rsidRPr="001C70EF">
        <w:rPr>
          <w:rFonts w:eastAsiaTheme="minorEastAsia"/>
          <w:sz w:val="28"/>
          <w:szCs w:val="28"/>
        </w:rPr>
        <w:t xml:space="preserve"> (табл</w:t>
      </w:r>
      <w:r w:rsidR="00C066FA" w:rsidRPr="001C70EF">
        <w:rPr>
          <w:rFonts w:eastAsiaTheme="minorEastAsia"/>
          <w:sz w:val="28"/>
          <w:szCs w:val="28"/>
        </w:rPr>
        <w:t>ица</w:t>
      </w:r>
      <w:r w:rsidR="00230762" w:rsidRPr="001C70EF">
        <w:rPr>
          <w:rFonts w:eastAsiaTheme="minorEastAsia"/>
          <w:sz w:val="28"/>
          <w:szCs w:val="28"/>
        </w:rPr>
        <w:t xml:space="preserve"> 7.1</w:t>
      </w:r>
      <w:r w:rsidRPr="001C70EF">
        <w:rPr>
          <w:rFonts w:eastAsiaTheme="minorEastAsia"/>
          <w:sz w:val="28"/>
          <w:szCs w:val="28"/>
        </w:rPr>
        <w:t>)</w:t>
      </w:r>
      <w:proofErr w:type="gramStart"/>
      <w:r w:rsidRPr="001C70EF">
        <w:rPr>
          <w:rFonts w:eastAsiaTheme="minorEastAsia"/>
          <w:sz w:val="28"/>
          <w:szCs w:val="28"/>
        </w:rPr>
        <w:t>.</w:t>
      </w:r>
      <w:proofErr w:type="gramEnd"/>
      <w:r w:rsidRPr="001C70EF">
        <w:rPr>
          <w:rFonts w:eastAsiaTheme="minorEastAsia"/>
          <w:sz w:val="28"/>
          <w:szCs w:val="28"/>
        </w:rPr>
        <w:t xml:space="preserve"> и среднеквадратичному перепаду давления А, МПа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/км, для рассматриваемого направления газового потока.</w:t>
      </w:r>
    </w:p>
    <w:p w14:paraId="4516480A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Среднеквадратичный перепад давления А, МПа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/км определяем по </w:t>
      </w:r>
      <w:r w:rsidRPr="001C70EF">
        <w:rPr>
          <w:rFonts w:eastAsiaTheme="minorEastAsia"/>
          <w:sz w:val="28"/>
          <w:szCs w:val="28"/>
        </w:rPr>
        <w:br/>
        <w:t>формуле 7.2:</w:t>
      </w:r>
    </w:p>
    <w:p w14:paraId="4516480B" w14:textId="77777777" w:rsidR="00C2148A" w:rsidRPr="001C70EF" w:rsidRDefault="00230762" w:rsidP="00C2148A">
      <w:pPr>
        <w:autoSpaceDE w:val="0"/>
        <w:autoSpaceDN w:val="0"/>
        <w:adjustRightInd w:val="0"/>
        <w:ind w:firstLine="709"/>
        <w:jc w:val="right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А=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к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1,1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</m:nary>
          </m:den>
        </m:f>
      </m:oMath>
      <w:r w:rsidR="00C2148A" w:rsidRPr="001C70EF">
        <w:rPr>
          <w:rFonts w:eastAsiaTheme="minorEastAsia"/>
          <w:sz w:val="28"/>
          <w:szCs w:val="28"/>
        </w:rPr>
        <w:t xml:space="preserve"> ;</w:t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  <w:t>(7.2)</w:t>
      </w:r>
    </w:p>
    <w:p w14:paraId="4516480C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</w:t>
      </w:r>
      <w:r w:rsidRPr="001C70EF">
        <w:rPr>
          <w:rFonts w:eastAsiaTheme="minorEastAsia"/>
          <w:sz w:val="28"/>
          <w:szCs w:val="28"/>
        </w:rPr>
        <w:tab/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– начальной давление в кольцевой сети 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0,6 МПа (</w:t>
      </w:r>
      <w:proofErr w:type="spellStart"/>
      <w:r w:rsidRPr="001C70EF">
        <w:rPr>
          <w:rFonts w:eastAsiaTheme="minorEastAsia"/>
          <w:sz w:val="28"/>
          <w:szCs w:val="28"/>
        </w:rPr>
        <w:t>абс</w:t>
      </w:r>
      <w:proofErr w:type="spellEnd"/>
      <w:r w:rsidRPr="001C70EF">
        <w:rPr>
          <w:rFonts w:eastAsiaTheme="minorEastAsia"/>
          <w:sz w:val="28"/>
          <w:szCs w:val="28"/>
        </w:rPr>
        <w:t>);</w:t>
      </w:r>
    </w:p>
    <w:p w14:paraId="4516480E" w14:textId="755F96B8" w:rsidR="00C468E8" w:rsidRPr="001C70EF" w:rsidRDefault="00C2148A" w:rsidP="009756D2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Pr="001C70EF">
        <w:rPr>
          <w:rFonts w:eastAsiaTheme="minorEastAsia"/>
          <w:sz w:val="28"/>
          <w:szCs w:val="28"/>
        </w:rPr>
        <w:t xml:space="preserve"> – давление перед наиболее удаленным потребителем не менее – 0,23 МПа (</w:t>
      </w:r>
      <w:proofErr w:type="spellStart"/>
      <w:r w:rsidRPr="001C70EF">
        <w:rPr>
          <w:rFonts w:eastAsiaTheme="minorEastAsia"/>
          <w:sz w:val="28"/>
          <w:szCs w:val="28"/>
        </w:rPr>
        <w:t>абс</w:t>
      </w:r>
      <w:proofErr w:type="spellEnd"/>
      <w:r w:rsidRPr="001C70EF">
        <w:rPr>
          <w:rFonts w:eastAsiaTheme="minorEastAsia"/>
          <w:sz w:val="28"/>
          <w:szCs w:val="28"/>
        </w:rPr>
        <w:t>).</w:t>
      </w:r>
    </w:p>
    <w:tbl>
      <w:tblPr>
        <w:tblW w:w="9498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985"/>
        <w:gridCol w:w="2411"/>
        <w:gridCol w:w="1700"/>
      </w:tblGrid>
      <w:tr w:rsidR="00C2148A" w:rsidRPr="001C70EF" w14:paraId="45164810" w14:textId="77777777" w:rsidTr="002938D4">
        <w:trPr>
          <w:trHeight w:val="330"/>
        </w:trPr>
        <w:tc>
          <w:tcPr>
            <w:tcW w:w="9498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4516480F" w14:textId="77777777" w:rsidR="00C2148A" w:rsidRPr="001C70EF" w:rsidRDefault="00C2148A" w:rsidP="002938D4">
            <w:pPr>
              <w:autoSpaceDE w:val="0"/>
              <w:autoSpaceDN w:val="0"/>
              <w:adjustRightInd w:val="0"/>
              <w:ind w:left="-107"/>
              <w:jc w:val="both"/>
              <w:rPr>
                <w:rFonts w:eastAsiaTheme="minorEastAsia"/>
                <w:b/>
                <w:sz w:val="28"/>
                <w:szCs w:val="28"/>
              </w:rPr>
            </w:pPr>
            <w:bookmarkStart w:id="8" w:name="RANGE!A1:E13"/>
            <w:r w:rsidRPr="001C70EF">
              <w:rPr>
                <w:rFonts w:eastAsiaTheme="minorEastAsia"/>
                <w:b/>
                <w:sz w:val="24"/>
                <w:szCs w:val="28"/>
              </w:rPr>
              <w:t>Таблица 7.1 - Сводная таблица часовых расходов потребителей газа</w:t>
            </w:r>
            <w:bookmarkEnd w:id="8"/>
          </w:p>
        </w:tc>
      </w:tr>
      <w:tr w:rsidR="00C2148A" w:rsidRPr="001C70EF" w14:paraId="45164816" w14:textId="77777777" w:rsidTr="002938D4">
        <w:trPr>
          <w:trHeight w:val="1020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11" w14:textId="77777777" w:rsidR="00C2148A" w:rsidRPr="001C70EF" w:rsidRDefault="00C2148A" w:rsidP="009C743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№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5164812" w14:textId="77777777" w:rsidR="00C2148A" w:rsidRPr="001C70EF" w:rsidRDefault="00C2148A" w:rsidP="009C7438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 xml:space="preserve">Наименование </w:t>
            </w:r>
            <w:r w:rsidR="009C7438" w:rsidRPr="001C70EF">
              <w:rPr>
                <w:rFonts w:eastAsiaTheme="minorEastAsia"/>
                <w:sz w:val="28"/>
                <w:szCs w:val="28"/>
              </w:rPr>
              <w:br/>
            </w:r>
            <w:r w:rsidRPr="001C70EF">
              <w:rPr>
                <w:rFonts w:eastAsiaTheme="minorEastAsia"/>
                <w:sz w:val="28"/>
                <w:szCs w:val="28"/>
              </w:rPr>
              <w:t>потребителя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164813" w14:textId="77777777" w:rsidR="00C2148A" w:rsidRPr="001C70EF" w:rsidRDefault="00C2148A" w:rsidP="009C7438">
            <w:pPr>
              <w:autoSpaceDE w:val="0"/>
              <w:autoSpaceDN w:val="0"/>
              <w:adjustRightInd w:val="0"/>
              <w:ind w:firstLine="175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Часовой расход, м</w:t>
            </w:r>
            <w:r w:rsidRPr="001C70EF">
              <w:rPr>
                <w:rFonts w:eastAsiaTheme="minorEastAsia"/>
                <w:sz w:val="28"/>
                <w:szCs w:val="28"/>
                <w:vertAlign w:val="superscript"/>
              </w:rPr>
              <w:t>3</w:t>
            </w:r>
            <w:r w:rsidRPr="001C70EF">
              <w:rPr>
                <w:rFonts w:eastAsiaTheme="minorEastAsia"/>
                <w:sz w:val="28"/>
                <w:szCs w:val="28"/>
              </w:rPr>
              <w:t>/ч</w:t>
            </w:r>
          </w:p>
        </w:tc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45164814" w14:textId="77777777" w:rsidR="00C2148A" w:rsidRPr="001C70EF" w:rsidRDefault="00C2148A" w:rsidP="009C7438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Коэффициент обеспеченности при аварии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164815" w14:textId="77777777" w:rsidR="00C2148A" w:rsidRPr="001C70EF" w:rsidRDefault="00C2148A" w:rsidP="009C7438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Часовой расход при аварии, м</w:t>
            </w:r>
            <w:r w:rsidRPr="001C70EF">
              <w:rPr>
                <w:rFonts w:eastAsiaTheme="minorEastAsia"/>
                <w:sz w:val="28"/>
                <w:szCs w:val="28"/>
                <w:vertAlign w:val="superscript"/>
              </w:rPr>
              <w:t>3</w:t>
            </w:r>
            <w:r w:rsidRPr="001C70EF">
              <w:rPr>
                <w:rFonts w:eastAsiaTheme="minorEastAsia"/>
                <w:sz w:val="28"/>
                <w:szCs w:val="28"/>
              </w:rPr>
              <w:t>/ч</w:t>
            </w:r>
          </w:p>
        </w:tc>
      </w:tr>
      <w:tr w:rsidR="00C2148A" w:rsidRPr="001C70EF" w14:paraId="4516481C" w14:textId="77777777" w:rsidTr="002938D4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7" w14:textId="5A0B755D" w:rsidR="00C2148A" w:rsidRPr="001C70EF" w:rsidRDefault="009756D2" w:rsidP="009756D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1C70EF"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8" w14:textId="04A244A2" w:rsidR="00C2148A" w:rsidRPr="001C70EF" w:rsidRDefault="009756D2" w:rsidP="009756D2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1C70EF"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9" w14:textId="602FB824" w:rsidR="00C2148A" w:rsidRPr="001C70EF" w:rsidRDefault="009756D2" w:rsidP="009756D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1C70EF"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6481A" w14:textId="21B82D3F" w:rsidR="00C2148A" w:rsidRPr="001C70EF" w:rsidRDefault="009756D2" w:rsidP="009756D2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1C70EF"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1B" w14:textId="31ACA081" w:rsidR="00C2148A" w:rsidRPr="001C70EF" w:rsidRDefault="009756D2" w:rsidP="009756D2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1C70EF"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</w:tr>
      <w:tr w:rsidR="005A7491" w:rsidRPr="005A7491" w14:paraId="1AE68DEF" w14:textId="77777777" w:rsidTr="002938D4">
        <w:trPr>
          <w:trHeight w:val="336"/>
        </w:trPr>
        <w:tc>
          <w:tcPr>
            <w:tcW w:w="709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44987" w14:textId="44861F96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5ACEA" w14:textId="68769ED2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ГРП -1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0763ED" w14:textId="4394D284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1834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88</w:t>
            </w:r>
          </w:p>
        </w:tc>
        <w:tc>
          <w:tcPr>
            <w:tcW w:w="24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91498C" w14:textId="0D977CAF" w:rsidR="005A7491" w:rsidRPr="005A7491" w:rsidRDefault="005A7491" w:rsidP="005A7491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0,8</w:t>
            </w:r>
          </w:p>
        </w:tc>
        <w:tc>
          <w:tcPr>
            <w:tcW w:w="1700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ABF6083" w14:textId="6549DCB8" w:rsidR="005A7491" w:rsidRPr="005A7491" w:rsidRDefault="005A7491" w:rsidP="005A7491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1467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90</w:t>
            </w:r>
          </w:p>
        </w:tc>
      </w:tr>
      <w:tr w:rsidR="005A7491" w:rsidRPr="005A7491" w14:paraId="45164822" w14:textId="77777777" w:rsidTr="002938D4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D" w14:textId="77777777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E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ГРП -2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6481F" w14:textId="69D1A7CC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1381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64820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5164821" w14:textId="2F5E542C" w:rsidR="005A7491" w:rsidRPr="005A7491" w:rsidRDefault="005A7491" w:rsidP="005A7491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1105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25</w:t>
            </w:r>
          </w:p>
        </w:tc>
      </w:tr>
    </w:tbl>
    <w:p w14:paraId="2872A2BF" w14:textId="77777777" w:rsidR="002938D4" w:rsidRDefault="002938D4">
      <w:pPr>
        <w:rPr>
          <w:rFonts w:eastAsiaTheme="minorEastAsia"/>
          <w:b/>
          <w:sz w:val="24"/>
          <w:szCs w:val="28"/>
        </w:rPr>
      </w:pPr>
      <w:r>
        <w:rPr>
          <w:rFonts w:eastAsiaTheme="minorEastAsia"/>
          <w:b/>
          <w:sz w:val="24"/>
          <w:szCs w:val="28"/>
        </w:rPr>
        <w:br w:type="page"/>
      </w:r>
    </w:p>
    <w:p w14:paraId="46964DCE" w14:textId="32740864" w:rsidR="009756D2" w:rsidRPr="005A7491" w:rsidRDefault="009756D2">
      <w:pPr>
        <w:rPr>
          <w:rFonts w:eastAsiaTheme="minorEastAsia"/>
          <w:b/>
          <w:sz w:val="24"/>
          <w:szCs w:val="28"/>
        </w:rPr>
      </w:pPr>
      <w:r w:rsidRPr="005A7491">
        <w:rPr>
          <w:rFonts w:eastAsiaTheme="minorEastAsia"/>
          <w:b/>
          <w:sz w:val="24"/>
          <w:szCs w:val="28"/>
        </w:rPr>
        <w:lastRenderedPageBreak/>
        <w:t>Окончание таблицы 7.1</w:t>
      </w:r>
    </w:p>
    <w:tbl>
      <w:tblPr>
        <w:tblW w:w="949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985"/>
        <w:gridCol w:w="2410"/>
        <w:gridCol w:w="1701"/>
      </w:tblGrid>
      <w:tr w:rsidR="009756D2" w:rsidRPr="005A7491" w14:paraId="4D119A3F" w14:textId="77777777" w:rsidTr="0045597A">
        <w:trPr>
          <w:trHeight w:val="378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48590BBC" w14:textId="77777777" w:rsidR="009756D2" w:rsidRPr="005A7491" w:rsidRDefault="009756D2" w:rsidP="0029206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1B241699" w14:textId="77777777" w:rsidR="009756D2" w:rsidRPr="005A7491" w:rsidRDefault="009756D2" w:rsidP="00C67206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5283A341" w14:textId="77777777" w:rsidR="009756D2" w:rsidRPr="005A7491" w:rsidRDefault="009756D2" w:rsidP="009756D2">
            <w:pPr>
              <w:autoSpaceDE w:val="0"/>
              <w:autoSpaceDN w:val="0"/>
              <w:adjustRightInd w:val="0"/>
              <w:ind w:firstLine="175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</w:tcPr>
          <w:p w14:paraId="1F1ACCE2" w14:textId="77777777" w:rsidR="009756D2" w:rsidRPr="005A7491" w:rsidRDefault="009756D2" w:rsidP="00C67206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14:paraId="6232AC87" w14:textId="77777777" w:rsidR="009756D2" w:rsidRPr="005A7491" w:rsidRDefault="009756D2" w:rsidP="00C67206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5</w:t>
            </w:r>
          </w:p>
        </w:tc>
      </w:tr>
      <w:tr w:rsidR="005A7491" w:rsidRPr="005A7491" w14:paraId="45164828" w14:textId="77777777" w:rsidTr="0045597A">
        <w:trPr>
          <w:trHeight w:val="347"/>
        </w:trPr>
        <w:tc>
          <w:tcPr>
            <w:tcW w:w="709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3" w14:textId="389E4884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6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4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Больница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5" w14:textId="17C4EEF0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870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="00E23544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241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6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0,85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27" w14:textId="46768176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739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99</w:t>
            </w:r>
          </w:p>
        </w:tc>
      </w:tr>
      <w:tr w:rsidR="005A7491" w:rsidRPr="005A7491" w14:paraId="4516482E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9" w14:textId="5274A3C9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A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Хлебозавод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B" w14:textId="23E8B4F6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495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C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2D" w14:textId="59EC5756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347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05</w:t>
            </w:r>
          </w:p>
        </w:tc>
      </w:tr>
      <w:tr w:rsidR="005A7491" w:rsidRPr="005A7491" w14:paraId="45164834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F" w14:textId="4FCFF040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0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БПК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1" w14:textId="27A854C6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1640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2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33" w14:textId="7A984FD8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984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28</w:t>
            </w:r>
          </w:p>
        </w:tc>
      </w:tr>
      <w:tr w:rsidR="005A7491" w:rsidRPr="005A7491" w14:paraId="4516483A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5" w14:textId="07426C15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6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РК №1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7" w14:textId="5ACE472C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13870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06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8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39" w14:textId="2263FD9F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10402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55</w:t>
            </w:r>
          </w:p>
        </w:tc>
      </w:tr>
      <w:tr w:rsidR="005A7491" w:rsidRPr="005A7491" w14:paraId="45164840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B" w14:textId="188A19E6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C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РК №2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D" w14:textId="672910DE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11047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E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3F" w14:textId="188687DA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8285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43</w:t>
            </w:r>
          </w:p>
        </w:tc>
      </w:tr>
      <w:tr w:rsidR="005A7491" w:rsidRPr="005A7491" w14:paraId="45164845" w14:textId="77777777" w:rsidTr="0045597A">
        <w:trPr>
          <w:trHeight w:val="330"/>
        </w:trPr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</w:tcPr>
          <w:p w14:paraId="45164841" w14:textId="77777777" w:rsidR="005A7491" w:rsidRPr="005A7491" w:rsidRDefault="005A7491" w:rsidP="005A7491">
            <w:pPr>
              <w:autoSpaceDE w:val="0"/>
              <w:autoSpaceDN w:val="0"/>
              <w:adjustRightInd w:val="0"/>
              <w:ind w:left="-122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 xml:space="preserve"> Сумма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center"/>
          </w:tcPr>
          <w:p w14:paraId="45164842" w14:textId="29D2E3F9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31143,3</w:t>
            </w:r>
            <w:r w:rsidR="00AB5463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5164843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708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5164844" w14:textId="7ACA4615" w:rsidR="005A7491" w:rsidRPr="005A7491" w:rsidRDefault="005A7491" w:rsidP="00AB5463">
            <w:pPr>
              <w:jc w:val="center"/>
              <w:rPr>
                <w:color w:val="000000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2333</w:t>
            </w:r>
            <w:r w:rsidR="003151FA">
              <w:rPr>
                <w:color w:val="000000"/>
                <w:sz w:val="28"/>
                <w:szCs w:val="28"/>
              </w:rPr>
              <w:t>4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="003151FA">
              <w:rPr>
                <w:color w:val="000000"/>
                <w:sz w:val="28"/>
                <w:szCs w:val="28"/>
              </w:rPr>
              <w:t>09</w:t>
            </w:r>
          </w:p>
        </w:tc>
      </w:tr>
    </w:tbl>
    <w:p w14:paraId="45164847" w14:textId="2DCF314F" w:rsidR="00C2148A" w:rsidRPr="001C70EF" w:rsidRDefault="00C2148A" w:rsidP="009A0A1E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 ГРП1 включен расход газа на </w:t>
      </w:r>
      <w:r w:rsidR="009C7438" w:rsidRPr="001C70EF">
        <w:rPr>
          <w:rFonts w:eastAsiaTheme="minorEastAsia"/>
          <w:sz w:val="28"/>
          <w:szCs w:val="28"/>
        </w:rPr>
        <w:t>хлебозавод</w:t>
      </w:r>
      <w:r w:rsidR="009A0A1E">
        <w:rPr>
          <w:rFonts w:eastAsiaTheme="minorEastAsia"/>
          <w:sz w:val="28"/>
          <w:szCs w:val="28"/>
        </w:rPr>
        <w:t xml:space="preserve">. </w:t>
      </w:r>
      <w:r w:rsidRPr="001C70EF">
        <w:rPr>
          <w:rFonts w:eastAsiaTheme="minorEastAsia"/>
          <w:sz w:val="28"/>
          <w:szCs w:val="28"/>
        </w:rPr>
        <w:t xml:space="preserve">Итого расход газа на ГРП1 составит </w:t>
      </w:r>
      <w:r w:rsidR="004B23E0" w:rsidRPr="001C70EF">
        <w:rPr>
          <w:rFonts w:eastAsiaTheme="minorEastAsia"/>
          <w:sz w:val="28"/>
          <w:szCs w:val="28"/>
        </w:rPr>
        <w:t>1</w:t>
      </w:r>
      <w:r w:rsidR="009A0A1E">
        <w:rPr>
          <w:rFonts w:eastAsiaTheme="minorEastAsia"/>
          <w:sz w:val="28"/>
          <w:szCs w:val="28"/>
        </w:rPr>
        <w:t>620</w:t>
      </w:r>
      <w:r w:rsidR="00615654">
        <w:rPr>
          <w:rFonts w:eastAsiaTheme="minorEastAsia"/>
          <w:sz w:val="28"/>
          <w:szCs w:val="28"/>
        </w:rPr>
        <w:t>2</w:t>
      </w:r>
      <w:r w:rsidR="004B23E0" w:rsidRPr="001C70EF">
        <w:rPr>
          <w:rFonts w:eastAsiaTheme="minorEastAsia"/>
          <w:sz w:val="28"/>
          <w:szCs w:val="28"/>
        </w:rPr>
        <w:t>,</w:t>
      </w:r>
      <w:r w:rsidR="009A0A1E">
        <w:rPr>
          <w:rFonts w:eastAsiaTheme="minorEastAsia"/>
          <w:sz w:val="28"/>
          <w:szCs w:val="28"/>
        </w:rPr>
        <w:t>72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 </w:t>
      </w:r>
    </w:p>
    <w:p w14:paraId="3D482D32" w14:textId="22CBE8A9" w:rsidR="00673ED0" w:rsidRPr="001C70EF" w:rsidRDefault="00C2148A" w:rsidP="009A0A1E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ГРП2 включен расход газа на</w:t>
      </w:r>
      <w:r w:rsidR="009A0A1E">
        <w:rPr>
          <w:rFonts w:eastAsiaTheme="minorEastAsia"/>
          <w:sz w:val="28"/>
          <w:szCs w:val="28"/>
        </w:rPr>
        <w:t xml:space="preserve"> </w:t>
      </w:r>
      <w:r w:rsidR="009A0A1E" w:rsidRPr="001C70EF">
        <w:rPr>
          <w:rFonts w:eastAsiaTheme="minorEastAsia"/>
          <w:sz w:val="28"/>
          <w:szCs w:val="28"/>
        </w:rPr>
        <w:t>больницу и</w:t>
      </w:r>
      <w:r w:rsidRPr="001C70EF">
        <w:rPr>
          <w:rFonts w:eastAsiaTheme="minorEastAsia"/>
          <w:sz w:val="28"/>
          <w:szCs w:val="28"/>
        </w:rPr>
        <w:t xml:space="preserve"> </w:t>
      </w:r>
      <w:r w:rsidR="00553E82" w:rsidRPr="001C70EF">
        <w:rPr>
          <w:rFonts w:eastAsiaTheme="minorEastAsia"/>
          <w:sz w:val="28"/>
          <w:szCs w:val="28"/>
        </w:rPr>
        <w:t>банно-прачечный комбинат</w:t>
      </w:r>
      <w:r w:rsidR="009A0A1E">
        <w:rPr>
          <w:rFonts w:eastAsiaTheme="minorEastAsia"/>
          <w:sz w:val="28"/>
          <w:szCs w:val="28"/>
        </w:rPr>
        <w:t xml:space="preserve">. </w:t>
      </w:r>
      <w:r w:rsidRPr="001C70EF">
        <w:rPr>
          <w:rFonts w:eastAsiaTheme="minorEastAsia"/>
          <w:sz w:val="28"/>
          <w:szCs w:val="28"/>
        </w:rPr>
        <w:t>Итого расход газа на ГРП</w:t>
      </w:r>
      <w:r w:rsidR="004B23E0" w:rsidRPr="001C70EF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 xml:space="preserve"> составит </w:t>
      </w:r>
      <w:r w:rsidR="009A0A1E">
        <w:rPr>
          <w:rFonts w:eastAsiaTheme="minorEastAsia"/>
          <w:sz w:val="28"/>
          <w:szCs w:val="28"/>
        </w:rPr>
        <w:t>14939</w:t>
      </w:r>
      <w:r w:rsidR="004B23E0" w:rsidRPr="001C70EF">
        <w:rPr>
          <w:rFonts w:eastAsiaTheme="minorEastAsia"/>
          <w:sz w:val="28"/>
          <w:szCs w:val="28"/>
        </w:rPr>
        <w:t>,</w:t>
      </w:r>
      <w:r w:rsidR="009A0A1E">
        <w:rPr>
          <w:rFonts w:eastAsiaTheme="minorEastAsia"/>
          <w:sz w:val="28"/>
          <w:szCs w:val="28"/>
        </w:rPr>
        <w:t>84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 </w:t>
      </w:r>
    </w:p>
    <w:p w14:paraId="4516484B" w14:textId="2D901C33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аварийном режиме 1 газ к потребителям поступает по направлению ГРС–1–</w:t>
      </w:r>
      <w:r w:rsidR="00A541BD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7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6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>–4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3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>–ГРП</w:t>
      </w:r>
      <w:r w:rsidR="009C02A3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 xml:space="preserve">. Отключен участок </w:t>
      </w:r>
      <w:r w:rsidR="00145F11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–</w:t>
      </w:r>
      <w:r w:rsidR="00145F11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>. Общая протяженность газопроводов этого направления ∑L=</w:t>
      </w:r>
      <w:r w:rsidR="00BF0F88">
        <w:rPr>
          <w:rFonts w:eastAsiaTheme="minorEastAsia"/>
          <w:sz w:val="28"/>
          <w:szCs w:val="28"/>
        </w:rPr>
        <w:t>9</w:t>
      </w:r>
      <w:r w:rsidRPr="001C70EF">
        <w:rPr>
          <w:rFonts w:eastAsiaTheme="minorEastAsia"/>
          <w:sz w:val="28"/>
          <w:szCs w:val="28"/>
        </w:rPr>
        <w:t>,</w:t>
      </w:r>
      <w:r w:rsidR="00BF0F88">
        <w:rPr>
          <w:rFonts w:eastAsiaTheme="minorEastAsia"/>
          <w:sz w:val="28"/>
          <w:szCs w:val="28"/>
        </w:rPr>
        <w:t>554</w:t>
      </w:r>
      <w:r w:rsidRPr="001C70EF">
        <w:rPr>
          <w:rFonts w:eastAsiaTheme="minorEastAsia"/>
          <w:sz w:val="28"/>
          <w:szCs w:val="28"/>
        </w:rPr>
        <w:t xml:space="preserve"> км.</w:t>
      </w:r>
    </w:p>
    <w:p w14:paraId="4516484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Потери давления в местных сопротивлениях учитываем путем увеличения фактической длины расчетных участков газопроводов на 10%.</w:t>
      </w:r>
    </w:p>
    <w:p w14:paraId="4516484D" w14:textId="12AD8E4C" w:rsidR="00C2148A" w:rsidRPr="001C70EF" w:rsidRDefault="00C2148A" w:rsidP="003151FA">
      <w:pPr>
        <w:autoSpaceDE w:val="0"/>
        <w:autoSpaceDN w:val="0"/>
        <w:adjustRightInd w:val="0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рэкв</w:t>
      </w:r>
      <w:proofErr w:type="spellEnd"/>
      <w:r w:rsidRPr="001C70EF">
        <w:rPr>
          <w:rFonts w:eastAsiaTheme="minorEastAsia"/>
          <w:sz w:val="28"/>
          <w:szCs w:val="28"/>
        </w:rPr>
        <w:t>=0,59</w:t>
      </w:r>
      <w:r w:rsidR="00005743" w:rsidRPr="001C70EF">
        <w:rPr>
          <w:rFonts w:eastAsiaTheme="minorEastAsia"/>
          <w:sz w:val="28"/>
          <w:szCs w:val="28"/>
        </w:rPr>
        <w:t>*</w:t>
      </w:r>
      <w:r w:rsidR="003151FA">
        <w:rPr>
          <w:rFonts w:eastAsiaTheme="minorEastAsia"/>
          <w:sz w:val="28"/>
          <w:szCs w:val="28"/>
        </w:rPr>
        <w:t>23334,09</w:t>
      </w:r>
      <w:r w:rsidRPr="001C70EF">
        <w:rPr>
          <w:rFonts w:eastAsiaTheme="minorEastAsia"/>
          <w:sz w:val="28"/>
          <w:szCs w:val="28"/>
        </w:rPr>
        <w:t xml:space="preserve"> =</w:t>
      </w:r>
      <w:r w:rsidR="00E53B2B" w:rsidRPr="001C70EF">
        <w:rPr>
          <w:rFonts w:eastAsiaTheme="minorEastAsia"/>
          <w:sz w:val="28"/>
          <w:szCs w:val="28"/>
        </w:rPr>
        <w:t xml:space="preserve"> 13</w:t>
      </w:r>
      <w:r w:rsidR="00BF0ED3">
        <w:rPr>
          <w:rFonts w:eastAsiaTheme="minorEastAsia"/>
          <w:sz w:val="28"/>
          <w:szCs w:val="28"/>
        </w:rPr>
        <w:t>766</w:t>
      </w:r>
      <w:r w:rsidR="00E53B2B" w:rsidRPr="001C70EF">
        <w:rPr>
          <w:rFonts w:eastAsiaTheme="minorEastAsia"/>
          <w:sz w:val="28"/>
          <w:szCs w:val="28"/>
        </w:rPr>
        <w:t>,</w:t>
      </w:r>
      <w:r w:rsidR="00BF0ED3">
        <w:rPr>
          <w:rFonts w:eastAsiaTheme="minorEastAsia"/>
          <w:sz w:val="28"/>
          <w:szCs w:val="28"/>
        </w:rPr>
        <w:t>14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84E" w14:textId="30F451CB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А</w:t>
      </w:r>
      <w:r w:rsidRPr="001C70EF">
        <w:rPr>
          <w:rFonts w:eastAsiaTheme="minorEastAsia"/>
          <w:sz w:val="28"/>
          <w:szCs w:val="28"/>
          <w:vertAlign w:val="subscript"/>
        </w:rPr>
        <w:t>ср</w:t>
      </w:r>
      <w:proofErr w:type="spellEnd"/>
      <w:r w:rsidR="00005743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0574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(0,6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–0,25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)</w:t>
      </w:r>
      <w:proofErr w:type="gramStart"/>
      <w:r w:rsidRPr="001C70EF">
        <w:rPr>
          <w:rFonts w:eastAsiaTheme="minorEastAsia"/>
          <w:sz w:val="28"/>
          <w:szCs w:val="28"/>
        </w:rPr>
        <w:t>/(</w:t>
      </w:r>
      <w:proofErr w:type="gramEnd"/>
      <w:r w:rsidRPr="001C70EF">
        <w:rPr>
          <w:rFonts w:eastAsiaTheme="minorEastAsia"/>
          <w:sz w:val="28"/>
          <w:szCs w:val="28"/>
        </w:rPr>
        <w:t>1,1</w:t>
      </w:r>
      <w:r w:rsidR="00005743" w:rsidRPr="001C70EF">
        <w:rPr>
          <w:rFonts w:eastAsiaTheme="minorEastAsia"/>
          <w:sz w:val="28"/>
          <w:szCs w:val="28"/>
        </w:rPr>
        <w:t>*</w:t>
      </w:r>
      <w:r w:rsidR="007070C4">
        <w:rPr>
          <w:rFonts w:eastAsiaTheme="minorEastAsia"/>
          <w:sz w:val="28"/>
          <w:szCs w:val="28"/>
        </w:rPr>
        <w:t>11</w:t>
      </w:r>
      <w:r w:rsidR="00C67206" w:rsidRPr="001C70EF">
        <w:rPr>
          <w:rFonts w:eastAsiaTheme="minorEastAsia"/>
          <w:sz w:val="28"/>
          <w:szCs w:val="28"/>
        </w:rPr>
        <w:t>,</w:t>
      </w:r>
      <w:r w:rsidR="007070C4">
        <w:rPr>
          <w:rFonts w:eastAsiaTheme="minorEastAsia"/>
          <w:sz w:val="28"/>
          <w:szCs w:val="28"/>
        </w:rPr>
        <w:t>936</w:t>
      </w:r>
      <w:r w:rsidRPr="001C70EF">
        <w:rPr>
          <w:rFonts w:eastAsiaTheme="minorEastAsia"/>
          <w:sz w:val="28"/>
          <w:szCs w:val="28"/>
        </w:rPr>
        <w:t>)=0,0</w:t>
      </w:r>
      <w:r w:rsidR="007070C4">
        <w:rPr>
          <w:rFonts w:eastAsiaTheme="minorEastAsia"/>
          <w:sz w:val="28"/>
          <w:szCs w:val="28"/>
        </w:rPr>
        <w:t>32</w:t>
      </w:r>
      <w:r w:rsidRPr="001C70EF">
        <w:rPr>
          <w:rFonts w:eastAsiaTheme="minorEastAsia"/>
          <w:sz w:val="28"/>
          <w:szCs w:val="28"/>
        </w:rPr>
        <w:t xml:space="preserve"> МПа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="00086E67" w:rsidRPr="001C70EF">
        <w:rPr>
          <w:rFonts w:eastAsiaTheme="minorEastAsia"/>
          <w:sz w:val="28"/>
          <w:szCs w:val="28"/>
        </w:rPr>
        <w:t>/км.</w:t>
      </w:r>
    </w:p>
    <w:p w14:paraId="4516484F" w14:textId="79092CE4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Линии расхода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pэкв</w:t>
      </w:r>
      <w:proofErr w:type="spellEnd"/>
      <w:r w:rsidRPr="001C70EF">
        <w:rPr>
          <w:rFonts w:eastAsiaTheme="minorEastAsia"/>
          <w:sz w:val="28"/>
          <w:szCs w:val="28"/>
        </w:rPr>
        <w:t xml:space="preserve"> = </w:t>
      </w:r>
      <w:r w:rsidR="00A13714" w:rsidRPr="001C70EF">
        <w:rPr>
          <w:rFonts w:eastAsiaTheme="minorEastAsia"/>
          <w:sz w:val="28"/>
          <w:szCs w:val="28"/>
        </w:rPr>
        <w:t>13</w:t>
      </w:r>
      <w:r w:rsidR="00A13714">
        <w:rPr>
          <w:rFonts w:eastAsiaTheme="minorEastAsia"/>
          <w:sz w:val="28"/>
          <w:szCs w:val="28"/>
        </w:rPr>
        <w:t>766</w:t>
      </w:r>
      <w:r w:rsidR="00A13714" w:rsidRPr="001C70EF">
        <w:rPr>
          <w:rFonts w:eastAsiaTheme="minorEastAsia"/>
          <w:sz w:val="28"/>
          <w:szCs w:val="28"/>
        </w:rPr>
        <w:t>,</w:t>
      </w:r>
      <w:r w:rsidR="00A13714">
        <w:rPr>
          <w:rFonts w:eastAsiaTheme="minorEastAsia"/>
          <w:sz w:val="28"/>
          <w:szCs w:val="28"/>
        </w:rPr>
        <w:t>14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 и среднеквадратичного перепада давления А= 0,0</w:t>
      </w:r>
      <w:r w:rsidR="00A13714">
        <w:rPr>
          <w:rFonts w:eastAsiaTheme="minorEastAsia"/>
          <w:sz w:val="28"/>
          <w:szCs w:val="28"/>
        </w:rPr>
        <w:t>32</w:t>
      </w:r>
      <w:r w:rsidRPr="001C70EF">
        <w:rPr>
          <w:rFonts w:eastAsiaTheme="minorEastAsia"/>
          <w:sz w:val="28"/>
          <w:szCs w:val="28"/>
        </w:rPr>
        <w:t xml:space="preserve"> (МПа)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/км пересекаются в точке, лежащей между диаметрами газопроводов </w:t>
      </w:r>
      <w:r w:rsidR="007B53F1">
        <w:rPr>
          <w:rFonts w:eastAsiaTheme="minorEastAsia"/>
          <w:sz w:val="28"/>
          <w:szCs w:val="28"/>
        </w:rPr>
        <w:t>325</w:t>
      </w:r>
      <w:r w:rsidR="007B53F1" w:rsidRPr="001C70EF">
        <w:rPr>
          <w:rFonts w:eastAsiaTheme="minorEastAsia"/>
          <w:sz w:val="28"/>
          <w:szCs w:val="28"/>
        </w:rPr>
        <w:t>х</w:t>
      </w:r>
      <w:r w:rsidR="007B53F1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 xml:space="preserve"> мм и </w:t>
      </w:r>
      <w:r w:rsidR="00320AB4" w:rsidRPr="00320AB4">
        <w:rPr>
          <w:rFonts w:eastAsiaTheme="minorEastAsia"/>
          <w:sz w:val="28"/>
          <w:szCs w:val="28"/>
        </w:rPr>
        <w:t>108</w:t>
      </w:r>
      <w:r w:rsidR="007B53F1" w:rsidRPr="001C70EF">
        <w:rPr>
          <w:rFonts w:eastAsiaTheme="minorEastAsia"/>
          <w:sz w:val="28"/>
          <w:szCs w:val="28"/>
        </w:rPr>
        <w:t>х</w:t>
      </w:r>
      <w:r w:rsidR="00320AB4" w:rsidRPr="00320AB4">
        <w:rPr>
          <w:rFonts w:eastAsiaTheme="minorEastAsia"/>
          <w:sz w:val="28"/>
          <w:szCs w:val="28"/>
        </w:rPr>
        <w:t>4</w:t>
      </w:r>
      <w:r w:rsidR="00553E82" w:rsidRPr="001C70EF">
        <w:rPr>
          <w:rFonts w:eastAsiaTheme="minorEastAsia"/>
          <w:sz w:val="28"/>
          <w:szCs w:val="28"/>
        </w:rPr>
        <w:t>мм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45164850" w14:textId="5B7107B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Такие диаметры участков газопроводов кольцевой сети назначаем, выполняя гидравлический расчет; при этом больший (</w:t>
      </w:r>
      <w:r w:rsidR="007B53F1">
        <w:rPr>
          <w:rFonts w:eastAsiaTheme="minorEastAsia"/>
          <w:sz w:val="28"/>
          <w:szCs w:val="28"/>
        </w:rPr>
        <w:t>325</w:t>
      </w:r>
      <w:r w:rsidR="007B53F1" w:rsidRPr="001C70EF">
        <w:rPr>
          <w:rFonts w:eastAsiaTheme="minorEastAsia"/>
          <w:sz w:val="28"/>
          <w:szCs w:val="28"/>
        </w:rPr>
        <w:t>х</w:t>
      </w:r>
      <w:r w:rsidR="007B53F1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) принимаем на участках кольца, ближайших к ГРС, а меньший (</w:t>
      </w:r>
      <w:r w:rsidR="00320AB4" w:rsidRPr="00320AB4">
        <w:rPr>
          <w:rFonts w:eastAsiaTheme="minorEastAsia"/>
          <w:sz w:val="28"/>
          <w:szCs w:val="28"/>
        </w:rPr>
        <w:t>108</w:t>
      </w:r>
      <w:r w:rsidR="007B53F1" w:rsidRPr="001C70EF">
        <w:rPr>
          <w:rFonts w:eastAsiaTheme="minorEastAsia"/>
          <w:sz w:val="28"/>
          <w:szCs w:val="28"/>
        </w:rPr>
        <w:t>х</w:t>
      </w:r>
      <w:r w:rsidR="00320AB4" w:rsidRPr="0099256C">
        <w:rPr>
          <w:rFonts w:eastAsiaTheme="minorEastAsia"/>
          <w:sz w:val="28"/>
          <w:szCs w:val="28"/>
        </w:rPr>
        <w:t>4</w:t>
      </w:r>
      <w:r w:rsidRPr="001C70EF">
        <w:rPr>
          <w:rFonts w:eastAsiaTheme="minorEastAsia"/>
          <w:sz w:val="28"/>
          <w:szCs w:val="28"/>
        </w:rPr>
        <w:t>) – на участках, расположенных диаметрально противоположно точке питания сети газом (ГРС). Площадь поперечного сечения газопровода с наименьшим диаметром должна составлять не менее 0,75 площади поперечного сечения газопровода с наибольшим диаметром.</w:t>
      </w:r>
    </w:p>
    <w:p w14:paraId="45164851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 системы сводим в табл</w:t>
      </w:r>
      <w:r w:rsidR="009C7438" w:rsidRPr="001C70EF">
        <w:rPr>
          <w:rFonts w:eastAsiaTheme="minorEastAsia"/>
          <w:sz w:val="28"/>
          <w:szCs w:val="28"/>
        </w:rPr>
        <w:t xml:space="preserve">ицу </w:t>
      </w:r>
      <w:r w:rsidRPr="001C70EF">
        <w:rPr>
          <w:rFonts w:eastAsiaTheme="minorEastAsia"/>
          <w:sz w:val="28"/>
          <w:szCs w:val="28"/>
        </w:rPr>
        <w:t>7.</w:t>
      </w:r>
      <w:r w:rsidR="009C7438" w:rsidRPr="001C70EF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, в соответствующие графы которой записываем номера участков, фактические и расчетные длины участков, расходы газа.</w:t>
      </w:r>
    </w:p>
    <w:p w14:paraId="45164852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 номограмме для принятого диаметра и известного расхода находим действительные значения среднеквадратичного перепада давления на 1км газопровода (графа 6), а затем рассчитываем перепад давления для известной расчетной длины участка (графа 8). Давление газа в начале участка задано </w:t>
      </w:r>
      <w:r w:rsidR="009C743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</w:t>
      </w:r>
      <w:r w:rsidR="00353DBB" w:rsidRPr="001C70EF">
        <w:rPr>
          <w:rFonts w:eastAsiaTheme="minorEastAsia"/>
          <w:sz w:val="28"/>
          <w:szCs w:val="28"/>
        </w:rPr>
        <w:br/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= 0,4 МПа, давление газа в конце участка, т.е. в точке 1, определяем по формуле</w:t>
      </w:r>
      <w:r w:rsidR="00553E82" w:rsidRPr="001C70EF">
        <w:rPr>
          <w:rFonts w:eastAsiaTheme="minorEastAsia"/>
          <w:sz w:val="28"/>
          <w:szCs w:val="28"/>
        </w:rPr>
        <w:t xml:space="preserve"> 7.3</w:t>
      </w:r>
      <w:r w:rsidRPr="001C70EF">
        <w:rPr>
          <w:rFonts w:eastAsiaTheme="minorEastAsia"/>
          <w:sz w:val="28"/>
          <w:szCs w:val="28"/>
        </w:rPr>
        <w:t>:</w:t>
      </w:r>
    </w:p>
    <w:p w14:paraId="45164853" w14:textId="77777777" w:rsidR="00C2148A" w:rsidRPr="001C70EF" w:rsidRDefault="00781408" w:rsidP="00553E82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-A·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</m:sSub>
          </m:e>
        </m:rad>
      </m:oMath>
      <w:r w:rsidR="00C2148A" w:rsidRPr="001C70EF">
        <w:rPr>
          <w:rFonts w:eastAsiaTheme="minorEastAsia"/>
          <w:sz w:val="28"/>
          <w:szCs w:val="28"/>
        </w:rPr>
        <w:t xml:space="preserve"> </w:t>
      </w:r>
      <w:r w:rsidR="00553E82" w:rsidRPr="001C70EF">
        <w:rPr>
          <w:rFonts w:eastAsiaTheme="minorEastAsia"/>
          <w:sz w:val="28"/>
          <w:szCs w:val="28"/>
        </w:rPr>
        <w:t>;</w:t>
      </w:r>
      <w:r w:rsidR="00553E82" w:rsidRPr="001C70EF">
        <w:rPr>
          <w:rFonts w:eastAsiaTheme="minorEastAsia"/>
          <w:sz w:val="28"/>
          <w:szCs w:val="28"/>
        </w:rPr>
        <w:tab/>
      </w:r>
      <w:r w:rsidR="00553E82" w:rsidRPr="001C70EF">
        <w:rPr>
          <w:rFonts w:eastAsiaTheme="minorEastAsia"/>
          <w:sz w:val="28"/>
          <w:szCs w:val="28"/>
        </w:rPr>
        <w:tab/>
      </w:r>
      <w:r w:rsidR="00553E82" w:rsidRPr="001C70EF">
        <w:rPr>
          <w:rFonts w:eastAsiaTheme="minorEastAsia"/>
          <w:sz w:val="28"/>
          <w:szCs w:val="28"/>
        </w:rPr>
        <w:tab/>
      </w:r>
      <w:r w:rsidR="00553E82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 xml:space="preserve">(7.3) </w:t>
      </w:r>
    </w:p>
    <w:p w14:paraId="45164854" w14:textId="74B61F3E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Полученное давление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Pr="001C70EF">
        <w:rPr>
          <w:rFonts w:eastAsiaTheme="minorEastAsia"/>
          <w:sz w:val="28"/>
          <w:szCs w:val="28"/>
        </w:rPr>
        <w:t xml:space="preserve"> на участке ГРС-1 является начальным для последующего участка 1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2, давление в конце участка 2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3 является начальным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для участка 3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4 и т.д. Последним участком в рассматриваемом аварийном режиме является участок </w:t>
      </w:r>
      <w:r w:rsidR="00553E82" w:rsidRPr="001C70EF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 xml:space="preserve"> – </w:t>
      </w:r>
      <w:r w:rsidR="00553E82" w:rsidRPr="001C70EF">
        <w:rPr>
          <w:rFonts w:eastAsiaTheme="minorEastAsia"/>
          <w:sz w:val="28"/>
          <w:szCs w:val="28"/>
        </w:rPr>
        <w:t>ГРП</w:t>
      </w:r>
      <w:r w:rsidRPr="001C70EF">
        <w:rPr>
          <w:rFonts w:eastAsiaTheme="minorEastAsia"/>
          <w:sz w:val="28"/>
          <w:szCs w:val="28"/>
        </w:rPr>
        <w:t xml:space="preserve">2, диаметр которого принят </w:t>
      </w:r>
      <w:r w:rsidR="00E53B2B" w:rsidRPr="001C70EF">
        <w:rPr>
          <w:rFonts w:eastAsiaTheme="minorEastAsia"/>
          <w:sz w:val="28"/>
          <w:szCs w:val="28"/>
        </w:rPr>
        <w:t>159</w:t>
      </w:r>
      <w:r w:rsidRPr="001C70EF">
        <w:rPr>
          <w:rFonts w:eastAsiaTheme="minorEastAsia"/>
          <w:sz w:val="28"/>
          <w:szCs w:val="28"/>
        </w:rPr>
        <w:t>х</w:t>
      </w:r>
      <w:r w:rsidR="00E53B2B" w:rsidRPr="001C70EF">
        <w:rPr>
          <w:rFonts w:eastAsiaTheme="minorEastAsia"/>
          <w:sz w:val="28"/>
          <w:szCs w:val="28"/>
        </w:rPr>
        <w:t>4,5</w:t>
      </w:r>
      <w:r w:rsidRPr="001C70EF">
        <w:rPr>
          <w:rFonts w:eastAsiaTheme="minorEastAsia"/>
          <w:sz w:val="28"/>
          <w:szCs w:val="28"/>
        </w:rPr>
        <w:t xml:space="preserve"> мм. Диаметры ответвлений принимают меньше диаметров участков кольцевой </w:t>
      </w:r>
      <w:r w:rsidRPr="001C70EF">
        <w:rPr>
          <w:rFonts w:eastAsiaTheme="minorEastAsia"/>
          <w:sz w:val="28"/>
          <w:szCs w:val="28"/>
        </w:rPr>
        <w:lastRenderedPageBreak/>
        <w:t xml:space="preserve">сети. Расчет в аварийном режиме 1 следует считать правильным, если использован располагаемый перепад давления и величина давления в конце участка </w:t>
      </w:r>
      <w:r w:rsidR="00553E82" w:rsidRPr="001C70EF">
        <w:rPr>
          <w:rFonts w:eastAsiaTheme="minorEastAsia"/>
          <w:sz w:val="28"/>
          <w:szCs w:val="28"/>
        </w:rPr>
        <w:t xml:space="preserve">5 – ГРП2 </w:t>
      </w:r>
      <w:r w:rsidRPr="001C70EF">
        <w:rPr>
          <w:rFonts w:eastAsiaTheme="minorEastAsia"/>
          <w:sz w:val="28"/>
          <w:szCs w:val="28"/>
        </w:rPr>
        <w:t xml:space="preserve">будет равна принятой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Pr="001C70EF">
        <w:rPr>
          <w:rFonts w:eastAsiaTheme="minorEastAsia"/>
          <w:sz w:val="28"/>
          <w:szCs w:val="28"/>
        </w:rPr>
        <w:t xml:space="preserve"> = 0,23 МПа или заданной. </w:t>
      </w:r>
    </w:p>
    <w:p w14:paraId="45164855" w14:textId="6E35C8B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Аналогичным образом выполняется расчет газопроводов для аварийного режима II с направлением газового потока ГРС–1–</w:t>
      </w:r>
      <w:r w:rsidR="006C39EA">
        <w:rPr>
          <w:rFonts w:eastAsiaTheme="minorEastAsia"/>
          <w:sz w:val="28"/>
          <w:szCs w:val="28"/>
        </w:rPr>
        <w:t>2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3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4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5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6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7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8</w:t>
      </w:r>
      <w:r w:rsidR="006C39EA" w:rsidRPr="001C70EF">
        <w:rPr>
          <w:rFonts w:eastAsiaTheme="minorEastAsia"/>
          <w:sz w:val="28"/>
          <w:szCs w:val="28"/>
        </w:rPr>
        <w:t>–</w:t>
      </w:r>
      <w:r w:rsidR="00E53B2B" w:rsidRPr="001C70EF">
        <w:rPr>
          <w:rFonts w:eastAsiaTheme="minorEastAsia"/>
          <w:sz w:val="28"/>
          <w:szCs w:val="28"/>
        </w:rPr>
        <w:t>ГРП</w:t>
      </w:r>
      <w:r w:rsidR="006C39EA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 xml:space="preserve"> (отключен участок 1-</w:t>
      </w:r>
      <w:r w:rsidR="006C39EA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).</w:t>
      </w:r>
    </w:p>
    <w:p w14:paraId="45164856" w14:textId="2D7F9CCC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выполненных гидравлических расчетах газопроводов для двух аварийных режимов использован располагаемый перепад давления, диаметры кольцевой сети назначены в соответствии с рекомендация</w:t>
      </w:r>
      <w:r w:rsidR="00553E82" w:rsidRPr="001C70EF">
        <w:rPr>
          <w:rFonts w:eastAsiaTheme="minorEastAsia"/>
          <w:sz w:val="28"/>
          <w:szCs w:val="28"/>
        </w:rPr>
        <w:t>ми</w:t>
      </w:r>
      <w:r w:rsidRPr="001C70EF">
        <w:rPr>
          <w:rFonts w:eastAsiaTheme="minorEastAsia"/>
          <w:sz w:val="28"/>
          <w:szCs w:val="28"/>
        </w:rPr>
        <w:t>. Для каждого аварийного режима составляется расчетная схема газопроводов, которые приведены далее.</w:t>
      </w:r>
    </w:p>
    <w:p w14:paraId="4516485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 сети при нормальном (расчетном) режиме ее работы сводится к следующему:</w:t>
      </w:r>
    </w:p>
    <w:p w14:paraId="45164858" w14:textId="15E3B1B3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1) выбираем расчетные направления потоков газа от ГРС к потребителям, из условия подачи газа к каждому из них по кратчайшему пути; составляем расчетную схему;</w:t>
      </w:r>
    </w:p>
    <w:p w14:paraId="4516485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2) принимаем диаметры газопроводов по участкам </w:t>
      </w:r>
      <w:r w:rsidR="008157D1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наибольшие из двух вариантов выполненных расчетов сети для аварийных режимов;</w:t>
      </w:r>
    </w:p>
    <w:p w14:paraId="4516485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3) для расчетных расходов газа и принятых диаметров газопроводов определяем потери давления на</w:t>
      </w:r>
      <w:r w:rsidR="00863AA1" w:rsidRPr="001C70EF">
        <w:rPr>
          <w:rFonts w:eastAsiaTheme="minorEastAsia"/>
          <w:sz w:val="28"/>
          <w:szCs w:val="28"/>
        </w:rPr>
        <w:t xml:space="preserve"> участках расчетных направлений</w:t>
      </w:r>
      <w:r w:rsidRPr="001C70EF">
        <w:rPr>
          <w:rFonts w:eastAsiaTheme="minorEastAsia"/>
          <w:sz w:val="28"/>
          <w:szCs w:val="28"/>
        </w:rPr>
        <w:t xml:space="preserve"> и величины давления газа в точках врезки ответвлений.</w:t>
      </w:r>
    </w:p>
    <w:p w14:paraId="4516485B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Как следует из расчетов, давления в точках врезки ответвлений при аварийных режимах меньше давлений в этих точках при работе сети в нормальном режиме. Расчет ответвлений производим для наименьших (из трех известных величин) давлений в точках врезки их в сеть при соответствующих расходах газа. </w:t>
      </w:r>
    </w:p>
    <w:p w14:paraId="4516485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настоящем примере величины давлений газа в точках врезки ответвлений в сеть при нормальном режиме значительно превышают их значения в аварийных режимах, т. е. устойчивая работа системы в нормальном режиме с подачей потребителям расчетного расхода газа обеспечена (выполненная проверка подтвердила это; расчет не приводится).</w:t>
      </w:r>
    </w:p>
    <w:p w14:paraId="0F16DF15" w14:textId="32D294A3" w:rsidR="00CC07AB" w:rsidRPr="001C70EF" w:rsidRDefault="00C2148A" w:rsidP="0050746D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Т.к. номограмма для расчета газопроводов среднего и высокого давлений составлена для природного газа с плотностью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 xml:space="preserve"> =</w:t>
      </w:r>
      <w:r w:rsidR="008157D1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0,73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, а у нас газ с плотностью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>=</w:t>
      </w:r>
      <w:r w:rsidR="008157D1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</w:t>
      </w:r>
      <w:r w:rsidR="00AD753C">
        <w:rPr>
          <w:rFonts w:eastAsiaTheme="minorEastAsia"/>
          <w:sz w:val="28"/>
          <w:szCs w:val="28"/>
        </w:rPr>
        <w:t>733</w:t>
      </w:r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вносим соответствующую поправку на величину А.</w:t>
      </w:r>
    </w:p>
    <w:p w14:paraId="47A19D4C" w14:textId="1E1C3D4F" w:rsidR="0050746D" w:rsidRPr="001C70EF" w:rsidRDefault="0050746D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br w:type="page"/>
      </w:r>
    </w:p>
    <w:p w14:paraId="4516485F" w14:textId="06CED3D7" w:rsidR="00C2148A" w:rsidRPr="001C70EF" w:rsidRDefault="00C2148A" w:rsidP="00863AA1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>Таблица 7.1 – Гидравлический расчет кольцевой сети среднего давления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42"/>
        <w:gridCol w:w="11"/>
        <w:gridCol w:w="1003"/>
        <w:gridCol w:w="1003"/>
        <w:gridCol w:w="1243"/>
        <w:gridCol w:w="1225"/>
        <w:gridCol w:w="1043"/>
        <w:gridCol w:w="1134"/>
        <w:gridCol w:w="1134"/>
        <w:gridCol w:w="851"/>
        <w:gridCol w:w="850"/>
      </w:tblGrid>
      <w:tr w:rsidR="00D500BD" w:rsidRPr="001C70EF" w14:paraId="45164869" w14:textId="77777777" w:rsidTr="00A33A3A">
        <w:trPr>
          <w:trHeight w:val="585"/>
        </w:trPr>
        <w:tc>
          <w:tcPr>
            <w:tcW w:w="851" w:type="dxa"/>
            <w:vMerge w:val="restart"/>
            <w:textDirection w:val="btLr"/>
            <w:vAlign w:val="center"/>
          </w:tcPr>
          <w:p w14:paraId="45164860" w14:textId="77777777" w:rsidR="00C2148A" w:rsidRPr="001C70EF" w:rsidRDefault="00C2148A" w:rsidP="00D155C5">
            <w:pPr>
              <w:autoSpaceDE w:val="0"/>
              <w:autoSpaceDN w:val="0"/>
              <w:adjustRightInd w:val="0"/>
              <w:ind w:left="-67" w:right="113"/>
              <w:jc w:val="center"/>
              <w:rPr>
                <w:rFonts w:eastAsiaTheme="minorEastAsia"/>
              </w:rPr>
            </w:pPr>
          </w:p>
          <w:p w14:paraId="45164861" w14:textId="77777777" w:rsidR="00C2148A" w:rsidRPr="001C70EF" w:rsidRDefault="00C2148A" w:rsidP="00D155C5">
            <w:pPr>
              <w:autoSpaceDE w:val="0"/>
              <w:autoSpaceDN w:val="0"/>
              <w:adjustRightInd w:val="0"/>
              <w:ind w:left="-67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№ участка</w:t>
            </w:r>
          </w:p>
        </w:tc>
        <w:tc>
          <w:tcPr>
            <w:tcW w:w="2159" w:type="dxa"/>
            <w:gridSpan w:val="4"/>
            <w:vAlign w:val="center"/>
          </w:tcPr>
          <w:p w14:paraId="45164862" w14:textId="4E898F65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Длина участка,</w:t>
            </w:r>
            <w:r w:rsidRPr="001C70EF">
              <w:rPr>
                <w:rFonts w:eastAsiaTheme="minorEastAsia"/>
              </w:rPr>
              <w:br/>
              <w:t xml:space="preserve"> </w:t>
            </w:r>
            <w:r w:rsidR="007F7883">
              <w:rPr>
                <w:rFonts w:eastAsiaTheme="minorEastAsia"/>
              </w:rPr>
              <w:t>к</w:t>
            </w:r>
            <w:r w:rsidRPr="001C70EF">
              <w:rPr>
                <w:rFonts w:eastAsiaTheme="minorEastAsia"/>
              </w:rPr>
              <w:t>м</w:t>
            </w:r>
          </w:p>
        </w:tc>
        <w:tc>
          <w:tcPr>
            <w:tcW w:w="1243" w:type="dxa"/>
            <w:vMerge w:val="restart"/>
            <w:textDirection w:val="btLr"/>
            <w:vAlign w:val="center"/>
          </w:tcPr>
          <w:p w14:paraId="45164863" w14:textId="77777777" w:rsidR="00C2148A" w:rsidRPr="001C70EF" w:rsidRDefault="00C2148A" w:rsidP="00C04A90">
            <w:pPr>
              <w:pStyle w:val="10"/>
              <w:ind w:left="113" w:right="113"/>
              <w:rPr>
                <w:rFonts w:eastAsiaTheme="minorEastAsia"/>
                <w:sz w:val="20"/>
                <w:szCs w:val="20"/>
              </w:rPr>
            </w:pPr>
            <w:r w:rsidRPr="001C70EF">
              <w:rPr>
                <w:rFonts w:eastAsiaTheme="minorEastAsia"/>
                <w:sz w:val="20"/>
                <w:szCs w:val="20"/>
              </w:rPr>
              <w:t xml:space="preserve">Расчетный расход газа на участке </w:t>
            </w:r>
            <w:proofErr w:type="spellStart"/>
            <w:r w:rsidRPr="001C70EF">
              <w:rPr>
                <w:rFonts w:eastAsiaTheme="minorEastAsia"/>
                <w:sz w:val="20"/>
                <w:szCs w:val="20"/>
                <w:lang w:val="en-US"/>
              </w:rPr>
              <w:t>Vp</w:t>
            </w:r>
            <w:proofErr w:type="spellEnd"/>
            <w:r w:rsidRPr="001C70EF">
              <w:rPr>
                <w:rFonts w:eastAsiaTheme="minorEastAsia"/>
                <w:sz w:val="20"/>
                <w:szCs w:val="20"/>
              </w:rPr>
              <w:t>, м</w:t>
            </w:r>
            <w:r w:rsidRPr="001C70EF">
              <w:rPr>
                <w:rFonts w:eastAsiaTheme="minorEastAsia"/>
                <w:sz w:val="20"/>
                <w:szCs w:val="20"/>
                <w:vertAlign w:val="superscript"/>
              </w:rPr>
              <w:t>3</w:t>
            </w:r>
            <w:r w:rsidRPr="001C70EF">
              <w:rPr>
                <w:rFonts w:eastAsiaTheme="minorEastAsia"/>
                <w:sz w:val="20"/>
                <w:szCs w:val="20"/>
              </w:rPr>
              <w:t>/ч</w:t>
            </w:r>
          </w:p>
        </w:tc>
        <w:tc>
          <w:tcPr>
            <w:tcW w:w="1225" w:type="dxa"/>
            <w:vMerge w:val="restart"/>
            <w:textDirection w:val="btLr"/>
            <w:vAlign w:val="center"/>
          </w:tcPr>
          <w:p w14:paraId="45164864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Диаметр газопровода </w:t>
            </w:r>
            <w:r w:rsidRPr="001C70EF">
              <w:rPr>
                <w:rFonts w:eastAsiaTheme="minorEastAsia"/>
                <w:lang w:val="en-US"/>
              </w:rPr>
              <w:t>D</w:t>
            </w:r>
            <w:r w:rsidRPr="001C70EF">
              <w:rPr>
                <w:rFonts w:eastAsiaTheme="minorEastAsia"/>
              </w:rPr>
              <w:t>н</w:t>
            </w:r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 w:rsidRPr="001C70EF">
              <w:rPr>
                <w:rFonts w:eastAsiaTheme="minorEastAsia"/>
              </w:rPr>
              <w:t>δ, мм</w:t>
            </w:r>
          </w:p>
        </w:tc>
        <w:tc>
          <w:tcPr>
            <w:tcW w:w="1043" w:type="dxa"/>
            <w:vMerge w:val="restart"/>
            <w:textDirection w:val="btLr"/>
            <w:vAlign w:val="center"/>
          </w:tcPr>
          <w:p w14:paraId="45164865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Среднеквадратичное падение давления А, МПа</w:t>
            </w:r>
            <w:r w:rsidRPr="001C70EF">
              <w:rPr>
                <w:rFonts w:eastAsiaTheme="minorEastAsia"/>
                <w:vertAlign w:val="superscript"/>
              </w:rPr>
              <w:t xml:space="preserve">2 </w:t>
            </w:r>
            <w:r w:rsidRPr="001C70EF">
              <w:rPr>
                <w:rFonts w:eastAsiaTheme="minorEastAsia"/>
              </w:rPr>
              <w:t>/км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866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Фактическое среднеквадратичное падение давления </w:t>
            </w:r>
            <w:proofErr w:type="spellStart"/>
            <w:r w:rsidRPr="001C70EF">
              <w:rPr>
                <w:rFonts w:eastAsiaTheme="minorEastAsia"/>
              </w:rPr>
              <w:t>Аф</w:t>
            </w:r>
            <w:proofErr w:type="spellEnd"/>
            <w:r w:rsidRPr="001C70EF">
              <w:rPr>
                <w:rFonts w:eastAsiaTheme="minorEastAsia"/>
              </w:rPr>
              <w:t>, МПа</w:t>
            </w:r>
            <w:r w:rsidRPr="001C70EF">
              <w:rPr>
                <w:rFonts w:eastAsiaTheme="minorEastAsia"/>
                <w:vertAlign w:val="superscript"/>
              </w:rPr>
              <w:t>2</w:t>
            </w:r>
            <w:r w:rsidRPr="001C70EF">
              <w:rPr>
                <w:rFonts w:eastAsiaTheme="minorEastAsia"/>
              </w:rPr>
              <w:t>/км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867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vertAlign w:val="superscript"/>
              </w:rPr>
            </w:pPr>
            <w:r w:rsidRPr="001C70EF">
              <w:rPr>
                <w:rFonts w:eastAsiaTheme="minorEastAsia"/>
              </w:rPr>
              <w:t xml:space="preserve">Среднеквадратичные потери давления </w:t>
            </w:r>
            <w:proofErr w:type="spellStart"/>
            <w:r w:rsidRPr="001C70EF">
              <w:rPr>
                <w:rFonts w:eastAsiaTheme="minorEastAsia"/>
              </w:rPr>
              <w:t>Аф</w:t>
            </w:r>
            <w:proofErr w:type="spellEnd"/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 w:rsidRPr="001C70EF">
              <w:rPr>
                <w:rFonts w:eastAsiaTheme="minorEastAsia"/>
                <w:lang w:val="en-US"/>
              </w:rPr>
              <w:t>Lp</w:t>
            </w:r>
            <w:r w:rsidRPr="001C70EF">
              <w:rPr>
                <w:rFonts w:eastAsiaTheme="minorEastAsia"/>
              </w:rPr>
              <w:t>, МПа</w:t>
            </w:r>
            <w:r w:rsidRPr="001C70EF"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1701" w:type="dxa"/>
            <w:gridSpan w:val="2"/>
            <w:vAlign w:val="center"/>
          </w:tcPr>
          <w:p w14:paraId="45164868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Давление газа, МПа</w:t>
            </w:r>
          </w:p>
        </w:tc>
      </w:tr>
      <w:tr w:rsidR="00D500BD" w:rsidRPr="001C70EF" w14:paraId="45164874" w14:textId="77777777" w:rsidTr="00A33A3A">
        <w:trPr>
          <w:cantSplit/>
          <w:trHeight w:val="3116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516486A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156" w:type="dxa"/>
            <w:gridSpan w:val="3"/>
            <w:tcBorders>
              <w:bottom w:val="single" w:sz="4" w:space="0" w:color="auto"/>
            </w:tcBorders>
            <w:textDirection w:val="btLr"/>
            <w:vAlign w:val="center"/>
          </w:tcPr>
          <w:p w14:paraId="4516486B" w14:textId="41C21AC3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по плану, </w:t>
            </w:r>
            <w:r w:rsidR="007F7883">
              <w:rPr>
                <w:rFonts w:eastAsiaTheme="minorEastAsia"/>
              </w:rPr>
              <w:t>к</w:t>
            </w:r>
            <w:r w:rsidRPr="001C70EF">
              <w:rPr>
                <w:rFonts w:eastAsiaTheme="minorEastAsia"/>
              </w:rPr>
              <w:t>м</w:t>
            </w:r>
          </w:p>
        </w:tc>
        <w:tc>
          <w:tcPr>
            <w:tcW w:w="1003" w:type="dxa"/>
            <w:tcBorders>
              <w:bottom w:val="single" w:sz="4" w:space="0" w:color="auto"/>
            </w:tcBorders>
            <w:textDirection w:val="btLr"/>
            <w:vAlign w:val="center"/>
          </w:tcPr>
          <w:p w14:paraId="4516486C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расчетная</w:t>
            </w:r>
            <w:r w:rsidRPr="001C70EF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Pr="001C70EF">
              <w:rPr>
                <w:rFonts w:eastAsiaTheme="minorEastAsia"/>
                <w:lang w:val="en-US"/>
              </w:rPr>
              <w:t>Lp</w:t>
            </w:r>
            <w:proofErr w:type="spellEnd"/>
            <w:r w:rsidRPr="001C70EF">
              <w:rPr>
                <w:rFonts w:eastAsiaTheme="minorEastAsia"/>
                <w:lang w:val="en-US"/>
              </w:rPr>
              <w:t>=1.1L</w:t>
            </w:r>
          </w:p>
        </w:tc>
        <w:tc>
          <w:tcPr>
            <w:tcW w:w="1243" w:type="dxa"/>
            <w:vMerge/>
            <w:tcBorders>
              <w:bottom w:val="single" w:sz="4" w:space="0" w:color="auto"/>
            </w:tcBorders>
            <w:vAlign w:val="center"/>
          </w:tcPr>
          <w:p w14:paraId="4516486D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225" w:type="dxa"/>
            <w:vMerge/>
            <w:tcBorders>
              <w:bottom w:val="single" w:sz="4" w:space="0" w:color="auto"/>
            </w:tcBorders>
            <w:vAlign w:val="center"/>
          </w:tcPr>
          <w:p w14:paraId="4516486E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043" w:type="dxa"/>
            <w:vMerge/>
            <w:tcBorders>
              <w:bottom w:val="single" w:sz="4" w:space="0" w:color="auto"/>
            </w:tcBorders>
            <w:vAlign w:val="center"/>
          </w:tcPr>
          <w:p w14:paraId="4516486F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45164870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45164871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14:paraId="45164872" w14:textId="77777777" w:rsidR="00C2148A" w:rsidRPr="001C70EF" w:rsidRDefault="00C2148A" w:rsidP="00C04A90">
            <w:pPr>
              <w:autoSpaceDE w:val="0"/>
              <w:autoSpaceDN w:val="0"/>
              <w:adjustRightInd w:val="0"/>
              <w:ind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в начале участка </w:t>
            </w:r>
            <w:proofErr w:type="spellStart"/>
            <w:r w:rsidRPr="001C70EF">
              <w:rPr>
                <w:rFonts w:eastAsiaTheme="minorEastAsia"/>
              </w:rPr>
              <w:t>Рн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textDirection w:val="btLr"/>
            <w:vAlign w:val="center"/>
          </w:tcPr>
          <w:p w14:paraId="45164873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в конце участка </w:t>
            </w:r>
            <w:proofErr w:type="spellStart"/>
            <w:r w:rsidRPr="001C70EF">
              <w:rPr>
                <w:rFonts w:eastAsiaTheme="minorEastAsia"/>
              </w:rPr>
              <w:t>Рк</w:t>
            </w:r>
            <w:proofErr w:type="spellEnd"/>
          </w:p>
        </w:tc>
      </w:tr>
      <w:tr w:rsidR="00353DBB" w:rsidRPr="001C70EF" w14:paraId="4516487F" w14:textId="77777777" w:rsidTr="00AF64DF">
        <w:trPr>
          <w:trHeight w:val="283"/>
        </w:trPr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5164875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</w:t>
            </w:r>
          </w:p>
        </w:tc>
        <w:tc>
          <w:tcPr>
            <w:tcW w:w="1156" w:type="dxa"/>
            <w:gridSpan w:val="3"/>
            <w:tcBorders>
              <w:bottom w:val="double" w:sz="4" w:space="0" w:color="auto"/>
            </w:tcBorders>
            <w:vAlign w:val="center"/>
          </w:tcPr>
          <w:p w14:paraId="45164876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2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14:paraId="45164877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3</w:t>
            </w:r>
          </w:p>
        </w:tc>
        <w:tc>
          <w:tcPr>
            <w:tcW w:w="1243" w:type="dxa"/>
            <w:tcBorders>
              <w:bottom w:val="double" w:sz="4" w:space="0" w:color="auto"/>
            </w:tcBorders>
            <w:vAlign w:val="center"/>
          </w:tcPr>
          <w:p w14:paraId="45164878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4</w:t>
            </w:r>
          </w:p>
        </w:tc>
        <w:tc>
          <w:tcPr>
            <w:tcW w:w="1225" w:type="dxa"/>
            <w:tcBorders>
              <w:bottom w:val="double" w:sz="4" w:space="0" w:color="auto"/>
            </w:tcBorders>
            <w:vAlign w:val="center"/>
          </w:tcPr>
          <w:p w14:paraId="45164879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5</w:t>
            </w:r>
          </w:p>
        </w:tc>
        <w:tc>
          <w:tcPr>
            <w:tcW w:w="1043" w:type="dxa"/>
            <w:tcBorders>
              <w:bottom w:val="double" w:sz="4" w:space="0" w:color="auto"/>
            </w:tcBorders>
            <w:vAlign w:val="center"/>
          </w:tcPr>
          <w:p w14:paraId="4516487A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6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516487B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516487C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8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516487D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9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14:paraId="4516487E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10</w:t>
            </w:r>
          </w:p>
        </w:tc>
      </w:tr>
      <w:tr w:rsidR="00C2148A" w:rsidRPr="001C70EF" w14:paraId="45164881" w14:textId="77777777" w:rsidTr="000368DF">
        <w:trPr>
          <w:trHeight w:val="341"/>
        </w:trPr>
        <w:tc>
          <w:tcPr>
            <w:tcW w:w="10490" w:type="dxa"/>
            <w:gridSpan w:val="12"/>
            <w:tcBorders>
              <w:top w:val="double" w:sz="4" w:space="0" w:color="auto"/>
            </w:tcBorders>
          </w:tcPr>
          <w:p w14:paraId="45164880" w14:textId="77777777" w:rsidR="00C2148A" w:rsidRPr="001C70EF" w:rsidRDefault="00C2148A" w:rsidP="00F016C5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Аварийный режим 1</w:t>
            </w:r>
          </w:p>
        </w:tc>
      </w:tr>
      <w:tr w:rsidR="007B53F1" w:rsidRPr="001C70EF" w14:paraId="4516488C" w14:textId="77777777" w:rsidTr="007B53F1">
        <w:trPr>
          <w:trHeight w:val="341"/>
        </w:trPr>
        <w:tc>
          <w:tcPr>
            <w:tcW w:w="993" w:type="dxa"/>
            <w:gridSpan w:val="2"/>
            <w:vAlign w:val="center"/>
          </w:tcPr>
          <w:p w14:paraId="45164882" w14:textId="1B2B820B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14" w:type="dxa"/>
            <w:gridSpan w:val="2"/>
            <w:vAlign w:val="center"/>
          </w:tcPr>
          <w:p w14:paraId="45164883" w14:textId="06ADAC98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3" w:type="dxa"/>
            <w:vAlign w:val="center"/>
          </w:tcPr>
          <w:p w14:paraId="45164884" w14:textId="040EECE5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243" w:type="dxa"/>
            <w:vAlign w:val="center"/>
          </w:tcPr>
          <w:p w14:paraId="45164885" w14:textId="3C450320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23334.09</w:t>
            </w:r>
          </w:p>
        </w:tc>
        <w:tc>
          <w:tcPr>
            <w:tcW w:w="1225" w:type="dxa"/>
            <w:vAlign w:val="center"/>
          </w:tcPr>
          <w:p w14:paraId="45164886" w14:textId="4650C713" w:rsidR="007B53F1" w:rsidRPr="007B53F1" w:rsidRDefault="004B1D22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87" w14:textId="6238E1D9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888" w14:textId="360A3CBD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vAlign w:val="center"/>
          </w:tcPr>
          <w:p w14:paraId="45164889" w14:textId="5487E877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0.0198</w:t>
            </w:r>
          </w:p>
        </w:tc>
        <w:tc>
          <w:tcPr>
            <w:tcW w:w="851" w:type="dxa"/>
            <w:vAlign w:val="center"/>
          </w:tcPr>
          <w:p w14:paraId="4516488A" w14:textId="30ECECAC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850" w:type="dxa"/>
            <w:vAlign w:val="center"/>
          </w:tcPr>
          <w:p w14:paraId="4516488B" w14:textId="1F98D509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0.580</w:t>
            </w:r>
          </w:p>
        </w:tc>
      </w:tr>
      <w:tr w:rsidR="004B1D22" w:rsidRPr="001C70EF" w14:paraId="451648A3" w14:textId="77777777" w:rsidTr="00D170C5">
        <w:trPr>
          <w:trHeight w:val="341"/>
        </w:trPr>
        <w:tc>
          <w:tcPr>
            <w:tcW w:w="993" w:type="dxa"/>
            <w:gridSpan w:val="2"/>
            <w:tcBorders>
              <w:top w:val="single" w:sz="4" w:space="0" w:color="auto"/>
            </w:tcBorders>
            <w:vAlign w:val="center"/>
          </w:tcPr>
          <w:p w14:paraId="45164899" w14:textId="18FD940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1-8</w:t>
            </w:r>
          </w:p>
        </w:tc>
        <w:tc>
          <w:tcPr>
            <w:tcW w:w="1014" w:type="dxa"/>
            <w:gridSpan w:val="2"/>
            <w:tcBorders>
              <w:top w:val="single" w:sz="4" w:space="0" w:color="auto"/>
            </w:tcBorders>
            <w:vAlign w:val="center"/>
          </w:tcPr>
          <w:p w14:paraId="4516489A" w14:textId="18E98D1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vAlign w:val="center"/>
          </w:tcPr>
          <w:p w14:paraId="4516489B" w14:textId="068211B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1.0461</w:t>
            </w:r>
          </w:p>
        </w:tc>
        <w:tc>
          <w:tcPr>
            <w:tcW w:w="1243" w:type="dxa"/>
            <w:tcBorders>
              <w:top w:val="single" w:sz="4" w:space="0" w:color="auto"/>
            </w:tcBorders>
            <w:vAlign w:val="center"/>
          </w:tcPr>
          <w:p w14:paraId="4516489C" w14:textId="4DF478E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23334.09</w:t>
            </w:r>
          </w:p>
        </w:tc>
        <w:tc>
          <w:tcPr>
            <w:tcW w:w="1225" w:type="dxa"/>
            <w:tcBorders>
              <w:top w:val="single" w:sz="4" w:space="0" w:color="auto"/>
            </w:tcBorders>
          </w:tcPr>
          <w:p w14:paraId="4516489D" w14:textId="1385854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tcBorders>
              <w:top w:val="single" w:sz="4" w:space="0" w:color="auto"/>
            </w:tcBorders>
            <w:vAlign w:val="center"/>
          </w:tcPr>
          <w:p w14:paraId="4516489E" w14:textId="1E7E339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516489F" w14:textId="4E0D226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51648A0" w14:textId="65A717A6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0.0377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451648A1" w14:textId="0C404E9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0.580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451648A2" w14:textId="6290516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0.543</w:t>
            </w:r>
          </w:p>
        </w:tc>
      </w:tr>
      <w:tr w:rsidR="004B1D22" w:rsidRPr="001C70EF" w14:paraId="451648AE" w14:textId="77777777" w:rsidTr="00D170C5">
        <w:trPr>
          <w:trHeight w:val="341"/>
        </w:trPr>
        <w:tc>
          <w:tcPr>
            <w:tcW w:w="993" w:type="dxa"/>
            <w:gridSpan w:val="2"/>
            <w:vAlign w:val="center"/>
          </w:tcPr>
          <w:p w14:paraId="451648A4" w14:textId="183E399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8-7</w:t>
            </w:r>
          </w:p>
        </w:tc>
        <w:tc>
          <w:tcPr>
            <w:tcW w:w="1014" w:type="dxa"/>
            <w:gridSpan w:val="2"/>
            <w:vAlign w:val="center"/>
          </w:tcPr>
          <w:p w14:paraId="451648A5" w14:textId="515D90C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0.672</w:t>
            </w:r>
          </w:p>
        </w:tc>
        <w:tc>
          <w:tcPr>
            <w:tcW w:w="1003" w:type="dxa"/>
            <w:vAlign w:val="center"/>
          </w:tcPr>
          <w:p w14:paraId="451648A6" w14:textId="1198CC5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0.7392</w:t>
            </w:r>
          </w:p>
        </w:tc>
        <w:tc>
          <w:tcPr>
            <w:tcW w:w="1243" w:type="dxa"/>
            <w:vAlign w:val="center"/>
          </w:tcPr>
          <w:p w14:paraId="451648A7" w14:textId="44355B2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22228.84</w:t>
            </w:r>
          </w:p>
        </w:tc>
        <w:tc>
          <w:tcPr>
            <w:tcW w:w="1225" w:type="dxa"/>
          </w:tcPr>
          <w:p w14:paraId="451648A8" w14:textId="0A31DFD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A9" w14:textId="2D81FDC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134" w:type="dxa"/>
            <w:vAlign w:val="center"/>
          </w:tcPr>
          <w:p w14:paraId="451648AA" w14:textId="6C84C34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8AB" w14:textId="26F37FA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0.0259</w:t>
            </w:r>
          </w:p>
        </w:tc>
        <w:tc>
          <w:tcPr>
            <w:tcW w:w="851" w:type="dxa"/>
            <w:vAlign w:val="center"/>
          </w:tcPr>
          <w:p w14:paraId="451648AC" w14:textId="1A14A57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0.542</w:t>
            </w:r>
          </w:p>
        </w:tc>
        <w:tc>
          <w:tcPr>
            <w:tcW w:w="850" w:type="dxa"/>
            <w:vAlign w:val="center"/>
          </w:tcPr>
          <w:p w14:paraId="451648AD" w14:textId="5EFCA96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0.517</w:t>
            </w:r>
          </w:p>
        </w:tc>
      </w:tr>
      <w:tr w:rsidR="004B1D22" w:rsidRPr="001C70EF" w14:paraId="451648B9" w14:textId="77777777" w:rsidTr="00D170C5">
        <w:trPr>
          <w:trHeight w:val="357"/>
        </w:trPr>
        <w:tc>
          <w:tcPr>
            <w:tcW w:w="993" w:type="dxa"/>
            <w:gridSpan w:val="2"/>
            <w:vAlign w:val="center"/>
          </w:tcPr>
          <w:p w14:paraId="451648AF" w14:textId="4D752BA0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7-6</w:t>
            </w:r>
          </w:p>
        </w:tc>
        <w:tc>
          <w:tcPr>
            <w:tcW w:w="1014" w:type="dxa"/>
            <w:gridSpan w:val="2"/>
            <w:vAlign w:val="center"/>
          </w:tcPr>
          <w:p w14:paraId="451648B0" w14:textId="54E1A81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1.224</w:t>
            </w:r>
          </w:p>
        </w:tc>
        <w:tc>
          <w:tcPr>
            <w:tcW w:w="1003" w:type="dxa"/>
            <w:vAlign w:val="center"/>
          </w:tcPr>
          <w:p w14:paraId="451648B1" w14:textId="500F74D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1.3464</w:t>
            </w:r>
          </w:p>
        </w:tc>
        <w:tc>
          <w:tcPr>
            <w:tcW w:w="1243" w:type="dxa"/>
            <w:vAlign w:val="center"/>
          </w:tcPr>
          <w:p w14:paraId="451648B2" w14:textId="7AA024C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21242.91</w:t>
            </w:r>
          </w:p>
        </w:tc>
        <w:tc>
          <w:tcPr>
            <w:tcW w:w="1225" w:type="dxa"/>
          </w:tcPr>
          <w:p w14:paraId="451648B3" w14:textId="0A52C53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B4" w14:textId="39DA2819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0.033</w:t>
            </w:r>
          </w:p>
        </w:tc>
        <w:tc>
          <w:tcPr>
            <w:tcW w:w="1134" w:type="dxa"/>
            <w:vAlign w:val="center"/>
          </w:tcPr>
          <w:p w14:paraId="451648B5" w14:textId="38F5224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134" w:type="dxa"/>
            <w:vAlign w:val="center"/>
          </w:tcPr>
          <w:p w14:paraId="451648B6" w14:textId="0F298E1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0.0458</w:t>
            </w:r>
          </w:p>
        </w:tc>
        <w:tc>
          <w:tcPr>
            <w:tcW w:w="851" w:type="dxa"/>
            <w:vAlign w:val="center"/>
          </w:tcPr>
          <w:p w14:paraId="451648B7" w14:textId="44EB1EE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0.51</w:t>
            </w: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451648B8" w14:textId="76A0CD7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0.471</w:t>
            </w:r>
          </w:p>
        </w:tc>
      </w:tr>
      <w:tr w:rsidR="004B1D22" w:rsidRPr="001C70EF" w14:paraId="451648C4" w14:textId="77777777" w:rsidTr="00D170C5">
        <w:trPr>
          <w:trHeight w:val="341"/>
        </w:trPr>
        <w:tc>
          <w:tcPr>
            <w:tcW w:w="993" w:type="dxa"/>
            <w:gridSpan w:val="2"/>
            <w:vAlign w:val="center"/>
          </w:tcPr>
          <w:p w14:paraId="451648BA" w14:textId="39A7C24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6-5</w:t>
            </w:r>
          </w:p>
        </w:tc>
        <w:tc>
          <w:tcPr>
            <w:tcW w:w="1014" w:type="dxa"/>
            <w:gridSpan w:val="2"/>
            <w:vAlign w:val="center"/>
          </w:tcPr>
          <w:p w14:paraId="451648BB" w14:textId="5314A3F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003" w:type="dxa"/>
            <w:vAlign w:val="center"/>
          </w:tcPr>
          <w:p w14:paraId="451648BC" w14:textId="19AA2E5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1.562</w:t>
            </w:r>
          </w:p>
        </w:tc>
        <w:tc>
          <w:tcPr>
            <w:tcW w:w="1243" w:type="dxa"/>
            <w:vAlign w:val="center"/>
          </w:tcPr>
          <w:p w14:paraId="451648BD" w14:textId="627339A5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20502.92</w:t>
            </w:r>
          </w:p>
        </w:tc>
        <w:tc>
          <w:tcPr>
            <w:tcW w:w="1225" w:type="dxa"/>
          </w:tcPr>
          <w:p w14:paraId="451648BE" w14:textId="5251D4D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BF" w14:textId="0FB1542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1134" w:type="dxa"/>
            <w:vAlign w:val="center"/>
          </w:tcPr>
          <w:p w14:paraId="451648C0" w14:textId="2137D44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0.033</w:t>
            </w:r>
          </w:p>
        </w:tc>
        <w:tc>
          <w:tcPr>
            <w:tcW w:w="1134" w:type="dxa"/>
            <w:vAlign w:val="center"/>
          </w:tcPr>
          <w:p w14:paraId="451648C1" w14:textId="409B966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0.0515</w:t>
            </w:r>
          </w:p>
        </w:tc>
        <w:tc>
          <w:tcPr>
            <w:tcW w:w="851" w:type="dxa"/>
            <w:vAlign w:val="center"/>
          </w:tcPr>
          <w:p w14:paraId="451648C2" w14:textId="0400C04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0.47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451648C3" w14:textId="57F517E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0.419</w:t>
            </w:r>
          </w:p>
        </w:tc>
      </w:tr>
      <w:tr w:rsidR="004B1D22" w:rsidRPr="001C70EF" w14:paraId="451648CF" w14:textId="77777777" w:rsidTr="00D170C5">
        <w:trPr>
          <w:trHeight w:val="340"/>
        </w:trPr>
        <w:tc>
          <w:tcPr>
            <w:tcW w:w="993" w:type="dxa"/>
            <w:gridSpan w:val="2"/>
            <w:vAlign w:val="center"/>
          </w:tcPr>
          <w:p w14:paraId="451648C5" w14:textId="577B788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5-4</w:t>
            </w:r>
          </w:p>
        </w:tc>
        <w:tc>
          <w:tcPr>
            <w:tcW w:w="1014" w:type="dxa"/>
            <w:gridSpan w:val="2"/>
            <w:vAlign w:val="center"/>
          </w:tcPr>
          <w:p w14:paraId="451648C6" w14:textId="24B2D74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1.379</w:t>
            </w:r>
          </w:p>
        </w:tc>
        <w:tc>
          <w:tcPr>
            <w:tcW w:w="1003" w:type="dxa"/>
            <w:vAlign w:val="center"/>
          </w:tcPr>
          <w:p w14:paraId="451648C7" w14:textId="4718966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1.5169</w:t>
            </w:r>
          </w:p>
        </w:tc>
        <w:tc>
          <w:tcPr>
            <w:tcW w:w="1243" w:type="dxa"/>
            <w:vAlign w:val="center"/>
          </w:tcPr>
          <w:p w14:paraId="451648C8" w14:textId="1157AEE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12217.49</w:t>
            </w:r>
          </w:p>
        </w:tc>
        <w:tc>
          <w:tcPr>
            <w:tcW w:w="1225" w:type="dxa"/>
          </w:tcPr>
          <w:p w14:paraId="451648C9" w14:textId="544F3E10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CA" w14:textId="5EF011F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0.0085</w:t>
            </w:r>
          </w:p>
        </w:tc>
        <w:tc>
          <w:tcPr>
            <w:tcW w:w="1134" w:type="dxa"/>
            <w:vAlign w:val="center"/>
          </w:tcPr>
          <w:p w14:paraId="451648CB" w14:textId="6A96CB3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0.0086</w:t>
            </w:r>
          </w:p>
        </w:tc>
        <w:tc>
          <w:tcPr>
            <w:tcW w:w="1134" w:type="dxa"/>
            <w:vAlign w:val="center"/>
          </w:tcPr>
          <w:p w14:paraId="451648CC" w14:textId="15DB9C5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0.0130</w:t>
            </w:r>
          </w:p>
        </w:tc>
        <w:tc>
          <w:tcPr>
            <w:tcW w:w="851" w:type="dxa"/>
            <w:vAlign w:val="center"/>
          </w:tcPr>
          <w:p w14:paraId="451648CD" w14:textId="2BDD979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0.419</w:t>
            </w:r>
          </w:p>
        </w:tc>
        <w:tc>
          <w:tcPr>
            <w:tcW w:w="850" w:type="dxa"/>
            <w:vAlign w:val="center"/>
          </w:tcPr>
          <w:p w14:paraId="451648CE" w14:textId="21207F9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0.406</w:t>
            </w:r>
          </w:p>
        </w:tc>
      </w:tr>
      <w:tr w:rsidR="004B1D22" w:rsidRPr="001C70EF" w14:paraId="2902BF59" w14:textId="77777777" w:rsidTr="00D170C5">
        <w:trPr>
          <w:trHeight w:val="340"/>
        </w:trPr>
        <w:tc>
          <w:tcPr>
            <w:tcW w:w="993" w:type="dxa"/>
            <w:gridSpan w:val="2"/>
            <w:vAlign w:val="center"/>
          </w:tcPr>
          <w:p w14:paraId="5D13AC3B" w14:textId="76CB234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4-3</w:t>
            </w:r>
          </w:p>
        </w:tc>
        <w:tc>
          <w:tcPr>
            <w:tcW w:w="1014" w:type="dxa"/>
            <w:gridSpan w:val="2"/>
            <w:vAlign w:val="center"/>
          </w:tcPr>
          <w:p w14:paraId="56C33058" w14:textId="6A149AA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2.047</w:t>
            </w:r>
          </w:p>
        </w:tc>
        <w:tc>
          <w:tcPr>
            <w:tcW w:w="1003" w:type="dxa"/>
            <w:vAlign w:val="center"/>
          </w:tcPr>
          <w:p w14:paraId="192282CD" w14:textId="337DE64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2.2517</w:t>
            </w:r>
          </w:p>
        </w:tc>
        <w:tc>
          <w:tcPr>
            <w:tcW w:w="1243" w:type="dxa"/>
            <w:vAlign w:val="center"/>
          </w:tcPr>
          <w:p w14:paraId="5C00BC5A" w14:textId="7FF874C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1814.95</w:t>
            </w:r>
          </w:p>
        </w:tc>
        <w:tc>
          <w:tcPr>
            <w:tcW w:w="1225" w:type="dxa"/>
          </w:tcPr>
          <w:p w14:paraId="2346A648" w14:textId="289A02B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6865ECF9" w14:textId="23F09DB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0.00024</w:t>
            </w:r>
          </w:p>
        </w:tc>
        <w:tc>
          <w:tcPr>
            <w:tcW w:w="1134" w:type="dxa"/>
            <w:vAlign w:val="center"/>
          </w:tcPr>
          <w:p w14:paraId="2940FDFA" w14:textId="60E07230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0.000241</w:t>
            </w:r>
          </w:p>
        </w:tc>
        <w:tc>
          <w:tcPr>
            <w:tcW w:w="1134" w:type="dxa"/>
            <w:vAlign w:val="center"/>
          </w:tcPr>
          <w:p w14:paraId="3D5C1A6A" w14:textId="1D89986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0.0005</w:t>
            </w:r>
          </w:p>
        </w:tc>
        <w:tc>
          <w:tcPr>
            <w:tcW w:w="851" w:type="dxa"/>
            <w:vAlign w:val="center"/>
          </w:tcPr>
          <w:p w14:paraId="116E3000" w14:textId="6F0E863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0.406</w:t>
            </w:r>
          </w:p>
        </w:tc>
        <w:tc>
          <w:tcPr>
            <w:tcW w:w="850" w:type="dxa"/>
            <w:vAlign w:val="center"/>
          </w:tcPr>
          <w:p w14:paraId="4B341B29" w14:textId="6C500B5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0.406</w:t>
            </w:r>
          </w:p>
        </w:tc>
      </w:tr>
      <w:tr w:rsidR="004B1D22" w:rsidRPr="001C70EF" w14:paraId="0DA1FB2D" w14:textId="77777777" w:rsidTr="00D170C5">
        <w:trPr>
          <w:trHeight w:val="340"/>
        </w:trPr>
        <w:tc>
          <w:tcPr>
            <w:tcW w:w="993" w:type="dxa"/>
            <w:gridSpan w:val="2"/>
            <w:vAlign w:val="center"/>
          </w:tcPr>
          <w:p w14:paraId="44D3673C" w14:textId="55CFED15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3-2</w:t>
            </w:r>
          </w:p>
        </w:tc>
        <w:tc>
          <w:tcPr>
            <w:tcW w:w="1014" w:type="dxa"/>
            <w:gridSpan w:val="2"/>
            <w:vAlign w:val="center"/>
          </w:tcPr>
          <w:p w14:paraId="7D2C4B06" w14:textId="24C72EC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1.311</w:t>
            </w:r>
          </w:p>
        </w:tc>
        <w:tc>
          <w:tcPr>
            <w:tcW w:w="1003" w:type="dxa"/>
            <w:vAlign w:val="center"/>
          </w:tcPr>
          <w:p w14:paraId="27472A67" w14:textId="085B1EB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1.4421</w:t>
            </w:r>
          </w:p>
        </w:tc>
        <w:tc>
          <w:tcPr>
            <w:tcW w:w="1243" w:type="dxa"/>
            <w:vAlign w:val="center"/>
          </w:tcPr>
          <w:p w14:paraId="703289C1" w14:textId="2AB69E8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1467.9</w:t>
            </w:r>
          </w:p>
        </w:tc>
        <w:tc>
          <w:tcPr>
            <w:tcW w:w="1225" w:type="dxa"/>
          </w:tcPr>
          <w:p w14:paraId="5DDBB73C" w14:textId="30B36A1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51115808" w14:textId="03F244A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0.00022</w:t>
            </w:r>
          </w:p>
        </w:tc>
        <w:tc>
          <w:tcPr>
            <w:tcW w:w="1134" w:type="dxa"/>
            <w:vAlign w:val="center"/>
          </w:tcPr>
          <w:p w14:paraId="216AFF94" w14:textId="003F9E39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0.000226</w:t>
            </w:r>
          </w:p>
        </w:tc>
        <w:tc>
          <w:tcPr>
            <w:tcW w:w="1134" w:type="dxa"/>
            <w:vAlign w:val="center"/>
          </w:tcPr>
          <w:p w14:paraId="20DB8DFC" w14:textId="23A599F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851" w:type="dxa"/>
            <w:vAlign w:val="center"/>
          </w:tcPr>
          <w:p w14:paraId="21E2BF63" w14:textId="4197EFD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14:paraId="12D4ED58" w14:textId="71C1F60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0.406</w:t>
            </w:r>
          </w:p>
        </w:tc>
      </w:tr>
      <w:tr w:rsidR="007B53F1" w:rsidRPr="001C70EF" w14:paraId="376F6784" w14:textId="77777777" w:rsidTr="00BB714D">
        <w:trPr>
          <w:trHeight w:val="340"/>
        </w:trPr>
        <w:tc>
          <w:tcPr>
            <w:tcW w:w="993" w:type="dxa"/>
            <w:gridSpan w:val="2"/>
            <w:vAlign w:val="center"/>
          </w:tcPr>
          <w:p w14:paraId="5007F34A" w14:textId="3908741D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2-ГРП1</w:t>
            </w:r>
          </w:p>
        </w:tc>
        <w:tc>
          <w:tcPr>
            <w:tcW w:w="1014" w:type="dxa"/>
            <w:gridSpan w:val="2"/>
            <w:vAlign w:val="center"/>
          </w:tcPr>
          <w:p w14:paraId="5C0D388B" w14:textId="145B42E5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1.032</w:t>
            </w:r>
          </w:p>
        </w:tc>
        <w:tc>
          <w:tcPr>
            <w:tcW w:w="1003" w:type="dxa"/>
            <w:vAlign w:val="center"/>
          </w:tcPr>
          <w:p w14:paraId="023F2476" w14:textId="0C22142D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1.1352</w:t>
            </w:r>
          </w:p>
        </w:tc>
        <w:tc>
          <w:tcPr>
            <w:tcW w:w="1243" w:type="dxa"/>
            <w:vAlign w:val="center"/>
          </w:tcPr>
          <w:p w14:paraId="4B666EED" w14:textId="126CB2AE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1467.9</w:t>
            </w:r>
          </w:p>
        </w:tc>
        <w:tc>
          <w:tcPr>
            <w:tcW w:w="1225" w:type="dxa"/>
            <w:vAlign w:val="center"/>
          </w:tcPr>
          <w:p w14:paraId="33BA4C73" w14:textId="5B10F79A" w:rsidR="007B53F1" w:rsidRPr="007B53F1" w:rsidRDefault="00033CE3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0D1393CC" w14:textId="3F4BB722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0.042</w:t>
            </w:r>
          </w:p>
        </w:tc>
        <w:tc>
          <w:tcPr>
            <w:tcW w:w="1134" w:type="dxa"/>
            <w:vAlign w:val="center"/>
          </w:tcPr>
          <w:p w14:paraId="4319BF8B" w14:textId="56BD7847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0.043</w:t>
            </w:r>
          </w:p>
        </w:tc>
        <w:tc>
          <w:tcPr>
            <w:tcW w:w="1134" w:type="dxa"/>
            <w:vAlign w:val="center"/>
          </w:tcPr>
          <w:p w14:paraId="4DD60772" w14:textId="3DBC2F55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0.0488</w:t>
            </w:r>
          </w:p>
        </w:tc>
        <w:tc>
          <w:tcPr>
            <w:tcW w:w="851" w:type="dxa"/>
            <w:vAlign w:val="center"/>
          </w:tcPr>
          <w:p w14:paraId="26E872FD" w14:textId="2DE72915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14:paraId="3E900DD5" w14:textId="38B00391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0.357</w:t>
            </w:r>
          </w:p>
        </w:tc>
      </w:tr>
      <w:tr w:rsidR="00353DBB" w:rsidRPr="001C70EF" w14:paraId="451648D1" w14:textId="77777777" w:rsidTr="000368DF">
        <w:trPr>
          <w:trHeight w:val="341"/>
        </w:trPr>
        <w:tc>
          <w:tcPr>
            <w:tcW w:w="10490" w:type="dxa"/>
            <w:gridSpan w:val="12"/>
          </w:tcPr>
          <w:p w14:paraId="451648D0" w14:textId="77777777" w:rsidR="00353DBB" w:rsidRPr="001C70EF" w:rsidRDefault="00353DBB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Аварийный режим 2</w:t>
            </w:r>
          </w:p>
        </w:tc>
      </w:tr>
      <w:tr w:rsidR="003E4CF2" w:rsidRPr="001C70EF" w14:paraId="451648DC" w14:textId="77777777" w:rsidTr="003E4CF2">
        <w:trPr>
          <w:trHeight w:val="340"/>
        </w:trPr>
        <w:tc>
          <w:tcPr>
            <w:tcW w:w="1004" w:type="dxa"/>
            <w:gridSpan w:val="3"/>
            <w:vAlign w:val="center"/>
          </w:tcPr>
          <w:p w14:paraId="451648D2" w14:textId="199952F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03" w:type="dxa"/>
            <w:vAlign w:val="center"/>
          </w:tcPr>
          <w:p w14:paraId="451648D3" w14:textId="318AA66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3" w:type="dxa"/>
            <w:vAlign w:val="center"/>
          </w:tcPr>
          <w:p w14:paraId="451648D4" w14:textId="713CA33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243" w:type="dxa"/>
            <w:vAlign w:val="center"/>
          </w:tcPr>
          <w:p w14:paraId="451648D5" w14:textId="4384A7BB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23334.09</w:t>
            </w:r>
          </w:p>
        </w:tc>
        <w:tc>
          <w:tcPr>
            <w:tcW w:w="1225" w:type="dxa"/>
            <w:vAlign w:val="center"/>
          </w:tcPr>
          <w:p w14:paraId="451648D6" w14:textId="295C33D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D7" w14:textId="28E96E6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8D8" w14:textId="1AA59F7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vAlign w:val="center"/>
          </w:tcPr>
          <w:p w14:paraId="451648D9" w14:textId="0315CDF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0.0198</w:t>
            </w:r>
          </w:p>
        </w:tc>
        <w:tc>
          <w:tcPr>
            <w:tcW w:w="851" w:type="dxa"/>
            <w:vAlign w:val="center"/>
          </w:tcPr>
          <w:p w14:paraId="451648DA" w14:textId="37E2185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850" w:type="dxa"/>
            <w:vAlign w:val="center"/>
          </w:tcPr>
          <w:p w14:paraId="451648DB" w14:textId="11A17861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0.580</w:t>
            </w:r>
          </w:p>
        </w:tc>
      </w:tr>
      <w:tr w:rsidR="003E4CF2" w:rsidRPr="001C70EF" w14:paraId="451648E7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DD" w14:textId="6822F60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1-2</w:t>
            </w:r>
          </w:p>
        </w:tc>
        <w:tc>
          <w:tcPr>
            <w:tcW w:w="1003" w:type="dxa"/>
            <w:vAlign w:val="center"/>
          </w:tcPr>
          <w:p w14:paraId="451648DE" w14:textId="2BAEBAD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1.08</w:t>
            </w:r>
          </w:p>
        </w:tc>
        <w:tc>
          <w:tcPr>
            <w:tcW w:w="1003" w:type="dxa"/>
            <w:vAlign w:val="center"/>
          </w:tcPr>
          <w:p w14:paraId="451648DF" w14:textId="413E570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1.188</w:t>
            </w:r>
          </w:p>
        </w:tc>
        <w:tc>
          <w:tcPr>
            <w:tcW w:w="1243" w:type="dxa"/>
            <w:vAlign w:val="center"/>
          </w:tcPr>
          <w:p w14:paraId="451648E0" w14:textId="426F334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23334.09</w:t>
            </w:r>
          </w:p>
        </w:tc>
        <w:tc>
          <w:tcPr>
            <w:tcW w:w="1225" w:type="dxa"/>
            <w:vAlign w:val="center"/>
          </w:tcPr>
          <w:p w14:paraId="451648E1" w14:textId="31F6335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E2" w14:textId="2B58F46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8E3" w14:textId="055ABEA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vAlign w:val="center"/>
          </w:tcPr>
          <w:p w14:paraId="451648E4" w14:textId="169D5CA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0.0428</w:t>
            </w:r>
          </w:p>
        </w:tc>
        <w:tc>
          <w:tcPr>
            <w:tcW w:w="851" w:type="dxa"/>
            <w:vAlign w:val="center"/>
          </w:tcPr>
          <w:p w14:paraId="451648E5" w14:textId="4CEF120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0.580</w:t>
            </w:r>
          </w:p>
        </w:tc>
        <w:tc>
          <w:tcPr>
            <w:tcW w:w="850" w:type="dxa"/>
            <w:vAlign w:val="center"/>
          </w:tcPr>
          <w:p w14:paraId="451648E6" w14:textId="66C3E80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0.537</w:t>
            </w:r>
          </w:p>
        </w:tc>
      </w:tr>
      <w:tr w:rsidR="003E4CF2" w:rsidRPr="001C70EF" w14:paraId="451648F2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E8" w14:textId="7F78790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2-3</w:t>
            </w:r>
          </w:p>
        </w:tc>
        <w:tc>
          <w:tcPr>
            <w:tcW w:w="1003" w:type="dxa"/>
            <w:vAlign w:val="center"/>
          </w:tcPr>
          <w:p w14:paraId="451648E9" w14:textId="408DA23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1.311</w:t>
            </w:r>
          </w:p>
        </w:tc>
        <w:tc>
          <w:tcPr>
            <w:tcW w:w="1003" w:type="dxa"/>
            <w:vAlign w:val="center"/>
          </w:tcPr>
          <w:p w14:paraId="451648EA" w14:textId="444419A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1.4421</w:t>
            </w:r>
          </w:p>
        </w:tc>
        <w:tc>
          <w:tcPr>
            <w:tcW w:w="1243" w:type="dxa"/>
            <w:vAlign w:val="center"/>
          </w:tcPr>
          <w:p w14:paraId="451648EB" w14:textId="4D240FA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21866.19</w:t>
            </w:r>
          </w:p>
        </w:tc>
        <w:tc>
          <w:tcPr>
            <w:tcW w:w="1225" w:type="dxa"/>
            <w:vAlign w:val="center"/>
          </w:tcPr>
          <w:p w14:paraId="451648EC" w14:textId="4089424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ED" w14:textId="398F70E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34" w:type="dxa"/>
            <w:vAlign w:val="center"/>
          </w:tcPr>
          <w:p w14:paraId="451648EE" w14:textId="5B4B09D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34" w:type="dxa"/>
            <w:vAlign w:val="center"/>
          </w:tcPr>
          <w:p w14:paraId="451648EF" w14:textId="7D1FBD7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0.0389</w:t>
            </w:r>
          </w:p>
        </w:tc>
        <w:tc>
          <w:tcPr>
            <w:tcW w:w="851" w:type="dxa"/>
            <w:vAlign w:val="center"/>
          </w:tcPr>
          <w:p w14:paraId="451648F0" w14:textId="23F3A57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0.537</w:t>
            </w:r>
          </w:p>
        </w:tc>
        <w:tc>
          <w:tcPr>
            <w:tcW w:w="850" w:type="dxa"/>
            <w:vAlign w:val="center"/>
          </w:tcPr>
          <w:p w14:paraId="451648F1" w14:textId="1AB3A4A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0.498</w:t>
            </w:r>
          </w:p>
        </w:tc>
      </w:tr>
      <w:tr w:rsidR="003E4CF2" w:rsidRPr="001C70EF" w14:paraId="451648FD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F3" w14:textId="605DB36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3-4</w:t>
            </w:r>
          </w:p>
        </w:tc>
        <w:tc>
          <w:tcPr>
            <w:tcW w:w="1003" w:type="dxa"/>
            <w:vAlign w:val="center"/>
          </w:tcPr>
          <w:p w14:paraId="451648F4" w14:textId="1AE90D7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2.047</w:t>
            </w:r>
          </w:p>
        </w:tc>
        <w:tc>
          <w:tcPr>
            <w:tcW w:w="1003" w:type="dxa"/>
            <w:vAlign w:val="center"/>
          </w:tcPr>
          <w:p w14:paraId="451648F5" w14:textId="085E7DA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2.2517</w:t>
            </w:r>
          </w:p>
        </w:tc>
        <w:tc>
          <w:tcPr>
            <w:tcW w:w="1243" w:type="dxa"/>
            <w:vAlign w:val="center"/>
          </w:tcPr>
          <w:p w14:paraId="451648F6" w14:textId="0B9EE4E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21519.14</w:t>
            </w:r>
          </w:p>
        </w:tc>
        <w:tc>
          <w:tcPr>
            <w:tcW w:w="1225" w:type="dxa"/>
            <w:vAlign w:val="center"/>
          </w:tcPr>
          <w:p w14:paraId="451648F7" w14:textId="4B6AA91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F8" w14:textId="35BC19F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1134" w:type="dxa"/>
            <w:vAlign w:val="center"/>
          </w:tcPr>
          <w:p w14:paraId="451648F9" w14:textId="14B4D07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34" w:type="dxa"/>
            <w:vAlign w:val="center"/>
          </w:tcPr>
          <w:p w14:paraId="451648FA" w14:textId="4FF8B75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0.0585</w:t>
            </w:r>
          </w:p>
        </w:tc>
        <w:tc>
          <w:tcPr>
            <w:tcW w:w="851" w:type="dxa"/>
            <w:vAlign w:val="center"/>
          </w:tcPr>
          <w:p w14:paraId="451648FB" w14:textId="455F339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0.498</w:t>
            </w:r>
          </w:p>
        </w:tc>
        <w:tc>
          <w:tcPr>
            <w:tcW w:w="850" w:type="dxa"/>
            <w:vAlign w:val="center"/>
          </w:tcPr>
          <w:p w14:paraId="451648FC" w14:textId="0C4CF02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0.440</w:t>
            </w:r>
          </w:p>
        </w:tc>
      </w:tr>
      <w:tr w:rsidR="003E4CF2" w:rsidRPr="001C70EF" w14:paraId="45164908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FE" w14:textId="2C3DF7C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4-5</w:t>
            </w:r>
          </w:p>
        </w:tc>
        <w:tc>
          <w:tcPr>
            <w:tcW w:w="1003" w:type="dxa"/>
            <w:vAlign w:val="center"/>
          </w:tcPr>
          <w:p w14:paraId="451648FF" w14:textId="3678494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1.379</w:t>
            </w:r>
          </w:p>
        </w:tc>
        <w:tc>
          <w:tcPr>
            <w:tcW w:w="1003" w:type="dxa"/>
            <w:vAlign w:val="center"/>
          </w:tcPr>
          <w:p w14:paraId="45164900" w14:textId="05A97BB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1.5169</w:t>
            </w:r>
          </w:p>
        </w:tc>
        <w:tc>
          <w:tcPr>
            <w:tcW w:w="1243" w:type="dxa"/>
            <w:vAlign w:val="center"/>
          </w:tcPr>
          <w:p w14:paraId="45164901" w14:textId="5F77253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11116.6</w:t>
            </w:r>
          </w:p>
        </w:tc>
        <w:tc>
          <w:tcPr>
            <w:tcW w:w="1225" w:type="dxa"/>
            <w:vAlign w:val="center"/>
          </w:tcPr>
          <w:p w14:paraId="45164902" w14:textId="709377B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03" w14:textId="1745FF1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34" w:type="dxa"/>
            <w:vAlign w:val="center"/>
          </w:tcPr>
          <w:p w14:paraId="45164904" w14:textId="2AAC69D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0.0071</w:t>
            </w:r>
          </w:p>
        </w:tc>
        <w:tc>
          <w:tcPr>
            <w:tcW w:w="1134" w:type="dxa"/>
            <w:vAlign w:val="center"/>
          </w:tcPr>
          <w:p w14:paraId="45164905" w14:textId="7565E20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0.0108</w:t>
            </w:r>
          </w:p>
        </w:tc>
        <w:tc>
          <w:tcPr>
            <w:tcW w:w="851" w:type="dxa"/>
            <w:vAlign w:val="center"/>
          </w:tcPr>
          <w:p w14:paraId="45164906" w14:textId="6CB2385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0.440</w:t>
            </w:r>
          </w:p>
        </w:tc>
        <w:tc>
          <w:tcPr>
            <w:tcW w:w="850" w:type="dxa"/>
            <w:vAlign w:val="center"/>
          </w:tcPr>
          <w:p w14:paraId="45164907" w14:textId="1D38D42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0.429</w:t>
            </w:r>
          </w:p>
        </w:tc>
      </w:tr>
      <w:tr w:rsidR="003E4CF2" w:rsidRPr="001C70EF" w14:paraId="45164913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09" w14:textId="1B42EFC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5-6</w:t>
            </w:r>
          </w:p>
        </w:tc>
        <w:tc>
          <w:tcPr>
            <w:tcW w:w="1003" w:type="dxa"/>
            <w:vAlign w:val="center"/>
          </w:tcPr>
          <w:p w14:paraId="4516490A" w14:textId="1110087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003" w:type="dxa"/>
            <w:vAlign w:val="center"/>
          </w:tcPr>
          <w:p w14:paraId="4516490B" w14:textId="412FE62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1.562</w:t>
            </w:r>
          </w:p>
        </w:tc>
        <w:tc>
          <w:tcPr>
            <w:tcW w:w="1243" w:type="dxa"/>
            <w:vAlign w:val="center"/>
          </w:tcPr>
          <w:p w14:paraId="4516490C" w14:textId="6AB67CB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2831.17</w:t>
            </w:r>
          </w:p>
        </w:tc>
        <w:tc>
          <w:tcPr>
            <w:tcW w:w="1225" w:type="dxa"/>
            <w:vAlign w:val="center"/>
          </w:tcPr>
          <w:p w14:paraId="4516490D" w14:textId="6D6BC03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0E" w14:textId="71A61FA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0.00048</w:t>
            </w:r>
          </w:p>
        </w:tc>
        <w:tc>
          <w:tcPr>
            <w:tcW w:w="1134" w:type="dxa"/>
            <w:vAlign w:val="center"/>
          </w:tcPr>
          <w:p w14:paraId="4516490F" w14:textId="12BA05E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0.000486</w:t>
            </w:r>
          </w:p>
        </w:tc>
        <w:tc>
          <w:tcPr>
            <w:tcW w:w="1134" w:type="dxa"/>
            <w:vAlign w:val="center"/>
          </w:tcPr>
          <w:p w14:paraId="45164910" w14:textId="73CD1F9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0.0008</w:t>
            </w:r>
          </w:p>
        </w:tc>
        <w:tc>
          <w:tcPr>
            <w:tcW w:w="851" w:type="dxa"/>
            <w:vAlign w:val="center"/>
          </w:tcPr>
          <w:p w14:paraId="45164911" w14:textId="62F8D997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0.429</w:t>
            </w:r>
          </w:p>
        </w:tc>
        <w:tc>
          <w:tcPr>
            <w:tcW w:w="850" w:type="dxa"/>
            <w:vAlign w:val="center"/>
          </w:tcPr>
          <w:p w14:paraId="45164912" w14:textId="105C4A3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</w:tr>
      <w:tr w:rsidR="003E4CF2" w:rsidRPr="001C70EF" w14:paraId="69FA04F0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72D07077" w14:textId="3F9849B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6-7</w:t>
            </w:r>
          </w:p>
        </w:tc>
        <w:tc>
          <w:tcPr>
            <w:tcW w:w="1003" w:type="dxa"/>
            <w:vAlign w:val="center"/>
          </w:tcPr>
          <w:p w14:paraId="417783B6" w14:textId="504FF51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1.224</w:t>
            </w:r>
          </w:p>
        </w:tc>
        <w:tc>
          <w:tcPr>
            <w:tcW w:w="1003" w:type="dxa"/>
            <w:vAlign w:val="center"/>
          </w:tcPr>
          <w:p w14:paraId="2104A7F9" w14:textId="267AAC3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1.3464</w:t>
            </w:r>
          </w:p>
        </w:tc>
        <w:tc>
          <w:tcPr>
            <w:tcW w:w="1243" w:type="dxa"/>
            <w:vAlign w:val="center"/>
          </w:tcPr>
          <w:p w14:paraId="4AACC08A" w14:textId="4B2D24D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2091.18</w:t>
            </w:r>
          </w:p>
        </w:tc>
        <w:tc>
          <w:tcPr>
            <w:tcW w:w="1225" w:type="dxa"/>
            <w:vAlign w:val="center"/>
          </w:tcPr>
          <w:p w14:paraId="60635A1A" w14:textId="49C4832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5E848DD5" w14:textId="71130EA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0.00029</w:t>
            </w:r>
          </w:p>
        </w:tc>
        <w:tc>
          <w:tcPr>
            <w:tcW w:w="1134" w:type="dxa"/>
            <w:vAlign w:val="center"/>
          </w:tcPr>
          <w:p w14:paraId="1E41FDEC" w14:textId="0327326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0.000294</w:t>
            </w:r>
          </w:p>
        </w:tc>
        <w:tc>
          <w:tcPr>
            <w:tcW w:w="1134" w:type="dxa"/>
            <w:vAlign w:val="center"/>
          </w:tcPr>
          <w:p w14:paraId="64B6FC88" w14:textId="11C589B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0.0004</w:t>
            </w:r>
          </w:p>
        </w:tc>
        <w:tc>
          <w:tcPr>
            <w:tcW w:w="851" w:type="dxa"/>
            <w:vAlign w:val="center"/>
          </w:tcPr>
          <w:p w14:paraId="5B02D747" w14:textId="6241D5D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  <w:tc>
          <w:tcPr>
            <w:tcW w:w="850" w:type="dxa"/>
            <w:vAlign w:val="center"/>
          </w:tcPr>
          <w:p w14:paraId="1709B1E3" w14:textId="12B5F3E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</w:tr>
      <w:tr w:rsidR="003E4CF2" w:rsidRPr="001C70EF" w14:paraId="3A28EADE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6EC83272" w14:textId="695A810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7-8</w:t>
            </w:r>
          </w:p>
        </w:tc>
        <w:tc>
          <w:tcPr>
            <w:tcW w:w="1003" w:type="dxa"/>
            <w:vAlign w:val="center"/>
          </w:tcPr>
          <w:p w14:paraId="11442159" w14:textId="501454B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0.672</w:t>
            </w:r>
          </w:p>
        </w:tc>
        <w:tc>
          <w:tcPr>
            <w:tcW w:w="1003" w:type="dxa"/>
            <w:vAlign w:val="center"/>
          </w:tcPr>
          <w:p w14:paraId="7DC01664" w14:textId="3702B74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0.7392</w:t>
            </w:r>
          </w:p>
        </w:tc>
        <w:tc>
          <w:tcPr>
            <w:tcW w:w="1243" w:type="dxa"/>
            <w:vAlign w:val="center"/>
          </w:tcPr>
          <w:p w14:paraId="4D27E9F9" w14:textId="7E3E5E4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1105.25</w:t>
            </w:r>
          </w:p>
        </w:tc>
        <w:tc>
          <w:tcPr>
            <w:tcW w:w="1225" w:type="dxa"/>
            <w:vAlign w:val="center"/>
          </w:tcPr>
          <w:p w14:paraId="0F47C1D0" w14:textId="0F860987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EE2FF8F" w14:textId="6B29ABC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0.00011</w:t>
            </w:r>
          </w:p>
        </w:tc>
        <w:tc>
          <w:tcPr>
            <w:tcW w:w="1134" w:type="dxa"/>
            <w:vAlign w:val="center"/>
          </w:tcPr>
          <w:p w14:paraId="7572F739" w14:textId="38AFA9C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0.000118</w:t>
            </w:r>
          </w:p>
        </w:tc>
        <w:tc>
          <w:tcPr>
            <w:tcW w:w="1134" w:type="dxa"/>
            <w:vAlign w:val="center"/>
          </w:tcPr>
          <w:p w14:paraId="56834396" w14:textId="461182B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851" w:type="dxa"/>
            <w:vAlign w:val="center"/>
          </w:tcPr>
          <w:p w14:paraId="04C4B154" w14:textId="28D0D2F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  <w:tc>
          <w:tcPr>
            <w:tcW w:w="850" w:type="dxa"/>
            <w:vAlign w:val="center"/>
          </w:tcPr>
          <w:p w14:paraId="08D3A335" w14:textId="6E3A2CD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</w:tr>
      <w:tr w:rsidR="00F016C5" w:rsidRPr="001C70EF" w14:paraId="2E4547B0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19F0BABB" w14:textId="48D614A8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8-ГРП2</w:t>
            </w:r>
          </w:p>
        </w:tc>
        <w:tc>
          <w:tcPr>
            <w:tcW w:w="1003" w:type="dxa"/>
            <w:vAlign w:val="center"/>
          </w:tcPr>
          <w:p w14:paraId="43385C91" w14:textId="57E35CDA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0.564</w:t>
            </w:r>
          </w:p>
        </w:tc>
        <w:tc>
          <w:tcPr>
            <w:tcW w:w="1003" w:type="dxa"/>
            <w:vAlign w:val="center"/>
          </w:tcPr>
          <w:p w14:paraId="64440F33" w14:textId="486DFFA5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0.6204</w:t>
            </w:r>
          </w:p>
        </w:tc>
        <w:tc>
          <w:tcPr>
            <w:tcW w:w="1243" w:type="dxa"/>
            <w:vAlign w:val="center"/>
          </w:tcPr>
          <w:p w14:paraId="22080047" w14:textId="3EF53EB9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1105.25</w:t>
            </w:r>
          </w:p>
        </w:tc>
        <w:tc>
          <w:tcPr>
            <w:tcW w:w="1225" w:type="dxa"/>
            <w:vAlign w:val="center"/>
          </w:tcPr>
          <w:p w14:paraId="27FF7B16" w14:textId="76DD51C9" w:rsidR="00F016C5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0F21C5EC" w14:textId="3E2E1051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1134" w:type="dxa"/>
            <w:vAlign w:val="center"/>
          </w:tcPr>
          <w:p w14:paraId="1DB2BACA" w14:textId="0834C301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1134" w:type="dxa"/>
            <w:vAlign w:val="center"/>
          </w:tcPr>
          <w:p w14:paraId="6CB498DE" w14:textId="6B29AD17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0.0136</w:t>
            </w:r>
          </w:p>
        </w:tc>
        <w:tc>
          <w:tcPr>
            <w:tcW w:w="851" w:type="dxa"/>
            <w:vAlign w:val="center"/>
          </w:tcPr>
          <w:p w14:paraId="67597368" w14:textId="38E2403F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  <w:tc>
          <w:tcPr>
            <w:tcW w:w="850" w:type="dxa"/>
            <w:vAlign w:val="center"/>
          </w:tcPr>
          <w:p w14:paraId="6DAD593C" w14:textId="5AC77226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0.414</w:t>
            </w:r>
          </w:p>
        </w:tc>
      </w:tr>
      <w:tr w:rsidR="00353DBB" w:rsidRPr="001C70EF" w14:paraId="45164915" w14:textId="77777777" w:rsidTr="000368DF">
        <w:trPr>
          <w:trHeight w:val="341"/>
        </w:trPr>
        <w:tc>
          <w:tcPr>
            <w:tcW w:w="10490" w:type="dxa"/>
            <w:gridSpan w:val="12"/>
          </w:tcPr>
          <w:p w14:paraId="45164914" w14:textId="77777777" w:rsidR="00353DBB" w:rsidRPr="001C70EF" w:rsidRDefault="00353DBB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Нормальный режим</w:t>
            </w:r>
          </w:p>
        </w:tc>
      </w:tr>
      <w:tr w:rsidR="00353DBB" w:rsidRPr="001C70EF" w14:paraId="45164917" w14:textId="77777777" w:rsidTr="000368DF">
        <w:trPr>
          <w:trHeight w:val="341"/>
        </w:trPr>
        <w:tc>
          <w:tcPr>
            <w:tcW w:w="10490" w:type="dxa"/>
            <w:gridSpan w:val="12"/>
          </w:tcPr>
          <w:p w14:paraId="45164916" w14:textId="0F9C46AA" w:rsidR="00353DBB" w:rsidRPr="001C70EF" w:rsidRDefault="00353DBB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Полукольцо ГРС</w:t>
            </w:r>
            <w:r w:rsidR="00C60986">
              <w:rPr>
                <w:rFonts w:eastAsiaTheme="minorEastAsia"/>
                <w:sz w:val="24"/>
                <w:szCs w:val="24"/>
              </w:rPr>
              <w:t>-</w:t>
            </w:r>
            <w:r w:rsidRPr="001C70EF">
              <w:rPr>
                <w:rFonts w:eastAsiaTheme="minorEastAsia"/>
                <w:sz w:val="24"/>
                <w:szCs w:val="24"/>
              </w:rPr>
              <w:t>1–2–3</w:t>
            </w:r>
            <w:r w:rsidR="00C60986" w:rsidRPr="001C70EF">
              <w:rPr>
                <w:rFonts w:eastAsiaTheme="minorEastAsia"/>
                <w:sz w:val="24"/>
                <w:szCs w:val="24"/>
              </w:rPr>
              <w:t>–</w:t>
            </w:r>
            <w:r w:rsidR="00C60986">
              <w:rPr>
                <w:rFonts w:eastAsiaTheme="minorEastAsia"/>
                <w:sz w:val="24"/>
                <w:szCs w:val="24"/>
              </w:rPr>
              <w:t>4</w:t>
            </w:r>
            <w:r w:rsidRPr="001C70EF">
              <w:rPr>
                <w:rFonts w:eastAsiaTheme="minorEastAsia"/>
                <w:sz w:val="24"/>
                <w:szCs w:val="24"/>
              </w:rPr>
              <w:t>–РК1</w:t>
            </w:r>
          </w:p>
        </w:tc>
      </w:tr>
      <w:tr w:rsidR="00C60986" w:rsidRPr="001C70EF" w14:paraId="45164922" w14:textId="77777777" w:rsidTr="00D42DD3">
        <w:trPr>
          <w:trHeight w:val="340"/>
        </w:trPr>
        <w:tc>
          <w:tcPr>
            <w:tcW w:w="1004" w:type="dxa"/>
            <w:gridSpan w:val="3"/>
            <w:vAlign w:val="center"/>
          </w:tcPr>
          <w:p w14:paraId="45164918" w14:textId="5DAA2C0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03" w:type="dxa"/>
            <w:vAlign w:val="center"/>
          </w:tcPr>
          <w:p w14:paraId="45164919" w14:textId="6B906B2C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3" w:type="dxa"/>
            <w:vAlign w:val="center"/>
          </w:tcPr>
          <w:p w14:paraId="4516491A" w14:textId="3DDE0F88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243" w:type="dxa"/>
            <w:vAlign w:val="center"/>
          </w:tcPr>
          <w:p w14:paraId="4516491B" w14:textId="1BF2861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31143.3</w:t>
            </w:r>
          </w:p>
        </w:tc>
        <w:tc>
          <w:tcPr>
            <w:tcW w:w="1225" w:type="dxa"/>
          </w:tcPr>
          <w:p w14:paraId="4516491C" w14:textId="6B27123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1D" w14:textId="5972E8F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1134" w:type="dxa"/>
            <w:vAlign w:val="center"/>
          </w:tcPr>
          <w:p w14:paraId="4516491E" w14:textId="7583819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0.0526</w:t>
            </w:r>
          </w:p>
        </w:tc>
        <w:tc>
          <w:tcPr>
            <w:tcW w:w="1134" w:type="dxa"/>
            <w:vAlign w:val="center"/>
          </w:tcPr>
          <w:p w14:paraId="4516491F" w14:textId="42930992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0.0289</w:t>
            </w:r>
          </w:p>
        </w:tc>
        <w:tc>
          <w:tcPr>
            <w:tcW w:w="851" w:type="dxa"/>
            <w:vAlign w:val="center"/>
          </w:tcPr>
          <w:p w14:paraId="45164920" w14:textId="056A916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850" w:type="dxa"/>
            <w:vAlign w:val="center"/>
          </w:tcPr>
          <w:p w14:paraId="45164921" w14:textId="7C7A071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0.571</w:t>
            </w:r>
          </w:p>
        </w:tc>
      </w:tr>
      <w:tr w:rsidR="00C60986" w:rsidRPr="001C70EF" w14:paraId="4516492D" w14:textId="77777777" w:rsidTr="00D42DD3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23" w14:textId="47E5F43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1-2</w:t>
            </w:r>
          </w:p>
        </w:tc>
        <w:tc>
          <w:tcPr>
            <w:tcW w:w="1003" w:type="dxa"/>
            <w:vAlign w:val="center"/>
          </w:tcPr>
          <w:p w14:paraId="45164924" w14:textId="37A52CE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1.08</w:t>
            </w:r>
          </w:p>
        </w:tc>
        <w:tc>
          <w:tcPr>
            <w:tcW w:w="1003" w:type="dxa"/>
            <w:vAlign w:val="center"/>
          </w:tcPr>
          <w:p w14:paraId="45164925" w14:textId="7CDBEF8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1.188</w:t>
            </w:r>
          </w:p>
        </w:tc>
        <w:tc>
          <w:tcPr>
            <w:tcW w:w="1243" w:type="dxa"/>
            <w:vAlign w:val="center"/>
          </w:tcPr>
          <w:p w14:paraId="45164926" w14:textId="32FA6792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16200.71</w:t>
            </w:r>
          </w:p>
        </w:tc>
        <w:tc>
          <w:tcPr>
            <w:tcW w:w="1225" w:type="dxa"/>
          </w:tcPr>
          <w:p w14:paraId="45164927" w14:textId="7052847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28" w14:textId="64566A4D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1134" w:type="dxa"/>
            <w:vAlign w:val="center"/>
          </w:tcPr>
          <w:p w14:paraId="45164929" w14:textId="3FA3A26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0.0167</w:t>
            </w:r>
          </w:p>
        </w:tc>
        <w:tc>
          <w:tcPr>
            <w:tcW w:w="1134" w:type="dxa"/>
            <w:vAlign w:val="center"/>
          </w:tcPr>
          <w:p w14:paraId="4516492A" w14:textId="3D526D6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0.0198</w:t>
            </w:r>
          </w:p>
        </w:tc>
        <w:tc>
          <w:tcPr>
            <w:tcW w:w="851" w:type="dxa"/>
            <w:vAlign w:val="center"/>
          </w:tcPr>
          <w:p w14:paraId="4516492B" w14:textId="77980FD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0.571</w:t>
            </w:r>
          </w:p>
        </w:tc>
        <w:tc>
          <w:tcPr>
            <w:tcW w:w="850" w:type="dxa"/>
            <w:vAlign w:val="center"/>
          </w:tcPr>
          <w:p w14:paraId="4516492C" w14:textId="1548346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0.551</w:t>
            </w:r>
          </w:p>
        </w:tc>
      </w:tr>
      <w:tr w:rsidR="00C60986" w:rsidRPr="001C70EF" w14:paraId="45164938" w14:textId="77777777" w:rsidTr="00D42DD3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2E" w14:textId="7459D06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2-3</w:t>
            </w:r>
          </w:p>
        </w:tc>
        <w:tc>
          <w:tcPr>
            <w:tcW w:w="1003" w:type="dxa"/>
            <w:vAlign w:val="center"/>
          </w:tcPr>
          <w:p w14:paraId="4516492F" w14:textId="006CE8F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1.311</w:t>
            </w:r>
          </w:p>
        </w:tc>
        <w:tc>
          <w:tcPr>
            <w:tcW w:w="1003" w:type="dxa"/>
            <w:vAlign w:val="center"/>
          </w:tcPr>
          <w:p w14:paraId="45164930" w14:textId="3B3F1C8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1.4421</w:t>
            </w:r>
          </w:p>
        </w:tc>
        <w:tc>
          <w:tcPr>
            <w:tcW w:w="1243" w:type="dxa"/>
            <w:vAlign w:val="center"/>
          </w:tcPr>
          <w:p w14:paraId="45164931" w14:textId="5DE880D8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14365.84</w:t>
            </w:r>
          </w:p>
        </w:tc>
        <w:tc>
          <w:tcPr>
            <w:tcW w:w="1225" w:type="dxa"/>
          </w:tcPr>
          <w:p w14:paraId="45164932" w14:textId="348AF9E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33" w14:textId="27B61EFD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134" w:type="dxa"/>
            <w:vAlign w:val="center"/>
          </w:tcPr>
          <w:p w14:paraId="45164934" w14:textId="072099E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134" w:type="dxa"/>
            <w:vAlign w:val="center"/>
          </w:tcPr>
          <w:p w14:paraId="45164935" w14:textId="60221E1E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0.0288</w:t>
            </w:r>
          </w:p>
        </w:tc>
        <w:tc>
          <w:tcPr>
            <w:tcW w:w="851" w:type="dxa"/>
            <w:vAlign w:val="center"/>
          </w:tcPr>
          <w:p w14:paraId="45164936" w14:textId="13B1851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0.551</w:t>
            </w:r>
          </w:p>
        </w:tc>
        <w:tc>
          <w:tcPr>
            <w:tcW w:w="850" w:type="dxa"/>
            <w:vAlign w:val="center"/>
          </w:tcPr>
          <w:p w14:paraId="45164937" w14:textId="166557B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0.522</w:t>
            </w:r>
          </w:p>
        </w:tc>
      </w:tr>
      <w:tr w:rsidR="00C60986" w:rsidRPr="001C70EF" w14:paraId="45164943" w14:textId="77777777" w:rsidTr="00D42DD3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39" w14:textId="1BCC1B0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3-4</w:t>
            </w:r>
          </w:p>
        </w:tc>
        <w:tc>
          <w:tcPr>
            <w:tcW w:w="1003" w:type="dxa"/>
            <w:vAlign w:val="center"/>
          </w:tcPr>
          <w:p w14:paraId="4516493A" w14:textId="2EA62FC4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2.047</w:t>
            </w:r>
          </w:p>
        </w:tc>
        <w:tc>
          <w:tcPr>
            <w:tcW w:w="1003" w:type="dxa"/>
            <w:vAlign w:val="center"/>
          </w:tcPr>
          <w:p w14:paraId="4516493B" w14:textId="1CE4464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2.2517</w:t>
            </w:r>
          </w:p>
        </w:tc>
        <w:tc>
          <w:tcPr>
            <w:tcW w:w="1243" w:type="dxa"/>
            <w:vAlign w:val="center"/>
          </w:tcPr>
          <w:p w14:paraId="4516493C" w14:textId="4E8F020C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13870.06</w:t>
            </w:r>
          </w:p>
        </w:tc>
        <w:tc>
          <w:tcPr>
            <w:tcW w:w="1225" w:type="dxa"/>
          </w:tcPr>
          <w:p w14:paraId="4516493D" w14:textId="32B5508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3E" w14:textId="0017CA80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34" w:type="dxa"/>
            <w:vAlign w:val="center"/>
          </w:tcPr>
          <w:p w14:paraId="4516493F" w14:textId="085EB21F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134" w:type="dxa"/>
            <w:vAlign w:val="center"/>
          </w:tcPr>
          <w:p w14:paraId="45164940" w14:textId="4C35EABF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0.0293</w:t>
            </w:r>
          </w:p>
        </w:tc>
        <w:tc>
          <w:tcPr>
            <w:tcW w:w="851" w:type="dxa"/>
            <w:vAlign w:val="center"/>
          </w:tcPr>
          <w:p w14:paraId="45164941" w14:textId="5CEDDDD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0.522</w:t>
            </w:r>
          </w:p>
        </w:tc>
        <w:tc>
          <w:tcPr>
            <w:tcW w:w="850" w:type="dxa"/>
            <w:vAlign w:val="center"/>
          </w:tcPr>
          <w:p w14:paraId="45164942" w14:textId="0C9232F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0.493</w:t>
            </w:r>
          </w:p>
        </w:tc>
      </w:tr>
      <w:tr w:rsidR="00C60986" w:rsidRPr="001C70EF" w14:paraId="1686D914" w14:textId="77777777" w:rsidTr="00C60986">
        <w:trPr>
          <w:trHeight w:val="341"/>
        </w:trPr>
        <w:tc>
          <w:tcPr>
            <w:tcW w:w="1004" w:type="dxa"/>
            <w:gridSpan w:val="3"/>
            <w:vAlign w:val="center"/>
          </w:tcPr>
          <w:p w14:paraId="4913A519" w14:textId="5FB9CDE0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4-РК1</w:t>
            </w:r>
          </w:p>
        </w:tc>
        <w:tc>
          <w:tcPr>
            <w:tcW w:w="1003" w:type="dxa"/>
            <w:vAlign w:val="center"/>
          </w:tcPr>
          <w:p w14:paraId="11B19EC1" w14:textId="761BE14A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1003" w:type="dxa"/>
            <w:vAlign w:val="center"/>
          </w:tcPr>
          <w:p w14:paraId="66241074" w14:textId="269EC8B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0.0869</w:t>
            </w:r>
          </w:p>
        </w:tc>
        <w:tc>
          <w:tcPr>
            <w:tcW w:w="1243" w:type="dxa"/>
            <w:vAlign w:val="center"/>
          </w:tcPr>
          <w:p w14:paraId="109810C7" w14:textId="3486356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13870.06</w:t>
            </w:r>
          </w:p>
        </w:tc>
        <w:tc>
          <w:tcPr>
            <w:tcW w:w="1225" w:type="dxa"/>
            <w:vAlign w:val="center"/>
          </w:tcPr>
          <w:p w14:paraId="34C86594" w14:textId="05BD08BD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06EDBCF4" w14:textId="7C115B1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34" w:type="dxa"/>
            <w:vAlign w:val="center"/>
          </w:tcPr>
          <w:p w14:paraId="69769C7A" w14:textId="40E0BEC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34" w:type="dxa"/>
            <w:vAlign w:val="center"/>
          </w:tcPr>
          <w:p w14:paraId="065DEB3C" w14:textId="090392F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0.0023</w:t>
            </w:r>
          </w:p>
        </w:tc>
        <w:tc>
          <w:tcPr>
            <w:tcW w:w="851" w:type="dxa"/>
            <w:vAlign w:val="center"/>
          </w:tcPr>
          <w:p w14:paraId="5C161A63" w14:textId="6929C9D2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0.493</w:t>
            </w:r>
          </w:p>
        </w:tc>
        <w:tc>
          <w:tcPr>
            <w:tcW w:w="850" w:type="dxa"/>
            <w:vAlign w:val="center"/>
          </w:tcPr>
          <w:p w14:paraId="56FF2DA4" w14:textId="0330710F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0.491</w:t>
            </w:r>
          </w:p>
        </w:tc>
      </w:tr>
    </w:tbl>
    <w:p w14:paraId="29BC1511" w14:textId="1BED9531" w:rsidR="009C039C" w:rsidRDefault="009C039C">
      <w:r>
        <w:br w:type="page"/>
      </w:r>
    </w:p>
    <w:p w14:paraId="048139EB" w14:textId="7783BFED" w:rsidR="009C039C" w:rsidRDefault="009C039C">
      <w:r w:rsidRPr="001C70EF">
        <w:rPr>
          <w:rFonts w:eastAsiaTheme="minorEastAsia"/>
          <w:b/>
          <w:sz w:val="24"/>
          <w:szCs w:val="28"/>
        </w:rPr>
        <w:lastRenderedPageBreak/>
        <w:t>Окончание таблицы 7.1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53"/>
        <w:gridCol w:w="1003"/>
        <w:gridCol w:w="1003"/>
        <w:gridCol w:w="1243"/>
        <w:gridCol w:w="1225"/>
        <w:gridCol w:w="1043"/>
        <w:gridCol w:w="1134"/>
        <w:gridCol w:w="1134"/>
        <w:gridCol w:w="851"/>
        <w:gridCol w:w="850"/>
      </w:tblGrid>
      <w:tr w:rsidR="009C039C" w:rsidRPr="001C70EF" w14:paraId="55B500D3" w14:textId="77777777" w:rsidTr="005C2734">
        <w:trPr>
          <w:trHeight w:val="283"/>
        </w:trPr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38B3F162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</w:t>
            </w:r>
          </w:p>
        </w:tc>
        <w:tc>
          <w:tcPr>
            <w:tcW w:w="1156" w:type="dxa"/>
            <w:gridSpan w:val="2"/>
            <w:tcBorders>
              <w:bottom w:val="double" w:sz="4" w:space="0" w:color="auto"/>
            </w:tcBorders>
            <w:vAlign w:val="center"/>
          </w:tcPr>
          <w:p w14:paraId="6A4017A3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2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14:paraId="37D7BCA7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3</w:t>
            </w:r>
          </w:p>
        </w:tc>
        <w:tc>
          <w:tcPr>
            <w:tcW w:w="1243" w:type="dxa"/>
            <w:tcBorders>
              <w:bottom w:val="double" w:sz="4" w:space="0" w:color="auto"/>
            </w:tcBorders>
            <w:vAlign w:val="center"/>
          </w:tcPr>
          <w:p w14:paraId="6A6D36D8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4</w:t>
            </w:r>
          </w:p>
        </w:tc>
        <w:tc>
          <w:tcPr>
            <w:tcW w:w="1225" w:type="dxa"/>
            <w:tcBorders>
              <w:bottom w:val="double" w:sz="4" w:space="0" w:color="auto"/>
            </w:tcBorders>
            <w:vAlign w:val="center"/>
          </w:tcPr>
          <w:p w14:paraId="7ADDF70C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5</w:t>
            </w:r>
          </w:p>
        </w:tc>
        <w:tc>
          <w:tcPr>
            <w:tcW w:w="1043" w:type="dxa"/>
            <w:tcBorders>
              <w:bottom w:val="double" w:sz="4" w:space="0" w:color="auto"/>
            </w:tcBorders>
            <w:vAlign w:val="center"/>
          </w:tcPr>
          <w:p w14:paraId="305B8DDB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6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35DE632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0454EBA0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8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8E01C56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9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14:paraId="58ABE675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10</w:t>
            </w:r>
          </w:p>
        </w:tc>
      </w:tr>
      <w:tr w:rsidR="00353DBB" w:rsidRPr="001C70EF" w14:paraId="45164945" w14:textId="77777777" w:rsidTr="006C3FE2">
        <w:trPr>
          <w:trHeight w:val="341"/>
        </w:trPr>
        <w:tc>
          <w:tcPr>
            <w:tcW w:w="10490" w:type="dxa"/>
            <w:gridSpan w:val="11"/>
            <w:vAlign w:val="center"/>
          </w:tcPr>
          <w:p w14:paraId="45164944" w14:textId="311678B7" w:rsidR="00353DBB" w:rsidRPr="001C70EF" w:rsidRDefault="00353DBB" w:rsidP="006C3FE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Полукольцо ГРС</w:t>
            </w:r>
            <w:r w:rsidR="00884CF1">
              <w:rPr>
                <w:rFonts w:eastAsiaTheme="minorEastAsia"/>
                <w:sz w:val="24"/>
                <w:szCs w:val="24"/>
              </w:rPr>
              <w:t>-</w:t>
            </w:r>
            <w:r w:rsidRPr="001C70EF">
              <w:rPr>
                <w:rFonts w:eastAsiaTheme="minorEastAsia"/>
                <w:sz w:val="24"/>
                <w:szCs w:val="24"/>
              </w:rPr>
              <w:t>1–</w:t>
            </w:r>
            <w:r w:rsidR="00984D78">
              <w:rPr>
                <w:rFonts w:eastAsiaTheme="minorEastAsia"/>
                <w:sz w:val="24"/>
                <w:szCs w:val="24"/>
              </w:rPr>
              <w:t>8</w:t>
            </w:r>
            <w:r w:rsidRPr="001C70EF">
              <w:rPr>
                <w:rFonts w:eastAsiaTheme="minorEastAsia"/>
                <w:sz w:val="24"/>
                <w:szCs w:val="24"/>
              </w:rPr>
              <w:t>–</w:t>
            </w:r>
            <w:r w:rsidR="00984D78">
              <w:rPr>
                <w:rFonts w:eastAsiaTheme="minorEastAsia"/>
                <w:sz w:val="24"/>
                <w:szCs w:val="24"/>
              </w:rPr>
              <w:t>7</w:t>
            </w:r>
            <w:r w:rsidRPr="001C70EF">
              <w:rPr>
                <w:rFonts w:eastAsiaTheme="minorEastAsia"/>
                <w:sz w:val="24"/>
                <w:szCs w:val="24"/>
              </w:rPr>
              <w:t>–</w:t>
            </w:r>
            <w:r w:rsidR="00984D78">
              <w:rPr>
                <w:rFonts w:eastAsiaTheme="minorEastAsia"/>
                <w:sz w:val="24"/>
                <w:szCs w:val="24"/>
              </w:rPr>
              <w:t>6</w:t>
            </w:r>
            <w:r w:rsidR="00984D78" w:rsidRPr="001C70EF">
              <w:rPr>
                <w:rFonts w:eastAsiaTheme="minorEastAsia"/>
                <w:sz w:val="24"/>
                <w:szCs w:val="24"/>
              </w:rPr>
              <w:t>–</w:t>
            </w:r>
            <w:r w:rsidR="00984D78">
              <w:rPr>
                <w:rFonts w:eastAsiaTheme="minorEastAsia"/>
                <w:sz w:val="24"/>
                <w:szCs w:val="24"/>
              </w:rPr>
              <w:t>5</w:t>
            </w:r>
            <w:r w:rsidRPr="001C70EF">
              <w:rPr>
                <w:rFonts w:eastAsiaTheme="minorEastAsia"/>
                <w:sz w:val="24"/>
                <w:szCs w:val="24"/>
              </w:rPr>
              <w:t>–</w:t>
            </w:r>
            <w:r w:rsidR="007A6216" w:rsidRPr="001C70EF">
              <w:rPr>
                <w:rFonts w:eastAsiaTheme="minorEastAsia"/>
                <w:sz w:val="24"/>
                <w:szCs w:val="24"/>
              </w:rPr>
              <w:t>РК2</w:t>
            </w:r>
          </w:p>
        </w:tc>
      </w:tr>
      <w:tr w:rsidR="00960D0C" w:rsidRPr="001C70EF" w14:paraId="45164950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46" w14:textId="1EBE300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03" w:type="dxa"/>
            <w:vAlign w:val="center"/>
          </w:tcPr>
          <w:p w14:paraId="45164947" w14:textId="3DEC9A6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3" w:type="dxa"/>
            <w:vAlign w:val="center"/>
          </w:tcPr>
          <w:p w14:paraId="45164948" w14:textId="3EB1A6C1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243" w:type="dxa"/>
            <w:vAlign w:val="center"/>
          </w:tcPr>
          <w:p w14:paraId="45164949" w14:textId="6688B61D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31143.3</w:t>
            </w:r>
          </w:p>
        </w:tc>
        <w:tc>
          <w:tcPr>
            <w:tcW w:w="1225" w:type="dxa"/>
            <w:vAlign w:val="center"/>
          </w:tcPr>
          <w:p w14:paraId="4516494A" w14:textId="0F2109C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4B" w14:textId="64ECBE28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1134" w:type="dxa"/>
            <w:vAlign w:val="center"/>
          </w:tcPr>
          <w:p w14:paraId="4516494C" w14:textId="07301CE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0.053</w:t>
            </w:r>
          </w:p>
        </w:tc>
        <w:tc>
          <w:tcPr>
            <w:tcW w:w="1134" w:type="dxa"/>
            <w:vAlign w:val="center"/>
          </w:tcPr>
          <w:p w14:paraId="4516494D" w14:textId="18442FF5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0.0292</w:t>
            </w:r>
          </w:p>
        </w:tc>
        <w:tc>
          <w:tcPr>
            <w:tcW w:w="851" w:type="dxa"/>
            <w:vAlign w:val="center"/>
          </w:tcPr>
          <w:p w14:paraId="4516494E" w14:textId="48B701D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850" w:type="dxa"/>
            <w:vAlign w:val="center"/>
          </w:tcPr>
          <w:p w14:paraId="4516494F" w14:textId="57FA525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0.571</w:t>
            </w:r>
          </w:p>
        </w:tc>
      </w:tr>
      <w:tr w:rsidR="00960D0C" w:rsidRPr="001C70EF" w14:paraId="4516495B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51" w14:textId="751F16A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1-8</w:t>
            </w:r>
          </w:p>
        </w:tc>
        <w:tc>
          <w:tcPr>
            <w:tcW w:w="1003" w:type="dxa"/>
            <w:vAlign w:val="center"/>
          </w:tcPr>
          <w:p w14:paraId="45164952" w14:textId="52514143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003" w:type="dxa"/>
            <w:vAlign w:val="center"/>
          </w:tcPr>
          <w:p w14:paraId="45164953" w14:textId="79F0C63F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1.0461</w:t>
            </w:r>
          </w:p>
        </w:tc>
        <w:tc>
          <w:tcPr>
            <w:tcW w:w="1243" w:type="dxa"/>
            <w:vAlign w:val="center"/>
          </w:tcPr>
          <w:p w14:paraId="45164954" w14:textId="7E54086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14942.59</w:t>
            </w:r>
          </w:p>
        </w:tc>
        <w:tc>
          <w:tcPr>
            <w:tcW w:w="1225" w:type="dxa"/>
            <w:vAlign w:val="center"/>
          </w:tcPr>
          <w:p w14:paraId="45164955" w14:textId="25A11B8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56" w14:textId="435D18B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34" w:type="dxa"/>
            <w:vAlign w:val="center"/>
          </w:tcPr>
          <w:p w14:paraId="45164957" w14:textId="13A4F94F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134" w:type="dxa"/>
            <w:vAlign w:val="center"/>
          </w:tcPr>
          <w:p w14:paraId="45164958" w14:textId="16CAB38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0.0136</w:t>
            </w:r>
          </w:p>
        </w:tc>
        <w:tc>
          <w:tcPr>
            <w:tcW w:w="851" w:type="dxa"/>
            <w:vAlign w:val="center"/>
          </w:tcPr>
          <w:p w14:paraId="45164959" w14:textId="055F1EA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0.571</w:t>
            </w:r>
          </w:p>
        </w:tc>
        <w:tc>
          <w:tcPr>
            <w:tcW w:w="850" w:type="dxa"/>
            <w:vAlign w:val="center"/>
          </w:tcPr>
          <w:p w14:paraId="4516495A" w14:textId="00F6320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0.557</w:t>
            </w:r>
          </w:p>
        </w:tc>
      </w:tr>
      <w:tr w:rsidR="00960D0C" w:rsidRPr="001C70EF" w14:paraId="45164966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5C" w14:textId="62B14B67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8-7</w:t>
            </w:r>
          </w:p>
        </w:tc>
        <w:tc>
          <w:tcPr>
            <w:tcW w:w="1003" w:type="dxa"/>
            <w:vAlign w:val="center"/>
          </w:tcPr>
          <w:p w14:paraId="4516495D" w14:textId="03241FD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0.672</w:t>
            </w:r>
          </w:p>
        </w:tc>
        <w:tc>
          <w:tcPr>
            <w:tcW w:w="1003" w:type="dxa"/>
            <w:vAlign w:val="center"/>
          </w:tcPr>
          <w:p w14:paraId="4516495E" w14:textId="60C535D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0.7392</w:t>
            </w:r>
          </w:p>
        </w:tc>
        <w:tc>
          <w:tcPr>
            <w:tcW w:w="1243" w:type="dxa"/>
            <w:vAlign w:val="center"/>
          </w:tcPr>
          <w:p w14:paraId="4516495F" w14:textId="22D7F7AF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13561.03</w:t>
            </w:r>
          </w:p>
        </w:tc>
        <w:tc>
          <w:tcPr>
            <w:tcW w:w="1225" w:type="dxa"/>
            <w:vAlign w:val="center"/>
          </w:tcPr>
          <w:p w14:paraId="45164960" w14:textId="160D4FA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61" w14:textId="13B6146E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34" w:type="dxa"/>
            <w:vAlign w:val="center"/>
          </w:tcPr>
          <w:p w14:paraId="45164962" w14:textId="1C8AFFF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34" w:type="dxa"/>
            <w:vAlign w:val="center"/>
          </w:tcPr>
          <w:p w14:paraId="45164963" w14:textId="02186F0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0.0089</w:t>
            </w:r>
          </w:p>
        </w:tc>
        <w:tc>
          <w:tcPr>
            <w:tcW w:w="851" w:type="dxa"/>
            <w:vAlign w:val="center"/>
          </w:tcPr>
          <w:p w14:paraId="45164964" w14:textId="71C3F3A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0.557</w:t>
            </w:r>
          </w:p>
        </w:tc>
        <w:tc>
          <w:tcPr>
            <w:tcW w:w="850" w:type="dxa"/>
            <w:vAlign w:val="center"/>
          </w:tcPr>
          <w:p w14:paraId="45164965" w14:textId="747A1C1E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0.548</w:t>
            </w:r>
          </w:p>
        </w:tc>
      </w:tr>
      <w:tr w:rsidR="00960D0C" w:rsidRPr="001C70EF" w14:paraId="45164971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67" w14:textId="053F93E3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7-6</w:t>
            </w:r>
          </w:p>
        </w:tc>
        <w:tc>
          <w:tcPr>
            <w:tcW w:w="1003" w:type="dxa"/>
            <w:vAlign w:val="center"/>
          </w:tcPr>
          <w:p w14:paraId="45164968" w14:textId="257CF875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1.224</w:t>
            </w:r>
          </w:p>
        </w:tc>
        <w:tc>
          <w:tcPr>
            <w:tcW w:w="1003" w:type="dxa"/>
            <w:vAlign w:val="center"/>
          </w:tcPr>
          <w:p w14:paraId="45164969" w14:textId="3009291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1.3464</w:t>
            </w:r>
          </w:p>
        </w:tc>
        <w:tc>
          <w:tcPr>
            <w:tcW w:w="1243" w:type="dxa"/>
            <w:vAlign w:val="center"/>
          </w:tcPr>
          <w:p w14:paraId="4516496A" w14:textId="08745DA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11917.81</w:t>
            </w:r>
          </w:p>
        </w:tc>
        <w:tc>
          <w:tcPr>
            <w:tcW w:w="1225" w:type="dxa"/>
            <w:vAlign w:val="center"/>
          </w:tcPr>
          <w:p w14:paraId="4516496B" w14:textId="0D77F281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6C" w14:textId="48753D64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34" w:type="dxa"/>
            <w:vAlign w:val="center"/>
          </w:tcPr>
          <w:p w14:paraId="4516496D" w14:textId="0943BAB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0.0075</w:t>
            </w:r>
          </w:p>
        </w:tc>
        <w:tc>
          <w:tcPr>
            <w:tcW w:w="1134" w:type="dxa"/>
            <w:vAlign w:val="center"/>
          </w:tcPr>
          <w:p w14:paraId="4516496E" w14:textId="10A34F68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0.0101</w:t>
            </w:r>
          </w:p>
        </w:tc>
        <w:tc>
          <w:tcPr>
            <w:tcW w:w="851" w:type="dxa"/>
            <w:vAlign w:val="center"/>
          </w:tcPr>
          <w:p w14:paraId="4516496F" w14:textId="3A88789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0.548</w:t>
            </w:r>
          </w:p>
        </w:tc>
        <w:tc>
          <w:tcPr>
            <w:tcW w:w="850" w:type="dxa"/>
            <w:vAlign w:val="center"/>
          </w:tcPr>
          <w:p w14:paraId="45164970" w14:textId="0156A71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0.538</w:t>
            </w:r>
          </w:p>
        </w:tc>
      </w:tr>
      <w:tr w:rsidR="00960D0C" w:rsidRPr="001C70EF" w14:paraId="5AD3B215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7F4D39DA" w14:textId="7454B268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6-5</w:t>
            </w:r>
          </w:p>
        </w:tc>
        <w:tc>
          <w:tcPr>
            <w:tcW w:w="1003" w:type="dxa"/>
            <w:vAlign w:val="center"/>
          </w:tcPr>
          <w:p w14:paraId="50B16A23" w14:textId="704D418E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003" w:type="dxa"/>
            <w:vAlign w:val="center"/>
          </w:tcPr>
          <w:p w14:paraId="4141A9FD" w14:textId="5ED8E10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1.562</w:t>
            </w:r>
          </w:p>
        </w:tc>
        <w:tc>
          <w:tcPr>
            <w:tcW w:w="1243" w:type="dxa"/>
            <w:vAlign w:val="center"/>
          </w:tcPr>
          <w:p w14:paraId="0F23309F" w14:textId="413E319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11047.24</w:t>
            </w:r>
          </w:p>
        </w:tc>
        <w:tc>
          <w:tcPr>
            <w:tcW w:w="1225" w:type="dxa"/>
            <w:vAlign w:val="center"/>
          </w:tcPr>
          <w:p w14:paraId="540CF1D7" w14:textId="66F7577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0FA6BA26" w14:textId="7704434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0.0065</w:t>
            </w:r>
          </w:p>
        </w:tc>
        <w:tc>
          <w:tcPr>
            <w:tcW w:w="1134" w:type="dxa"/>
            <w:vAlign w:val="center"/>
          </w:tcPr>
          <w:p w14:paraId="0A3FECA5" w14:textId="79969D5D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34" w:type="dxa"/>
            <w:vAlign w:val="center"/>
          </w:tcPr>
          <w:p w14:paraId="51662931" w14:textId="221FE23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0.0109</w:t>
            </w:r>
          </w:p>
        </w:tc>
        <w:tc>
          <w:tcPr>
            <w:tcW w:w="851" w:type="dxa"/>
            <w:vAlign w:val="center"/>
          </w:tcPr>
          <w:p w14:paraId="57471FEE" w14:textId="3C35FAF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0.538</w:t>
            </w:r>
          </w:p>
        </w:tc>
        <w:tc>
          <w:tcPr>
            <w:tcW w:w="850" w:type="dxa"/>
            <w:vAlign w:val="center"/>
          </w:tcPr>
          <w:p w14:paraId="5EA0D336" w14:textId="7DE9F5A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0.527</w:t>
            </w:r>
          </w:p>
        </w:tc>
      </w:tr>
      <w:tr w:rsidR="00960D0C" w:rsidRPr="001C70EF" w14:paraId="5C7A9349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21BCA2C3" w14:textId="03878A46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5-РК2</w:t>
            </w:r>
          </w:p>
        </w:tc>
        <w:tc>
          <w:tcPr>
            <w:tcW w:w="1003" w:type="dxa"/>
            <w:vAlign w:val="center"/>
          </w:tcPr>
          <w:p w14:paraId="5CBCEA21" w14:textId="01D050D0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0.269</w:t>
            </w:r>
          </w:p>
        </w:tc>
        <w:tc>
          <w:tcPr>
            <w:tcW w:w="1003" w:type="dxa"/>
            <w:vAlign w:val="center"/>
          </w:tcPr>
          <w:p w14:paraId="566EE547" w14:textId="2FB8E393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0.2959</w:t>
            </w:r>
          </w:p>
        </w:tc>
        <w:tc>
          <w:tcPr>
            <w:tcW w:w="1243" w:type="dxa"/>
            <w:vAlign w:val="center"/>
          </w:tcPr>
          <w:p w14:paraId="775EC735" w14:textId="62FF5818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11047.24</w:t>
            </w:r>
          </w:p>
        </w:tc>
        <w:tc>
          <w:tcPr>
            <w:tcW w:w="1225" w:type="dxa"/>
            <w:vAlign w:val="center"/>
          </w:tcPr>
          <w:p w14:paraId="0A0D241C" w14:textId="4E37961C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70971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F70971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352EF05C" w14:textId="479E4012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0.055</w:t>
            </w:r>
          </w:p>
        </w:tc>
        <w:tc>
          <w:tcPr>
            <w:tcW w:w="1134" w:type="dxa"/>
            <w:vAlign w:val="center"/>
          </w:tcPr>
          <w:p w14:paraId="64C7B703" w14:textId="1D0CC0FE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134" w:type="dxa"/>
            <w:vAlign w:val="center"/>
          </w:tcPr>
          <w:p w14:paraId="5CC4D3C4" w14:textId="0D548A92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0.0178</w:t>
            </w:r>
          </w:p>
        </w:tc>
        <w:tc>
          <w:tcPr>
            <w:tcW w:w="851" w:type="dxa"/>
            <w:vAlign w:val="center"/>
          </w:tcPr>
          <w:p w14:paraId="05FCF2B4" w14:textId="7F54C2A6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0.538</w:t>
            </w:r>
          </w:p>
        </w:tc>
        <w:tc>
          <w:tcPr>
            <w:tcW w:w="850" w:type="dxa"/>
            <w:vAlign w:val="center"/>
          </w:tcPr>
          <w:p w14:paraId="53F79777" w14:textId="71BC62AC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0.521</w:t>
            </w:r>
          </w:p>
        </w:tc>
      </w:tr>
      <w:tr w:rsidR="00960D0C" w:rsidRPr="001C70EF" w14:paraId="45164973" w14:textId="77777777" w:rsidTr="006C3FE2">
        <w:trPr>
          <w:trHeight w:val="341"/>
        </w:trPr>
        <w:tc>
          <w:tcPr>
            <w:tcW w:w="10490" w:type="dxa"/>
            <w:gridSpan w:val="11"/>
            <w:vAlign w:val="center"/>
          </w:tcPr>
          <w:p w14:paraId="45164972" w14:textId="77777777" w:rsidR="00960D0C" w:rsidRPr="001C70EF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Расчет ответвлений</w:t>
            </w:r>
          </w:p>
        </w:tc>
      </w:tr>
      <w:tr w:rsidR="00F86CBF" w:rsidRPr="001C70EF" w14:paraId="4516497E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74" w14:textId="4BA0C78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2-ГРП1</w:t>
            </w:r>
          </w:p>
        </w:tc>
        <w:tc>
          <w:tcPr>
            <w:tcW w:w="1003" w:type="dxa"/>
            <w:vAlign w:val="center"/>
          </w:tcPr>
          <w:p w14:paraId="45164975" w14:textId="056D919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1.032</w:t>
            </w:r>
          </w:p>
        </w:tc>
        <w:tc>
          <w:tcPr>
            <w:tcW w:w="1003" w:type="dxa"/>
            <w:vAlign w:val="center"/>
          </w:tcPr>
          <w:p w14:paraId="45164976" w14:textId="214EF02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1.1352</w:t>
            </w:r>
          </w:p>
        </w:tc>
        <w:tc>
          <w:tcPr>
            <w:tcW w:w="1243" w:type="dxa"/>
            <w:vAlign w:val="center"/>
          </w:tcPr>
          <w:p w14:paraId="45164977" w14:textId="251AB47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1834.87</w:t>
            </w:r>
          </w:p>
        </w:tc>
        <w:tc>
          <w:tcPr>
            <w:tcW w:w="1225" w:type="dxa"/>
            <w:vAlign w:val="center"/>
          </w:tcPr>
          <w:p w14:paraId="45164978" w14:textId="1172DFF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70971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F70971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45164979" w14:textId="06A5A6E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0.075</w:t>
            </w:r>
          </w:p>
        </w:tc>
        <w:tc>
          <w:tcPr>
            <w:tcW w:w="1134" w:type="dxa"/>
            <w:vAlign w:val="center"/>
          </w:tcPr>
          <w:p w14:paraId="4516497A" w14:textId="563EDB7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134" w:type="dxa"/>
            <w:vAlign w:val="center"/>
          </w:tcPr>
          <w:p w14:paraId="4516497B" w14:textId="023BC3A3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0.0908</w:t>
            </w:r>
          </w:p>
        </w:tc>
        <w:tc>
          <w:tcPr>
            <w:tcW w:w="851" w:type="dxa"/>
            <w:vAlign w:val="center"/>
          </w:tcPr>
          <w:p w14:paraId="4516497C" w14:textId="557567E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0.600</w:t>
            </w:r>
          </w:p>
        </w:tc>
        <w:tc>
          <w:tcPr>
            <w:tcW w:w="850" w:type="dxa"/>
            <w:vAlign w:val="center"/>
          </w:tcPr>
          <w:p w14:paraId="4516497D" w14:textId="48BB118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0.509</w:t>
            </w:r>
          </w:p>
        </w:tc>
      </w:tr>
      <w:tr w:rsidR="00F86CBF" w:rsidRPr="001C70EF" w14:paraId="45164989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7F" w14:textId="251F174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3-ХЗ</w:t>
            </w:r>
          </w:p>
        </w:tc>
        <w:tc>
          <w:tcPr>
            <w:tcW w:w="1003" w:type="dxa"/>
            <w:vAlign w:val="center"/>
          </w:tcPr>
          <w:p w14:paraId="45164980" w14:textId="2C66ECA9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0.41</w:t>
            </w:r>
          </w:p>
        </w:tc>
        <w:tc>
          <w:tcPr>
            <w:tcW w:w="1003" w:type="dxa"/>
            <w:vAlign w:val="center"/>
          </w:tcPr>
          <w:p w14:paraId="45164981" w14:textId="0F54587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0.451</w:t>
            </w:r>
          </w:p>
        </w:tc>
        <w:tc>
          <w:tcPr>
            <w:tcW w:w="1243" w:type="dxa"/>
            <w:vAlign w:val="center"/>
          </w:tcPr>
          <w:p w14:paraId="45164982" w14:textId="0C73F37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495.78</w:t>
            </w:r>
          </w:p>
        </w:tc>
        <w:tc>
          <w:tcPr>
            <w:tcW w:w="1225" w:type="dxa"/>
            <w:vAlign w:val="center"/>
          </w:tcPr>
          <w:p w14:paraId="45164983" w14:textId="42C44F2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1043" w:type="dxa"/>
            <w:vAlign w:val="center"/>
          </w:tcPr>
          <w:p w14:paraId="45164984" w14:textId="4EFBE2B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985" w14:textId="05CF143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0.038</w:t>
            </w:r>
          </w:p>
        </w:tc>
        <w:tc>
          <w:tcPr>
            <w:tcW w:w="1134" w:type="dxa"/>
            <w:vAlign w:val="center"/>
          </w:tcPr>
          <w:p w14:paraId="45164986" w14:textId="0E30A43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0.0171</w:t>
            </w:r>
          </w:p>
        </w:tc>
        <w:tc>
          <w:tcPr>
            <w:tcW w:w="851" w:type="dxa"/>
            <w:vAlign w:val="center"/>
          </w:tcPr>
          <w:p w14:paraId="45164987" w14:textId="53E47CD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0.509</w:t>
            </w:r>
          </w:p>
        </w:tc>
        <w:tc>
          <w:tcPr>
            <w:tcW w:w="850" w:type="dxa"/>
            <w:vAlign w:val="center"/>
          </w:tcPr>
          <w:p w14:paraId="45164988" w14:textId="5D75291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0.492</w:t>
            </w:r>
          </w:p>
        </w:tc>
      </w:tr>
      <w:tr w:rsidR="00F86CBF" w:rsidRPr="001C70EF" w14:paraId="2A6264DA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675F62BF" w14:textId="72B64E44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4-РК1</w:t>
            </w:r>
          </w:p>
        </w:tc>
        <w:tc>
          <w:tcPr>
            <w:tcW w:w="1003" w:type="dxa"/>
            <w:vAlign w:val="center"/>
          </w:tcPr>
          <w:p w14:paraId="515C1CD1" w14:textId="56E56AA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1003" w:type="dxa"/>
            <w:vAlign w:val="center"/>
          </w:tcPr>
          <w:p w14:paraId="55CA5930" w14:textId="3A3994D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0.0869</w:t>
            </w:r>
          </w:p>
        </w:tc>
        <w:tc>
          <w:tcPr>
            <w:tcW w:w="1243" w:type="dxa"/>
            <w:vAlign w:val="center"/>
          </w:tcPr>
          <w:p w14:paraId="4ECC696B" w14:textId="4E108FFE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13870.06</w:t>
            </w:r>
          </w:p>
        </w:tc>
        <w:tc>
          <w:tcPr>
            <w:tcW w:w="1225" w:type="dxa"/>
            <w:vAlign w:val="center"/>
          </w:tcPr>
          <w:p w14:paraId="12F505B1" w14:textId="09CA364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5CE80648" w14:textId="3FBA406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34" w:type="dxa"/>
            <w:vAlign w:val="center"/>
          </w:tcPr>
          <w:p w14:paraId="4C45CDB9" w14:textId="674560C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34" w:type="dxa"/>
            <w:vAlign w:val="center"/>
          </w:tcPr>
          <w:p w14:paraId="2CF21CAE" w14:textId="6B9F407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0.0023</w:t>
            </w:r>
          </w:p>
        </w:tc>
        <w:tc>
          <w:tcPr>
            <w:tcW w:w="851" w:type="dxa"/>
            <w:vAlign w:val="center"/>
          </w:tcPr>
          <w:p w14:paraId="5F431D52" w14:textId="5779AEB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0.492</w:t>
            </w:r>
          </w:p>
        </w:tc>
        <w:tc>
          <w:tcPr>
            <w:tcW w:w="850" w:type="dxa"/>
            <w:vAlign w:val="center"/>
          </w:tcPr>
          <w:p w14:paraId="2CC8B206" w14:textId="72314C7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0.490</w:t>
            </w:r>
          </w:p>
        </w:tc>
      </w:tr>
      <w:tr w:rsidR="00F86CBF" w:rsidRPr="001C70EF" w14:paraId="74E87DB0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6EA7EB33" w14:textId="684F803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5-РК2</w:t>
            </w:r>
          </w:p>
        </w:tc>
        <w:tc>
          <w:tcPr>
            <w:tcW w:w="1003" w:type="dxa"/>
            <w:vAlign w:val="center"/>
          </w:tcPr>
          <w:p w14:paraId="3AF70933" w14:textId="4CF5C78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0.269</w:t>
            </w:r>
          </w:p>
        </w:tc>
        <w:tc>
          <w:tcPr>
            <w:tcW w:w="1003" w:type="dxa"/>
            <w:vAlign w:val="center"/>
          </w:tcPr>
          <w:p w14:paraId="3228C52A" w14:textId="0BF40C7E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0.2959</w:t>
            </w:r>
          </w:p>
        </w:tc>
        <w:tc>
          <w:tcPr>
            <w:tcW w:w="1243" w:type="dxa"/>
            <w:vAlign w:val="center"/>
          </w:tcPr>
          <w:p w14:paraId="6120BBB7" w14:textId="2C8FE2B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11047.24</w:t>
            </w:r>
          </w:p>
        </w:tc>
        <w:tc>
          <w:tcPr>
            <w:tcW w:w="1225" w:type="dxa"/>
            <w:vAlign w:val="center"/>
          </w:tcPr>
          <w:p w14:paraId="3FCE450E" w14:textId="098323D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673C014D" w14:textId="4558F95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0.055</w:t>
            </w:r>
          </w:p>
        </w:tc>
        <w:tc>
          <w:tcPr>
            <w:tcW w:w="1134" w:type="dxa"/>
            <w:vAlign w:val="center"/>
          </w:tcPr>
          <w:p w14:paraId="040AD14D" w14:textId="01622A8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134" w:type="dxa"/>
            <w:vAlign w:val="center"/>
          </w:tcPr>
          <w:p w14:paraId="2E0C20C9" w14:textId="2E05CE5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0.0178</w:t>
            </w:r>
          </w:p>
        </w:tc>
        <w:tc>
          <w:tcPr>
            <w:tcW w:w="851" w:type="dxa"/>
            <w:vAlign w:val="center"/>
          </w:tcPr>
          <w:p w14:paraId="22528022" w14:textId="2FCA996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0.490</w:t>
            </w:r>
          </w:p>
        </w:tc>
        <w:tc>
          <w:tcPr>
            <w:tcW w:w="850" w:type="dxa"/>
            <w:vAlign w:val="center"/>
          </w:tcPr>
          <w:p w14:paraId="520A6C45" w14:textId="0A6C0509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0.472</w:t>
            </w:r>
          </w:p>
        </w:tc>
      </w:tr>
      <w:tr w:rsidR="00F86CBF" w:rsidRPr="001C70EF" w14:paraId="3578BF5A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2A4E01A7" w14:textId="6D09E8B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6-Б</w:t>
            </w:r>
          </w:p>
        </w:tc>
        <w:tc>
          <w:tcPr>
            <w:tcW w:w="1003" w:type="dxa"/>
            <w:vAlign w:val="center"/>
          </w:tcPr>
          <w:p w14:paraId="0DA21F2A" w14:textId="3031D71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0.298</w:t>
            </w:r>
          </w:p>
        </w:tc>
        <w:tc>
          <w:tcPr>
            <w:tcW w:w="1003" w:type="dxa"/>
            <w:vAlign w:val="center"/>
          </w:tcPr>
          <w:p w14:paraId="1F924A47" w14:textId="031643F0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0.3278</w:t>
            </w:r>
          </w:p>
        </w:tc>
        <w:tc>
          <w:tcPr>
            <w:tcW w:w="1243" w:type="dxa"/>
            <w:vAlign w:val="center"/>
          </w:tcPr>
          <w:p w14:paraId="4A384C3A" w14:textId="0838FDD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870.57</w:t>
            </w:r>
          </w:p>
        </w:tc>
        <w:tc>
          <w:tcPr>
            <w:tcW w:w="1225" w:type="dxa"/>
            <w:vAlign w:val="center"/>
          </w:tcPr>
          <w:p w14:paraId="6CD11D04" w14:textId="03397AF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2D531B64" w14:textId="78A05BE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1134" w:type="dxa"/>
            <w:vAlign w:val="center"/>
          </w:tcPr>
          <w:p w14:paraId="684E8565" w14:textId="3AF335E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0.018</w:t>
            </w:r>
          </w:p>
        </w:tc>
        <w:tc>
          <w:tcPr>
            <w:tcW w:w="1134" w:type="dxa"/>
            <w:vAlign w:val="center"/>
          </w:tcPr>
          <w:p w14:paraId="27606B21" w14:textId="1F67B3F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0.0059</w:t>
            </w:r>
          </w:p>
        </w:tc>
        <w:tc>
          <w:tcPr>
            <w:tcW w:w="851" w:type="dxa"/>
            <w:vAlign w:val="center"/>
          </w:tcPr>
          <w:p w14:paraId="38FA98FF" w14:textId="686FC46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0.472</w:t>
            </w:r>
          </w:p>
        </w:tc>
        <w:tc>
          <w:tcPr>
            <w:tcW w:w="850" w:type="dxa"/>
            <w:vAlign w:val="center"/>
          </w:tcPr>
          <w:p w14:paraId="00CC3779" w14:textId="22CF5E3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0.466</w:t>
            </w:r>
          </w:p>
        </w:tc>
      </w:tr>
      <w:tr w:rsidR="00F86CBF" w:rsidRPr="001C70EF" w14:paraId="76ABC0CB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2A17C431" w14:textId="085D5A6A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7-БПК</w:t>
            </w:r>
          </w:p>
        </w:tc>
        <w:tc>
          <w:tcPr>
            <w:tcW w:w="1003" w:type="dxa"/>
            <w:vAlign w:val="center"/>
          </w:tcPr>
          <w:p w14:paraId="6CCE6603" w14:textId="00625B7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1003" w:type="dxa"/>
            <w:vAlign w:val="center"/>
          </w:tcPr>
          <w:p w14:paraId="452C759A" w14:textId="585BBE9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0.0869</w:t>
            </w:r>
          </w:p>
        </w:tc>
        <w:tc>
          <w:tcPr>
            <w:tcW w:w="1243" w:type="dxa"/>
            <w:vAlign w:val="center"/>
          </w:tcPr>
          <w:p w14:paraId="55A8802B" w14:textId="52ABA94E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1643.22</w:t>
            </w:r>
          </w:p>
        </w:tc>
        <w:tc>
          <w:tcPr>
            <w:tcW w:w="1225" w:type="dxa"/>
            <w:vAlign w:val="center"/>
          </w:tcPr>
          <w:p w14:paraId="3C49C8B0" w14:textId="6FE4F18F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75A4E452" w14:textId="568A1A8A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0.048</w:t>
            </w:r>
          </w:p>
        </w:tc>
        <w:tc>
          <w:tcPr>
            <w:tcW w:w="1134" w:type="dxa"/>
            <w:vAlign w:val="center"/>
          </w:tcPr>
          <w:p w14:paraId="51D81C91" w14:textId="0B2907F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134" w:type="dxa"/>
            <w:vAlign w:val="center"/>
          </w:tcPr>
          <w:p w14:paraId="6ACCCD66" w14:textId="40241EF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0.0043</w:t>
            </w:r>
          </w:p>
        </w:tc>
        <w:tc>
          <w:tcPr>
            <w:tcW w:w="851" w:type="dxa"/>
            <w:vAlign w:val="center"/>
          </w:tcPr>
          <w:p w14:paraId="4DF0C361" w14:textId="44C3FFEF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0.466</w:t>
            </w:r>
          </w:p>
        </w:tc>
        <w:tc>
          <w:tcPr>
            <w:tcW w:w="850" w:type="dxa"/>
            <w:vAlign w:val="center"/>
          </w:tcPr>
          <w:p w14:paraId="28844DDC" w14:textId="2E3E3B6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0.462</w:t>
            </w:r>
          </w:p>
        </w:tc>
      </w:tr>
      <w:tr w:rsidR="00F86CBF" w:rsidRPr="001C70EF" w14:paraId="346079AE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19784A08" w14:textId="2478E3F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8-ГРП2</w:t>
            </w:r>
          </w:p>
        </w:tc>
        <w:tc>
          <w:tcPr>
            <w:tcW w:w="1003" w:type="dxa"/>
            <w:vAlign w:val="center"/>
          </w:tcPr>
          <w:p w14:paraId="36BCDEDD" w14:textId="4CCF1C0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0.564</w:t>
            </w:r>
          </w:p>
        </w:tc>
        <w:tc>
          <w:tcPr>
            <w:tcW w:w="1003" w:type="dxa"/>
            <w:vAlign w:val="center"/>
          </w:tcPr>
          <w:p w14:paraId="06BE827B" w14:textId="40731E7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0.6204</w:t>
            </w:r>
          </w:p>
        </w:tc>
        <w:tc>
          <w:tcPr>
            <w:tcW w:w="1243" w:type="dxa"/>
            <w:vAlign w:val="center"/>
          </w:tcPr>
          <w:p w14:paraId="55A05304" w14:textId="1B63D674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1381.56</w:t>
            </w:r>
          </w:p>
        </w:tc>
        <w:tc>
          <w:tcPr>
            <w:tcW w:w="1225" w:type="dxa"/>
            <w:vAlign w:val="center"/>
          </w:tcPr>
          <w:p w14:paraId="029DB259" w14:textId="424C1C4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76CFB767" w14:textId="508D9829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vAlign w:val="center"/>
          </w:tcPr>
          <w:p w14:paraId="19BBD7AB" w14:textId="6313311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0.038</w:t>
            </w:r>
          </w:p>
        </w:tc>
        <w:tc>
          <w:tcPr>
            <w:tcW w:w="1134" w:type="dxa"/>
            <w:vAlign w:val="center"/>
          </w:tcPr>
          <w:p w14:paraId="564D7F3B" w14:textId="725005AA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0.0236</w:t>
            </w:r>
          </w:p>
        </w:tc>
        <w:tc>
          <w:tcPr>
            <w:tcW w:w="851" w:type="dxa"/>
            <w:vAlign w:val="center"/>
          </w:tcPr>
          <w:p w14:paraId="7616D88A" w14:textId="02F64CB0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0.462</w:t>
            </w:r>
          </w:p>
        </w:tc>
        <w:tc>
          <w:tcPr>
            <w:tcW w:w="850" w:type="dxa"/>
            <w:vAlign w:val="center"/>
          </w:tcPr>
          <w:p w14:paraId="657E2BBA" w14:textId="3DE8AE3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0.438</w:t>
            </w:r>
          </w:p>
        </w:tc>
      </w:tr>
    </w:tbl>
    <w:p w14:paraId="45164990" w14:textId="78456D40" w:rsidR="00C07529" w:rsidRPr="003B2850" w:rsidRDefault="00C07529" w:rsidP="00C3257E">
      <w:pPr>
        <w:jc w:val="center"/>
        <w:rPr>
          <w:rFonts w:eastAsiaTheme="minorEastAsia"/>
          <w:b/>
          <w:sz w:val="22"/>
          <w:szCs w:val="22"/>
        </w:rPr>
      </w:pPr>
    </w:p>
    <w:p w14:paraId="45164994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</w:rPr>
      </w:pPr>
      <w:bookmarkStart w:id="9" w:name="_Toc34760957"/>
      <w:r w:rsidRPr="001C70EF">
        <w:rPr>
          <w:rFonts w:ascii="Times New Roman" w:eastAsiaTheme="minorEastAsia" w:hAnsi="Times New Roman"/>
          <w:sz w:val="32"/>
        </w:rPr>
        <w:t>8 Внутридомовое газоснабжение, подбор газовых приборов, счетчиков и определение расходов газа, выбор схемы газоснабжения секции жилого дома и ее расчет</w:t>
      </w:r>
      <w:bookmarkEnd w:id="9"/>
    </w:p>
    <w:p w14:paraId="45164995" w14:textId="2D6D33D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Необходимо рассчитать внутридомовую систему газоснабжения для секции 10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этажного жилого дома. Используется природный газ с плотностью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>= 0,</w:t>
      </w:r>
      <w:r w:rsidR="00E916F4">
        <w:rPr>
          <w:rFonts w:eastAsiaTheme="minorEastAsia"/>
          <w:sz w:val="28"/>
          <w:szCs w:val="28"/>
        </w:rPr>
        <w:t>733</w:t>
      </w:r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и теплотой сгорания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E916F4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= </w:t>
      </w:r>
      <w:r w:rsidR="008773C5" w:rsidRPr="001C70EF">
        <w:rPr>
          <w:rFonts w:eastAsiaTheme="minorEastAsia"/>
          <w:sz w:val="28"/>
          <w:szCs w:val="28"/>
        </w:rPr>
        <w:t>3</w:t>
      </w:r>
      <w:r w:rsidR="00E916F4">
        <w:rPr>
          <w:rFonts w:eastAsiaTheme="minorEastAsia"/>
          <w:sz w:val="28"/>
          <w:szCs w:val="28"/>
        </w:rPr>
        <w:t>6021</w:t>
      </w:r>
      <w:r w:rsidR="008773C5" w:rsidRPr="001C70EF">
        <w:rPr>
          <w:rFonts w:eastAsiaTheme="minorEastAsia"/>
          <w:sz w:val="28"/>
          <w:szCs w:val="28"/>
        </w:rPr>
        <w:t>,</w:t>
      </w:r>
      <w:r w:rsidR="00E916F4">
        <w:rPr>
          <w:rFonts w:eastAsiaTheme="minorEastAsia"/>
          <w:sz w:val="28"/>
          <w:szCs w:val="28"/>
        </w:rPr>
        <w:t>945</w:t>
      </w:r>
      <w:r w:rsidRPr="001C70EF">
        <w:rPr>
          <w:rFonts w:eastAsiaTheme="minorEastAsia"/>
          <w:sz w:val="28"/>
          <w:szCs w:val="28"/>
        </w:rPr>
        <w:t xml:space="preserve"> кДж/м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996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Так как здание имеет 10 этажей, то на кухнях устанавливаются газовые плиты, газовые счетчики.</w:t>
      </w:r>
    </w:p>
    <w:p w14:paraId="4516499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Предварительно в кухнях назначаем места установки газовых приборов и счетчиков. На плане выполняем разводку газопроводов, составляем аксонометрическую схему внутридомовых газопроводов.</w:t>
      </w:r>
    </w:p>
    <w:p w14:paraId="45164998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 квартирах устанавливаем газовые плиты ПГ4-ВК, т.к. объем кухонь более </w:t>
      </w:r>
      <w:smartTag w:uri="urn:schemas-microsoft-com:office:smarttags" w:element="metricconverter">
        <w:smartTagPr>
          <w:attr w:name="ProductID" w:val="15 м3"/>
        </w:smartTagPr>
        <w:r w:rsidRPr="001C70EF">
          <w:rPr>
            <w:rFonts w:eastAsiaTheme="minorEastAsia"/>
            <w:sz w:val="28"/>
            <w:szCs w:val="28"/>
          </w:rPr>
          <w:t>15 м3</w:t>
        </w:r>
      </w:smartTag>
      <w:r w:rsidRPr="001C70EF">
        <w:rPr>
          <w:rFonts w:eastAsiaTheme="minorEastAsia"/>
          <w:sz w:val="28"/>
          <w:szCs w:val="28"/>
        </w:rPr>
        <w:t xml:space="preserve">. Ввод газопроводов производится в лестничную клетку, стояки размещаются в кухнях. Горизонтальная разводка газопроводов выполняем на высоте </w:t>
      </w:r>
      <w:smartTag w:uri="urn:schemas-microsoft-com:office:smarttags" w:element="metricconverter">
        <w:smartTagPr>
          <w:attr w:name="ProductID" w:val="2,2 м"/>
        </w:smartTagPr>
        <w:r w:rsidRPr="001C70EF">
          <w:rPr>
            <w:rFonts w:eastAsiaTheme="minorEastAsia"/>
            <w:sz w:val="28"/>
            <w:szCs w:val="28"/>
          </w:rPr>
          <w:t>2,2 м</w:t>
        </w:r>
      </w:smartTag>
      <w:r w:rsidRPr="001C70EF">
        <w:rPr>
          <w:rFonts w:eastAsiaTheme="minorEastAsia"/>
          <w:sz w:val="28"/>
          <w:szCs w:val="28"/>
        </w:rPr>
        <w:t xml:space="preserve"> от пола, подключение плиты осуществляем на отметке 0</w:t>
      </w:r>
      <w:r w:rsidR="00DB0CBE" w:rsidRPr="001C70EF">
        <w:rPr>
          <w:rFonts w:eastAsiaTheme="minorEastAsia"/>
          <w:sz w:val="28"/>
          <w:szCs w:val="28"/>
        </w:rPr>
        <w:t>,</w:t>
      </w:r>
      <w:r w:rsidRPr="001C70EF">
        <w:rPr>
          <w:rFonts w:eastAsiaTheme="minorEastAsia"/>
          <w:sz w:val="28"/>
          <w:szCs w:val="28"/>
        </w:rPr>
        <w:t>75м от пола. Плита имеет следующие конструктивные размеры 0,5х0,5м, H=0,85м. Наибольшее распространение в данный момент имеют счетчики СГМ G1,6 (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max</w:t>
      </w:r>
      <w:proofErr w:type="spellEnd"/>
      <w:r w:rsidRPr="001C70EF">
        <w:rPr>
          <w:rFonts w:eastAsiaTheme="minorEastAsia"/>
          <w:sz w:val="28"/>
          <w:szCs w:val="28"/>
        </w:rPr>
        <w:t xml:space="preserve"> = 2,5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/ч;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min</w:t>
      </w:r>
      <w:proofErr w:type="spellEnd"/>
      <w:r w:rsidRPr="001C70EF">
        <w:rPr>
          <w:rFonts w:eastAsiaTheme="minorEastAsia"/>
          <w:sz w:val="28"/>
          <w:szCs w:val="28"/>
        </w:rPr>
        <w:t>=0,016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/ч). Счетчики должны размещаться, как правило, на капитальных стенах на высоте </w:t>
      </w:r>
      <w:smartTag w:uri="urn:schemas-microsoft-com:office:smarttags" w:element="metricconverter">
        <w:smartTagPr>
          <w:attr w:name="ProductID" w:val="1,6 м"/>
        </w:smartTagPr>
        <w:r w:rsidRPr="001C70EF">
          <w:rPr>
            <w:rFonts w:eastAsiaTheme="minorEastAsia"/>
            <w:sz w:val="28"/>
            <w:szCs w:val="28"/>
          </w:rPr>
          <w:t>1,6 м</w:t>
        </w:r>
      </w:smartTag>
      <w:r w:rsidRPr="001C70EF">
        <w:rPr>
          <w:rFonts w:eastAsiaTheme="minorEastAsia"/>
          <w:sz w:val="28"/>
          <w:szCs w:val="28"/>
        </w:rPr>
        <w:t xml:space="preserve"> от пола до низа счетчика. При установке счетчика расстояние по горизонтали от края счетчика до центра крайней горелки должно составлять не менее </w:t>
      </w:r>
      <w:smartTag w:uri="urn:schemas-microsoft-com:office:smarttags" w:element="metricconverter">
        <w:smartTagPr>
          <w:attr w:name="ProductID" w:val="0,8 м"/>
        </w:smartTagPr>
        <w:r w:rsidRPr="001C70EF">
          <w:rPr>
            <w:rFonts w:eastAsiaTheme="minorEastAsia"/>
            <w:sz w:val="28"/>
            <w:szCs w:val="28"/>
          </w:rPr>
          <w:t>0,8 м</w:t>
        </w:r>
      </w:smartTag>
      <w:r w:rsidRPr="001C70EF">
        <w:rPr>
          <w:rFonts w:eastAsiaTheme="minorEastAsia"/>
          <w:sz w:val="28"/>
          <w:szCs w:val="28"/>
        </w:rPr>
        <w:t>. Счетчик имеет следующие конструктивные размеры 110х90х100мм, присоединительные патрубки: 20х2,5мм.</w:t>
      </w:r>
    </w:p>
    <w:p w14:paraId="4516499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Отключающие устройства устанавливаем на вводе, перед газовыми счетчиками, на подводках к газовым плитам и водонагревателям.</w:t>
      </w:r>
    </w:p>
    <w:p w14:paraId="4516499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>Расчетные расходы газа V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 на участках определяем по</w:t>
      </w:r>
      <w:r w:rsidR="00231EF6" w:rsidRPr="001C70EF">
        <w:rPr>
          <w:rFonts w:eastAsiaTheme="minorEastAsia"/>
          <w:sz w:val="28"/>
          <w:szCs w:val="28"/>
        </w:rPr>
        <w:t xml:space="preserve"> формуле 8.1:</w:t>
      </w:r>
    </w:p>
    <w:p w14:paraId="4516499B" w14:textId="56A876F3" w:rsidR="00C2148A" w:rsidRPr="001C70EF" w:rsidRDefault="00231EF6" w:rsidP="00406256">
      <w:pPr>
        <w:tabs>
          <w:tab w:val="left" w:pos="8931"/>
        </w:tabs>
        <w:autoSpaceDE w:val="0"/>
        <w:autoSpaceDN w:val="0"/>
        <w:adjustRightInd w:val="0"/>
        <w:ind w:firstLine="3544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ном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*n</m:t>
            </m:r>
          </m:e>
        </m:nary>
      </m:oMath>
      <w:r w:rsidRPr="001C70EF">
        <w:rPr>
          <w:rFonts w:eastAsiaTheme="minorEastAsia"/>
          <w:sz w:val="28"/>
          <w:szCs w:val="28"/>
        </w:rPr>
        <w:t>;</w:t>
      </w:r>
      <w:r w:rsidR="00406256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(8.1)</w:t>
      </w:r>
    </w:p>
    <w:p w14:paraId="4516499C" w14:textId="5534FA6F" w:rsidR="00C2148A" w:rsidRPr="001C70EF" w:rsidRDefault="00C2148A" w:rsidP="00231EF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ном</w:t>
      </w:r>
      <w:proofErr w:type="spellEnd"/>
      <w:r w:rsidR="00231EF6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="00231EF6" w:rsidRPr="001C70EF">
        <w:rPr>
          <w:rFonts w:eastAsiaTheme="minorEastAsia"/>
          <w:sz w:val="28"/>
          <w:szCs w:val="28"/>
        </w:rPr>
        <w:t xml:space="preserve">– </w:t>
      </w:r>
      <w:r w:rsidRPr="001C70EF">
        <w:rPr>
          <w:rFonts w:eastAsiaTheme="minorEastAsia"/>
          <w:sz w:val="28"/>
          <w:szCs w:val="28"/>
        </w:rPr>
        <w:t>расход газа плитой, определяемый по</w:t>
      </w:r>
      <w:r w:rsidR="00231EF6" w:rsidRPr="001C70EF">
        <w:rPr>
          <w:rFonts w:eastAsiaTheme="minorEastAsia"/>
          <w:sz w:val="28"/>
          <w:szCs w:val="28"/>
        </w:rPr>
        <w:t xml:space="preserve"> формуле 8.2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99D" w14:textId="78B3D7A0" w:rsidR="00C2148A" w:rsidRPr="001C70EF" w:rsidRDefault="00C2148A" w:rsidP="00406256">
      <w:pPr>
        <w:tabs>
          <w:tab w:val="left" w:pos="8931"/>
        </w:tabs>
        <w:autoSpaceDE w:val="0"/>
        <w:autoSpaceDN w:val="0"/>
        <w:adjustRightInd w:val="0"/>
        <w:ind w:firstLine="3828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ном</w:t>
      </w:r>
      <w:proofErr w:type="spellEnd"/>
      <w:r w:rsidR="007C2063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7C2063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3,6</w:t>
      </w:r>
      <w:r w:rsidR="008157D1" w:rsidRPr="001C70EF">
        <w:rPr>
          <w:rFonts w:eastAsiaTheme="minorEastAsia"/>
          <w:i/>
          <w:sz w:val="28"/>
          <w:szCs w:val="28"/>
        </w:rPr>
        <w:t>·</w:t>
      </w:r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ном</w:t>
      </w:r>
      <w:r w:rsidRPr="001C70EF">
        <w:rPr>
          <w:rFonts w:eastAsiaTheme="minorEastAsia"/>
          <w:i/>
          <w:sz w:val="28"/>
          <w:szCs w:val="28"/>
        </w:rPr>
        <w:t>/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н</w:t>
      </w:r>
      <w:proofErr w:type="spellEnd"/>
      <w:r w:rsidR="00231EF6" w:rsidRPr="001C70EF">
        <w:rPr>
          <w:rFonts w:eastAsiaTheme="minorEastAsia"/>
          <w:sz w:val="28"/>
          <w:szCs w:val="28"/>
        </w:rPr>
        <w:t>;</w:t>
      </w:r>
      <w:r w:rsidR="00406256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(8.2)</w:t>
      </w:r>
    </w:p>
    <w:p w14:paraId="4516499E" w14:textId="6C784E63" w:rsidR="00C2148A" w:rsidRPr="001C70EF" w:rsidRDefault="00C2148A" w:rsidP="00231EF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ном</w:t>
      </w:r>
      <w:proofErr w:type="spellEnd"/>
      <w:r w:rsidR="00231EF6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="00231EF6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номинальная тепловая нагрузка плиты ПГ 4-ВК, по паспортным данным, составляет 11200 Вт,</w:t>
      </w:r>
    </w:p>
    <w:p w14:paraId="4516499F" w14:textId="7A03F5E6" w:rsidR="00C2148A" w:rsidRPr="001C70EF" w:rsidRDefault="00C2148A" w:rsidP="00231EF6">
      <w:pPr>
        <w:autoSpaceDE w:val="0"/>
        <w:autoSpaceDN w:val="0"/>
        <w:adjustRightInd w:val="0"/>
        <w:ind w:firstLine="567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ном</w:t>
      </w:r>
      <w:proofErr w:type="spellEnd"/>
      <w:r w:rsidR="007C2063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7C206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3,6</w:t>
      </w:r>
      <w:r w:rsidR="00B82D5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11200/</w:t>
      </w:r>
      <w:r w:rsidR="007C2063">
        <w:rPr>
          <w:rFonts w:eastAsiaTheme="minorEastAsia"/>
          <w:sz w:val="28"/>
          <w:szCs w:val="28"/>
        </w:rPr>
        <w:t>36021</w:t>
      </w:r>
      <w:r w:rsidR="00E45940" w:rsidRPr="001C70EF">
        <w:rPr>
          <w:rFonts w:eastAsiaTheme="minorEastAsia"/>
          <w:sz w:val="28"/>
          <w:szCs w:val="28"/>
        </w:rPr>
        <w:t>,</w:t>
      </w:r>
      <w:r w:rsidR="007C2063">
        <w:rPr>
          <w:rFonts w:eastAsiaTheme="minorEastAsia"/>
          <w:sz w:val="28"/>
          <w:szCs w:val="28"/>
        </w:rPr>
        <w:t xml:space="preserve">945 </w:t>
      </w:r>
      <w:r w:rsidRPr="001C70EF">
        <w:rPr>
          <w:rFonts w:eastAsiaTheme="minorEastAsia"/>
          <w:sz w:val="28"/>
          <w:szCs w:val="28"/>
        </w:rPr>
        <w:t>=</w:t>
      </w:r>
      <w:r w:rsidR="007C206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1,</w:t>
      </w:r>
      <w:r w:rsidR="00E94220">
        <w:rPr>
          <w:rFonts w:eastAsiaTheme="minorEastAsia"/>
          <w:sz w:val="28"/>
          <w:szCs w:val="28"/>
        </w:rPr>
        <w:t xml:space="preserve">12 </w:t>
      </w:r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9A0" w14:textId="5E64128A" w:rsidR="00C2148A" w:rsidRPr="001C70EF" w:rsidRDefault="00231EF6" w:rsidP="00231EF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r w:rsidR="00C2148A" w:rsidRPr="001C70EF">
        <w:rPr>
          <w:rFonts w:eastAsiaTheme="minorEastAsia"/>
          <w:sz w:val="28"/>
          <w:szCs w:val="28"/>
        </w:rPr>
        <w:t xml:space="preserve">n </w:t>
      </w:r>
      <w:r w:rsidRPr="001C70EF">
        <w:rPr>
          <w:rFonts w:eastAsiaTheme="minorEastAsia"/>
          <w:sz w:val="28"/>
          <w:szCs w:val="28"/>
        </w:rPr>
        <w:t>–</w:t>
      </w:r>
      <w:r w:rsidR="00C2148A" w:rsidRPr="001C70EF">
        <w:rPr>
          <w:rFonts w:eastAsiaTheme="minorEastAsia"/>
          <w:sz w:val="28"/>
          <w:szCs w:val="28"/>
        </w:rPr>
        <w:t xml:space="preserve"> число однотипных приборов;</w:t>
      </w:r>
    </w:p>
    <w:p w14:paraId="451649A1" w14:textId="74173417" w:rsidR="00C2148A" w:rsidRPr="001C70EF" w:rsidRDefault="00C2148A" w:rsidP="00406256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r w:rsidRPr="001C70EF">
        <w:rPr>
          <w:rFonts w:eastAsiaTheme="minorEastAsia"/>
          <w:sz w:val="28"/>
          <w:szCs w:val="28"/>
        </w:rPr>
        <w:t xml:space="preserve"> </w:t>
      </w:r>
      <w:r w:rsidR="00231EF6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коэффициенты одновременности действия приборов, принимаем для каждого участка по известному числу и типу приборов [10, прил</w:t>
      </w:r>
      <w:r w:rsidR="00231EF6" w:rsidRPr="001C70EF">
        <w:rPr>
          <w:rFonts w:eastAsiaTheme="minorEastAsia"/>
          <w:sz w:val="28"/>
          <w:szCs w:val="28"/>
        </w:rPr>
        <w:t xml:space="preserve">ожение </w:t>
      </w:r>
      <w:r w:rsidRPr="001C70EF">
        <w:rPr>
          <w:rFonts w:eastAsiaTheme="minorEastAsia"/>
          <w:sz w:val="28"/>
          <w:szCs w:val="28"/>
        </w:rPr>
        <w:t>В].</w:t>
      </w:r>
    </w:p>
    <w:p w14:paraId="451649A2" w14:textId="3F42677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 начинаем с самого отдаленного от ввода участка 1 подводки газовой плите. Расчетный перепад давления от врезки внутридомовой сети в квартальный газопровод до плиты с учетом потерь в ней 40...60 Па составляет Р=600 Па. Диаметры ввода, стояков и квартирных разводок должны быть рассчитаны на располагаемое давление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>=550</w:t>
      </w:r>
      <w:r w:rsidR="00DB0CBE" w:rsidRPr="001C70EF">
        <w:rPr>
          <w:rFonts w:eastAsiaTheme="minorEastAsia"/>
          <w:sz w:val="28"/>
          <w:szCs w:val="28"/>
        </w:rPr>
        <w:t xml:space="preserve"> –</w:t>
      </w:r>
      <w:r w:rsidRPr="001C70EF">
        <w:rPr>
          <w:rFonts w:eastAsiaTheme="minorEastAsia"/>
          <w:sz w:val="28"/>
          <w:szCs w:val="28"/>
        </w:rPr>
        <w:t xml:space="preserve"> 50 = 5</w:t>
      </w:r>
      <w:r w:rsidR="0099256C" w:rsidRPr="00F8662C">
        <w:rPr>
          <w:rFonts w:eastAsiaTheme="minorEastAsia"/>
          <w:sz w:val="28"/>
          <w:szCs w:val="28"/>
        </w:rPr>
        <w:t>0</w:t>
      </w:r>
      <w:r w:rsidRPr="001C70EF">
        <w:rPr>
          <w:rFonts w:eastAsiaTheme="minorEastAsia"/>
          <w:sz w:val="28"/>
          <w:szCs w:val="28"/>
        </w:rPr>
        <w:t>0 Па.</w:t>
      </w:r>
    </w:p>
    <w:p w14:paraId="451649A3" w14:textId="7E5E3C63" w:rsidR="00C2148A" w:rsidRPr="001C70EF" w:rsidRDefault="00C2148A" w:rsidP="001268B0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удобства расчет газопроводов сводим в табл</w:t>
      </w:r>
      <w:r w:rsidR="006A0478" w:rsidRPr="001C70EF">
        <w:rPr>
          <w:rFonts w:eastAsiaTheme="minorEastAsia"/>
          <w:sz w:val="28"/>
          <w:szCs w:val="28"/>
        </w:rPr>
        <w:t>ицу</w:t>
      </w:r>
      <w:r w:rsidR="00814C7B" w:rsidRPr="001C70EF">
        <w:rPr>
          <w:rFonts w:eastAsiaTheme="minorEastAsia"/>
          <w:sz w:val="28"/>
          <w:szCs w:val="28"/>
        </w:rPr>
        <w:t xml:space="preserve"> 8.1</w:t>
      </w:r>
      <w:r w:rsidRPr="001C70EF">
        <w:rPr>
          <w:rFonts w:eastAsiaTheme="minorEastAsia"/>
          <w:sz w:val="28"/>
          <w:szCs w:val="28"/>
        </w:rPr>
        <w:t>.</w:t>
      </w:r>
    </w:p>
    <w:p w14:paraId="451649A4" w14:textId="003F9043" w:rsidR="00C2148A" w:rsidRPr="001C70EF" w:rsidRDefault="00C2148A" w:rsidP="001268B0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Вначале заполняем графы 1...5 известными для каждого расчетного участка значениями. Затем назначаем диаметры участков. Участок 1 является подводкой к плите, и диаметр его должен быть равен диаметру соединительного штуцера прибора, для ПГ 4-ВК </w:t>
      </w:r>
      <w:proofErr w:type="spellStart"/>
      <w:r w:rsidRPr="001C70EF">
        <w:rPr>
          <w:rFonts w:eastAsiaTheme="minorEastAsia"/>
          <w:sz w:val="28"/>
          <w:szCs w:val="28"/>
        </w:rPr>
        <w:t>Dy</w:t>
      </w:r>
      <w:proofErr w:type="spellEnd"/>
      <w:r w:rsidRPr="001C70EF">
        <w:rPr>
          <w:rFonts w:eastAsiaTheme="minorEastAsia"/>
          <w:sz w:val="28"/>
          <w:szCs w:val="28"/>
        </w:rPr>
        <w:t xml:space="preserve">=15, мм (гр.6). Значения коэффициентов местных сопротивлений на участках принимаем по таблицам. Удельные потери давления на трение </w:t>
      </w:r>
      <w:proofErr w:type="spellStart"/>
      <w:r w:rsidRPr="001C70EF">
        <w:rPr>
          <w:rFonts w:eastAsiaTheme="minorEastAsia"/>
          <w:sz w:val="28"/>
          <w:szCs w:val="28"/>
        </w:rPr>
        <w:t>R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 xml:space="preserve">, Па/м и эквивалентные длины </w:t>
      </w:r>
      <w:proofErr w:type="spellStart"/>
      <w:r w:rsidRPr="001C70EF">
        <w:rPr>
          <w:rFonts w:eastAsiaTheme="minorEastAsia"/>
          <w:sz w:val="28"/>
          <w:szCs w:val="28"/>
        </w:rPr>
        <w:t>L</w:t>
      </w:r>
      <w:r w:rsidRPr="001C70EF">
        <w:rPr>
          <w:rFonts w:eastAsiaTheme="minorEastAsia"/>
          <w:sz w:val="28"/>
          <w:szCs w:val="28"/>
          <w:vertAlign w:val="subscript"/>
        </w:rPr>
        <w:t>э</w:t>
      </w:r>
      <w:proofErr w:type="spellEnd"/>
      <w:r w:rsidRPr="001C70EF">
        <w:rPr>
          <w:rFonts w:eastAsiaTheme="minorEastAsia"/>
          <w:sz w:val="28"/>
          <w:szCs w:val="28"/>
        </w:rPr>
        <w:t>, принимаем по номограммам.</w:t>
      </w:r>
    </w:p>
    <w:p w14:paraId="451649A5" w14:textId="2A960A6A" w:rsidR="00C2148A" w:rsidRPr="001C70EF" w:rsidRDefault="00C2148A" w:rsidP="006A0478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Таблицы и номограммы составлены для газа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>=0,73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поэтому следует вносить поправку на табличную величину удельных потерь давления по формуле</w:t>
      </w:r>
      <w:r w:rsidR="002E720B" w:rsidRPr="001C70EF">
        <w:rPr>
          <w:rFonts w:eastAsiaTheme="minorEastAsia"/>
          <w:sz w:val="28"/>
          <w:szCs w:val="28"/>
        </w:rPr>
        <w:t xml:space="preserve"> 8.3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9A6" w14:textId="7952BB31" w:rsidR="00C2148A" w:rsidRPr="001C70EF" w:rsidRDefault="00C2148A" w:rsidP="00C975E7">
      <w:pPr>
        <w:tabs>
          <w:tab w:val="left" w:pos="8931"/>
        </w:tabs>
        <w:ind w:firstLine="4536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R =</w:t>
      </w:r>
      <w:r w:rsidR="00C975E7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Rт·ρo</w:t>
      </w:r>
      <w:proofErr w:type="spellEnd"/>
      <w:r w:rsidRPr="001C70EF">
        <w:rPr>
          <w:rFonts w:eastAsiaTheme="minorEastAsia"/>
          <w:i/>
          <w:sz w:val="28"/>
          <w:szCs w:val="28"/>
        </w:rPr>
        <w:t>/ ρ</w:t>
      </w:r>
      <w:r w:rsidRPr="001C70EF">
        <w:rPr>
          <w:rFonts w:eastAsiaTheme="minorEastAsia"/>
          <w:sz w:val="28"/>
          <w:szCs w:val="28"/>
        </w:rPr>
        <w:t>;</w:t>
      </w:r>
      <w:r w:rsidR="00C975E7">
        <w:rPr>
          <w:rFonts w:eastAsiaTheme="minorEastAsia"/>
          <w:sz w:val="28"/>
          <w:szCs w:val="28"/>
        </w:rPr>
        <w:tab/>
      </w:r>
      <w:r w:rsidR="002E720B" w:rsidRPr="001C70EF">
        <w:rPr>
          <w:rFonts w:eastAsiaTheme="minorEastAsia"/>
          <w:sz w:val="28"/>
          <w:szCs w:val="28"/>
        </w:rPr>
        <w:t>(8.3)</w:t>
      </w:r>
    </w:p>
    <w:p w14:paraId="451649A7" w14:textId="77777777" w:rsidR="00C2148A" w:rsidRPr="001C70EF" w:rsidRDefault="00C2148A" w:rsidP="006A0478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Далее находим эквивалентную длину по формуле</w:t>
      </w:r>
      <w:r w:rsidR="002E720B" w:rsidRPr="001C70EF">
        <w:rPr>
          <w:rFonts w:eastAsiaTheme="minorEastAsia"/>
          <w:sz w:val="28"/>
          <w:szCs w:val="28"/>
        </w:rPr>
        <w:t xml:space="preserve"> 8.4</w:t>
      </w:r>
      <w:r w:rsidRPr="001C70EF">
        <w:rPr>
          <w:rFonts w:eastAsiaTheme="minorEastAsia"/>
          <w:sz w:val="28"/>
          <w:szCs w:val="28"/>
        </w:rPr>
        <w:t>:</w:t>
      </w:r>
    </w:p>
    <w:p w14:paraId="451649A8" w14:textId="49B32CD5" w:rsidR="00C2148A" w:rsidRPr="001C70EF" w:rsidRDefault="00C2148A" w:rsidP="00C975E7">
      <w:pPr>
        <w:tabs>
          <w:tab w:val="left" w:pos="8931"/>
        </w:tabs>
        <w:ind w:firstLine="4536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Lэ</w:t>
      </w:r>
      <w:proofErr w:type="spellEnd"/>
      <w:r w:rsidR="00C975E7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C975E7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Lэ</w:t>
      </w:r>
      <w:proofErr w:type="spellEnd"/>
      <w:r w:rsidRPr="001C70EF">
        <w:rPr>
          <w:rFonts w:eastAsiaTheme="minorEastAsia"/>
          <w:i/>
          <w:sz w:val="28"/>
          <w:szCs w:val="28"/>
        </w:rPr>
        <w:t>`·</w:t>
      </w:r>
      <w:r w:rsidRPr="001C70EF">
        <w:rPr>
          <w:rFonts w:eastAsiaTheme="minorEastAsia"/>
          <w:i/>
          <w:sz w:val="28"/>
          <w:szCs w:val="28"/>
        </w:rPr>
        <w:sym w:font="Symbol" w:char="F053"/>
      </w:r>
      <w:r w:rsidRPr="001C70EF">
        <w:rPr>
          <w:rFonts w:eastAsiaTheme="minorEastAsia"/>
          <w:i/>
          <w:sz w:val="28"/>
          <w:szCs w:val="28"/>
        </w:rPr>
        <w:t>£</w:t>
      </w:r>
      <w:r w:rsidRPr="001C70EF">
        <w:rPr>
          <w:rFonts w:eastAsiaTheme="minorEastAsia"/>
          <w:sz w:val="28"/>
          <w:szCs w:val="28"/>
        </w:rPr>
        <w:t>;</w:t>
      </w:r>
      <w:r w:rsidR="00C975E7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2E720B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.</w:t>
      </w:r>
      <w:r w:rsidR="002E720B" w:rsidRPr="001C70EF">
        <w:rPr>
          <w:rFonts w:eastAsiaTheme="minorEastAsia"/>
          <w:sz w:val="28"/>
          <w:szCs w:val="28"/>
        </w:rPr>
        <w:t>4</w:t>
      </w:r>
      <w:r w:rsidRPr="001C70EF">
        <w:rPr>
          <w:rFonts w:eastAsiaTheme="minorEastAsia"/>
          <w:sz w:val="28"/>
          <w:szCs w:val="28"/>
        </w:rPr>
        <w:t>)</w:t>
      </w:r>
    </w:p>
    <w:p w14:paraId="451649A9" w14:textId="77777777" w:rsidR="00C2148A" w:rsidRPr="001C70EF" w:rsidRDefault="00C2148A" w:rsidP="00914AB6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расчетную длину по формуле </w:t>
      </w:r>
      <w:r w:rsidR="002E720B" w:rsidRPr="001C70EF">
        <w:rPr>
          <w:rFonts w:eastAsiaTheme="minorEastAsia"/>
          <w:sz w:val="28"/>
          <w:szCs w:val="28"/>
        </w:rPr>
        <w:t>8.5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9AA" w14:textId="313C9D33" w:rsidR="00C2148A" w:rsidRPr="001C70EF" w:rsidRDefault="00C2148A" w:rsidP="00914AB6">
      <w:pPr>
        <w:tabs>
          <w:tab w:val="left" w:pos="8931"/>
        </w:tabs>
        <w:ind w:firstLine="4536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Lр</w:t>
      </w:r>
      <w:proofErr w:type="spellEnd"/>
      <w:r w:rsidRPr="001C70EF">
        <w:rPr>
          <w:rFonts w:eastAsiaTheme="minorEastAsia"/>
          <w:i/>
          <w:sz w:val="28"/>
          <w:szCs w:val="28"/>
        </w:rPr>
        <w:t xml:space="preserve"> = </w:t>
      </w:r>
      <w:proofErr w:type="spellStart"/>
      <w:r w:rsidRPr="001C70EF">
        <w:rPr>
          <w:rFonts w:eastAsiaTheme="minorEastAsia"/>
          <w:i/>
          <w:sz w:val="28"/>
          <w:szCs w:val="28"/>
        </w:rPr>
        <w:t>Lф+Lэ</w:t>
      </w:r>
      <w:proofErr w:type="spellEnd"/>
      <w:r w:rsidR="002E720B" w:rsidRPr="001C70EF">
        <w:rPr>
          <w:rFonts w:eastAsiaTheme="minorEastAsia"/>
          <w:sz w:val="28"/>
          <w:szCs w:val="28"/>
        </w:rPr>
        <w:t>;</w:t>
      </w:r>
      <w:r w:rsidR="00C975E7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2E720B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.</w:t>
      </w:r>
      <w:r w:rsidR="002E720B" w:rsidRPr="001C70EF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>)</w:t>
      </w:r>
    </w:p>
    <w:p w14:paraId="451649AB" w14:textId="77777777" w:rsidR="00C2148A" w:rsidRPr="001C70EF" w:rsidRDefault="00C2148A" w:rsidP="006A0478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На вертикальных и наклонных участках газопроводов высотой </w:t>
      </w:r>
      <w:r w:rsidRPr="001C70EF">
        <w:rPr>
          <w:rFonts w:eastAsiaTheme="minorEastAsia"/>
          <w:sz w:val="28"/>
          <w:szCs w:val="28"/>
          <w:lang w:val="en-US"/>
        </w:rPr>
        <w:t>H</w:t>
      </w:r>
      <w:r w:rsidRPr="001C70EF">
        <w:rPr>
          <w:rFonts w:eastAsiaTheme="minorEastAsia"/>
          <w:sz w:val="28"/>
          <w:szCs w:val="28"/>
        </w:rPr>
        <w:t xml:space="preserve">, м учитываем гидростатическое давление Р, Па, возникающее за счет разности плотностей воздуха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и газа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 xml:space="preserve">3 </w:t>
      </w:r>
      <w:r w:rsidRPr="001C70EF">
        <w:rPr>
          <w:rFonts w:eastAsiaTheme="minorEastAsia"/>
          <w:sz w:val="28"/>
          <w:szCs w:val="28"/>
        </w:rPr>
        <w:t xml:space="preserve">по формуле </w:t>
      </w:r>
      <w:r w:rsidR="002E720B" w:rsidRPr="001C70EF">
        <w:rPr>
          <w:rFonts w:eastAsiaTheme="minorEastAsia"/>
          <w:sz w:val="28"/>
          <w:szCs w:val="28"/>
        </w:rPr>
        <w:t>8.6:</w:t>
      </w:r>
    </w:p>
    <w:p w14:paraId="451649AC" w14:textId="7655D8CE" w:rsidR="00C2148A" w:rsidRPr="001C70EF" w:rsidRDefault="00C2148A" w:rsidP="002C3DE3">
      <w:pPr>
        <w:tabs>
          <w:tab w:val="left" w:pos="8931"/>
        </w:tabs>
        <w:ind w:firstLine="4253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Р</w:t>
      </w:r>
      <w:r w:rsidR="00902E55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902E55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sym w:font="Symbol" w:char="F0B1"/>
      </w:r>
      <w:r w:rsidRPr="001C70EF">
        <w:rPr>
          <w:rFonts w:eastAsiaTheme="minorEastAsia"/>
          <w:i/>
          <w:sz w:val="28"/>
          <w:szCs w:val="28"/>
        </w:rPr>
        <w:t>9,81</w:t>
      </w:r>
      <w:r w:rsidR="009C7407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h</w:t>
      </w:r>
      <w:r w:rsidR="009C7407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(</w:t>
      </w:r>
      <w:proofErr w:type="spellStart"/>
      <w:r w:rsidRPr="001C70EF">
        <w:rPr>
          <w:rFonts w:eastAsiaTheme="minorEastAsia"/>
          <w:i/>
          <w:sz w:val="28"/>
          <w:szCs w:val="28"/>
        </w:rPr>
        <w:t>ρ</w:t>
      </w:r>
      <w:r w:rsidRPr="001C70EF">
        <w:rPr>
          <w:rFonts w:eastAsiaTheme="minorEastAsia"/>
          <w:i/>
          <w:sz w:val="28"/>
          <w:szCs w:val="28"/>
          <w:vertAlign w:val="subscript"/>
        </w:rPr>
        <w:t>в</w:t>
      </w:r>
      <w:proofErr w:type="spellEnd"/>
      <w:r w:rsidR="00E45940" w:rsidRPr="001C70EF">
        <w:rPr>
          <w:rFonts w:eastAsiaTheme="minorEastAsia"/>
          <w:i/>
          <w:sz w:val="28"/>
          <w:szCs w:val="28"/>
        </w:rPr>
        <w:t>–</w:t>
      </w:r>
      <w:proofErr w:type="spellStart"/>
      <w:r w:rsidRPr="001C70EF">
        <w:rPr>
          <w:rFonts w:eastAsiaTheme="minorEastAsia"/>
          <w:i/>
          <w:sz w:val="28"/>
          <w:szCs w:val="28"/>
        </w:rPr>
        <w:t>ρ</w:t>
      </w:r>
      <w:r w:rsidRPr="001C70EF">
        <w:rPr>
          <w:rFonts w:eastAsiaTheme="minorEastAsia"/>
          <w:i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i/>
          <w:sz w:val="28"/>
          <w:szCs w:val="28"/>
        </w:rPr>
        <w:t>)</w:t>
      </w:r>
      <w:r w:rsidR="002E720B" w:rsidRPr="001C70EF">
        <w:rPr>
          <w:rFonts w:eastAsiaTheme="minorEastAsia"/>
          <w:sz w:val="28"/>
          <w:szCs w:val="28"/>
        </w:rPr>
        <w:t>.</w:t>
      </w:r>
      <w:r w:rsidR="002C3DE3">
        <w:rPr>
          <w:rFonts w:eastAsiaTheme="minorEastAsia"/>
          <w:sz w:val="28"/>
          <w:szCs w:val="28"/>
        </w:rPr>
        <w:tab/>
      </w:r>
      <w:r w:rsidR="002E720B" w:rsidRPr="001C70EF">
        <w:rPr>
          <w:rFonts w:eastAsiaTheme="minorEastAsia"/>
          <w:sz w:val="28"/>
          <w:szCs w:val="28"/>
        </w:rPr>
        <w:t>(8.6)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9B0" w14:textId="1C535CD5" w:rsidR="0086015A" w:rsidRPr="001C70EF" w:rsidRDefault="00B27459">
      <w:pPr>
        <w:rPr>
          <w:rFonts w:eastAsiaTheme="minorEastAsia"/>
          <w:b/>
          <w:sz w:val="32"/>
          <w:szCs w:val="28"/>
        </w:rPr>
        <w:sectPr w:rsidR="0086015A" w:rsidRPr="001C70EF" w:rsidSect="005D1867">
          <w:headerReference w:type="default" r:id="rId8"/>
          <w:footerReference w:type="default" r:id="rId9"/>
          <w:pgSz w:w="11906" w:h="16838" w:code="9"/>
          <w:pgMar w:top="0" w:right="726" w:bottom="1418" w:left="1701" w:header="720" w:footer="720" w:gutter="0"/>
          <w:pgNumType w:start="4"/>
          <w:cols w:space="720"/>
          <w:docGrid w:linePitch="272"/>
        </w:sectPr>
      </w:pPr>
      <w:r w:rsidRPr="001C70EF">
        <w:rPr>
          <w:rFonts w:eastAsiaTheme="minorEastAsia"/>
          <w:b/>
          <w:sz w:val="32"/>
          <w:szCs w:val="28"/>
        </w:rPr>
        <w:br w:type="page"/>
      </w:r>
    </w:p>
    <w:p w14:paraId="451649B1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  <w:szCs w:val="32"/>
        </w:rPr>
      </w:pPr>
      <w:bookmarkStart w:id="10" w:name="_Toc34760958"/>
      <w:r w:rsidRPr="001C70EF">
        <w:rPr>
          <w:rFonts w:ascii="Times New Roman" w:eastAsiaTheme="minorEastAsia" w:hAnsi="Times New Roman"/>
          <w:sz w:val="32"/>
          <w:szCs w:val="32"/>
        </w:rPr>
        <w:lastRenderedPageBreak/>
        <w:t>9 Выбор схемы газоснабжения квартала, гидравлический расчет квартальных сетей</w:t>
      </w:r>
      <w:bookmarkEnd w:id="10"/>
    </w:p>
    <w:p w14:paraId="451649B2" w14:textId="05417715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Необходимо рассчитать схему газоснабжения квартала №</w:t>
      </w:r>
      <w:r w:rsidR="00445C34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, который находиться в зоне действия ГРП-</w:t>
      </w:r>
      <w:r w:rsidR="00181A34" w:rsidRPr="001C70EF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 Квартал им</w:t>
      </w:r>
      <w:r w:rsidRPr="00FD6979">
        <w:rPr>
          <w:rFonts w:eastAsiaTheme="minorEastAsia"/>
          <w:sz w:val="28"/>
          <w:szCs w:val="28"/>
        </w:rPr>
        <w:t xml:space="preserve">еет </w:t>
      </w:r>
      <w:r w:rsidR="00181A34" w:rsidRPr="00FD6979">
        <w:rPr>
          <w:rFonts w:eastAsiaTheme="minorEastAsia"/>
          <w:sz w:val="28"/>
          <w:szCs w:val="28"/>
        </w:rPr>
        <w:t>10</w:t>
      </w:r>
      <w:r w:rsidR="00DB0CBE" w:rsidRPr="00FD6979">
        <w:rPr>
          <w:rFonts w:eastAsiaTheme="minorEastAsia"/>
          <w:sz w:val="28"/>
          <w:szCs w:val="28"/>
        </w:rPr>
        <w:t>–</w:t>
      </w:r>
      <w:r w:rsidRPr="00FD6979">
        <w:rPr>
          <w:rFonts w:eastAsiaTheme="minorEastAsia"/>
          <w:sz w:val="28"/>
          <w:szCs w:val="28"/>
        </w:rPr>
        <w:t>этажную</w:t>
      </w:r>
      <w:r w:rsidRPr="001C70EF">
        <w:rPr>
          <w:rFonts w:eastAsiaTheme="minorEastAsia"/>
          <w:sz w:val="28"/>
          <w:szCs w:val="28"/>
        </w:rPr>
        <w:t xml:space="preserve"> застройку. Врезка газопровода квартала осуществляется в распределительный газопровод. Поступающий газ идет на нужды только квартала №</w:t>
      </w:r>
      <w:r w:rsidR="00063E9A">
        <w:rPr>
          <w:rFonts w:eastAsiaTheme="minorEastAsia"/>
          <w:sz w:val="28"/>
          <w:szCs w:val="28"/>
        </w:rPr>
        <w:t>16</w:t>
      </w:r>
      <w:r w:rsidRPr="001C70EF">
        <w:rPr>
          <w:rFonts w:eastAsiaTheme="minorEastAsia"/>
          <w:sz w:val="28"/>
          <w:szCs w:val="28"/>
        </w:rPr>
        <w:t>.</w:t>
      </w:r>
    </w:p>
    <w:p w14:paraId="451649B3" w14:textId="7777777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Процессу гидравлического расчета газопроводов предшествует выполнение разводки газовых сетей низкого давления от ГРП до всех потребителей, выбор расчетных участков и соответствующая подготовка расчетной схемы.</w:t>
      </w:r>
    </w:p>
    <w:p w14:paraId="451649B4" w14:textId="7777777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газоснабжения данного квартала принята тупиковая схема, как наиболее целесообразная для данной застройки. Вводы осуществляются в лестничные клетки зданий.</w:t>
      </w:r>
    </w:p>
    <w:p w14:paraId="451649B5" w14:textId="7777777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Располагаемое давление Р = 1000Па должно быть использовано от врезки в распределительный газопровод до наиболее отдаленного ввода в здание.</w:t>
      </w:r>
    </w:p>
    <w:p w14:paraId="451649B6" w14:textId="6238FAF1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удобства расчет газопроводов сводим в табл</w:t>
      </w:r>
      <w:r w:rsidR="00814C7B" w:rsidRPr="001C70EF">
        <w:rPr>
          <w:rFonts w:eastAsiaTheme="minorEastAsia"/>
          <w:sz w:val="28"/>
          <w:szCs w:val="28"/>
        </w:rPr>
        <w:t>ицу 9.1</w:t>
      </w:r>
      <w:r w:rsidRPr="001C70EF">
        <w:rPr>
          <w:rFonts w:eastAsiaTheme="minorEastAsia"/>
          <w:sz w:val="28"/>
          <w:szCs w:val="28"/>
        </w:rPr>
        <w:t>.</w:t>
      </w:r>
    </w:p>
    <w:p w14:paraId="451649B7" w14:textId="77777777" w:rsidR="00C2148A" w:rsidRPr="001C70EF" w:rsidRDefault="00C2148A" w:rsidP="00814C7B">
      <w:pPr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Вначале заполняем графы 1...5 известными для каждого расчетного участка значениями. Затем назначаем диаметры участков. </w:t>
      </w:r>
    </w:p>
    <w:p w14:paraId="451649B8" w14:textId="1CE704D7" w:rsidR="00C2148A" w:rsidRPr="001C70EF" w:rsidRDefault="00C2148A" w:rsidP="00814C7B">
      <w:pPr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Значения коэффициентов местных сопротивлений на участках принимаем 10% от длины рассчитываемой магистрали. Удельные потери давления на трение </w:t>
      </w:r>
      <w:proofErr w:type="spellStart"/>
      <w:r w:rsidRPr="001C70EF">
        <w:rPr>
          <w:rFonts w:eastAsiaTheme="minorEastAsia"/>
          <w:sz w:val="28"/>
          <w:szCs w:val="28"/>
        </w:rPr>
        <w:t>R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 xml:space="preserve">, Па/м и эквивалентные длины </w:t>
      </w:r>
      <w:proofErr w:type="spellStart"/>
      <w:r w:rsidRPr="001C70EF">
        <w:rPr>
          <w:rFonts w:eastAsiaTheme="minorEastAsia"/>
          <w:sz w:val="28"/>
          <w:szCs w:val="28"/>
        </w:rPr>
        <w:t>L</w:t>
      </w:r>
      <w:r w:rsidRPr="001C70EF">
        <w:rPr>
          <w:rFonts w:eastAsiaTheme="minorEastAsia"/>
          <w:sz w:val="28"/>
          <w:szCs w:val="28"/>
          <w:vertAlign w:val="subscript"/>
        </w:rPr>
        <w:t>э</w:t>
      </w:r>
      <w:proofErr w:type="spellEnd"/>
      <w:r w:rsidRPr="001C70EF">
        <w:rPr>
          <w:rFonts w:eastAsiaTheme="minorEastAsia"/>
          <w:sz w:val="28"/>
          <w:szCs w:val="28"/>
        </w:rPr>
        <w:t>, принимаем по номограммам.</w:t>
      </w:r>
    </w:p>
    <w:p w14:paraId="451649BA" w14:textId="40BF0818" w:rsidR="00DB0CBE" w:rsidRPr="00CD5FBB" w:rsidRDefault="00C2148A" w:rsidP="00CD5FBB">
      <w:pPr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Таблицы и номограммы составлены для газа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>=0,73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поэтому следует вносить поправку на табличную величину удельных потерь</w:t>
      </w:r>
      <w:r w:rsidR="000F2E28" w:rsidRPr="001C70EF">
        <w:rPr>
          <w:rFonts w:eastAsiaTheme="minorEastAsia"/>
          <w:sz w:val="28"/>
          <w:szCs w:val="28"/>
        </w:rPr>
        <w:t>.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9BB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t>Таблица 9.1 – Гидравлический расчет внутриквартальных газопроводов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8"/>
        <w:gridCol w:w="936"/>
        <w:gridCol w:w="936"/>
        <w:gridCol w:w="986"/>
        <w:gridCol w:w="989"/>
        <w:gridCol w:w="1251"/>
        <w:gridCol w:w="1276"/>
        <w:gridCol w:w="992"/>
        <w:gridCol w:w="1076"/>
        <w:gridCol w:w="1050"/>
      </w:tblGrid>
      <w:tr w:rsidR="00D500BD" w:rsidRPr="001C70EF" w14:paraId="451649CB" w14:textId="77777777" w:rsidTr="00994554"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14:paraId="451649BC" w14:textId="77777777" w:rsidR="00C2148A" w:rsidRPr="00CD5FBB" w:rsidRDefault="00C2148A" w:rsidP="00FD7B97">
            <w:pPr>
              <w:jc w:val="center"/>
            </w:pPr>
            <w:r w:rsidRPr="00CD5FBB">
              <w:t>№ участка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451649BD" w14:textId="77777777" w:rsidR="00C2148A" w:rsidRPr="00CD5FBB" w:rsidRDefault="00C2148A" w:rsidP="00FD7B97">
            <w:pPr>
              <w:jc w:val="center"/>
            </w:pPr>
            <w:r w:rsidRPr="00CD5FBB">
              <w:t>L, м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451649BE" w14:textId="77777777" w:rsidR="00C2148A" w:rsidRPr="00CD5FBB" w:rsidRDefault="00C2148A" w:rsidP="00FD7B97">
            <w:pPr>
              <w:jc w:val="center"/>
            </w:pPr>
            <w:proofErr w:type="spellStart"/>
            <w:r w:rsidRPr="00CD5FBB">
              <w:t>Lэ</w:t>
            </w:r>
            <w:proofErr w:type="spellEnd"/>
            <w:r w:rsidRPr="00CD5FBB">
              <w:t>, м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451649BF" w14:textId="77777777" w:rsidR="00C2148A" w:rsidRPr="00CD5FBB" w:rsidRDefault="00C2148A" w:rsidP="00FD7B97">
            <w:pPr>
              <w:jc w:val="center"/>
            </w:pPr>
            <w:proofErr w:type="spellStart"/>
            <w:r w:rsidRPr="00CD5FBB">
              <w:t>Lp</w:t>
            </w:r>
            <w:proofErr w:type="spellEnd"/>
            <w:r w:rsidRPr="00CD5FBB">
              <w:t>, м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14:paraId="451649C0" w14:textId="77777777" w:rsidR="00C2148A" w:rsidRPr="00CD5FBB" w:rsidRDefault="00C2148A" w:rsidP="00FD7B97">
            <w:pPr>
              <w:jc w:val="center"/>
            </w:pPr>
            <w:r w:rsidRPr="00CD5FBB">
              <w:t>V</w:t>
            </w:r>
            <w:proofErr w:type="gramStart"/>
            <w:r w:rsidRPr="00CD5FBB">
              <w:t>р,м</w:t>
            </w:r>
            <w:proofErr w:type="gramEnd"/>
            <w:r w:rsidRPr="00CD5FBB">
              <w:rPr>
                <w:vertAlign w:val="superscript"/>
              </w:rPr>
              <w:t>3</w:t>
            </w:r>
            <w:r w:rsidRPr="00CD5FBB">
              <w:t>/ч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vAlign w:val="center"/>
          </w:tcPr>
          <w:p w14:paraId="451649C1" w14:textId="77777777" w:rsidR="00C2148A" w:rsidRPr="00CD5FBB" w:rsidRDefault="00C2148A" w:rsidP="00FD7B97">
            <w:pPr>
              <w:jc w:val="center"/>
            </w:pPr>
            <w:r w:rsidRPr="00CD5FBB">
              <w:t>D, мм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51649C2" w14:textId="77777777" w:rsidR="00C2148A" w:rsidRPr="00CD5FBB" w:rsidRDefault="00C2148A" w:rsidP="00FD7B97">
            <w:pPr>
              <w:jc w:val="center"/>
            </w:pPr>
            <w:r w:rsidRPr="00CD5FBB">
              <w:t>R</w:t>
            </w:r>
          </w:p>
          <w:p w14:paraId="451649C3" w14:textId="77777777" w:rsidR="00C2148A" w:rsidRPr="00CD5FBB" w:rsidRDefault="00C2148A" w:rsidP="00FD7B97">
            <w:pPr>
              <w:jc w:val="center"/>
            </w:pPr>
            <w:r w:rsidRPr="00CD5FBB">
              <w:t xml:space="preserve"> Па/м</w:t>
            </w:r>
          </w:p>
          <w:p w14:paraId="451649C4" w14:textId="77777777" w:rsidR="00C2148A" w:rsidRPr="00CD5FBB" w:rsidRDefault="00C2148A" w:rsidP="00FD7B97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14:paraId="451649C5" w14:textId="77777777" w:rsidR="00C2148A" w:rsidRPr="00CD5FBB" w:rsidRDefault="00C2148A" w:rsidP="00FD7B97">
            <w:pPr>
              <w:jc w:val="center"/>
            </w:pPr>
            <w:proofErr w:type="spellStart"/>
            <w:r w:rsidRPr="00CD5FBB">
              <w:t>R</w:t>
            </w:r>
            <w:r w:rsidRPr="00CD5FBB">
              <w:rPr>
                <w:vertAlign w:val="subscript"/>
              </w:rPr>
              <w:t>ф</w:t>
            </w:r>
            <w:proofErr w:type="spellEnd"/>
            <w:r w:rsidRPr="00CD5FBB">
              <w:rPr>
                <w:vertAlign w:val="subscript"/>
              </w:rPr>
              <w:t>,</w:t>
            </w:r>
            <w:r w:rsidRPr="00CD5FBB">
              <w:t xml:space="preserve"> Па/м.</w:t>
            </w:r>
          </w:p>
          <w:p w14:paraId="451649C6" w14:textId="77777777" w:rsidR="00C2148A" w:rsidRPr="00CD5FBB" w:rsidRDefault="00C2148A" w:rsidP="00FD7B97">
            <w:pPr>
              <w:jc w:val="center"/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vAlign w:val="bottom"/>
          </w:tcPr>
          <w:p w14:paraId="451649C7" w14:textId="77777777" w:rsidR="00C2148A" w:rsidRPr="00CD5FBB" w:rsidRDefault="00C2148A" w:rsidP="00FD7B97">
            <w:pPr>
              <w:jc w:val="center"/>
            </w:pPr>
            <w:proofErr w:type="spellStart"/>
            <w:r w:rsidRPr="00CD5FBB">
              <w:t>R</w:t>
            </w:r>
            <w:r w:rsidRPr="00CD5FBB">
              <w:rPr>
                <w:vertAlign w:val="subscript"/>
              </w:rPr>
              <w:t>ф</w:t>
            </w:r>
            <w:r w:rsidRPr="00CD5FBB">
              <w:t>·L</w:t>
            </w:r>
            <w:r w:rsidRPr="00CD5FBB">
              <w:rPr>
                <w:vertAlign w:val="subscript"/>
              </w:rPr>
              <w:t>р</w:t>
            </w:r>
            <w:proofErr w:type="spellEnd"/>
            <w:r w:rsidRPr="00CD5FBB">
              <w:t xml:space="preserve"> Па</w:t>
            </w:r>
          </w:p>
          <w:p w14:paraId="451649C8" w14:textId="77777777" w:rsidR="00C2148A" w:rsidRPr="00CD5FBB" w:rsidRDefault="00C2148A" w:rsidP="00FD7B97">
            <w:pPr>
              <w:jc w:val="center"/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bottom"/>
          </w:tcPr>
          <w:p w14:paraId="451649C9" w14:textId="77777777" w:rsidR="00C2148A" w:rsidRPr="00CD5FBB" w:rsidRDefault="00C2148A" w:rsidP="00FD7B97">
            <w:pPr>
              <w:jc w:val="center"/>
            </w:pPr>
            <w:proofErr w:type="spellStart"/>
            <w:r w:rsidRPr="00CD5FBB">
              <w:t>SR</w:t>
            </w:r>
            <w:r w:rsidRPr="00CD5FBB">
              <w:rPr>
                <w:vertAlign w:val="subscript"/>
              </w:rPr>
              <w:t>ф</w:t>
            </w:r>
            <w:r w:rsidRPr="00CD5FBB">
              <w:t>·L</w:t>
            </w:r>
            <w:proofErr w:type="gramStart"/>
            <w:r w:rsidRPr="00CD5FBB">
              <w:rPr>
                <w:vertAlign w:val="subscript"/>
              </w:rPr>
              <w:t>р</w:t>
            </w:r>
            <w:proofErr w:type="spellEnd"/>
            <w:r w:rsidRPr="00CD5FBB">
              <w:rPr>
                <w:vertAlign w:val="subscript"/>
              </w:rPr>
              <w:t xml:space="preserve"> ,</w:t>
            </w:r>
            <w:proofErr w:type="gramEnd"/>
            <w:r w:rsidRPr="00CD5FBB">
              <w:t xml:space="preserve"> Па</w:t>
            </w:r>
          </w:p>
          <w:p w14:paraId="451649CA" w14:textId="77777777" w:rsidR="00C2148A" w:rsidRPr="00CD5FBB" w:rsidRDefault="00C2148A" w:rsidP="00FD7B97">
            <w:pPr>
              <w:jc w:val="center"/>
            </w:pPr>
          </w:p>
        </w:tc>
      </w:tr>
      <w:tr w:rsidR="00D500BD" w:rsidRPr="001C70EF" w14:paraId="451649D6" w14:textId="77777777" w:rsidTr="00994554">
        <w:tc>
          <w:tcPr>
            <w:tcW w:w="998" w:type="dxa"/>
            <w:tcBorders>
              <w:bottom w:val="double" w:sz="4" w:space="0" w:color="auto"/>
            </w:tcBorders>
            <w:vAlign w:val="bottom"/>
          </w:tcPr>
          <w:p w14:paraId="451649CC" w14:textId="77777777" w:rsidR="00C2148A" w:rsidRPr="00CD5FBB" w:rsidRDefault="00C2148A" w:rsidP="00FD7B97">
            <w:pPr>
              <w:jc w:val="center"/>
            </w:pPr>
            <w:r w:rsidRPr="00CD5FBB">
              <w:t>1</w:t>
            </w:r>
          </w:p>
        </w:tc>
        <w:tc>
          <w:tcPr>
            <w:tcW w:w="936" w:type="dxa"/>
            <w:tcBorders>
              <w:bottom w:val="double" w:sz="4" w:space="0" w:color="auto"/>
            </w:tcBorders>
            <w:vAlign w:val="bottom"/>
          </w:tcPr>
          <w:p w14:paraId="451649CD" w14:textId="77777777" w:rsidR="00C2148A" w:rsidRPr="00CD5FBB" w:rsidRDefault="00C2148A" w:rsidP="00FD7B97">
            <w:pPr>
              <w:jc w:val="center"/>
            </w:pPr>
            <w:r w:rsidRPr="00CD5FBB">
              <w:t>2</w:t>
            </w:r>
          </w:p>
        </w:tc>
        <w:tc>
          <w:tcPr>
            <w:tcW w:w="936" w:type="dxa"/>
            <w:tcBorders>
              <w:bottom w:val="double" w:sz="4" w:space="0" w:color="auto"/>
            </w:tcBorders>
            <w:vAlign w:val="bottom"/>
          </w:tcPr>
          <w:p w14:paraId="451649CE" w14:textId="77777777" w:rsidR="00C2148A" w:rsidRPr="00CD5FBB" w:rsidRDefault="00C2148A" w:rsidP="00FD7B97">
            <w:pPr>
              <w:jc w:val="center"/>
            </w:pPr>
            <w:r w:rsidRPr="00CD5FBB">
              <w:t>3</w:t>
            </w:r>
          </w:p>
        </w:tc>
        <w:tc>
          <w:tcPr>
            <w:tcW w:w="986" w:type="dxa"/>
            <w:tcBorders>
              <w:bottom w:val="double" w:sz="4" w:space="0" w:color="auto"/>
            </w:tcBorders>
            <w:vAlign w:val="bottom"/>
          </w:tcPr>
          <w:p w14:paraId="451649CF" w14:textId="77777777" w:rsidR="00C2148A" w:rsidRPr="00CD5FBB" w:rsidRDefault="00C2148A" w:rsidP="00FD7B97">
            <w:pPr>
              <w:jc w:val="center"/>
            </w:pPr>
            <w:r w:rsidRPr="00CD5FBB">
              <w:t>4</w:t>
            </w:r>
          </w:p>
        </w:tc>
        <w:tc>
          <w:tcPr>
            <w:tcW w:w="989" w:type="dxa"/>
            <w:tcBorders>
              <w:bottom w:val="double" w:sz="4" w:space="0" w:color="auto"/>
            </w:tcBorders>
            <w:vAlign w:val="bottom"/>
          </w:tcPr>
          <w:p w14:paraId="451649D0" w14:textId="77777777" w:rsidR="00C2148A" w:rsidRPr="00CD5FBB" w:rsidRDefault="00C2148A" w:rsidP="00FD7B97">
            <w:pPr>
              <w:jc w:val="center"/>
            </w:pPr>
            <w:r w:rsidRPr="00CD5FBB">
              <w:t>5</w:t>
            </w:r>
          </w:p>
        </w:tc>
        <w:tc>
          <w:tcPr>
            <w:tcW w:w="1251" w:type="dxa"/>
            <w:tcBorders>
              <w:bottom w:val="double" w:sz="4" w:space="0" w:color="auto"/>
            </w:tcBorders>
            <w:vAlign w:val="bottom"/>
          </w:tcPr>
          <w:p w14:paraId="451649D1" w14:textId="77777777" w:rsidR="00C2148A" w:rsidRPr="00CD5FBB" w:rsidRDefault="00C2148A" w:rsidP="00FD7B97">
            <w:pPr>
              <w:jc w:val="center"/>
            </w:pPr>
            <w:r w:rsidRPr="00CD5FBB">
              <w:t>6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bottom"/>
          </w:tcPr>
          <w:p w14:paraId="451649D2" w14:textId="77777777" w:rsidR="00C2148A" w:rsidRPr="00CD5FBB" w:rsidRDefault="00C2148A" w:rsidP="00FD7B97">
            <w:pPr>
              <w:jc w:val="center"/>
            </w:pPr>
            <w:r w:rsidRPr="00CD5FBB">
              <w:t>7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bottom"/>
          </w:tcPr>
          <w:p w14:paraId="451649D3" w14:textId="77777777" w:rsidR="00C2148A" w:rsidRPr="00CD5FBB" w:rsidRDefault="00C2148A" w:rsidP="00FD7B97">
            <w:pPr>
              <w:jc w:val="center"/>
            </w:pPr>
            <w:r w:rsidRPr="00CD5FBB">
              <w:t>8</w:t>
            </w:r>
          </w:p>
        </w:tc>
        <w:tc>
          <w:tcPr>
            <w:tcW w:w="1076" w:type="dxa"/>
            <w:tcBorders>
              <w:bottom w:val="double" w:sz="4" w:space="0" w:color="auto"/>
            </w:tcBorders>
            <w:vAlign w:val="bottom"/>
          </w:tcPr>
          <w:p w14:paraId="451649D4" w14:textId="77777777" w:rsidR="00C2148A" w:rsidRPr="00CD5FBB" w:rsidRDefault="00C2148A" w:rsidP="00FD7B97">
            <w:pPr>
              <w:jc w:val="center"/>
            </w:pPr>
            <w:r w:rsidRPr="00CD5FBB">
              <w:t>9</w:t>
            </w:r>
          </w:p>
        </w:tc>
        <w:tc>
          <w:tcPr>
            <w:tcW w:w="1050" w:type="dxa"/>
            <w:tcBorders>
              <w:bottom w:val="double" w:sz="4" w:space="0" w:color="auto"/>
            </w:tcBorders>
            <w:vAlign w:val="bottom"/>
          </w:tcPr>
          <w:p w14:paraId="451649D5" w14:textId="77777777" w:rsidR="00C2148A" w:rsidRPr="00CD5FBB" w:rsidRDefault="00C2148A" w:rsidP="00FD7B97">
            <w:pPr>
              <w:jc w:val="center"/>
            </w:pPr>
            <w:r w:rsidRPr="00CD5FBB">
              <w:t>10</w:t>
            </w:r>
          </w:p>
        </w:tc>
      </w:tr>
      <w:tr w:rsidR="00D500BD" w:rsidRPr="001C70EF" w14:paraId="451649D8" w14:textId="77777777" w:rsidTr="00994554">
        <w:tc>
          <w:tcPr>
            <w:tcW w:w="10490" w:type="dxa"/>
            <w:gridSpan w:val="10"/>
            <w:tcBorders>
              <w:top w:val="double" w:sz="4" w:space="0" w:color="auto"/>
            </w:tcBorders>
            <w:vAlign w:val="bottom"/>
          </w:tcPr>
          <w:p w14:paraId="451649D7" w14:textId="77777777" w:rsidR="00C2148A" w:rsidRPr="00CD5FBB" w:rsidRDefault="00C2148A" w:rsidP="00FD7B97">
            <w:pPr>
              <w:jc w:val="center"/>
              <w:rPr>
                <w:sz w:val="24"/>
                <w:szCs w:val="24"/>
              </w:rPr>
            </w:pPr>
            <w:r w:rsidRPr="00CD5FBB">
              <w:rPr>
                <w:sz w:val="24"/>
                <w:szCs w:val="24"/>
              </w:rPr>
              <w:t>Основная магистраль</w:t>
            </w:r>
          </w:p>
        </w:tc>
      </w:tr>
      <w:tr w:rsidR="007B5D37" w:rsidRPr="001C70EF" w14:paraId="451649E3" w14:textId="77777777" w:rsidTr="00994554">
        <w:tc>
          <w:tcPr>
            <w:tcW w:w="998" w:type="dxa"/>
            <w:vAlign w:val="bottom"/>
          </w:tcPr>
          <w:p w14:paraId="451649D9" w14:textId="63515AB6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6" w:type="dxa"/>
            <w:vAlign w:val="bottom"/>
          </w:tcPr>
          <w:p w14:paraId="451649DA" w14:textId="7FDD83E4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20.2</w:t>
            </w:r>
          </w:p>
        </w:tc>
        <w:tc>
          <w:tcPr>
            <w:tcW w:w="936" w:type="dxa"/>
            <w:vAlign w:val="bottom"/>
          </w:tcPr>
          <w:p w14:paraId="451649DB" w14:textId="7019CE04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2.02</w:t>
            </w:r>
          </w:p>
        </w:tc>
        <w:tc>
          <w:tcPr>
            <w:tcW w:w="986" w:type="dxa"/>
            <w:vAlign w:val="bottom"/>
          </w:tcPr>
          <w:p w14:paraId="451649DC" w14:textId="290169F6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22.22</w:t>
            </w:r>
          </w:p>
        </w:tc>
        <w:tc>
          <w:tcPr>
            <w:tcW w:w="989" w:type="dxa"/>
            <w:vAlign w:val="bottom"/>
          </w:tcPr>
          <w:p w14:paraId="451649DD" w14:textId="62E0692E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7.76</w:t>
            </w:r>
          </w:p>
        </w:tc>
        <w:tc>
          <w:tcPr>
            <w:tcW w:w="1251" w:type="dxa"/>
            <w:vAlign w:val="bottom"/>
          </w:tcPr>
          <w:p w14:paraId="451649DE" w14:textId="7CCED96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rFonts w:eastAsiaTheme="minorEastAsia"/>
                <w:sz w:val="24"/>
                <w:szCs w:val="24"/>
              </w:rPr>
              <w:t>32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×2,5</m:t>
              </m:r>
            </m:oMath>
          </w:p>
        </w:tc>
        <w:tc>
          <w:tcPr>
            <w:tcW w:w="1276" w:type="dxa"/>
            <w:vAlign w:val="bottom"/>
          </w:tcPr>
          <w:p w14:paraId="451649DF" w14:textId="4079D1E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1.49</w:t>
            </w:r>
          </w:p>
        </w:tc>
        <w:tc>
          <w:tcPr>
            <w:tcW w:w="992" w:type="dxa"/>
            <w:vAlign w:val="bottom"/>
          </w:tcPr>
          <w:p w14:paraId="451649E0" w14:textId="65C1A031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1.50</w:t>
            </w:r>
          </w:p>
        </w:tc>
        <w:tc>
          <w:tcPr>
            <w:tcW w:w="1076" w:type="dxa"/>
            <w:vAlign w:val="bottom"/>
          </w:tcPr>
          <w:p w14:paraId="451649E1" w14:textId="29328EE4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33.26</w:t>
            </w:r>
          </w:p>
        </w:tc>
        <w:tc>
          <w:tcPr>
            <w:tcW w:w="1050" w:type="dxa"/>
            <w:vAlign w:val="bottom"/>
          </w:tcPr>
          <w:p w14:paraId="451649E2" w14:textId="0EBA1914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33.26</w:t>
            </w:r>
          </w:p>
        </w:tc>
      </w:tr>
      <w:tr w:rsidR="007B5D37" w:rsidRPr="001C70EF" w14:paraId="451649EE" w14:textId="77777777" w:rsidTr="00994554">
        <w:tc>
          <w:tcPr>
            <w:tcW w:w="998" w:type="dxa"/>
            <w:vAlign w:val="bottom"/>
          </w:tcPr>
          <w:p w14:paraId="451649E4" w14:textId="4E36D7FE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6" w:type="dxa"/>
            <w:vAlign w:val="bottom"/>
          </w:tcPr>
          <w:p w14:paraId="451649E5" w14:textId="364ADB9C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61.2</w:t>
            </w:r>
          </w:p>
        </w:tc>
        <w:tc>
          <w:tcPr>
            <w:tcW w:w="936" w:type="dxa"/>
            <w:vAlign w:val="bottom"/>
          </w:tcPr>
          <w:p w14:paraId="451649E6" w14:textId="70D7AFF5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6.12</w:t>
            </w:r>
          </w:p>
        </w:tc>
        <w:tc>
          <w:tcPr>
            <w:tcW w:w="986" w:type="dxa"/>
            <w:vAlign w:val="bottom"/>
          </w:tcPr>
          <w:p w14:paraId="451649E7" w14:textId="1D86445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67.32</w:t>
            </w:r>
          </w:p>
        </w:tc>
        <w:tc>
          <w:tcPr>
            <w:tcW w:w="989" w:type="dxa"/>
            <w:vAlign w:val="bottom"/>
          </w:tcPr>
          <w:p w14:paraId="451649E8" w14:textId="3E283C65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15.52</w:t>
            </w:r>
          </w:p>
        </w:tc>
        <w:tc>
          <w:tcPr>
            <w:tcW w:w="1251" w:type="dxa"/>
            <w:vAlign w:val="bottom"/>
          </w:tcPr>
          <w:p w14:paraId="451649E9" w14:textId="1D7C857B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rFonts w:eastAsiaTheme="minorEastAsia"/>
                <w:sz w:val="24"/>
                <w:szCs w:val="24"/>
              </w:rPr>
              <w:t>48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×3,5</m:t>
              </m:r>
            </m:oMath>
          </w:p>
        </w:tc>
        <w:tc>
          <w:tcPr>
            <w:tcW w:w="1276" w:type="dxa"/>
            <w:vAlign w:val="bottom"/>
          </w:tcPr>
          <w:p w14:paraId="451649EA" w14:textId="6145C566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3.34</w:t>
            </w:r>
          </w:p>
        </w:tc>
        <w:tc>
          <w:tcPr>
            <w:tcW w:w="992" w:type="dxa"/>
            <w:vAlign w:val="bottom"/>
          </w:tcPr>
          <w:p w14:paraId="451649EB" w14:textId="01470BD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3.36</w:t>
            </w:r>
          </w:p>
        </w:tc>
        <w:tc>
          <w:tcPr>
            <w:tcW w:w="1076" w:type="dxa"/>
            <w:vAlign w:val="bottom"/>
          </w:tcPr>
          <w:p w14:paraId="451649EC" w14:textId="711D561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225.89</w:t>
            </w:r>
          </w:p>
        </w:tc>
        <w:tc>
          <w:tcPr>
            <w:tcW w:w="1050" w:type="dxa"/>
            <w:vAlign w:val="bottom"/>
          </w:tcPr>
          <w:p w14:paraId="451649ED" w14:textId="23F48A91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259.15</w:t>
            </w:r>
          </w:p>
        </w:tc>
      </w:tr>
      <w:tr w:rsidR="007B5D37" w:rsidRPr="001C70EF" w14:paraId="451649F9" w14:textId="77777777" w:rsidTr="00994554">
        <w:tc>
          <w:tcPr>
            <w:tcW w:w="998" w:type="dxa"/>
            <w:vAlign w:val="bottom"/>
          </w:tcPr>
          <w:p w14:paraId="451649EF" w14:textId="389392D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6" w:type="dxa"/>
            <w:vAlign w:val="bottom"/>
          </w:tcPr>
          <w:p w14:paraId="451649F0" w14:textId="42F96F1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30.2</w:t>
            </w:r>
          </w:p>
        </w:tc>
        <w:tc>
          <w:tcPr>
            <w:tcW w:w="936" w:type="dxa"/>
            <w:vAlign w:val="bottom"/>
          </w:tcPr>
          <w:p w14:paraId="451649F1" w14:textId="76278DE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3.02</w:t>
            </w:r>
          </w:p>
        </w:tc>
        <w:tc>
          <w:tcPr>
            <w:tcW w:w="986" w:type="dxa"/>
            <w:vAlign w:val="bottom"/>
          </w:tcPr>
          <w:p w14:paraId="451649F2" w14:textId="667B10B5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33.22</w:t>
            </w:r>
          </w:p>
        </w:tc>
        <w:tc>
          <w:tcPr>
            <w:tcW w:w="989" w:type="dxa"/>
            <w:vAlign w:val="bottom"/>
          </w:tcPr>
          <w:p w14:paraId="451649F3" w14:textId="0439856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31.05</w:t>
            </w:r>
          </w:p>
        </w:tc>
        <w:tc>
          <w:tcPr>
            <w:tcW w:w="1251" w:type="dxa"/>
            <w:vAlign w:val="bottom"/>
          </w:tcPr>
          <w:p w14:paraId="451649F4" w14:textId="0280572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rFonts w:eastAsiaTheme="minorEastAsia"/>
                <w:sz w:val="24"/>
                <w:szCs w:val="24"/>
              </w:rPr>
              <w:t>57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×3,0</m:t>
              </m:r>
            </m:oMath>
          </w:p>
        </w:tc>
        <w:tc>
          <w:tcPr>
            <w:tcW w:w="1276" w:type="dxa"/>
            <w:vAlign w:val="bottom"/>
          </w:tcPr>
          <w:p w14:paraId="451649F5" w14:textId="4F7D0650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2.79</w:t>
            </w:r>
          </w:p>
        </w:tc>
        <w:tc>
          <w:tcPr>
            <w:tcW w:w="992" w:type="dxa"/>
            <w:vAlign w:val="bottom"/>
          </w:tcPr>
          <w:p w14:paraId="451649F6" w14:textId="523DB2D9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2.80</w:t>
            </w:r>
          </w:p>
        </w:tc>
        <w:tc>
          <w:tcPr>
            <w:tcW w:w="1076" w:type="dxa"/>
            <w:vAlign w:val="bottom"/>
          </w:tcPr>
          <w:p w14:paraId="451649F7" w14:textId="2741D430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93.11</w:t>
            </w:r>
          </w:p>
        </w:tc>
        <w:tc>
          <w:tcPr>
            <w:tcW w:w="1050" w:type="dxa"/>
            <w:vAlign w:val="bottom"/>
          </w:tcPr>
          <w:p w14:paraId="451649F8" w14:textId="00214BE8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352.26</w:t>
            </w:r>
          </w:p>
        </w:tc>
      </w:tr>
      <w:tr w:rsidR="007B5D37" w:rsidRPr="001C70EF" w14:paraId="45164A04" w14:textId="77777777" w:rsidTr="00994554">
        <w:tc>
          <w:tcPr>
            <w:tcW w:w="998" w:type="dxa"/>
            <w:vAlign w:val="bottom"/>
          </w:tcPr>
          <w:p w14:paraId="451649FA" w14:textId="6748F948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6" w:type="dxa"/>
            <w:vAlign w:val="bottom"/>
          </w:tcPr>
          <w:p w14:paraId="451649FB" w14:textId="1A3CE87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30.8</w:t>
            </w:r>
          </w:p>
        </w:tc>
        <w:tc>
          <w:tcPr>
            <w:tcW w:w="936" w:type="dxa"/>
            <w:vAlign w:val="bottom"/>
          </w:tcPr>
          <w:p w14:paraId="451649FC" w14:textId="2DAEE89C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3.08</w:t>
            </w:r>
          </w:p>
        </w:tc>
        <w:tc>
          <w:tcPr>
            <w:tcW w:w="986" w:type="dxa"/>
            <w:vAlign w:val="bottom"/>
          </w:tcPr>
          <w:p w14:paraId="451649FD" w14:textId="2A1E782C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33.88</w:t>
            </w:r>
          </w:p>
        </w:tc>
        <w:tc>
          <w:tcPr>
            <w:tcW w:w="989" w:type="dxa"/>
            <w:vAlign w:val="bottom"/>
          </w:tcPr>
          <w:p w14:paraId="451649FE" w14:textId="6AF5016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46.57</w:t>
            </w:r>
          </w:p>
        </w:tc>
        <w:tc>
          <w:tcPr>
            <w:tcW w:w="1251" w:type="dxa"/>
            <w:vAlign w:val="bottom"/>
          </w:tcPr>
          <w:p w14:paraId="451649FF" w14:textId="7FEF4EDC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rFonts w:eastAsiaTheme="minorEastAsia"/>
                <w:sz w:val="24"/>
                <w:szCs w:val="24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×3,0</m:t>
              </m:r>
            </m:oMath>
          </w:p>
        </w:tc>
        <w:tc>
          <w:tcPr>
            <w:tcW w:w="1276" w:type="dxa"/>
            <w:vAlign w:val="bottom"/>
          </w:tcPr>
          <w:p w14:paraId="45164A00" w14:textId="2742286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2.12</w:t>
            </w:r>
          </w:p>
        </w:tc>
        <w:tc>
          <w:tcPr>
            <w:tcW w:w="992" w:type="dxa"/>
            <w:vAlign w:val="bottom"/>
          </w:tcPr>
          <w:p w14:paraId="45164A01" w14:textId="52D5D09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2.13</w:t>
            </w:r>
          </w:p>
        </w:tc>
        <w:tc>
          <w:tcPr>
            <w:tcW w:w="1076" w:type="dxa"/>
            <w:vAlign w:val="bottom"/>
          </w:tcPr>
          <w:p w14:paraId="45164A02" w14:textId="5109EFA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72.16</w:t>
            </w:r>
          </w:p>
        </w:tc>
        <w:tc>
          <w:tcPr>
            <w:tcW w:w="1050" w:type="dxa"/>
            <w:vAlign w:val="bottom"/>
          </w:tcPr>
          <w:p w14:paraId="45164A03" w14:textId="5F25CB1A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424.42</w:t>
            </w:r>
          </w:p>
        </w:tc>
      </w:tr>
      <w:tr w:rsidR="007B5D37" w:rsidRPr="001C70EF" w14:paraId="45164A0F" w14:textId="77777777" w:rsidTr="00994554">
        <w:tc>
          <w:tcPr>
            <w:tcW w:w="998" w:type="dxa"/>
            <w:vAlign w:val="bottom"/>
          </w:tcPr>
          <w:p w14:paraId="45164A05" w14:textId="72832661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6" w:type="dxa"/>
            <w:vAlign w:val="bottom"/>
          </w:tcPr>
          <w:p w14:paraId="45164A06" w14:textId="6DF4FF1B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155.6</w:t>
            </w:r>
          </w:p>
        </w:tc>
        <w:tc>
          <w:tcPr>
            <w:tcW w:w="936" w:type="dxa"/>
            <w:vAlign w:val="bottom"/>
          </w:tcPr>
          <w:p w14:paraId="45164A07" w14:textId="6AEBA7D1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15.56</w:t>
            </w:r>
          </w:p>
        </w:tc>
        <w:tc>
          <w:tcPr>
            <w:tcW w:w="986" w:type="dxa"/>
            <w:vAlign w:val="bottom"/>
          </w:tcPr>
          <w:p w14:paraId="45164A08" w14:textId="6D91E440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171.16</w:t>
            </w:r>
          </w:p>
        </w:tc>
        <w:tc>
          <w:tcPr>
            <w:tcW w:w="989" w:type="dxa"/>
            <w:vAlign w:val="bottom"/>
          </w:tcPr>
          <w:p w14:paraId="45164A09" w14:textId="35CAAC1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62.09</w:t>
            </w:r>
          </w:p>
        </w:tc>
        <w:tc>
          <w:tcPr>
            <w:tcW w:w="1251" w:type="dxa"/>
            <w:vAlign w:val="bottom"/>
          </w:tcPr>
          <w:p w14:paraId="45164A0A" w14:textId="35987308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rFonts w:eastAsiaTheme="minorEastAsia"/>
                <w:sz w:val="24"/>
                <w:szCs w:val="24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×3,0</m:t>
              </m:r>
            </m:oMath>
          </w:p>
        </w:tc>
        <w:tc>
          <w:tcPr>
            <w:tcW w:w="1276" w:type="dxa"/>
            <w:vAlign w:val="bottom"/>
          </w:tcPr>
          <w:p w14:paraId="45164A0B" w14:textId="01009AEE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1.49</w:t>
            </w:r>
          </w:p>
        </w:tc>
        <w:tc>
          <w:tcPr>
            <w:tcW w:w="992" w:type="dxa"/>
            <w:vAlign w:val="bottom"/>
          </w:tcPr>
          <w:p w14:paraId="45164A0C" w14:textId="4CFA61F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1.50</w:t>
            </w:r>
          </w:p>
        </w:tc>
        <w:tc>
          <w:tcPr>
            <w:tcW w:w="1076" w:type="dxa"/>
            <w:vAlign w:val="bottom"/>
          </w:tcPr>
          <w:p w14:paraId="45164A0D" w14:textId="391E300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256.21</w:t>
            </w:r>
          </w:p>
        </w:tc>
        <w:tc>
          <w:tcPr>
            <w:tcW w:w="1050" w:type="dxa"/>
            <w:vAlign w:val="bottom"/>
          </w:tcPr>
          <w:p w14:paraId="45164A0E" w14:textId="70B7C78C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680.63</w:t>
            </w:r>
          </w:p>
        </w:tc>
      </w:tr>
      <w:tr w:rsidR="007B5D37" w:rsidRPr="001C70EF" w14:paraId="45164A1A" w14:textId="77777777" w:rsidTr="00994554">
        <w:tc>
          <w:tcPr>
            <w:tcW w:w="998" w:type="dxa"/>
            <w:vAlign w:val="bottom"/>
          </w:tcPr>
          <w:p w14:paraId="45164A10" w14:textId="0380D1B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6" w:type="dxa"/>
            <w:vAlign w:val="bottom"/>
          </w:tcPr>
          <w:p w14:paraId="45164A11" w14:textId="10EE57A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72.28</w:t>
            </w:r>
          </w:p>
        </w:tc>
        <w:tc>
          <w:tcPr>
            <w:tcW w:w="936" w:type="dxa"/>
            <w:vAlign w:val="bottom"/>
          </w:tcPr>
          <w:p w14:paraId="45164A12" w14:textId="22A63508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7.23</w:t>
            </w:r>
          </w:p>
        </w:tc>
        <w:tc>
          <w:tcPr>
            <w:tcW w:w="986" w:type="dxa"/>
            <w:vAlign w:val="bottom"/>
          </w:tcPr>
          <w:p w14:paraId="45164A13" w14:textId="5D4D3BB0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79.51</w:t>
            </w:r>
          </w:p>
        </w:tc>
        <w:tc>
          <w:tcPr>
            <w:tcW w:w="989" w:type="dxa"/>
            <w:vAlign w:val="bottom"/>
          </w:tcPr>
          <w:p w14:paraId="45164A14" w14:textId="0E70C84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155.23</w:t>
            </w:r>
          </w:p>
        </w:tc>
        <w:tc>
          <w:tcPr>
            <w:tcW w:w="1251" w:type="dxa"/>
            <w:vAlign w:val="bottom"/>
          </w:tcPr>
          <w:p w14:paraId="45164A15" w14:textId="32C70CE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×4,0</m:t>
              </m:r>
            </m:oMath>
          </w:p>
        </w:tc>
        <w:tc>
          <w:tcPr>
            <w:tcW w:w="1276" w:type="dxa"/>
            <w:vAlign w:val="bottom"/>
          </w:tcPr>
          <w:p w14:paraId="45164A16" w14:textId="28166E9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3.16</w:t>
            </w:r>
          </w:p>
        </w:tc>
        <w:tc>
          <w:tcPr>
            <w:tcW w:w="992" w:type="dxa"/>
            <w:vAlign w:val="bottom"/>
          </w:tcPr>
          <w:p w14:paraId="45164A17" w14:textId="76AE959B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3.17</w:t>
            </w:r>
          </w:p>
        </w:tc>
        <w:tc>
          <w:tcPr>
            <w:tcW w:w="1076" w:type="dxa"/>
            <w:vAlign w:val="bottom"/>
          </w:tcPr>
          <w:p w14:paraId="45164A18" w14:textId="1660FDA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252.41</w:t>
            </w:r>
          </w:p>
        </w:tc>
        <w:tc>
          <w:tcPr>
            <w:tcW w:w="1050" w:type="dxa"/>
            <w:vAlign w:val="bottom"/>
          </w:tcPr>
          <w:p w14:paraId="45164A19" w14:textId="310E0E5A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933.04</w:t>
            </w:r>
          </w:p>
        </w:tc>
      </w:tr>
      <w:tr w:rsidR="00994554" w:rsidRPr="001C70EF" w14:paraId="45164A30" w14:textId="77777777" w:rsidTr="00994554">
        <w:tc>
          <w:tcPr>
            <w:tcW w:w="10490" w:type="dxa"/>
            <w:gridSpan w:val="10"/>
            <w:vAlign w:val="bottom"/>
          </w:tcPr>
          <w:p w14:paraId="45164A2F" w14:textId="03577266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sz w:val="24"/>
                <w:szCs w:val="24"/>
              </w:rPr>
              <w:t>Ответвления</w:t>
            </w:r>
          </w:p>
        </w:tc>
      </w:tr>
      <w:tr w:rsidR="007B5D37" w:rsidRPr="001C70EF" w14:paraId="45164A3B" w14:textId="77777777" w:rsidTr="00994554">
        <w:tc>
          <w:tcPr>
            <w:tcW w:w="998" w:type="dxa"/>
            <w:vAlign w:val="bottom"/>
          </w:tcPr>
          <w:p w14:paraId="45164A31" w14:textId="47EA9EF1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6" w:type="dxa"/>
            <w:vAlign w:val="bottom"/>
          </w:tcPr>
          <w:p w14:paraId="45164A32" w14:textId="387B384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22.4</w:t>
            </w:r>
          </w:p>
        </w:tc>
        <w:tc>
          <w:tcPr>
            <w:tcW w:w="936" w:type="dxa"/>
            <w:vAlign w:val="bottom"/>
          </w:tcPr>
          <w:p w14:paraId="45164A33" w14:textId="27BEBF9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2.24</w:t>
            </w:r>
          </w:p>
        </w:tc>
        <w:tc>
          <w:tcPr>
            <w:tcW w:w="986" w:type="dxa"/>
            <w:vAlign w:val="bottom"/>
          </w:tcPr>
          <w:p w14:paraId="45164A34" w14:textId="23078243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24.64</w:t>
            </w:r>
          </w:p>
        </w:tc>
        <w:tc>
          <w:tcPr>
            <w:tcW w:w="989" w:type="dxa"/>
            <w:vAlign w:val="bottom"/>
          </w:tcPr>
          <w:p w14:paraId="45164A35" w14:textId="6094ADF8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7.76</w:t>
            </w:r>
          </w:p>
        </w:tc>
        <w:tc>
          <w:tcPr>
            <w:tcW w:w="1251" w:type="dxa"/>
            <w:vAlign w:val="bottom"/>
          </w:tcPr>
          <w:p w14:paraId="45164A36" w14:textId="0E168D10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×2,5</m:t>
              </m:r>
            </m:oMath>
          </w:p>
        </w:tc>
        <w:tc>
          <w:tcPr>
            <w:tcW w:w="1276" w:type="dxa"/>
            <w:vAlign w:val="bottom"/>
          </w:tcPr>
          <w:p w14:paraId="45164A37" w14:textId="5AD1901C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1.49</w:t>
            </w:r>
          </w:p>
        </w:tc>
        <w:tc>
          <w:tcPr>
            <w:tcW w:w="992" w:type="dxa"/>
            <w:vAlign w:val="bottom"/>
          </w:tcPr>
          <w:p w14:paraId="45164A38" w14:textId="6F731EA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1.50</w:t>
            </w:r>
          </w:p>
        </w:tc>
        <w:tc>
          <w:tcPr>
            <w:tcW w:w="1076" w:type="dxa"/>
            <w:vAlign w:val="bottom"/>
          </w:tcPr>
          <w:p w14:paraId="45164A39" w14:textId="7D203C1E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36.88</w:t>
            </w:r>
          </w:p>
        </w:tc>
        <w:tc>
          <w:tcPr>
            <w:tcW w:w="1050" w:type="dxa"/>
            <w:vAlign w:val="bottom"/>
          </w:tcPr>
          <w:p w14:paraId="45164A3A" w14:textId="57AA5893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36.88</w:t>
            </w:r>
          </w:p>
        </w:tc>
      </w:tr>
      <w:tr w:rsidR="007B5D37" w:rsidRPr="001C70EF" w14:paraId="45164A46" w14:textId="77777777" w:rsidTr="00994554">
        <w:tc>
          <w:tcPr>
            <w:tcW w:w="998" w:type="dxa"/>
            <w:vAlign w:val="bottom"/>
          </w:tcPr>
          <w:p w14:paraId="45164A3C" w14:textId="57DAECBA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6" w:type="dxa"/>
            <w:vAlign w:val="bottom"/>
          </w:tcPr>
          <w:p w14:paraId="45164A3D" w14:textId="17B7E6AB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46.24</w:t>
            </w:r>
          </w:p>
        </w:tc>
        <w:tc>
          <w:tcPr>
            <w:tcW w:w="936" w:type="dxa"/>
            <w:vAlign w:val="bottom"/>
          </w:tcPr>
          <w:p w14:paraId="45164A3E" w14:textId="2603C2B9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4.624</w:t>
            </w:r>
          </w:p>
        </w:tc>
        <w:tc>
          <w:tcPr>
            <w:tcW w:w="986" w:type="dxa"/>
            <w:vAlign w:val="bottom"/>
          </w:tcPr>
          <w:p w14:paraId="45164A3F" w14:textId="581C8173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50.864</w:t>
            </w:r>
          </w:p>
        </w:tc>
        <w:tc>
          <w:tcPr>
            <w:tcW w:w="989" w:type="dxa"/>
            <w:vAlign w:val="bottom"/>
          </w:tcPr>
          <w:p w14:paraId="45164A40" w14:textId="661BDA11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15.52</w:t>
            </w:r>
          </w:p>
        </w:tc>
        <w:tc>
          <w:tcPr>
            <w:tcW w:w="1251" w:type="dxa"/>
            <w:vAlign w:val="bottom"/>
          </w:tcPr>
          <w:p w14:paraId="45164A41" w14:textId="4A83891E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×3,5</m:t>
              </m:r>
            </m:oMath>
          </w:p>
        </w:tc>
        <w:tc>
          <w:tcPr>
            <w:tcW w:w="1276" w:type="dxa"/>
            <w:vAlign w:val="bottom"/>
          </w:tcPr>
          <w:p w14:paraId="45164A42" w14:textId="640A0F41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3.34</w:t>
            </w:r>
          </w:p>
        </w:tc>
        <w:tc>
          <w:tcPr>
            <w:tcW w:w="992" w:type="dxa"/>
            <w:vAlign w:val="bottom"/>
          </w:tcPr>
          <w:p w14:paraId="45164A43" w14:textId="78E09CD9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3.36</w:t>
            </w:r>
          </w:p>
        </w:tc>
        <w:tc>
          <w:tcPr>
            <w:tcW w:w="1076" w:type="dxa"/>
            <w:vAlign w:val="bottom"/>
          </w:tcPr>
          <w:p w14:paraId="45164A44" w14:textId="5D5766F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170.67</w:t>
            </w:r>
          </w:p>
        </w:tc>
        <w:tc>
          <w:tcPr>
            <w:tcW w:w="1050" w:type="dxa"/>
            <w:vAlign w:val="bottom"/>
          </w:tcPr>
          <w:p w14:paraId="45164A45" w14:textId="302DFD6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207.56</w:t>
            </w:r>
          </w:p>
        </w:tc>
      </w:tr>
      <w:tr w:rsidR="007B5D37" w:rsidRPr="001C70EF" w14:paraId="45164A51" w14:textId="77777777" w:rsidTr="00C63321">
        <w:tc>
          <w:tcPr>
            <w:tcW w:w="998" w:type="dxa"/>
            <w:vAlign w:val="bottom"/>
          </w:tcPr>
          <w:p w14:paraId="45164A47" w14:textId="7DB0F81E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6" w:type="dxa"/>
            <w:vAlign w:val="bottom"/>
          </w:tcPr>
          <w:p w14:paraId="45164A48" w14:textId="1DA1C036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12.4</w:t>
            </w:r>
          </w:p>
        </w:tc>
        <w:tc>
          <w:tcPr>
            <w:tcW w:w="936" w:type="dxa"/>
            <w:vAlign w:val="bottom"/>
          </w:tcPr>
          <w:p w14:paraId="45164A49" w14:textId="7668EA6C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1.24</w:t>
            </w:r>
          </w:p>
        </w:tc>
        <w:tc>
          <w:tcPr>
            <w:tcW w:w="986" w:type="dxa"/>
            <w:vAlign w:val="bottom"/>
          </w:tcPr>
          <w:p w14:paraId="45164A4A" w14:textId="4BF33185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13.64</w:t>
            </w:r>
          </w:p>
        </w:tc>
        <w:tc>
          <w:tcPr>
            <w:tcW w:w="989" w:type="dxa"/>
            <w:vAlign w:val="bottom"/>
          </w:tcPr>
          <w:p w14:paraId="45164A4B" w14:textId="12F1ACDE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23.28</w:t>
            </w:r>
          </w:p>
        </w:tc>
        <w:tc>
          <w:tcPr>
            <w:tcW w:w="1251" w:type="dxa"/>
          </w:tcPr>
          <w:p w14:paraId="45164A4C" w14:textId="5C81DDC5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BB1CB0">
              <w:rPr>
                <w:rFonts w:eastAsiaTheme="minorEastAsia"/>
                <w:sz w:val="24"/>
                <w:szCs w:val="24"/>
              </w:rPr>
              <w:t>57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×3,0</m:t>
              </m:r>
            </m:oMath>
          </w:p>
        </w:tc>
        <w:tc>
          <w:tcPr>
            <w:tcW w:w="1276" w:type="dxa"/>
            <w:vAlign w:val="bottom"/>
          </w:tcPr>
          <w:p w14:paraId="45164A4D" w14:textId="5D5E2D3A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1.66</w:t>
            </w:r>
          </w:p>
        </w:tc>
        <w:tc>
          <w:tcPr>
            <w:tcW w:w="992" w:type="dxa"/>
            <w:vAlign w:val="bottom"/>
          </w:tcPr>
          <w:p w14:paraId="45164A4E" w14:textId="0D92345B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1.67</w:t>
            </w:r>
          </w:p>
        </w:tc>
        <w:tc>
          <w:tcPr>
            <w:tcW w:w="1076" w:type="dxa"/>
            <w:vAlign w:val="bottom"/>
          </w:tcPr>
          <w:p w14:paraId="45164A4F" w14:textId="3FC54108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22.75</w:t>
            </w:r>
          </w:p>
        </w:tc>
        <w:tc>
          <w:tcPr>
            <w:tcW w:w="1050" w:type="dxa"/>
            <w:vAlign w:val="bottom"/>
          </w:tcPr>
          <w:p w14:paraId="45164A50" w14:textId="357606BE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230.30</w:t>
            </w:r>
          </w:p>
        </w:tc>
      </w:tr>
      <w:tr w:rsidR="007B5D37" w:rsidRPr="001C70EF" w14:paraId="45164A5E" w14:textId="77777777" w:rsidTr="00C63321">
        <w:tc>
          <w:tcPr>
            <w:tcW w:w="998" w:type="dxa"/>
            <w:vAlign w:val="bottom"/>
          </w:tcPr>
          <w:p w14:paraId="45164A54" w14:textId="3BEAE92E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6" w:type="dxa"/>
            <w:vAlign w:val="bottom"/>
          </w:tcPr>
          <w:p w14:paraId="45164A55" w14:textId="6C2E6E5B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32.4</w:t>
            </w:r>
          </w:p>
        </w:tc>
        <w:tc>
          <w:tcPr>
            <w:tcW w:w="936" w:type="dxa"/>
            <w:vAlign w:val="bottom"/>
          </w:tcPr>
          <w:p w14:paraId="45164A56" w14:textId="30B1DBB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3.24</w:t>
            </w:r>
          </w:p>
        </w:tc>
        <w:tc>
          <w:tcPr>
            <w:tcW w:w="986" w:type="dxa"/>
            <w:vAlign w:val="bottom"/>
          </w:tcPr>
          <w:p w14:paraId="45164A57" w14:textId="0FE39115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35.64</w:t>
            </w:r>
          </w:p>
        </w:tc>
        <w:tc>
          <w:tcPr>
            <w:tcW w:w="989" w:type="dxa"/>
            <w:vAlign w:val="bottom"/>
          </w:tcPr>
          <w:p w14:paraId="45164A58" w14:textId="76355ACB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31.05</w:t>
            </w:r>
          </w:p>
        </w:tc>
        <w:tc>
          <w:tcPr>
            <w:tcW w:w="1251" w:type="dxa"/>
          </w:tcPr>
          <w:p w14:paraId="45164A59" w14:textId="2D0FFD89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BB1CB0">
              <w:rPr>
                <w:rFonts w:eastAsiaTheme="minorEastAsia"/>
                <w:sz w:val="24"/>
                <w:szCs w:val="24"/>
              </w:rPr>
              <w:t>57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×3,0</m:t>
              </m:r>
            </m:oMath>
          </w:p>
        </w:tc>
        <w:tc>
          <w:tcPr>
            <w:tcW w:w="1276" w:type="dxa"/>
            <w:vAlign w:val="bottom"/>
          </w:tcPr>
          <w:p w14:paraId="45164A5A" w14:textId="30925A2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2.79</w:t>
            </w:r>
          </w:p>
        </w:tc>
        <w:tc>
          <w:tcPr>
            <w:tcW w:w="992" w:type="dxa"/>
            <w:vAlign w:val="bottom"/>
          </w:tcPr>
          <w:p w14:paraId="45164A5B" w14:textId="2C17A7E6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2.80</w:t>
            </w:r>
          </w:p>
        </w:tc>
        <w:tc>
          <w:tcPr>
            <w:tcW w:w="1076" w:type="dxa"/>
            <w:vAlign w:val="bottom"/>
          </w:tcPr>
          <w:p w14:paraId="45164A5C" w14:textId="2E88C7DE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99.90</w:t>
            </w:r>
          </w:p>
        </w:tc>
        <w:tc>
          <w:tcPr>
            <w:tcW w:w="1050" w:type="dxa"/>
            <w:vAlign w:val="bottom"/>
          </w:tcPr>
          <w:p w14:paraId="45164A5D" w14:textId="4C25E5D0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330.20</w:t>
            </w:r>
          </w:p>
        </w:tc>
      </w:tr>
      <w:tr w:rsidR="007B5D37" w:rsidRPr="001C70EF" w14:paraId="45164A69" w14:textId="77777777" w:rsidTr="00C63321">
        <w:tc>
          <w:tcPr>
            <w:tcW w:w="998" w:type="dxa"/>
            <w:vAlign w:val="bottom"/>
          </w:tcPr>
          <w:p w14:paraId="45164A5F" w14:textId="0523CBFF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936" w:type="dxa"/>
            <w:vAlign w:val="bottom"/>
          </w:tcPr>
          <w:p w14:paraId="45164A60" w14:textId="45EF5C6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27.4</w:t>
            </w:r>
          </w:p>
        </w:tc>
        <w:tc>
          <w:tcPr>
            <w:tcW w:w="936" w:type="dxa"/>
            <w:vAlign w:val="bottom"/>
          </w:tcPr>
          <w:p w14:paraId="45164A61" w14:textId="19F25A96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2.74</w:t>
            </w:r>
          </w:p>
        </w:tc>
        <w:tc>
          <w:tcPr>
            <w:tcW w:w="986" w:type="dxa"/>
            <w:vAlign w:val="bottom"/>
          </w:tcPr>
          <w:p w14:paraId="45164A62" w14:textId="23A6A4A5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30.14</w:t>
            </w:r>
          </w:p>
        </w:tc>
        <w:tc>
          <w:tcPr>
            <w:tcW w:w="989" w:type="dxa"/>
            <w:vAlign w:val="bottom"/>
          </w:tcPr>
          <w:p w14:paraId="45164A63" w14:textId="6877AFE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46.57</w:t>
            </w:r>
          </w:p>
        </w:tc>
        <w:tc>
          <w:tcPr>
            <w:tcW w:w="1251" w:type="dxa"/>
          </w:tcPr>
          <w:p w14:paraId="45164A64" w14:textId="2280D579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×3,0</m:t>
              </m:r>
            </m:oMath>
          </w:p>
        </w:tc>
        <w:tc>
          <w:tcPr>
            <w:tcW w:w="1276" w:type="dxa"/>
            <w:vAlign w:val="bottom"/>
          </w:tcPr>
          <w:p w14:paraId="45164A65" w14:textId="216AA1F0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2.12</w:t>
            </w:r>
          </w:p>
        </w:tc>
        <w:tc>
          <w:tcPr>
            <w:tcW w:w="992" w:type="dxa"/>
            <w:vAlign w:val="bottom"/>
          </w:tcPr>
          <w:p w14:paraId="45164A66" w14:textId="4BAADF2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2.13</w:t>
            </w:r>
          </w:p>
        </w:tc>
        <w:tc>
          <w:tcPr>
            <w:tcW w:w="1076" w:type="dxa"/>
            <w:vAlign w:val="bottom"/>
          </w:tcPr>
          <w:p w14:paraId="45164A67" w14:textId="2610366C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64.19</w:t>
            </w:r>
          </w:p>
        </w:tc>
        <w:tc>
          <w:tcPr>
            <w:tcW w:w="1050" w:type="dxa"/>
            <w:vAlign w:val="bottom"/>
          </w:tcPr>
          <w:p w14:paraId="45164A68" w14:textId="636B908C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394.39</w:t>
            </w:r>
          </w:p>
        </w:tc>
      </w:tr>
      <w:tr w:rsidR="007B5D37" w:rsidRPr="001C70EF" w14:paraId="2471FF8C" w14:textId="77777777" w:rsidTr="00D413D2">
        <w:tc>
          <w:tcPr>
            <w:tcW w:w="998" w:type="dxa"/>
            <w:vAlign w:val="bottom"/>
          </w:tcPr>
          <w:p w14:paraId="606D1EF0" w14:textId="0FDF369D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936" w:type="dxa"/>
            <w:vAlign w:val="bottom"/>
          </w:tcPr>
          <w:p w14:paraId="5548BCDF" w14:textId="7CF246FA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26.6</w:t>
            </w:r>
          </w:p>
        </w:tc>
        <w:tc>
          <w:tcPr>
            <w:tcW w:w="936" w:type="dxa"/>
            <w:vAlign w:val="bottom"/>
          </w:tcPr>
          <w:p w14:paraId="62828F20" w14:textId="2C868268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2.66</w:t>
            </w:r>
          </w:p>
        </w:tc>
        <w:tc>
          <w:tcPr>
            <w:tcW w:w="986" w:type="dxa"/>
            <w:vAlign w:val="bottom"/>
          </w:tcPr>
          <w:p w14:paraId="45B9AFD7" w14:textId="6DD112B5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29.26</w:t>
            </w:r>
          </w:p>
        </w:tc>
        <w:tc>
          <w:tcPr>
            <w:tcW w:w="989" w:type="dxa"/>
            <w:vAlign w:val="bottom"/>
          </w:tcPr>
          <w:p w14:paraId="7F9BB68D" w14:textId="6E06B6C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62.09</w:t>
            </w:r>
          </w:p>
        </w:tc>
        <w:tc>
          <w:tcPr>
            <w:tcW w:w="1251" w:type="dxa"/>
          </w:tcPr>
          <w:p w14:paraId="13B72B33" w14:textId="4B594B45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89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×3,5</m:t>
              </m:r>
            </m:oMath>
          </w:p>
        </w:tc>
        <w:tc>
          <w:tcPr>
            <w:tcW w:w="1276" w:type="dxa"/>
            <w:vAlign w:val="bottom"/>
          </w:tcPr>
          <w:p w14:paraId="7500ED42" w14:textId="64857A8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1.49</w:t>
            </w:r>
          </w:p>
        </w:tc>
        <w:tc>
          <w:tcPr>
            <w:tcW w:w="992" w:type="dxa"/>
            <w:vAlign w:val="bottom"/>
          </w:tcPr>
          <w:p w14:paraId="3F9B03D9" w14:textId="431F684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1.50</w:t>
            </w:r>
          </w:p>
        </w:tc>
        <w:tc>
          <w:tcPr>
            <w:tcW w:w="1076" w:type="dxa"/>
            <w:vAlign w:val="bottom"/>
          </w:tcPr>
          <w:p w14:paraId="38EF73E0" w14:textId="4D7A79C5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43.80</w:t>
            </w:r>
          </w:p>
        </w:tc>
        <w:tc>
          <w:tcPr>
            <w:tcW w:w="1050" w:type="dxa"/>
            <w:vAlign w:val="bottom"/>
          </w:tcPr>
          <w:p w14:paraId="553D1C42" w14:textId="4CBC989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438.19</w:t>
            </w:r>
          </w:p>
        </w:tc>
      </w:tr>
      <w:tr w:rsidR="007B5D37" w:rsidRPr="001C70EF" w14:paraId="6F7D6521" w14:textId="77777777" w:rsidTr="00D413D2">
        <w:tc>
          <w:tcPr>
            <w:tcW w:w="998" w:type="dxa"/>
            <w:vAlign w:val="bottom"/>
          </w:tcPr>
          <w:p w14:paraId="743E62C8" w14:textId="2800ED1F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936" w:type="dxa"/>
            <w:vAlign w:val="bottom"/>
          </w:tcPr>
          <w:p w14:paraId="18608B25" w14:textId="17327116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26.6</w:t>
            </w:r>
          </w:p>
        </w:tc>
        <w:tc>
          <w:tcPr>
            <w:tcW w:w="936" w:type="dxa"/>
            <w:vAlign w:val="bottom"/>
          </w:tcPr>
          <w:p w14:paraId="4AC6C0EA" w14:textId="1334C4BE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2.66</w:t>
            </w:r>
          </w:p>
        </w:tc>
        <w:tc>
          <w:tcPr>
            <w:tcW w:w="986" w:type="dxa"/>
            <w:vAlign w:val="bottom"/>
          </w:tcPr>
          <w:p w14:paraId="45E3ACDF" w14:textId="5C0F310A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29.26</w:t>
            </w:r>
          </w:p>
        </w:tc>
        <w:tc>
          <w:tcPr>
            <w:tcW w:w="989" w:type="dxa"/>
            <w:vAlign w:val="bottom"/>
          </w:tcPr>
          <w:p w14:paraId="4A6BB503" w14:textId="210FC5D3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77.62</w:t>
            </w:r>
          </w:p>
        </w:tc>
        <w:tc>
          <w:tcPr>
            <w:tcW w:w="1251" w:type="dxa"/>
          </w:tcPr>
          <w:p w14:paraId="210C114E" w14:textId="42CE2E2F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89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×3,5</m:t>
              </m:r>
            </m:oMath>
          </w:p>
        </w:tc>
        <w:tc>
          <w:tcPr>
            <w:tcW w:w="1276" w:type="dxa"/>
            <w:vAlign w:val="bottom"/>
          </w:tcPr>
          <w:p w14:paraId="67008F50" w14:textId="0473DF3D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2.26</w:t>
            </w:r>
          </w:p>
        </w:tc>
        <w:tc>
          <w:tcPr>
            <w:tcW w:w="992" w:type="dxa"/>
            <w:vAlign w:val="bottom"/>
          </w:tcPr>
          <w:p w14:paraId="1B86CFD3" w14:textId="1CF4615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2.27</w:t>
            </w:r>
          </w:p>
        </w:tc>
        <w:tc>
          <w:tcPr>
            <w:tcW w:w="1076" w:type="dxa"/>
            <w:vAlign w:val="bottom"/>
          </w:tcPr>
          <w:p w14:paraId="1DDF8A60" w14:textId="7A8830DB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66.43</w:t>
            </w:r>
          </w:p>
        </w:tc>
        <w:tc>
          <w:tcPr>
            <w:tcW w:w="1050" w:type="dxa"/>
            <w:vAlign w:val="bottom"/>
          </w:tcPr>
          <w:p w14:paraId="23CC4B9C" w14:textId="54C30F29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504.62</w:t>
            </w:r>
          </w:p>
        </w:tc>
      </w:tr>
      <w:tr w:rsidR="007B5D37" w:rsidRPr="001C70EF" w14:paraId="739A25D2" w14:textId="77777777" w:rsidTr="00994554">
        <w:tc>
          <w:tcPr>
            <w:tcW w:w="998" w:type="dxa"/>
            <w:vAlign w:val="bottom"/>
          </w:tcPr>
          <w:p w14:paraId="7DCCCA1A" w14:textId="0670C55A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936" w:type="dxa"/>
            <w:vAlign w:val="bottom"/>
          </w:tcPr>
          <w:p w14:paraId="3472385D" w14:textId="284BDF8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62.2</w:t>
            </w:r>
          </w:p>
        </w:tc>
        <w:tc>
          <w:tcPr>
            <w:tcW w:w="936" w:type="dxa"/>
            <w:vAlign w:val="bottom"/>
          </w:tcPr>
          <w:p w14:paraId="1CE91770" w14:textId="14C87FC8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6.22</w:t>
            </w:r>
          </w:p>
        </w:tc>
        <w:tc>
          <w:tcPr>
            <w:tcW w:w="986" w:type="dxa"/>
            <w:vAlign w:val="bottom"/>
          </w:tcPr>
          <w:p w14:paraId="3534DA63" w14:textId="6A964E01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68.42</w:t>
            </w:r>
          </w:p>
        </w:tc>
        <w:tc>
          <w:tcPr>
            <w:tcW w:w="989" w:type="dxa"/>
            <w:vAlign w:val="bottom"/>
          </w:tcPr>
          <w:p w14:paraId="47AAD25E" w14:textId="3763CF2F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93.14</w:t>
            </w:r>
          </w:p>
        </w:tc>
        <w:tc>
          <w:tcPr>
            <w:tcW w:w="1251" w:type="dxa"/>
            <w:vAlign w:val="bottom"/>
          </w:tcPr>
          <w:p w14:paraId="7F554825" w14:textId="7FBC8708" w:rsidR="007B5D37" w:rsidRPr="00CD5FBB" w:rsidRDefault="007B5D37" w:rsidP="007B5D37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89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×3,5</m:t>
              </m:r>
            </m:oMath>
          </w:p>
        </w:tc>
        <w:tc>
          <w:tcPr>
            <w:tcW w:w="1276" w:type="dxa"/>
            <w:vAlign w:val="bottom"/>
          </w:tcPr>
          <w:p w14:paraId="05BDB825" w14:textId="0339684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2.486</w:t>
            </w:r>
          </w:p>
        </w:tc>
        <w:tc>
          <w:tcPr>
            <w:tcW w:w="992" w:type="dxa"/>
            <w:vAlign w:val="bottom"/>
          </w:tcPr>
          <w:p w14:paraId="5A4E0AED" w14:textId="4D0DE888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2.50</w:t>
            </w:r>
          </w:p>
        </w:tc>
        <w:tc>
          <w:tcPr>
            <w:tcW w:w="1076" w:type="dxa"/>
            <w:vAlign w:val="bottom"/>
          </w:tcPr>
          <w:p w14:paraId="7F061BBB" w14:textId="42DE4562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170.88</w:t>
            </w:r>
          </w:p>
        </w:tc>
        <w:tc>
          <w:tcPr>
            <w:tcW w:w="1050" w:type="dxa"/>
            <w:vAlign w:val="bottom"/>
          </w:tcPr>
          <w:p w14:paraId="2862DBE2" w14:textId="203CE377" w:rsidR="007B5D37" w:rsidRPr="007B5D37" w:rsidRDefault="007B5D37" w:rsidP="007B5D37">
            <w:pPr>
              <w:jc w:val="center"/>
              <w:rPr>
                <w:sz w:val="24"/>
                <w:szCs w:val="24"/>
              </w:rPr>
            </w:pPr>
            <w:r w:rsidRPr="007B5D37">
              <w:rPr>
                <w:color w:val="000000"/>
                <w:sz w:val="24"/>
                <w:szCs w:val="24"/>
              </w:rPr>
              <w:t>675.50</w:t>
            </w:r>
          </w:p>
        </w:tc>
      </w:tr>
    </w:tbl>
    <w:p w14:paraId="5B7801A6" w14:textId="7E50B61D" w:rsidR="009C7407" w:rsidRPr="001C70EF" w:rsidRDefault="009C7407" w:rsidP="009C7407">
      <w:pPr>
        <w:rPr>
          <w:rFonts w:eastAsiaTheme="minorEastAsia"/>
          <w:caps/>
          <w:sz w:val="22"/>
          <w:szCs w:val="22"/>
        </w:rPr>
      </w:pPr>
      <w:r w:rsidRPr="001C70EF">
        <w:rPr>
          <w:rFonts w:eastAsiaTheme="minorEastAsia"/>
          <w:caps/>
          <w:sz w:val="22"/>
          <w:szCs w:val="22"/>
        </w:rPr>
        <w:br w:type="page"/>
      </w:r>
    </w:p>
    <w:p w14:paraId="45164AF1" w14:textId="1EB1C379" w:rsidR="000F2E28" w:rsidRPr="001C70EF" w:rsidRDefault="000F2E28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  <w:szCs w:val="32"/>
        </w:rPr>
      </w:pPr>
      <w:bookmarkStart w:id="11" w:name="_Toc34760959"/>
      <w:r w:rsidRPr="001C70EF">
        <w:rPr>
          <w:rFonts w:ascii="Times New Roman" w:eastAsiaTheme="minorEastAsia" w:hAnsi="Times New Roman"/>
          <w:sz w:val="32"/>
          <w:szCs w:val="32"/>
        </w:rPr>
        <w:lastRenderedPageBreak/>
        <w:t>10 Подбор и расчет оборудования ГРП-2</w:t>
      </w:r>
      <w:bookmarkEnd w:id="11"/>
    </w:p>
    <w:p w14:paraId="45164AF2" w14:textId="6B3B3D49" w:rsidR="00C2148A" w:rsidRPr="001C70EF" w:rsidRDefault="00C2148A" w:rsidP="00814C7B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Необходимо произвести подбор и расчет оборудования для газорегуляторной установки (ГРУ) квартальной котельной </w:t>
      </w:r>
      <w:r w:rsidR="007D296E" w:rsidRPr="001C70EF">
        <w:rPr>
          <w:rFonts w:eastAsiaTheme="minorEastAsia"/>
          <w:sz w:val="28"/>
          <w:szCs w:val="28"/>
        </w:rPr>
        <w:t>при известном расчетном расходе</w:t>
      </w:r>
      <w:r w:rsidRPr="001C70EF">
        <w:rPr>
          <w:rFonts w:eastAsiaTheme="minorEastAsia"/>
          <w:sz w:val="28"/>
          <w:szCs w:val="28"/>
        </w:rPr>
        <w:t xml:space="preserve"> газа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 xml:space="preserve"> =352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давлении газа на вводе в ГРУ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вх</w:t>
      </w:r>
      <w:proofErr w:type="spellEnd"/>
      <w:r w:rsidRPr="001C70EF">
        <w:rPr>
          <w:rFonts w:eastAsiaTheme="minorEastAsia"/>
          <w:sz w:val="28"/>
          <w:szCs w:val="28"/>
        </w:rPr>
        <w:t xml:space="preserve"> = 0,3309 МПа (известно из расчета газопроводов среднего давления), плотности газа </w:t>
      </w:r>
      <w:r w:rsidR="00DB0CBE" w:rsidRPr="001C70EF">
        <w:rPr>
          <w:rFonts w:eastAsiaTheme="minorEastAsia"/>
          <w:sz w:val="28"/>
          <w:szCs w:val="28"/>
        </w:rPr>
        <w:br/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 xml:space="preserve"> = 0,</w:t>
      </w:r>
      <w:r w:rsidR="007D296E">
        <w:rPr>
          <w:rFonts w:eastAsiaTheme="minorEastAsia"/>
          <w:sz w:val="28"/>
          <w:szCs w:val="28"/>
        </w:rPr>
        <w:t>733</w:t>
      </w:r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 Диаметр газопровода 57х3 мм. От ГРП газ поступает по газопроводам к потребителям газа в жилых кварталах.</w:t>
      </w:r>
    </w:p>
    <w:p w14:paraId="45164AF3" w14:textId="77777777" w:rsidR="00C2148A" w:rsidRPr="001C70EF" w:rsidRDefault="000F2E28" w:rsidP="00814C7B">
      <w:pPr>
        <w:ind w:firstLine="709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 xml:space="preserve"> Фильтр</w:t>
      </w:r>
    </w:p>
    <w:p w14:paraId="6DE28673" w14:textId="77777777" w:rsidR="007D296E" w:rsidRDefault="00C2148A" w:rsidP="007D296E">
      <w:pPr>
        <w:tabs>
          <w:tab w:val="left" w:pos="8789"/>
        </w:tabs>
        <w:ind w:firstLine="709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Принимаем к установке чугунный волосяной фильтр </w:t>
      </w:r>
      <w:proofErr w:type="spellStart"/>
      <w:r w:rsidRPr="001C70EF">
        <w:rPr>
          <w:rFonts w:eastAsiaTheme="minorEastAsia"/>
          <w:sz w:val="28"/>
          <w:szCs w:val="28"/>
        </w:rPr>
        <w:t>Dу</w:t>
      </w:r>
      <w:proofErr w:type="spellEnd"/>
      <w:r w:rsidRPr="001C70EF">
        <w:rPr>
          <w:rFonts w:eastAsiaTheme="minorEastAsia"/>
          <w:sz w:val="28"/>
          <w:szCs w:val="28"/>
        </w:rPr>
        <w:t xml:space="preserve"> 80. Потери давления в чистом фильтре ∆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ф</w:t>
      </w:r>
      <w:proofErr w:type="spellEnd"/>
      <w:r w:rsidRPr="001C70EF">
        <w:rPr>
          <w:rFonts w:eastAsiaTheme="minorEastAsia"/>
          <w:sz w:val="28"/>
          <w:szCs w:val="28"/>
        </w:rPr>
        <w:t>, Па, определяем по формуле</w:t>
      </w:r>
      <w:r w:rsidR="000F2E28" w:rsidRPr="001C70EF">
        <w:rPr>
          <w:rFonts w:eastAsiaTheme="minorEastAsia"/>
          <w:sz w:val="28"/>
          <w:szCs w:val="28"/>
        </w:rPr>
        <w:t xml:space="preserve"> 10.1</w:t>
      </w:r>
      <w:r w:rsidRPr="001C70EF">
        <w:rPr>
          <w:rFonts w:eastAsiaTheme="minorEastAsia"/>
          <w:sz w:val="28"/>
          <w:szCs w:val="28"/>
        </w:rPr>
        <w:t>:</w:t>
      </w:r>
    </w:p>
    <w:p w14:paraId="45164AF5" w14:textId="663DDA09" w:rsidR="00C2148A" w:rsidRPr="001C70EF" w:rsidRDefault="00C2148A" w:rsidP="007D296E">
      <w:pPr>
        <w:tabs>
          <w:tab w:val="left" w:pos="8789"/>
        </w:tabs>
        <w:ind w:firstLine="2835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ф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гр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гр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гр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;</m:t>
        </m:r>
      </m:oMath>
      <w:r w:rsidR="007D296E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(10.1)</w:t>
      </w:r>
    </w:p>
    <w:p w14:paraId="45164AF6" w14:textId="5BDEF4EE" w:rsidR="00C2148A" w:rsidRPr="001C70EF" w:rsidRDefault="00C2148A" w:rsidP="007D296E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p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расчетный расход газа,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AF7" w14:textId="08829D5A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rp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расход газа по графику,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AF8" w14:textId="2BE47F42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ΔР</w:t>
      </w:r>
      <w:r w:rsidRPr="001C70EF">
        <w:rPr>
          <w:rFonts w:eastAsiaTheme="minorEastAsia"/>
          <w:sz w:val="28"/>
          <w:szCs w:val="28"/>
          <w:vertAlign w:val="subscript"/>
        </w:rPr>
        <w:t>гр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потери давления в чистом фильтре, определяемые по графику [1, рис</w:t>
      </w:r>
      <w:r w:rsidR="000F2E28" w:rsidRPr="001C70EF">
        <w:rPr>
          <w:rFonts w:eastAsiaTheme="minorEastAsia"/>
          <w:sz w:val="28"/>
          <w:szCs w:val="28"/>
        </w:rPr>
        <w:t>унок</w:t>
      </w:r>
      <w:r w:rsidRPr="001C70EF">
        <w:rPr>
          <w:rFonts w:eastAsiaTheme="minorEastAsia"/>
          <w:sz w:val="28"/>
          <w:szCs w:val="28"/>
        </w:rPr>
        <w:t xml:space="preserve"> 9.16], при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rp</w:t>
      </w:r>
      <w:proofErr w:type="spellEnd"/>
      <w:r w:rsidRPr="001C70EF">
        <w:rPr>
          <w:rFonts w:eastAsiaTheme="minorEastAsia"/>
          <w:sz w:val="28"/>
          <w:szCs w:val="28"/>
        </w:rPr>
        <w:t xml:space="preserve"> = 352 </w:t>
      </w:r>
      <w:proofErr w:type="spellStart"/>
      <w:r w:rsidRPr="001C70EF">
        <w:rPr>
          <w:sz w:val="28"/>
          <w:szCs w:val="28"/>
        </w:rPr>
        <w:t>ΔР</w:t>
      </w:r>
      <w:r w:rsidRPr="001C70EF">
        <w:rPr>
          <w:sz w:val="28"/>
          <w:szCs w:val="28"/>
          <w:vertAlign w:val="subscript"/>
        </w:rPr>
        <w:t>гр</w:t>
      </w:r>
      <w:proofErr w:type="spellEnd"/>
      <w:r w:rsidRPr="001C70EF">
        <w:rPr>
          <w:sz w:val="28"/>
          <w:szCs w:val="28"/>
        </w:rPr>
        <w:t xml:space="preserve"> =4250 Па</w:t>
      </w:r>
      <w:r w:rsidR="000F2E28" w:rsidRPr="001C70EF">
        <w:rPr>
          <w:sz w:val="28"/>
          <w:szCs w:val="28"/>
        </w:rPr>
        <w:t>;</w:t>
      </w:r>
    </w:p>
    <w:p w14:paraId="45164AF9" w14:textId="77F2DB31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вх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давление газа на вводе в ГРУ, МПа;</w:t>
      </w:r>
    </w:p>
    <w:p w14:paraId="45164AFA" w14:textId="77777777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– нормальное атмосферное давление, равное 0,101 МПа;</w:t>
      </w:r>
    </w:p>
    <w:p w14:paraId="45164AFB" w14:textId="3ACFED4C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гр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плотность газа по графику, 1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;</w:t>
      </w:r>
    </w:p>
    <w:p w14:paraId="45164AFC" w14:textId="77777777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плотность газа, ρ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= 0,82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AFD" w14:textId="066B6B60" w:rsidR="00C2148A" w:rsidRPr="001C70EF" w:rsidRDefault="00781408" w:rsidP="00C2148A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r>
              <w:rPr>
                <w:rFonts w:ascii="Cambria Math" w:eastAsiaTheme="minorEastAsia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/>
                <w:sz w:val="28"/>
                <w:szCs w:val="28"/>
              </w:rPr>
              <m:t>ф</m:t>
            </m:r>
          </m:sub>
        </m:sSub>
        <m:r>
          <w:rPr>
            <w:rFonts w:ascii="Cambria Math" w:eastAsiaTheme="minorEastAsia"/>
            <w:sz w:val="28"/>
            <w:szCs w:val="28"/>
          </w:rPr>
          <m:t>=4250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352</m:t>
                    </m:r>
                  </m:num>
                  <m:den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352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/>
                <w:sz w:val="28"/>
                <w:szCs w:val="28"/>
              </w:rPr>
              <m:t>0,733</m:t>
            </m:r>
          </m:num>
          <m:den>
            <m:r>
              <w:rPr>
                <w:rFonts w:ascii="Cambria Math" w:eastAsiaTheme="minorEastAsia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/>
                <w:sz w:val="28"/>
                <w:szCs w:val="28"/>
              </w:rPr>
              <m:t>0,101</m:t>
            </m:r>
          </m:num>
          <m:den>
            <m:r>
              <w:rPr>
                <w:rFonts w:ascii="Cambria Math" w:eastAsiaTheme="minorEastAsia"/>
                <w:sz w:val="28"/>
                <w:szCs w:val="28"/>
              </w:rPr>
              <m:t>0,33</m:t>
            </m:r>
          </m:den>
        </m:f>
        <m:r>
          <w:rPr>
            <w:rFonts w:ascii="Cambria Math" w:eastAsiaTheme="minorEastAsia"/>
            <w:sz w:val="28"/>
            <w:szCs w:val="28"/>
          </w:rPr>
          <m:t xml:space="preserve">=1066 </m:t>
        </m:r>
      </m:oMath>
      <w:r w:rsidR="00C2148A" w:rsidRPr="001C70EF">
        <w:rPr>
          <w:rFonts w:eastAsiaTheme="minorEastAsia"/>
          <w:sz w:val="28"/>
          <w:szCs w:val="28"/>
        </w:rPr>
        <w:t>Па.</w:t>
      </w:r>
    </w:p>
    <w:p w14:paraId="45164AFE" w14:textId="4C97081B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 показывает, что фильтр </w:t>
      </w:r>
      <w:proofErr w:type="spellStart"/>
      <w:r w:rsidRPr="001C70EF">
        <w:rPr>
          <w:rFonts w:eastAsiaTheme="minorEastAsia"/>
          <w:sz w:val="28"/>
          <w:szCs w:val="28"/>
        </w:rPr>
        <w:t>Dy</w:t>
      </w:r>
      <w:proofErr w:type="spellEnd"/>
      <w:r w:rsidRPr="001C70EF">
        <w:rPr>
          <w:rFonts w:eastAsiaTheme="minorEastAsia"/>
          <w:sz w:val="28"/>
          <w:szCs w:val="28"/>
        </w:rPr>
        <w:t xml:space="preserve"> 80 подходит к установке (∆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ф</w:t>
      </w:r>
      <w:proofErr w:type="spellEnd"/>
      <w:r w:rsidRPr="001C70EF">
        <w:rPr>
          <w:rFonts w:eastAsiaTheme="minorEastAsia"/>
          <w:sz w:val="28"/>
          <w:szCs w:val="28"/>
        </w:rPr>
        <w:t xml:space="preserve"> чистого фильтра не должен быть более 4000 Па).</w:t>
      </w:r>
    </w:p>
    <w:p w14:paraId="45164AFF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2 Счетчик</w:t>
      </w:r>
    </w:p>
    <w:p w14:paraId="45164B00" w14:textId="1EE7033F" w:rsidR="00C2148A" w:rsidRPr="001C70EF" w:rsidRDefault="00C2148A" w:rsidP="000F2E28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Расход газа при нормальных условиях определяется по формуле</w:t>
      </w:r>
      <w:r w:rsidR="000F2E28" w:rsidRPr="001C70EF">
        <w:rPr>
          <w:rFonts w:eastAsiaTheme="minorEastAsia"/>
          <w:sz w:val="28"/>
          <w:szCs w:val="28"/>
        </w:rPr>
        <w:t xml:space="preserve"> 10.2:</w:t>
      </w:r>
    </w:p>
    <w:p w14:paraId="45164B01" w14:textId="386179CC" w:rsidR="00C2148A" w:rsidRPr="001C70EF" w:rsidRDefault="00781408" w:rsidP="00C2148A">
      <w:pPr>
        <w:ind w:firstLine="1260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*(273+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д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293·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сч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;</m:t>
        </m:r>
      </m:oMath>
      <w:r w:rsidR="00A94614" w:rsidRPr="001C70EF">
        <w:rPr>
          <w:rFonts w:eastAsiaTheme="minorEastAsia"/>
          <w:sz w:val="28"/>
          <w:szCs w:val="28"/>
        </w:rPr>
        <w:tab/>
      </w:r>
      <w:r w:rsidR="00A94614" w:rsidRPr="001C70EF">
        <w:rPr>
          <w:rFonts w:eastAsiaTheme="minorEastAsia"/>
          <w:sz w:val="28"/>
          <w:szCs w:val="28"/>
        </w:rPr>
        <w:tab/>
      </w:r>
      <w:r w:rsidR="00A94614" w:rsidRPr="001C70EF">
        <w:rPr>
          <w:rFonts w:eastAsiaTheme="minorEastAsia"/>
          <w:sz w:val="28"/>
          <w:szCs w:val="28"/>
        </w:rPr>
        <w:tab/>
      </w:r>
      <w:r w:rsidR="00A94614" w:rsidRPr="001C70EF">
        <w:rPr>
          <w:rFonts w:eastAsiaTheme="minorEastAsia"/>
          <w:sz w:val="28"/>
          <w:szCs w:val="28"/>
        </w:rPr>
        <w:tab/>
      </w:r>
      <w:r w:rsidR="00A94614" w:rsidRPr="001C70EF">
        <w:rPr>
          <w:rFonts w:eastAsiaTheme="minorEastAsia"/>
          <w:sz w:val="28"/>
          <w:szCs w:val="28"/>
        </w:rPr>
        <w:tab/>
        <w:t>(</w:t>
      </w:r>
      <w:r w:rsidR="00C2148A" w:rsidRPr="001C70EF">
        <w:rPr>
          <w:rFonts w:eastAsiaTheme="minorEastAsia"/>
          <w:sz w:val="28"/>
          <w:szCs w:val="28"/>
        </w:rPr>
        <w:t>10.2)</w:t>
      </w:r>
    </w:p>
    <w:p w14:paraId="45164B02" w14:textId="6EE6C7A4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 xml:space="preserve"> – расчетный расход газа,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B03" w14:textId="591EDFC7" w:rsidR="00C2148A" w:rsidRPr="001C70EF" w:rsidRDefault="00C2148A" w:rsidP="003D6213">
      <w:pPr>
        <w:tabs>
          <w:tab w:val="left" w:pos="1980"/>
        </w:tabs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д</w:t>
      </w:r>
      <w:proofErr w:type="spellEnd"/>
      <w:r w:rsidRPr="001C70EF">
        <w:rPr>
          <w:rFonts w:eastAsiaTheme="minorEastAsia"/>
          <w:sz w:val="28"/>
          <w:szCs w:val="28"/>
        </w:rPr>
        <w:t xml:space="preserve"> – действительный объём газа при рабочих условиях,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="000F2E28" w:rsidRPr="001C70EF">
        <w:rPr>
          <w:rFonts w:eastAsiaTheme="minorEastAsia"/>
          <w:sz w:val="28"/>
          <w:szCs w:val="28"/>
          <w:vertAlign w:val="superscript"/>
        </w:rPr>
        <w:t>;</w:t>
      </w:r>
    </w:p>
    <w:p w14:paraId="45164B04" w14:textId="77777777" w:rsidR="00C2148A" w:rsidRPr="001C70EF" w:rsidRDefault="00C2148A" w:rsidP="003D6213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DB0CBE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– </w:t>
      </w:r>
      <w:r w:rsidR="00B878E1" w:rsidRPr="001C70EF">
        <w:rPr>
          <w:rFonts w:eastAsiaTheme="minorEastAsia"/>
          <w:sz w:val="28"/>
          <w:szCs w:val="28"/>
        </w:rPr>
        <w:t>нормальное атмосферное давление</w:t>
      </w:r>
      <w:r w:rsidRPr="001C70EF">
        <w:rPr>
          <w:rFonts w:eastAsiaTheme="minorEastAsia"/>
          <w:sz w:val="28"/>
          <w:szCs w:val="28"/>
        </w:rPr>
        <w:t>, равное 0,101 МПа;</w:t>
      </w:r>
    </w:p>
    <w:p w14:paraId="45164B05" w14:textId="107BCBAF" w:rsidR="00C2148A" w:rsidRPr="001C70EF" w:rsidRDefault="00C2148A" w:rsidP="003D6213">
      <w:pPr>
        <w:tabs>
          <w:tab w:val="left" w:pos="1980"/>
        </w:tabs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сч</w:t>
      </w:r>
      <w:proofErr w:type="spellEnd"/>
      <w:r w:rsidRPr="001C70EF">
        <w:rPr>
          <w:rFonts w:eastAsiaTheme="minorEastAsia"/>
          <w:sz w:val="28"/>
          <w:szCs w:val="28"/>
        </w:rPr>
        <w:t xml:space="preserve"> – рабочее давление перед счетчиком, МПа;</w:t>
      </w:r>
    </w:p>
    <w:p w14:paraId="45164B06" w14:textId="7841ABBF" w:rsidR="00C2148A" w:rsidRPr="001C70EF" w:rsidRDefault="00C2148A" w:rsidP="003D6213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д</w:t>
      </w:r>
      <w:proofErr w:type="spellEnd"/>
      <w:r w:rsidRPr="001C70EF">
        <w:rPr>
          <w:rFonts w:eastAsiaTheme="minorEastAsia"/>
          <w:sz w:val="28"/>
          <w:szCs w:val="28"/>
        </w:rPr>
        <w:t xml:space="preserve"> –</w:t>
      </w:r>
      <w:r w:rsidR="00DB0CBE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среднее значение рабочей температуры газа, 5 </w:t>
      </w:r>
      <w:proofErr w:type="spellStart"/>
      <w:r w:rsidRPr="001C70EF">
        <w:rPr>
          <w:rFonts w:eastAsiaTheme="minorEastAsia"/>
          <w:sz w:val="28"/>
          <w:szCs w:val="28"/>
          <w:vertAlign w:val="superscript"/>
        </w:rPr>
        <w:t>о</w:t>
      </w:r>
      <w:r w:rsidRPr="001C70EF">
        <w:rPr>
          <w:rFonts w:eastAsiaTheme="minorEastAsia"/>
          <w:sz w:val="28"/>
          <w:szCs w:val="28"/>
        </w:rPr>
        <w:t>С</w:t>
      </w:r>
      <w:proofErr w:type="spellEnd"/>
      <w:r w:rsidRPr="001C70EF">
        <w:rPr>
          <w:rFonts w:eastAsiaTheme="minorEastAsia"/>
          <w:sz w:val="28"/>
          <w:szCs w:val="28"/>
        </w:rPr>
        <w:t>;</w:t>
      </w:r>
    </w:p>
    <w:p w14:paraId="45164B07" w14:textId="77777777" w:rsidR="00C2148A" w:rsidRPr="001C70EF" w:rsidRDefault="00781408" w:rsidP="00A94614">
      <w:pPr>
        <w:ind w:firstLine="1260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352·0,101·(273+5)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293·(0,33-0,0011)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102,6  </m:t>
        </m:r>
      </m:oMath>
      <w:r w:rsidR="00C2148A" w:rsidRPr="001C70EF">
        <w:rPr>
          <w:rFonts w:eastAsiaTheme="minorEastAsia"/>
          <w:sz w:val="28"/>
          <w:szCs w:val="28"/>
        </w:rPr>
        <w:t>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C2148A" w:rsidRPr="001C70EF">
        <w:rPr>
          <w:rFonts w:eastAsiaTheme="minorEastAsia"/>
          <w:sz w:val="28"/>
          <w:szCs w:val="28"/>
        </w:rPr>
        <w:t>/ч.</w:t>
      </w:r>
    </w:p>
    <w:p w14:paraId="45164B08" w14:textId="5B6B3EC8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к установке счетчик СГ 16-160 с характеристиками: D</w:t>
      </w:r>
      <w:r w:rsidRPr="001C70EF">
        <w:rPr>
          <w:rFonts w:eastAsiaTheme="minorEastAsia"/>
          <w:sz w:val="28"/>
          <w:szCs w:val="28"/>
          <w:vertAlign w:val="subscript"/>
        </w:rPr>
        <w:t>У</w:t>
      </w:r>
      <w:r w:rsidRPr="001C70EF">
        <w:rPr>
          <w:rFonts w:eastAsiaTheme="minorEastAsia"/>
          <w:sz w:val="28"/>
          <w:szCs w:val="28"/>
        </w:rPr>
        <w:t xml:space="preserve">=80 мм;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макс</w:t>
      </w:r>
      <w:proofErr w:type="spellEnd"/>
      <w:r w:rsidRPr="001C70EF">
        <w:rPr>
          <w:rFonts w:eastAsiaTheme="minorEastAsia"/>
          <w:sz w:val="28"/>
          <w:szCs w:val="28"/>
        </w:rPr>
        <w:t xml:space="preserve">= 1,6 МПа,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min</w:t>
      </w:r>
      <w:proofErr w:type="spellEnd"/>
      <w:r w:rsidRPr="001C70EF">
        <w:rPr>
          <w:rFonts w:eastAsiaTheme="minorEastAsia"/>
          <w:sz w:val="28"/>
          <w:szCs w:val="28"/>
        </w:rPr>
        <w:t>= 8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/ч;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max</w:t>
      </w:r>
      <w:proofErr w:type="spellEnd"/>
      <w:r w:rsidRPr="001C70EF">
        <w:rPr>
          <w:rFonts w:eastAsiaTheme="minorEastAsia"/>
          <w:sz w:val="28"/>
          <w:szCs w:val="28"/>
        </w:rPr>
        <w:t>=160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B09" w14:textId="0F575DD3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 загрузке счетчика (102,6/</w:t>
      </w:r>
      <w:proofErr w:type="gramStart"/>
      <w:r w:rsidRPr="001C70EF">
        <w:rPr>
          <w:rFonts w:eastAsiaTheme="minorEastAsia"/>
          <w:sz w:val="28"/>
          <w:szCs w:val="28"/>
        </w:rPr>
        <w:t>160)</w:t>
      </w:r>
      <w:r w:rsidR="009C7407" w:rsidRPr="001C70EF">
        <w:rPr>
          <w:rFonts w:eastAsiaTheme="minorEastAsia"/>
          <w:sz w:val="28"/>
          <w:szCs w:val="28"/>
        </w:rPr>
        <w:t>*</w:t>
      </w:r>
      <w:proofErr w:type="gramEnd"/>
      <w:r w:rsidRPr="001C70EF">
        <w:rPr>
          <w:rFonts w:eastAsiaTheme="minorEastAsia"/>
          <w:sz w:val="28"/>
          <w:szCs w:val="28"/>
        </w:rPr>
        <w:t xml:space="preserve">100 = 64,1 </w:t>
      </w:r>
    </w:p>
    <w:p w14:paraId="45164B0A" w14:textId="55CF583F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 графику определяем потери давления в счетчике в зависимости от процента загрузки </w:t>
      </w:r>
      <w:r w:rsidR="00A94614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ΔР</w:t>
      </w:r>
      <w:r w:rsidRPr="001C70EF">
        <w:rPr>
          <w:rFonts w:eastAsiaTheme="minorEastAsia"/>
          <w:sz w:val="28"/>
          <w:szCs w:val="28"/>
          <w:vertAlign w:val="superscript"/>
        </w:rPr>
        <w:t>в</w:t>
      </w:r>
      <w:r w:rsidRPr="001C70EF">
        <w:rPr>
          <w:rFonts w:eastAsiaTheme="minorEastAsia"/>
          <w:sz w:val="28"/>
          <w:szCs w:val="28"/>
          <w:vertAlign w:val="subscript"/>
        </w:rPr>
        <w:t>сч</w:t>
      </w:r>
      <w:proofErr w:type="spellEnd"/>
      <w:r w:rsidRPr="001C70EF">
        <w:rPr>
          <w:rFonts w:eastAsiaTheme="minorEastAsia"/>
          <w:sz w:val="28"/>
          <w:szCs w:val="28"/>
        </w:rPr>
        <w:t xml:space="preserve"> = 290 Па</w:t>
      </w:r>
      <w:r w:rsidR="00A94614" w:rsidRPr="001C70EF">
        <w:rPr>
          <w:rFonts w:eastAsiaTheme="minorEastAsia"/>
          <w:sz w:val="28"/>
          <w:szCs w:val="28"/>
        </w:rPr>
        <w:t>.</w:t>
      </w:r>
    </w:p>
    <w:p w14:paraId="7CF605F6" w14:textId="77777777" w:rsidR="008A09F4" w:rsidRDefault="00A94614" w:rsidP="008A09F4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Потери по газу определяем по формуле 10.3</w:t>
      </w:r>
      <w:r w:rsidR="00C2148A" w:rsidRPr="001C70EF">
        <w:rPr>
          <w:rFonts w:eastAsiaTheme="minorEastAsia"/>
          <w:sz w:val="28"/>
          <w:szCs w:val="28"/>
        </w:rPr>
        <w:t>:</w:t>
      </w:r>
    </w:p>
    <w:p w14:paraId="45164B0C" w14:textId="6C309F90" w:rsidR="00C2148A" w:rsidRPr="001C70EF" w:rsidRDefault="00781408" w:rsidP="008A09F4">
      <w:pPr>
        <w:tabs>
          <w:tab w:val="left" w:pos="8789"/>
        </w:tabs>
        <w:ind w:firstLine="4111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сч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сч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в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C2148A" w:rsidRPr="001C70EF">
        <w:rPr>
          <w:rFonts w:eastAsiaTheme="minorEastAsia"/>
          <w:sz w:val="28"/>
          <w:szCs w:val="28"/>
        </w:rPr>
        <w:t>Па</w:t>
      </w:r>
      <w:r w:rsidR="00A94614" w:rsidRPr="001C70EF">
        <w:rPr>
          <w:rFonts w:eastAsiaTheme="minorEastAsia"/>
          <w:sz w:val="28"/>
          <w:szCs w:val="28"/>
        </w:rPr>
        <w:t>;</w:t>
      </w:r>
      <w:r w:rsidR="008A09F4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(10.3)</w:t>
      </w:r>
    </w:p>
    <w:p w14:paraId="45164B0D" w14:textId="557D896B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–плотность воздуха,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>=1,293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;</w:t>
      </w:r>
    </w:p>
    <w:p w14:paraId="45164B0E" w14:textId="77777777" w:rsidR="00C2148A" w:rsidRPr="001C70EF" w:rsidRDefault="00C2148A" w:rsidP="008A09F4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ΔP</w:t>
      </w:r>
      <w:r w:rsidRPr="001C70EF">
        <w:rPr>
          <w:rFonts w:eastAsiaTheme="minorEastAsia"/>
          <w:sz w:val="28"/>
          <w:szCs w:val="28"/>
          <w:vertAlign w:val="subscript"/>
        </w:rPr>
        <w:t>cч</w:t>
      </w:r>
      <w:proofErr w:type="spellEnd"/>
      <w:r w:rsidRPr="001C70EF">
        <w:rPr>
          <w:rFonts w:eastAsiaTheme="minorEastAsia"/>
          <w:sz w:val="28"/>
          <w:szCs w:val="28"/>
        </w:rPr>
        <w:t xml:space="preserve"> –</w:t>
      </w:r>
      <w:proofErr w:type="spellStart"/>
      <w:r w:rsidRPr="001C70EF">
        <w:rPr>
          <w:rFonts w:eastAsiaTheme="minorEastAsia"/>
          <w:sz w:val="28"/>
          <w:szCs w:val="28"/>
        </w:rPr>
        <w:t>потнри</w:t>
      </w:r>
      <w:proofErr w:type="spellEnd"/>
      <w:r w:rsidRPr="001C70EF">
        <w:rPr>
          <w:rFonts w:eastAsiaTheme="minorEastAsia"/>
          <w:sz w:val="28"/>
          <w:szCs w:val="28"/>
        </w:rPr>
        <w:t xml:space="preserve"> давления в счетчике, Па;</w:t>
      </w:r>
    </w:p>
    <w:p w14:paraId="45164B0F" w14:textId="77777777" w:rsidR="00C2148A" w:rsidRPr="001C70EF" w:rsidRDefault="00C2148A" w:rsidP="008A09F4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ΔP</w:t>
      </w:r>
      <w:r w:rsidRPr="001C70EF">
        <w:rPr>
          <w:rFonts w:eastAsiaTheme="minorEastAsia"/>
          <w:sz w:val="28"/>
          <w:szCs w:val="28"/>
          <w:vertAlign w:val="subscript"/>
        </w:rPr>
        <w:t>cч</w:t>
      </w:r>
      <w:r w:rsidRPr="001C70EF">
        <w:rPr>
          <w:rFonts w:eastAsiaTheme="minorEastAsia"/>
          <w:sz w:val="28"/>
          <w:szCs w:val="28"/>
          <w:vertAlign w:val="superscript"/>
        </w:rPr>
        <w:t>в</w:t>
      </w:r>
      <w:proofErr w:type="spellEnd"/>
      <w:r w:rsidR="00A94614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принимается с учетом д</w:t>
      </w:r>
      <w:r w:rsidR="00A94614" w:rsidRPr="001C70EF">
        <w:rPr>
          <w:rFonts w:eastAsiaTheme="minorEastAsia"/>
          <w:sz w:val="28"/>
          <w:szCs w:val="28"/>
        </w:rPr>
        <w:t>ействительной загрузки счетчика</w:t>
      </w:r>
      <w:r w:rsidRPr="001C70EF">
        <w:rPr>
          <w:rFonts w:eastAsiaTheme="minorEastAsia"/>
          <w:sz w:val="28"/>
          <w:szCs w:val="28"/>
        </w:rPr>
        <w:t>,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Па. </w:t>
      </w:r>
    </w:p>
    <w:p w14:paraId="45164B10" w14:textId="05F991F8" w:rsidR="00C2148A" w:rsidRPr="001C70EF" w:rsidRDefault="00781408" w:rsidP="00C2148A">
      <w:pPr>
        <w:ind w:firstLine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сч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290*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0,733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1,293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=183,9 Па.     </m:t>
          </m:r>
        </m:oMath>
      </m:oMathPara>
    </w:p>
    <w:p w14:paraId="45164B11" w14:textId="77777777" w:rsidR="00C2148A" w:rsidRPr="001C70EF" w:rsidRDefault="00C2148A" w:rsidP="00C2148A">
      <w:pPr>
        <w:ind w:firstLine="54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3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Предохранительный запорный клапан</w:t>
      </w:r>
    </w:p>
    <w:p w14:paraId="03C2FA78" w14:textId="77777777" w:rsidR="002B2FF8" w:rsidRDefault="00C2148A" w:rsidP="002B2FF8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на выходе из ГРУ определяется</w:t>
      </w:r>
      <w:r w:rsidR="00A94614" w:rsidRPr="001C70EF">
        <w:rPr>
          <w:rFonts w:eastAsiaTheme="minorEastAsia"/>
          <w:sz w:val="28"/>
          <w:szCs w:val="28"/>
        </w:rPr>
        <w:t xml:space="preserve"> по формуле 10.4</w:t>
      </w:r>
      <w:r w:rsidRPr="001C70EF">
        <w:rPr>
          <w:rFonts w:eastAsiaTheme="minorEastAsia"/>
          <w:sz w:val="28"/>
          <w:szCs w:val="28"/>
        </w:rPr>
        <w:t>:</w:t>
      </w:r>
    </w:p>
    <w:p w14:paraId="45164B13" w14:textId="24FD41A4" w:rsidR="00C2148A" w:rsidRPr="001C70EF" w:rsidRDefault="00781408" w:rsidP="002B2FF8">
      <w:pPr>
        <w:tabs>
          <w:tab w:val="left" w:pos="8789"/>
        </w:tabs>
        <w:ind w:firstLine="3828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гор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+0,3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гор , 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;</m:t>
        </m:r>
      </m:oMath>
      <w:r w:rsidR="00A94614" w:rsidRPr="001C70EF">
        <w:rPr>
          <w:rFonts w:eastAsiaTheme="minorEastAsia"/>
          <w:sz w:val="28"/>
          <w:szCs w:val="28"/>
        </w:rPr>
        <w:tab/>
      </w:r>
      <w:r w:rsidR="002B2FF8">
        <w:rPr>
          <w:rFonts w:eastAsiaTheme="minorEastAsia"/>
          <w:sz w:val="28"/>
          <w:szCs w:val="28"/>
        </w:rPr>
        <w:t>(10.4)</w:t>
      </w:r>
    </w:p>
    <w:p w14:paraId="45164B14" w14:textId="763DEA0B" w:rsidR="00C2148A" w:rsidRPr="001C70EF" w:rsidRDefault="00781408" w:rsidP="00B878E1">
      <w:pPr>
        <w:ind w:firstLine="567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35378,51 </m:t>
        </m:r>
        <m:r>
          <w:rPr>
            <w:rFonts w:ascii="Cambria Math" w:eastAsiaTheme="minorEastAsia" w:hAnsi="Cambria Math"/>
            <w:sz w:val="28"/>
            <w:szCs w:val="28"/>
          </w:rPr>
          <m:t>+0,3*</m:t>
        </m:r>
        <m:r>
          <w:rPr>
            <w:rFonts w:ascii="Cambria Math" w:hAnsi="Cambria Math"/>
            <w:sz w:val="28"/>
            <w:szCs w:val="28"/>
          </w:rPr>
          <m:t xml:space="preserve">35378,51 </m:t>
        </m:r>
        <m:r>
          <w:rPr>
            <w:rFonts w:ascii="Cambria Math" w:eastAsiaTheme="minorEastAsia" w:hAnsi="Cambria Math"/>
            <w:sz w:val="28"/>
            <w:szCs w:val="28"/>
          </w:rPr>
          <m:t>=45992,1 Па</m:t>
        </m:r>
      </m:oMath>
      <w:r w:rsidR="00B878E1" w:rsidRPr="001C70EF">
        <w:rPr>
          <w:rFonts w:eastAsiaTheme="minorEastAsia"/>
          <w:sz w:val="28"/>
          <w:szCs w:val="28"/>
        </w:rPr>
        <w:t>.</w:t>
      </w:r>
    </w:p>
    <w:p w14:paraId="45164B15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к установке клапан ПКН – 50 с верхним пределом настройки от 0,001 до 0,06 МПа, нижним</w:t>
      </w:r>
      <w:r w:rsidR="00DB0CBE" w:rsidRPr="001C70EF">
        <w:rPr>
          <w:rFonts w:eastAsiaTheme="minorEastAsia"/>
          <w:sz w:val="28"/>
          <w:szCs w:val="28"/>
        </w:rPr>
        <w:t xml:space="preserve"> </w:t>
      </w:r>
      <w:r w:rsidR="00CF6A43" w:rsidRPr="001C70EF">
        <w:rPr>
          <w:rFonts w:eastAsiaTheme="minorEastAsia"/>
          <w:sz w:val="28"/>
          <w:szCs w:val="28"/>
        </w:rPr>
        <w:t>–</w:t>
      </w:r>
      <w:r w:rsidR="00DB0CBE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от 0,0003 до 0,003 МПа. </w:t>
      </w:r>
    </w:p>
    <w:p w14:paraId="45164B16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газа на входе в ПЗК:</w:t>
      </w:r>
    </w:p>
    <w:p w14:paraId="45164B17" w14:textId="77777777" w:rsidR="00C2148A" w:rsidRPr="001C70EF" w:rsidRDefault="00C2148A" w:rsidP="00A94614">
      <w:pPr>
        <w:ind w:firstLine="567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ΔР</w:t>
      </w:r>
      <w:r w:rsidRPr="001C70EF">
        <w:rPr>
          <w:rFonts w:eastAsiaTheme="minorEastAsia"/>
          <w:sz w:val="28"/>
          <w:szCs w:val="28"/>
          <w:vertAlign w:val="subscript"/>
        </w:rPr>
        <w:t>пзк</w:t>
      </w:r>
      <w:proofErr w:type="spellEnd"/>
      <w:r w:rsidRPr="001C70EF">
        <w:rPr>
          <w:rFonts w:eastAsiaTheme="minorEastAsia"/>
          <w:sz w:val="28"/>
          <w:szCs w:val="28"/>
        </w:rPr>
        <w:t xml:space="preserve"> = 0,33</w:t>
      </w:r>
      <w:r w:rsidR="00CF6A43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0,0011</w:t>
      </w:r>
      <w:r w:rsidR="00CF6A43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0,0001=0,32872 МПа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18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Потери давления в предохранительном клапане определяются</w:t>
      </w:r>
      <w:r w:rsidR="00A94614" w:rsidRPr="001C70EF">
        <w:rPr>
          <w:rFonts w:eastAsiaTheme="minorEastAsia"/>
          <w:sz w:val="28"/>
          <w:szCs w:val="28"/>
        </w:rPr>
        <w:t xml:space="preserve"> по формуле 10.5</w:t>
      </w:r>
      <w:r w:rsidRPr="001C70EF">
        <w:rPr>
          <w:rFonts w:eastAsiaTheme="minorEastAsia"/>
          <w:sz w:val="28"/>
          <w:szCs w:val="28"/>
        </w:rPr>
        <w:t>:</w:t>
      </w:r>
    </w:p>
    <w:p w14:paraId="45164B19" w14:textId="0AEA8522" w:rsidR="00C2148A" w:rsidRPr="001C70EF" w:rsidRDefault="00781408" w:rsidP="002B2FF8">
      <w:pPr>
        <w:tabs>
          <w:tab w:val="left" w:pos="8789"/>
        </w:tabs>
        <w:ind w:firstLine="4111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пзк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ξ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</m:oMath>
      <w:r w:rsidR="00C2148A" w:rsidRPr="001C70EF">
        <w:rPr>
          <w:rFonts w:eastAsiaTheme="minorEastAsia"/>
          <w:sz w:val="28"/>
          <w:szCs w:val="28"/>
        </w:rPr>
        <w:t xml:space="preserve"> </w:t>
      </w:r>
      <w:r w:rsidR="00B878E1" w:rsidRPr="001C70EF">
        <w:rPr>
          <w:rFonts w:eastAsiaTheme="minorEastAsia"/>
          <w:sz w:val="28"/>
          <w:szCs w:val="28"/>
        </w:rPr>
        <w:t>;</w:t>
      </w:r>
      <w:r w:rsidR="002B2FF8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(10.5)</w:t>
      </w:r>
    </w:p>
    <w:p w14:paraId="45164B1A" w14:textId="4B12FEC5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ξ – коэффициент местного сопротивления ПЗК [1, табл</w:t>
      </w:r>
      <w:r w:rsidR="00A94614" w:rsidRPr="001C70EF">
        <w:rPr>
          <w:rFonts w:eastAsiaTheme="minorEastAsia"/>
          <w:sz w:val="28"/>
          <w:szCs w:val="28"/>
        </w:rPr>
        <w:t>ица</w:t>
      </w:r>
      <w:r w:rsidRPr="001C70EF">
        <w:rPr>
          <w:rFonts w:eastAsiaTheme="minorEastAsia"/>
          <w:sz w:val="28"/>
          <w:szCs w:val="28"/>
        </w:rPr>
        <w:t xml:space="preserve"> 9.19], </w:t>
      </w:r>
      <w:r w:rsidR="00DB0CBE" w:rsidRPr="001C70EF">
        <w:rPr>
          <w:rFonts w:eastAsiaTheme="minorEastAsia"/>
          <w:sz w:val="28"/>
          <w:szCs w:val="28"/>
        </w:rPr>
        <w:br/>
      </w:r>
      <w:r w:rsidRPr="001C70EF">
        <w:rPr>
          <w:rFonts w:eastAsiaTheme="minorEastAsia"/>
          <w:sz w:val="28"/>
          <w:szCs w:val="28"/>
        </w:rPr>
        <w:t>равный 5;</w:t>
      </w:r>
    </w:p>
    <w:p w14:paraId="45164B1B" w14:textId="32C49A64" w:rsidR="00C2148A" w:rsidRPr="001C70EF" w:rsidRDefault="00C2148A" w:rsidP="00293278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W – скорость газа на входе в ПЗК;</w:t>
      </w:r>
    </w:p>
    <w:p w14:paraId="45164B1C" w14:textId="7E816599" w:rsidR="00C2148A" w:rsidRPr="001C70EF" w:rsidRDefault="00781408" w:rsidP="00293278">
      <w:pPr>
        <w:ind w:firstLine="426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</m:oMath>
      <w:r w:rsidR="00A94614" w:rsidRPr="001C70EF">
        <w:rPr>
          <w:rFonts w:eastAsiaTheme="minorEastAsia"/>
          <w:sz w:val="28"/>
          <w:szCs w:val="28"/>
        </w:rPr>
        <w:t xml:space="preserve"> –</w:t>
      </w:r>
      <w:r w:rsidR="00C2148A" w:rsidRPr="001C70EF">
        <w:rPr>
          <w:rFonts w:eastAsiaTheme="minorEastAsia"/>
          <w:sz w:val="28"/>
          <w:szCs w:val="28"/>
        </w:rPr>
        <w:t xml:space="preserve"> плотность газа при рабочих условиях, кг/м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A94614" w:rsidRPr="001C70EF">
        <w:rPr>
          <w:rFonts w:eastAsiaTheme="minorEastAsia"/>
          <w:sz w:val="28"/>
          <w:szCs w:val="28"/>
        </w:rPr>
        <w:t xml:space="preserve">, определяем по </w:t>
      </w:r>
      <w:r w:rsidR="00A94614" w:rsidRPr="001C70EF">
        <w:rPr>
          <w:rFonts w:eastAsiaTheme="minorEastAsia"/>
          <w:sz w:val="28"/>
          <w:szCs w:val="28"/>
        </w:rPr>
        <w:br/>
        <w:t>формуле 10.6:</w:t>
      </w:r>
    </w:p>
    <w:p w14:paraId="1148B5FB" w14:textId="5AFE33EF" w:rsidR="002A05FD" w:rsidRDefault="00781408" w:rsidP="002A05FD">
      <w:pPr>
        <w:tabs>
          <w:tab w:val="left" w:pos="8789"/>
        </w:tabs>
        <w:ind w:firstLine="4253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; </m:t>
        </m:r>
      </m:oMath>
      <w:r w:rsidR="002A05FD">
        <w:rPr>
          <w:rFonts w:eastAsiaTheme="minorEastAsia"/>
          <w:sz w:val="28"/>
          <w:szCs w:val="28"/>
        </w:rPr>
        <w:tab/>
        <w:t>(10.6)</w:t>
      </w:r>
    </w:p>
    <w:p w14:paraId="45164B1E" w14:textId="6DD64D2C" w:rsidR="00C2148A" w:rsidRPr="001C70EF" w:rsidRDefault="00C2148A" w:rsidP="002A05FD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Т</w:t>
      </w:r>
      <w:r w:rsidRPr="001C70EF">
        <w:rPr>
          <w:rFonts w:eastAsiaTheme="minorEastAsia"/>
          <w:sz w:val="28"/>
          <w:szCs w:val="28"/>
          <w:vertAlign w:val="subscript"/>
        </w:rPr>
        <w:t>ПЗК</w:t>
      </w:r>
      <w:r w:rsidRPr="001C70EF">
        <w:rPr>
          <w:rFonts w:eastAsiaTheme="minorEastAsia"/>
          <w:sz w:val="28"/>
          <w:szCs w:val="28"/>
        </w:rPr>
        <w:t xml:space="preserve"> – температура газа на входе в клапан, К, Т</w:t>
      </w:r>
      <w:r w:rsidRPr="001C70EF">
        <w:rPr>
          <w:rFonts w:eastAsiaTheme="minorEastAsia"/>
          <w:sz w:val="28"/>
          <w:szCs w:val="28"/>
          <w:vertAlign w:val="subscript"/>
        </w:rPr>
        <w:t>ПЗК</w:t>
      </w:r>
      <w:r w:rsidRPr="001C70EF">
        <w:rPr>
          <w:rFonts w:eastAsiaTheme="minorEastAsia"/>
          <w:sz w:val="28"/>
          <w:szCs w:val="28"/>
        </w:rPr>
        <w:t xml:space="preserve"> = 278 К.</w:t>
      </w:r>
    </w:p>
    <w:p w14:paraId="45164B1F" w14:textId="06F8A5E3" w:rsidR="00C2148A" w:rsidRPr="001C70EF" w:rsidRDefault="00781408" w:rsidP="00C2148A">
      <w:pPr>
        <w:ind w:firstLine="567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=0,733*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0,3287*273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0,101*278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=2,62 </m:t>
        </m:r>
      </m:oMath>
      <w:r w:rsidR="00C2148A" w:rsidRPr="001C70EF">
        <w:rPr>
          <w:rFonts w:eastAsiaTheme="minorEastAsia"/>
          <w:sz w:val="28"/>
          <w:szCs w:val="28"/>
        </w:rPr>
        <w:t>кг/м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20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Скорость газа на входе в ПЗК</w:t>
      </w:r>
      <w:r w:rsidR="00A94614" w:rsidRPr="001C70EF">
        <w:rPr>
          <w:rFonts w:eastAsiaTheme="minorEastAsia"/>
          <w:sz w:val="28"/>
          <w:szCs w:val="28"/>
        </w:rPr>
        <w:t xml:space="preserve"> определяем по формуле 10.7</w:t>
      </w:r>
      <w:r w:rsidRPr="001C70EF">
        <w:rPr>
          <w:rFonts w:eastAsiaTheme="minorEastAsia"/>
          <w:sz w:val="28"/>
          <w:szCs w:val="28"/>
        </w:rPr>
        <w:t>:</w:t>
      </w:r>
    </w:p>
    <w:p w14:paraId="05B45739" w14:textId="2C418594" w:rsidR="000C2FCB" w:rsidRPr="001C70EF" w:rsidRDefault="00C2148A" w:rsidP="00C10663">
      <w:pPr>
        <w:tabs>
          <w:tab w:val="left" w:pos="8789"/>
        </w:tabs>
        <w:ind w:firstLine="3119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W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3600*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; </m:t>
        </m:r>
      </m:oMath>
      <w:r w:rsidR="000C2FCB" w:rsidRPr="001C70EF">
        <w:rPr>
          <w:rFonts w:eastAsiaTheme="minorEastAsia"/>
          <w:sz w:val="28"/>
          <w:szCs w:val="28"/>
        </w:rPr>
        <w:tab/>
        <w:t>(10.7)</w:t>
      </w:r>
    </w:p>
    <w:p w14:paraId="45164B22" w14:textId="7D10B9C9" w:rsidR="00C2148A" w:rsidRPr="001C70EF" w:rsidRDefault="00C2148A" w:rsidP="00C10663">
      <w:pPr>
        <w:ind w:firstLine="1418"/>
        <w:rPr>
          <w:rFonts w:ascii="Cambria Math" w:eastAsiaTheme="minorEastAsia" w:hAnsi="Cambria Math"/>
          <w:sz w:val="28"/>
          <w:szCs w:val="28"/>
          <w:oMath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352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3600*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3,14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0,05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0,101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0,3287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278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273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=15,6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14:paraId="45164B23" w14:textId="69EC52CE" w:rsidR="00C2148A" w:rsidRPr="001C70EF" w:rsidRDefault="00781408" w:rsidP="00A94614">
      <w:pPr>
        <w:ind w:firstLine="567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пзк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5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15,6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*2,62=1594 Па</m:t>
        </m:r>
      </m:oMath>
      <w:r w:rsidR="00A94614" w:rsidRPr="001C70EF">
        <w:rPr>
          <w:rFonts w:eastAsiaTheme="minorEastAsia"/>
          <w:sz w:val="28"/>
          <w:szCs w:val="28"/>
        </w:rPr>
        <w:t>.</w:t>
      </w:r>
    </w:p>
    <w:p w14:paraId="45164B24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газа во входном сечении регулятора давления:</w:t>
      </w:r>
    </w:p>
    <w:p w14:paraId="45164B25" w14:textId="77777777" w:rsidR="00C2148A" w:rsidRPr="001C70EF" w:rsidRDefault="00C2148A" w:rsidP="00A94614">
      <w:pPr>
        <w:ind w:firstLine="567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= 0,33</w:t>
      </w:r>
      <w:r w:rsidR="00DB0CBE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0,0011</w:t>
      </w:r>
      <w:r w:rsidR="00DB0CBE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0,0001</w:t>
      </w:r>
      <w:r w:rsidR="00DB0CBE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0,0016=0,3272 МПа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26" w14:textId="77777777" w:rsidR="00C2148A" w:rsidRPr="001C70EF" w:rsidRDefault="00C2148A" w:rsidP="00C2148A">
      <w:pPr>
        <w:ind w:left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газа в выходном сечении:</w:t>
      </w:r>
    </w:p>
    <w:p w14:paraId="45164B27" w14:textId="77777777" w:rsidR="00C2148A" w:rsidRPr="001C70EF" w:rsidRDefault="00C2148A" w:rsidP="00A94614">
      <w:pPr>
        <w:ind w:firstLine="567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 xml:space="preserve">35378,51 </m:t>
        </m:r>
        <m:r>
          <w:rPr>
            <w:rFonts w:ascii="Cambria Math" w:eastAsiaTheme="minorEastAsia" w:hAnsi="Cambria Math"/>
            <w:sz w:val="28"/>
            <w:szCs w:val="28"/>
          </w:rPr>
          <m:t>+0,3·</m:t>
        </m:r>
        <m:r>
          <w:rPr>
            <w:rFonts w:ascii="Cambria Math" w:hAnsi="Cambria Math"/>
            <w:sz w:val="28"/>
            <w:szCs w:val="28"/>
          </w:rPr>
          <m:t xml:space="preserve">35378,51 </m:t>
        </m:r>
      </m:oMath>
      <w:r w:rsidRPr="001C70EF">
        <w:rPr>
          <w:rFonts w:eastAsiaTheme="minorEastAsia"/>
          <w:sz w:val="28"/>
          <w:szCs w:val="28"/>
        </w:rPr>
        <w:t>+0,101=0,1469 М</w:t>
      </w:r>
      <w:r w:rsidR="00B878E1" w:rsidRPr="001C70EF">
        <w:rPr>
          <w:rFonts w:eastAsiaTheme="minorEastAsia"/>
          <w:sz w:val="28"/>
          <w:szCs w:val="28"/>
        </w:rPr>
        <w:t>П</w:t>
      </w:r>
      <w:r w:rsidRPr="001C70EF">
        <w:rPr>
          <w:rFonts w:eastAsiaTheme="minorEastAsia"/>
          <w:sz w:val="28"/>
          <w:szCs w:val="28"/>
        </w:rPr>
        <w:t>а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28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4 Регулятор давления</w:t>
      </w:r>
    </w:p>
    <w:p w14:paraId="45164B29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к установке регулятор давления РДБК 1-50 с характеристиками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f</w:t>
      </w:r>
      <w:r w:rsidRPr="001C70EF">
        <w:rPr>
          <w:rFonts w:eastAsiaTheme="minorEastAsia"/>
          <w:sz w:val="28"/>
          <w:szCs w:val="28"/>
          <w:vertAlign w:val="subscript"/>
        </w:rPr>
        <w:t>с</w:t>
      </w:r>
      <w:proofErr w:type="spellEnd"/>
      <w:r w:rsidRPr="001C70EF">
        <w:rPr>
          <w:rFonts w:eastAsiaTheme="minorEastAsia"/>
          <w:sz w:val="28"/>
          <w:szCs w:val="28"/>
        </w:rPr>
        <w:t xml:space="preserve"> = 8,5 см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, α = 0,6.</w:t>
      </w:r>
    </w:p>
    <w:p w14:paraId="45164B2A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 Пропускная способность регулятора давления определяется по </w:t>
      </w:r>
      <w:r w:rsidR="00A94614" w:rsidRPr="001C70EF">
        <w:rPr>
          <w:rFonts w:eastAsiaTheme="minorEastAsia"/>
          <w:sz w:val="28"/>
          <w:szCs w:val="28"/>
        </w:rPr>
        <w:br/>
      </w:r>
      <w:r w:rsidRPr="001C70EF">
        <w:rPr>
          <w:rFonts w:eastAsiaTheme="minorEastAsia"/>
          <w:sz w:val="28"/>
          <w:szCs w:val="28"/>
        </w:rPr>
        <w:t>формуле</w:t>
      </w:r>
      <w:r w:rsidR="00A94614" w:rsidRPr="001C70EF">
        <w:rPr>
          <w:rFonts w:eastAsiaTheme="minorEastAsia"/>
          <w:sz w:val="28"/>
          <w:szCs w:val="28"/>
        </w:rPr>
        <w:t xml:space="preserve"> 10.8</w:t>
      </w:r>
      <w:r w:rsidRPr="001C70EF">
        <w:rPr>
          <w:rFonts w:eastAsiaTheme="minorEastAsia"/>
          <w:sz w:val="28"/>
          <w:szCs w:val="28"/>
        </w:rPr>
        <w:t>:</w:t>
      </w:r>
    </w:p>
    <w:p w14:paraId="45164B2B" w14:textId="17947F36" w:rsidR="00C2148A" w:rsidRPr="001C70EF" w:rsidRDefault="00C2148A" w:rsidP="00A7289D">
      <w:pPr>
        <w:tabs>
          <w:tab w:val="left" w:pos="8789"/>
        </w:tabs>
        <w:ind w:firstLine="3119"/>
        <w:jc w:val="right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V=1595*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φ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eastAsiaTheme="minorEastAsia"/>
            <w:sz w:val="28"/>
            <w:szCs w:val="28"/>
          </w:rPr>
          <m:t xml:space="preserve">; </m:t>
        </m:r>
      </m:oMath>
      <w:r w:rsidR="000C2FCB"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(1</w:t>
      </w:r>
      <w:r w:rsidR="00A94614" w:rsidRPr="001C70EF">
        <w:rPr>
          <w:rFonts w:eastAsiaTheme="minorEastAsia"/>
          <w:sz w:val="28"/>
          <w:szCs w:val="28"/>
        </w:rPr>
        <w:t>0</w:t>
      </w:r>
      <w:r w:rsidRPr="001C70EF">
        <w:rPr>
          <w:rFonts w:eastAsiaTheme="minorEastAsia"/>
          <w:sz w:val="28"/>
          <w:szCs w:val="28"/>
        </w:rPr>
        <w:t>.8)</w:t>
      </w:r>
    </w:p>
    <w:p w14:paraId="45164B2C" w14:textId="0A5AA65C" w:rsidR="00C2148A" w:rsidRPr="001C70EF" w:rsidRDefault="00A7289D" w:rsidP="00C2148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г</w:t>
      </w:r>
      <w:r w:rsidR="00C2148A" w:rsidRPr="001C70EF">
        <w:rPr>
          <w:rFonts w:eastAsiaTheme="minorEastAsia"/>
          <w:sz w:val="28"/>
          <w:szCs w:val="28"/>
        </w:rPr>
        <w:t>де</w:t>
      </w:r>
      <w:r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rFonts w:eastAsiaTheme="minorEastAsia"/>
          <w:i/>
          <w:sz w:val="28"/>
          <w:szCs w:val="28"/>
          <w:lang w:val="en-US"/>
        </w:rPr>
        <w:t>f</w:t>
      </w:r>
      <w:r w:rsidR="00FA3F99" w:rsidRPr="001C70EF">
        <w:rPr>
          <w:rFonts w:eastAsiaTheme="minorEastAsia"/>
          <w:sz w:val="28"/>
          <w:szCs w:val="28"/>
        </w:rPr>
        <w:t xml:space="preserve"> –</w:t>
      </w:r>
      <w:r w:rsidR="00C2148A" w:rsidRPr="001C70EF">
        <w:rPr>
          <w:rFonts w:eastAsiaTheme="minorEastAsia"/>
          <w:sz w:val="28"/>
          <w:szCs w:val="28"/>
        </w:rPr>
        <w:t xml:space="preserve"> площадь седла клапана, см</w:t>
      </w:r>
      <w:r w:rsidR="00C2148A" w:rsidRPr="001C70EF">
        <w:rPr>
          <w:rFonts w:eastAsiaTheme="minorEastAsia"/>
          <w:sz w:val="28"/>
          <w:szCs w:val="28"/>
          <w:vertAlign w:val="superscript"/>
        </w:rPr>
        <w:t>2</w:t>
      </w:r>
      <w:r w:rsidR="00C2148A" w:rsidRPr="001C70EF">
        <w:rPr>
          <w:rFonts w:eastAsiaTheme="minorEastAsia"/>
          <w:sz w:val="28"/>
          <w:szCs w:val="28"/>
        </w:rPr>
        <w:t>;</w:t>
      </w:r>
    </w:p>
    <w:p w14:paraId="45164B2D" w14:textId="3A3836D1" w:rsidR="00C2148A" w:rsidRPr="001C70EF" w:rsidRDefault="00C2148A" w:rsidP="00A7289D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α – коэффициент расхода;</w:t>
      </w:r>
    </w:p>
    <w:p w14:paraId="45164B2E" w14:textId="77777777" w:rsidR="00C2148A" w:rsidRPr="001C70EF" w:rsidRDefault="00C2148A" w:rsidP="00830F0B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>φ – коэффициент, зависящий от отношения давлений Р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>/Р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>, определяемый по формуле</w:t>
      </w:r>
      <w:r w:rsidR="00FA3F99" w:rsidRPr="001C70EF">
        <w:rPr>
          <w:rFonts w:eastAsiaTheme="minorEastAsia"/>
          <w:sz w:val="28"/>
          <w:szCs w:val="28"/>
        </w:rPr>
        <w:t xml:space="preserve"> 10.9</w:t>
      </w:r>
      <w:r w:rsidRPr="001C70EF">
        <w:rPr>
          <w:rFonts w:eastAsiaTheme="minorEastAsia"/>
          <w:sz w:val="28"/>
          <w:szCs w:val="28"/>
        </w:rPr>
        <w:t>:</w:t>
      </w:r>
    </w:p>
    <w:p w14:paraId="45164B2F" w14:textId="409E31A9" w:rsidR="00C2148A" w:rsidRPr="001C70EF" w:rsidRDefault="00FA3F99" w:rsidP="00B52F6B">
      <w:pPr>
        <w:tabs>
          <w:tab w:val="left" w:pos="8789"/>
        </w:tabs>
        <w:ind w:firstLine="2835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/>
            <w:sz w:val="32"/>
            <w:szCs w:val="32"/>
          </w:rPr>
          <m:t>φ=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к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к-</m:t>
                </m:r>
                <m:r>
                  <w:rPr>
                    <w:rFonts w:ascii="Cambria Math" w:eastAsiaTheme="minorEastAsia"/>
                    <w:sz w:val="32"/>
                    <w:szCs w:val="32"/>
                  </w:rPr>
                  <m:t>1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*</m:t>
            </m:r>
            <m:r>
              <w:rPr>
                <w:rFonts w:ascii="Cambria Math" w:eastAsiaTheme="minorEastAsia"/>
                <w:sz w:val="32"/>
                <w:szCs w:val="32"/>
              </w:rPr>
              <m:t>((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/>
                    <w:sz w:val="32"/>
                    <w:szCs w:val="32"/>
                  </w:rPr>
                  <m:t xml:space="preserve">) 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к</m:t>
                    </m:r>
                  </m:den>
                </m:f>
              </m:sup>
            </m:sSup>
          </m:e>
        </m:rad>
        <m:r>
          <w:rPr>
            <w:rFonts w:ascii="Cambria Math" w:eastAsiaTheme="minorEastAsia" w:hAnsi="Cambria Math"/>
            <w:sz w:val="32"/>
            <w:szCs w:val="32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/>
                    <w:sz w:val="32"/>
                    <w:szCs w:val="32"/>
                  </w:rPr>
                  <m:t xml:space="preserve">) 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к</m:t>
                    </m:r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к</m:t>
                    </m:r>
                  </m:den>
                </m:f>
              </m:sup>
            </m:sSup>
          </m:e>
        </m:d>
        <m:r>
          <w:rPr>
            <w:rFonts w:ascii="Cambria Math" w:eastAsiaTheme="minorEastAsia"/>
            <w:sz w:val="32"/>
            <w:szCs w:val="32"/>
          </w:rPr>
          <m:t>);</m:t>
        </m:r>
      </m:oMath>
      <w:r w:rsidR="00DE5B2F">
        <w:rPr>
          <w:rFonts w:eastAsiaTheme="minorEastAsia"/>
          <w:sz w:val="32"/>
          <w:szCs w:val="32"/>
        </w:rPr>
        <w:tab/>
      </w:r>
      <w:r w:rsidR="00DE5B2F">
        <w:rPr>
          <w:rFonts w:eastAsiaTheme="minorEastAsia"/>
          <w:sz w:val="28"/>
          <w:szCs w:val="28"/>
        </w:rPr>
        <w:t>(</w:t>
      </w:r>
      <w:r w:rsidR="00C2148A" w:rsidRPr="001C70EF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0</w:t>
      </w:r>
      <w:r w:rsidR="00C2148A" w:rsidRPr="001C70EF">
        <w:rPr>
          <w:rFonts w:eastAsiaTheme="minorEastAsia"/>
          <w:sz w:val="28"/>
          <w:szCs w:val="28"/>
        </w:rPr>
        <w:t>.9)</w:t>
      </w:r>
    </w:p>
    <w:p w14:paraId="45164B30" w14:textId="77777777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  k – показатель адиабаты, для природного газа k=1,32;</w:t>
      </w:r>
    </w:p>
    <w:p w14:paraId="45164B31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и Р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 xml:space="preserve"> – давление газа на входе и выходе регулятора давления, МПа.</w:t>
      </w:r>
    </w:p>
    <w:p w14:paraId="45164B32" w14:textId="7250403B" w:rsidR="00C2148A" w:rsidRPr="001C70EF" w:rsidRDefault="00C2148A" w:rsidP="00C2148A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φ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1,32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1,32</m:t>
                  </m:r>
                  <m:r>
                    <m:rPr>
                      <m:sty m:val="p"/>
                    </m:rPr>
                    <w:rPr>
                      <w:rFonts w:eastAsiaTheme="minorEastAsia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/>
                  <w:sz w:val="28"/>
                  <w:szCs w:val="28"/>
                </w:rPr>
                <m:t>((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0,1469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0,3272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</w:rPr>
                    <m:t xml:space="preserve">) 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1,32</m:t>
                      </m:r>
                    </m:den>
                  </m:f>
                </m:sup>
              </m:sSup>
            </m:e>
          </m:rad>
          <m:r>
            <m:rPr>
              <m:sty m:val="p"/>
            </m:rPr>
            <w:rPr>
              <w:rFonts w:eastAsiaTheme="minorEastAsia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0,1469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0,3272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</w:rPr>
                    <m:t xml:space="preserve">) 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1,32+1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1,32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)=0,469. </m:t>
          </m:r>
        </m:oMath>
      </m:oMathPara>
    </w:p>
    <w:p w14:paraId="45164B33" w14:textId="77777777" w:rsidR="00C2148A" w:rsidRPr="001C70EF" w:rsidRDefault="00C2148A" w:rsidP="00C2148A">
      <w:pPr>
        <w:ind w:firstLine="708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Пропускная способность регулятора давления:</w:t>
      </w:r>
    </w:p>
    <w:p w14:paraId="45164B34" w14:textId="00C1FE56" w:rsidR="00C2148A" w:rsidRPr="001C70EF" w:rsidRDefault="00C2148A" w:rsidP="00C2148A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V=1595*8,5*0,6*0,3272*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0,469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0,733</m:t>
                </m:r>
              </m:den>
            </m:f>
          </m:e>
        </m:rad>
        <m:r>
          <w:rPr>
            <w:rFonts w:ascii="Cambria Math" w:eastAsiaTheme="minorEastAsia"/>
            <w:sz w:val="28"/>
            <w:szCs w:val="28"/>
          </w:rPr>
          <m:t xml:space="preserve">=1378,5  </m:t>
        </m:r>
      </m:oMath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</w:t>
      </w:r>
      <w:r w:rsidR="0015686B" w:rsidRPr="001C70EF">
        <w:rPr>
          <w:rFonts w:eastAsiaTheme="minorEastAsia"/>
          <w:sz w:val="28"/>
          <w:szCs w:val="28"/>
        </w:rPr>
        <w:t>.</w:t>
      </w:r>
    </w:p>
    <w:p w14:paraId="45164B35" w14:textId="77777777" w:rsidR="00C2148A" w:rsidRPr="001C70EF" w:rsidRDefault="00C2148A" w:rsidP="00C2148A">
      <w:pPr>
        <w:ind w:firstLine="708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Пределы устойчивой работы регулятора определяются:</w:t>
      </w:r>
    </w:p>
    <w:p w14:paraId="45164B36" w14:textId="77777777" w:rsidR="00C2148A" w:rsidRPr="001C70EF" w:rsidRDefault="00C2148A" w:rsidP="00C2148A">
      <w:pPr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У</w:t>
      </w:r>
      <w:r w:rsidRPr="001C70EF">
        <w:rPr>
          <w:rFonts w:eastAsiaTheme="minorEastAsia"/>
          <w:sz w:val="28"/>
          <w:szCs w:val="28"/>
        </w:rPr>
        <w:t xml:space="preserve"> = (0,2…0,8)</w:t>
      </w:r>
      <w:r w:rsidRPr="001C70EF">
        <w:rPr>
          <w:rFonts w:eastAsiaTheme="minorEastAsia"/>
          <w:sz w:val="28"/>
          <w:szCs w:val="28"/>
        </w:rPr>
        <w:sym w:font="Symbol" w:char="F0D7"/>
      </w:r>
      <w:r w:rsidRPr="001C70EF">
        <w:rPr>
          <w:rFonts w:eastAsiaTheme="minorEastAsia"/>
          <w:sz w:val="28"/>
          <w:szCs w:val="28"/>
        </w:rPr>
        <w:t>V = (0,2…0,8)</w:t>
      </w:r>
      <w:r w:rsidRPr="001C70EF">
        <w:rPr>
          <w:rFonts w:eastAsiaTheme="minorEastAsia"/>
          <w:sz w:val="28"/>
          <w:szCs w:val="28"/>
        </w:rPr>
        <w:sym w:font="Symbol" w:char="F0D7"/>
      </w:r>
      <w:r w:rsidRPr="001C70EF">
        <w:rPr>
          <w:rFonts w:eastAsiaTheme="minorEastAsia"/>
          <w:sz w:val="28"/>
          <w:szCs w:val="28"/>
        </w:rPr>
        <w:t>1378,5 = 275…1102,8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B37" w14:textId="77777777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ab/>
        <w:t xml:space="preserve">Принятый к установке в ГРУ регулятор давления РДБК 1-50 будет работать устойчиво при расчетном расходе газа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 xml:space="preserve"> = 352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B38" w14:textId="77777777" w:rsidR="00C2148A" w:rsidRPr="001C70EF" w:rsidRDefault="00C2148A" w:rsidP="00C2148A">
      <w:pPr>
        <w:ind w:firstLine="54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5</w:t>
      </w:r>
      <w:r w:rsidR="00FA3F99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Предохранительный сбросной клапан</w:t>
      </w:r>
    </w:p>
    <w:p w14:paraId="45164B39" w14:textId="77777777" w:rsidR="00C2148A" w:rsidRPr="001C70EF" w:rsidRDefault="00C2148A" w:rsidP="00C2148A">
      <w:pPr>
        <w:ind w:firstLine="54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Необходимая пропускная способность ПСК в ГРУ при наличии перед регулятором давления ПЗК определяется по формуле</w:t>
      </w:r>
      <w:r w:rsidR="00FA3F99" w:rsidRPr="001C70EF">
        <w:rPr>
          <w:rFonts w:eastAsiaTheme="minorEastAsia"/>
          <w:sz w:val="28"/>
          <w:szCs w:val="28"/>
        </w:rPr>
        <w:t xml:space="preserve"> 10.10</w:t>
      </w:r>
      <w:r w:rsidRPr="001C70EF">
        <w:rPr>
          <w:rFonts w:eastAsiaTheme="minorEastAsia"/>
          <w:sz w:val="28"/>
          <w:szCs w:val="28"/>
        </w:rPr>
        <w:t>:</w:t>
      </w:r>
    </w:p>
    <w:p w14:paraId="45164B3A" w14:textId="67774466" w:rsidR="00C2148A" w:rsidRPr="001C70EF" w:rsidRDefault="00C2148A" w:rsidP="00B52F6B">
      <w:pPr>
        <w:tabs>
          <w:tab w:val="left" w:pos="8647"/>
        </w:tabs>
        <w:ind w:firstLine="2268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ПСК</w:t>
      </w:r>
      <w:r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object w:dxaOrig="200" w:dyaOrig="240" w14:anchorId="45164B57">
          <v:shape id="_x0000_i1026" type="#_x0000_t75" style="width:10.2pt;height:12pt" o:ole="">
            <v:imagedata r:id="rId10" o:title=""/>
          </v:shape>
          <o:OLEObject Type="Embed" ProgID="Equation.3" ShapeID="_x0000_i1026" DrawAspect="Content" ObjectID="_1682768730" r:id="rId11"/>
        </w:object>
      </w:r>
      <w:r w:rsidRPr="001C70EF">
        <w:rPr>
          <w:rFonts w:eastAsiaTheme="minorEastAsia"/>
          <w:sz w:val="28"/>
          <w:szCs w:val="28"/>
        </w:rPr>
        <w:t xml:space="preserve"> 0,0005 </w:t>
      </w:r>
      <w:r w:rsidR="009C6BA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V = 0,0005 </w:t>
      </w:r>
      <w:r w:rsidR="009C6BA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1378,5=0,69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  <w:r w:rsidR="00B52F6B">
        <w:rPr>
          <w:rFonts w:eastAsiaTheme="minorEastAsia"/>
          <w:sz w:val="28"/>
          <w:szCs w:val="28"/>
        </w:rPr>
        <w:tab/>
      </w:r>
      <w:r w:rsidR="00FA3F99" w:rsidRPr="001C70EF">
        <w:rPr>
          <w:rFonts w:eastAsiaTheme="minorEastAsia"/>
          <w:sz w:val="28"/>
          <w:szCs w:val="28"/>
        </w:rPr>
        <w:t>(10.10)</w:t>
      </w:r>
    </w:p>
    <w:p w14:paraId="45164B3C" w14:textId="3A1038B4" w:rsidR="00C2148A" w:rsidRPr="001C70EF" w:rsidRDefault="00C2148A" w:rsidP="00311D00">
      <w:pPr>
        <w:ind w:firstLine="54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 Принимаем к установке в ГРУ ПСК-50.</w:t>
      </w:r>
    </w:p>
    <w:p w14:paraId="45164B3D" w14:textId="77777777" w:rsidR="00C2148A" w:rsidRPr="001C70EF" w:rsidRDefault="00C2148A" w:rsidP="00C2148A">
      <w:pPr>
        <w:rPr>
          <w:b/>
          <w:kern w:val="28"/>
          <w:sz w:val="32"/>
        </w:rPr>
      </w:pPr>
      <w:bookmarkStart w:id="12" w:name="_Toc31131697"/>
      <w:r w:rsidRPr="001C70EF">
        <w:rPr>
          <w:sz w:val="32"/>
        </w:rPr>
        <w:br w:type="page"/>
      </w:r>
    </w:p>
    <w:p w14:paraId="45164B3E" w14:textId="77777777" w:rsidR="00C2148A" w:rsidRPr="001C70EF" w:rsidRDefault="00C2148A" w:rsidP="004F6E5C">
      <w:pPr>
        <w:pStyle w:val="Heading1"/>
        <w:spacing w:before="0" w:after="0"/>
        <w:jc w:val="center"/>
        <w:rPr>
          <w:rFonts w:ascii="Times New Roman" w:hAnsi="Times New Roman"/>
          <w:sz w:val="32"/>
          <w:szCs w:val="26"/>
        </w:rPr>
      </w:pPr>
      <w:bookmarkStart w:id="13" w:name="_Toc34760960"/>
      <w:r w:rsidRPr="001C70EF">
        <w:rPr>
          <w:rFonts w:ascii="Times New Roman" w:hAnsi="Times New Roman"/>
          <w:sz w:val="32"/>
          <w:szCs w:val="26"/>
        </w:rPr>
        <w:lastRenderedPageBreak/>
        <w:t>Список использованных источников</w:t>
      </w:r>
      <w:bookmarkEnd w:id="12"/>
      <w:bookmarkEnd w:id="13"/>
    </w:p>
    <w:p w14:paraId="434F5D97" w14:textId="77777777" w:rsidR="00497865" w:rsidRPr="00497865" w:rsidRDefault="00497865" w:rsidP="0049786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bookmarkStart w:id="14" w:name="_Toc34760961"/>
      <w:r w:rsidRPr="00497865">
        <w:rPr>
          <w:color w:val="000000"/>
          <w:sz w:val="28"/>
          <w:szCs w:val="28"/>
          <w:lang w:val="ru-RU"/>
        </w:rPr>
        <w:t xml:space="preserve">1 </w:t>
      </w:r>
      <w:r w:rsidRPr="00497865">
        <w:rPr>
          <w:b/>
          <w:bCs/>
          <w:color w:val="000000"/>
          <w:sz w:val="28"/>
          <w:szCs w:val="28"/>
          <w:lang w:val="ru-RU"/>
        </w:rPr>
        <w:t>Брилинг, Н. С.</w:t>
      </w:r>
      <w:r w:rsidRPr="00497865">
        <w:rPr>
          <w:color w:val="000000"/>
          <w:sz w:val="28"/>
          <w:szCs w:val="28"/>
          <w:lang w:val="ru-RU"/>
        </w:rPr>
        <w:t xml:space="preserve"> Справочник по строительному </w:t>
      </w:r>
      <w:proofErr w:type="gramStart"/>
      <w:r w:rsidRPr="00497865">
        <w:rPr>
          <w:color w:val="000000"/>
          <w:sz w:val="28"/>
          <w:szCs w:val="28"/>
          <w:lang w:val="ru-RU"/>
        </w:rPr>
        <w:t>черчению :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учебное по-собие для техникумов / Н. С. Брилинг, С. Н. Белягин, С. И. Симонин. - </w:t>
      </w:r>
      <w:proofErr w:type="gramStart"/>
      <w:r w:rsidRPr="00497865">
        <w:rPr>
          <w:color w:val="000000"/>
          <w:sz w:val="28"/>
          <w:szCs w:val="28"/>
          <w:lang w:val="ru-RU"/>
        </w:rPr>
        <w:t>Москва :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Стройиздат, 1987. – 448 с.</w:t>
      </w:r>
    </w:p>
    <w:p w14:paraId="56C6505B" w14:textId="77777777" w:rsidR="00497865" w:rsidRPr="00497865" w:rsidRDefault="00497865" w:rsidP="0049786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7865">
        <w:rPr>
          <w:color w:val="000000"/>
          <w:sz w:val="28"/>
          <w:szCs w:val="28"/>
          <w:lang w:val="ru-RU"/>
        </w:rPr>
        <w:t xml:space="preserve">2 </w:t>
      </w:r>
      <w:r w:rsidRPr="00497865">
        <w:rPr>
          <w:b/>
          <w:bCs/>
          <w:color w:val="000000"/>
          <w:sz w:val="28"/>
          <w:szCs w:val="28"/>
          <w:lang w:val="ru-RU"/>
        </w:rPr>
        <w:t>Егизаров, А. Г.</w:t>
      </w:r>
      <w:r w:rsidRPr="00497865">
        <w:rPr>
          <w:color w:val="000000"/>
          <w:sz w:val="28"/>
          <w:szCs w:val="28"/>
          <w:lang w:val="ru-RU"/>
        </w:rPr>
        <w:t xml:space="preserve"> Общая теплотехника, теплоснабжение и </w:t>
      </w:r>
      <w:proofErr w:type="gramStart"/>
      <w:r w:rsidRPr="00497865">
        <w:rPr>
          <w:color w:val="000000"/>
          <w:sz w:val="28"/>
          <w:szCs w:val="28"/>
          <w:lang w:val="ru-RU"/>
        </w:rPr>
        <w:t>вентиляция :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учебник для вузов / А. Г. Егизаров. - </w:t>
      </w:r>
      <w:proofErr w:type="gramStart"/>
      <w:r w:rsidRPr="00497865">
        <w:rPr>
          <w:color w:val="000000"/>
          <w:sz w:val="28"/>
          <w:szCs w:val="28"/>
          <w:lang w:val="ru-RU"/>
        </w:rPr>
        <w:t>Москва :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Стройиздат, 1982. – 215 с.</w:t>
      </w:r>
    </w:p>
    <w:p w14:paraId="11059F7C" w14:textId="77777777" w:rsidR="00497865" w:rsidRPr="00497865" w:rsidRDefault="00497865" w:rsidP="0049786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7865">
        <w:rPr>
          <w:color w:val="000000"/>
          <w:sz w:val="28"/>
          <w:szCs w:val="28"/>
          <w:lang w:val="ru-RU"/>
        </w:rPr>
        <w:t xml:space="preserve">3 </w:t>
      </w:r>
      <w:r w:rsidRPr="00497865">
        <w:rPr>
          <w:b/>
          <w:bCs/>
          <w:color w:val="000000"/>
          <w:sz w:val="28"/>
          <w:szCs w:val="28"/>
          <w:lang w:val="ru-RU"/>
        </w:rPr>
        <w:t>Кязимов, К. Г.</w:t>
      </w:r>
      <w:r w:rsidRPr="00497865">
        <w:rPr>
          <w:color w:val="000000"/>
          <w:sz w:val="28"/>
          <w:szCs w:val="28"/>
          <w:lang w:val="ru-RU"/>
        </w:rPr>
        <w:t xml:space="preserve"> Справочник </w:t>
      </w:r>
      <w:proofErr w:type="gramStart"/>
      <w:r w:rsidRPr="00497865">
        <w:rPr>
          <w:color w:val="000000"/>
          <w:sz w:val="28"/>
          <w:szCs w:val="28"/>
          <w:lang w:val="ru-RU"/>
        </w:rPr>
        <w:t>газовика :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справочное пособие. / К. Г. Ки-зямов – 2-е изд., перераб. и доп. - </w:t>
      </w:r>
      <w:proofErr w:type="gramStart"/>
      <w:r w:rsidRPr="00497865">
        <w:rPr>
          <w:color w:val="000000"/>
          <w:sz w:val="28"/>
          <w:szCs w:val="28"/>
          <w:lang w:val="ru-RU"/>
        </w:rPr>
        <w:t>Москва :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Высшая школа; Академия, 1997. – 272 с.</w:t>
      </w:r>
    </w:p>
    <w:p w14:paraId="1FC40528" w14:textId="77777777" w:rsidR="00497865" w:rsidRPr="00497865" w:rsidRDefault="00497865" w:rsidP="0049786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7865">
        <w:rPr>
          <w:color w:val="000000"/>
          <w:sz w:val="28"/>
          <w:szCs w:val="28"/>
          <w:lang w:val="ru-RU"/>
        </w:rPr>
        <w:t xml:space="preserve">4 </w:t>
      </w:r>
      <w:r w:rsidRPr="00497865">
        <w:rPr>
          <w:b/>
          <w:bCs/>
          <w:color w:val="000000"/>
          <w:sz w:val="28"/>
          <w:szCs w:val="28"/>
          <w:lang w:val="ru-RU"/>
        </w:rPr>
        <w:t>Одельский, Э. Х.</w:t>
      </w:r>
      <w:r w:rsidRPr="00497865">
        <w:rPr>
          <w:color w:val="000000"/>
          <w:sz w:val="28"/>
          <w:szCs w:val="28"/>
          <w:lang w:val="ru-RU"/>
        </w:rPr>
        <w:t xml:space="preserve"> Гидравлический расчет трубопроводов разного </w:t>
      </w:r>
      <w:proofErr w:type="gramStart"/>
      <w:r w:rsidRPr="00497865">
        <w:rPr>
          <w:color w:val="000000"/>
          <w:sz w:val="28"/>
          <w:szCs w:val="28"/>
          <w:lang w:val="ru-RU"/>
        </w:rPr>
        <w:t>назначения :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учеб. пособие для студентов вузов по специальности "Теплогазо-снабжение и вентиляция" / Э. Х. Одельский. - </w:t>
      </w:r>
      <w:proofErr w:type="gramStart"/>
      <w:r w:rsidRPr="00497865">
        <w:rPr>
          <w:color w:val="000000"/>
          <w:sz w:val="28"/>
          <w:szCs w:val="28"/>
          <w:lang w:val="ru-RU"/>
        </w:rPr>
        <w:t>Минск :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Вышэйшая школа, 1967. - 103 </w:t>
      </w:r>
      <w:proofErr w:type="gramStart"/>
      <w:r w:rsidRPr="00497865">
        <w:rPr>
          <w:color w:val="000000"/>
          <w:sz w:val="28"/>
          <w:szCs w:val="28"/>
          <w:lang w:val="ru-RU"/>
        </w:rPr>
        <w:t>с. :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ил.</w:t>
      </w:r>
    </w:p>
    <w:p w14:paraId="3E069058" w14:textId="77777777" w:rsidR="00497865" w:rsidRPr="00497865" w:rsidRDefault="00497865" w:rsidP="0049786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7865">
        <w:rPr>
          <w:color w:val="000000"/>
          <w:sz w:val="28"/>
          <w:szCs w:val="28"/>
          <w:lang w:val="ru-RU"/>
        </w:rPr>
        <w:t xml:space="preserve">5 </w:t>
      </w:r>
      <w:r w:rsidRPr="00497865">
        <w:rPr>
          <w:b/>
          <w:bCs/>
          <w:color w:val="000000"/>
          <w:sz w:val="28"/>
          <w:szCs w:val="28"/>
          <w:lang w:val="ru-RU"/>
        </w:rPr>
        <w:t>Хрусталев, Б.М.</w:t>
      </w:r>
      <w:r w:rsidRPr="00497865">
        <w:rPr>
          <w:color w:val="000000"/>
          <w:sz w:val="28"/>
          <w:szCs w:val="28"/>
          <w:lang w:val="ru-RU"/>
        </w:rPr>
        <w:t xml:space="preserve"> Теплоснабжение и вентиляция. Курсовое и дипломное проектирование. / Под ред. проф. Б. М. Хрусталева. – 2-е изд., перераб. и доп. – </w:t>
      </w:r>
      <w:proofErr w:type="gramStart"/>
      <w:r w:rsidRPr="00497865">
        <w:rPr>
          <w:color w:val="000000"/>
          <w:sz w:val="28"/>
          <w:szCs w:val="28"/>
          <w:lang w:val="ru-RU"/>
        </w:rPr>
        <w:t>Москва :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АСВ, 2005. – 576 с.</w:t>
      </w:r>
    </w:p>
    <w:p w14:paraId="1CDC5E62" w14:textId="77777777" w:rsidR="00497865" w:rsidRPr="00497865" w:rsidRDefault="00497865" w:rsidP="0049786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7865">
        <w:rPr>
          <w:color w:val="000000"/>
          <w:sz w:val="28"/>
          <w:szCs w:val="28"/>
          <w:lang w:val="ru-RU"/>
        </w:rPr>
        <w:t xml:space="preserve">6 </w:t>
      </w:r>
      <w:r w:rsidRPr="00497865">
        <w:rPr>
          <w:b/>
          <w:bCs/>
          <w:color w:val="000000"/>
          <w:sz w:val="28"/>
          <w:szCs w:val="28"/>
          <w:lang w:val="ru-RU"/>
        </w:rPr>
        <w:t>ТКП 45-2.04-43-2006 (02250)</w:t>
      </w:r>
      <w:r w:rsidRPr="00497865">
        <w:rPr>
          <w:color w:val="000000"/>
          <w:sz w:val="28"/>
          <w:szCs w:val="28"/>
          <w:lang w:val="ru-RU"/>
        </w:rPr>
        <w:t xml:space="preserve"> Строительная теплотехника. </w:t>
      </w:r>
      <w:proofErr w:type="gramStart"/>
      <w:r w:rsidRPr="00497865">
        <w:rPr>
          <w:color w:val="000000"/>
          <w:sz w:val="28"/>
          <w:szCs w:val="28"/>
          <w:lang w:val="ru-RU"/>
        </w:rPr>
        <w:t>Строитель-ные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нормы проектирования = </w:t>
      </w:r>
      <w:proofErr w:type="spellStart"/>
      <w:r w:rsidRPr="00497865">
        <w:rPr>
          <w:color w:val="000000"/>
          <w:sz w:val="28"/>
          <w:szCs w:val="28"/>
          <w:lang w:val="ru-RU"/>
        </w:rPr>
        <w:t>Будаўн</w:t>
      </w:r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 xml:space="preserve">чая </w:t>
      </w:r>
      <w:proofErr w:type="spellStart"/>
      <w:r w:rsidRPr="00497865">
        <w:rPr>
          <w:color w:val="000000"/>
          <w:sz w:val="28"/>
          <w:szCs w:val="28"/>
          <w:lang w:val="ru-RU"/>
        </w:rPr>
        <w:t>цеплатэхн</w:t>
      </w:r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 xml:space="preserve">ка. </w:t>
      </w:r>
      <w:proofErr w:type="spellStart"/>
      <w:r w:rsidRPr="00497865">
        <w:rPr>
          <w:color w:val="000000"/>
          <w:sz w:val="28"/>
          <w:szCs w:val="28"/>
          <w:lang w:val="ru-RU"/>
        </w:rPr>
        <w:t>Будаўн</w:t>
      </w:r>
      <w:r w:rsidRPr="00497865">
        <w:rPr>
          <w:color w:val="000000"/>
          <w:sz w:val="28"/>
          <w:szCs w:val="28"/>
        </w:rPr>
        <w:t>i</w:t>
      </w:r>
      <w:r w:rsidRPr="00497865">
        <w:rPr>
          <w:color w:val="000000"/>
          <w:sz w:val="28"/>
          <w:szCs w:val="28"/>
          <w:lang w:val="ru-RU"/>
        </w:rPr>
        <w:t>чыя</w:t>
      </w:r>
      <w:proofErr w:type="spellEnd"/>
      <w:r w:rsidRPr="00497865">
        <w:rPr>
          <w:color w:val="000000"/>
          <w:sz w:val="28"/>
          <w:szCs w:val="28"/>
          <w:lang w:val="ru-RU"/>
        </w:rPr>
        <w:t xml:space="preserve"> нормы </w:t>
      </w:r>
      <w:proofErr w:type="spellStart"/>
      <w:r w:rsidRPr="00497865">
        <w:rPr>
          <w:color w:val="000000"/>
          <w:sz w:val="28"/>
          <w:szCs w:val="28"/>
          <w:lang w:val="ru-RU"/>
        </w:rPr>
        <w:t>пра-ектавання</w:t>
      </w:r>
      <w:proofErr w:type="spellEnd"/>
      <w:r w:rsidRPr="00497865">
        <w:rPr>
          <w:color w:val="000000"/>
          <w:sz w:val="28"/>
          <w:szCs w:val="28"/>
          <w:lang w:val="ru-RU"/>
        </w:rPr>
        <w:t>. – С Изм. 1, 2, 3, 4, 5, 6. - Введен впервые (с отменой СНБ 2.04.01-97); введ. 2007-07-01 // Стройдокумент / РУП «Стройтехнорм», - Минск, 2018 – 36 с.</w:t>
      </w:r>
    </w:p>
    <w:p w14:paraId="4D1D83FB" w14:textId="77777777" w:rsidR="00497865" w:rsidRPr="00497865" w:rsidRDefault="00497865" w:rsidP="0049786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7865">
        <w:rPr>
          <w:color w:val="000000"/>
          <w:sz w:val="28"/>
          <w:szCs w:val="28"/>
          <w:lang w:val="ru-RU"/>
        </w:rPr>
        <w:t xml:space="preserve">7 </w:t>
      </w:r>
      <w:r w:rsidRPr="00497865">
        <w:rPr>
          <w:b/>
          <w:bCs/>
          <w:color w:val="000000"/>
          <w:sz w:val="28"/>
          <w:szCs w:val="28"/>
          <w:lang w:val="ru-RU"/>
        </w:rPr>
        <w:t>ТКП 45-4.03-68-2007</w:t>
      </w:r>
      <w:r w:rsidRPr="00497865">
        <w:rPr>
          <w:color w:val="000000"/>
          <w:sz w:val="28"/>
          <w:szCs w:val="28"/>
          <w:lang w:val="ru-RU"/>
        </w:rPr>
        <w:t xml:space="preserve"> Распределительные газопроводы. Порядок </w:t>
      </w:r>
      <w:proofErr w:type="gramStart"/>
      <w:r w:rsidRPr="00497865">
        <w:rPr>
          <w:color w:val="000000"/>
          <w:sz w:val="28"/>
          <w:szCs w:val="28"/>
          <w:lang w:val="ru-RU"/>
        </w:rPr>
        <w:t>гид-равлического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расчета. Минск: Министерство архитектуры и строительства </w:t>
      </w:r>
      <w:proofErr w:type="gramStart"/>
      <w:r w:rsidRPr="00497865">
        <w:rPr>
          <w:color w:val="000000"/>
          <w:sz w:val="28"/>
          <w:szCs w:val="28"/>
          <w:lang w:val="ru-RU"/>
        </w:rPr>
        <w:t>Рес-публики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Беларусь, 2008. – 50 с.</w:t>
      </w:r>
    </w:p>
    <w:p w14:paraId="005D1EBC" w14:textId="77777777" w:rsidR="00497865" w:rsidRPr="00497865" w:rsidRDefault="00497865" w:rsidP="0049786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7865">
        <w:rPr>
          <w:color w:val="000000"/>
          <w:sz w:val="28"/>
          <w:szCs w:val="28"/>
          <w:lang w:val="ru-RU"/>
        </w:rPr>
        <w:t xml:space="preserve">8 </w:t>
      </w:r>
      <w:r w:rsidRPr="00497865">
        <w:rPr>
          <w:b/>
          <w:bCs/>
          <w:color w:val="000000"/>
          <w:sz w:val="28"/>
          <w:szCs w:val="28"/>
          <w:lang w:val="ru-RU"/>
        </w:rPr>
        <w:t>ТКП 45-1.02-295-2014.</w:t>
      </w:r>
      <w:r w:rsidRPr="00497865">
        <w:rPr>
          <w:color w:val="000000"/>
          <w:sz w:val="28"/>
          <w:szCs w:val="28"/>
          <w:lang w:val="ru-RU"/>
        </w:rPr>
        <w:t xml:space="preserve"> Строительство. проектная документация. </w:t>
      </w:r>
      <w:proofErr w:type="gramStart"/>
      <w:r w:rsidRPr="00497865">
        <w:rPr>
          <w:color w:val="000000"/>
          <w:sz w:val="28"/>
          <w:szCs w:val="28"/>
          <w:lang w:val="ru-RU"/>
        </w:rPr>
        <w:t>Со-став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и содержание. – С изм. 1, 2, 3, 4, 5. – Взамен СНБ 1.03.02-96; введен 01.04.2014 // Стройдокумент / РУП «Стройтехнорм», – Минск, 2014.</w:t>
      </w:r>
    </w:p>
    <w:p w14:paraId="0F70D104" w14:textId="77777777" w:rsidR="00497865" w:rsidRPr="00497865" w:rsidRDefault="00497865" w:rsidP="0049786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7865">
        <w:rPr>
          <w:color w:val="000000"/>
          <w:sz w:val="28"/>
          <w:szCs w:val="28"/>
          <w:lang w:val="ru-RU"/>
        </w:rPr>
        <w:t>9</w:t>
      </w:r>
      <w:r w:rsidRPr="00497865">
        <w:rPr>
          <w:b/>
          <w:bCs/>
          <w:color w:val="000000"/>
          <w:sz w:val="28"/>
          <w:szCs w:val="28"/>
          <w:lang w:val="ru-RU"/>
        </w:rPr>
        <w:t xml:space="preserve"> ГОСТ 3262-75</w:t>
      </w:r>
      <w:r w:rsidRPr="00497865">
        <w:rPr>
          <w:color w:val="000000"/>
          <w:sz w:val="28"/>
          <w:szCs w:val="28"/>
          <w:lang w:val="ru-RU"/>
        </w:rPr>
        <w:t xml:space="preserve"> Трубы стальные водогазопроводные. Технические </w:t>
      </w:r>
      <w:proofErr w:type="gramStart"/>
      <w:r w:rsidRPr="00497865">
        <w:rPr>
          <w:color w:val="000000"/>
          <w:sz w:val="28"/>
          <w:szCs w:val="28"/>
          <w:lang w:val="ru-RU"/>
        </w:rPr>
        <w:t>усло-вия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. – Минск: Министерство архитектуры и строительства Республики </w:t>
      </w:r>
      <w:proofErr w:type="gramStart"/>
      <w:r w:rsidRPr="00497865">
        <w:rPr>
          <w:color w:val="000000"/>
          <w:sz w:val="28"/>
          <w:szCs w:val="28"/>
          <w:lang w:val="ru-RU"/>
        </w:rPr>
        <w:t>Бела-русь</w:t>
      </w:r>
      <w:proofErr w:type="gramEnd"/>
      <w:r w:rsidRPr="00497865">
        <w:rPr>
          <w:color w:val="000000"/>
          <w:sz w:val="28"/>
          <w:szCs w:val="28"/>
          <w:lang w:val="ru-RU"/>
        </w:rPr>
        <w:t>, 1991.</w:t>
      </w:r>
    </w:p>
    <w:p w14:paraId="760F3B33" w14:textId="77777777" w:rsidR="00497865" w:rsidRPr="00497865" w:rsidRDefault="00497865" w:rsidP="0049786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7865">
        <w:rPr>
          <w:color w:val="000000"/>
          <w:sz w:val="28"/>
          <w:szCs w:val="28"/>
          <w:lang w:val="ru-RU"/>
        </w:rPr>
        <w:t xml:space="preserve">10 </w:t>
      </w:r>
      <w:r w:rsidRPr="00497865">
        <w:rPr>
          <w:b/>
          <w:bCs/>
          <w:color w:val="000000"/>
          <w:sz w:val="28"/>
          <w:szCs w:val="28"/>
          <w:lang w:val="ru-RU"/>
        </w:rPr>
        <w:t>ГОСТ 21.205-2016</w:t>
      </w:r>
      <w:r w:rsidRPr="00497865">
        <w:rPr>
          <w:color w:val="000000"/>
          <w:sz w:val="28"/>
          <w:szCs w:val="28"/>
          <w:lang w:val="ru-RU"/>
        </w:rPr>
        <w:t xml:space="preserve"> Условные обозначения элементов трубопроводных систем зданий и сооружений. – Взамен ГОСТ 21.205-93; введен 01.08.2018 // Стройдокумент / РУП «Стройтехнорм», - Минск, 2018.</w:t>
      </w:r>
    </w:p>
    <w:p w14:paraId="415F1D4D" w14:textId="77777777" w:rsidR="00497865" w:rsidRPr="00497865" w:rsidRDefault="00497865" w:rsidP="0049786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7865">
        <w:rPr>
          <w:color w:val="000000"/>
          <w:sz w:val="28"/>
          <w:szCs w:val="28"/>
          <w:lang w:val="ru-RU"/>
        </w:rPr>
        <w:t xml:space="preserve">11 </w:t>
      </w:r>
      <w:r w:rsidRPr="00497865">
        <w:rPr>
          <w:b/>
          <w:bCs/>
          <w:color w:val="000000"/>
          <w:sz w:val="28"/>
          <w:szCs w:val="28"/>
          <w:lang w:val="ru-RU"/>
        </w:rPr>
        <w:t xml:space="preserve">СТБ ГОСТ Р 50838-97 </w:t>
      </w:r>
      <w:r w:rsidRPr="00497865">
        <w:rPr>
          <w:color w:val="000000"/>
          <w:sz w:val="28"/>
          <w:szCs w:val="28"/>
          <w:lang w:val="ru-RU"/>
        </w:rPr>
        <w:t xml:space="preserve">Трубы из полиэтилена для газопроводов. </w:t>
      </w:r>
      <w:proofErr w:type="gramStart"/>
      <w:r w:rsidRPr="00497865">
        <w:rPr>
          <w:color w:val="000000"/>
          <w:sz w:val="28"/>
          <w:szCs w:val="28"/>
          <w:lang w:val="ru-RU"/>
        </w:rPr>
        <w:t>Тех-нические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условия. Минск: Министерство архитектуры и строительства </w:t>
      </w:r>
      <w:proofErr w:type="gramStart"/>
      <w:r w:rsidRPr="00497865">
        <w:rPr>
          <w:color w:val="000000"/>
          <w:sz w:val="28"/>
          <w:szCs w:val="28"/>
          <w:lang w:val="ru-RU"/>
        </w:rPr>
        <w:t>Респуб-лики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Беларусь, 1997. – 26 с.</w:t>
      </w:r>
    </w:p>
    <w:p w14:paraId="78F3F61A" w14:textId="77777777" w:rsidR="00497865" w:rsidRPr="00497865" w:rsidRDefault="00497865" w:rsidP="0049786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7865">
        <w:rPr>
          <w:color w:val="000000"/>
          <w:sz w:val="28"/>
          <w:szCs w:val="28"/>
          <w:lang w:val="ru-RU"/>
        </w:rPr>
        <w:t xml:space="preserve">12 </w:t>
      </w:r>
      <w:r w:rsidRPr="00497865">
        <w:rPr>
          <w:b/>
          <w:bCs/>
          <w:color w:val="000000"/>
          <w:sz w:val="28"/>
          <w:szCs w:val="28"/>
          <w:lang w:val="ru-RU"/>
        </w:rPr>
        <w:t>СТБ 2255-2012</w:t>
      </w:r>
      <w:r w:rsidRPr="00497865">
        <w:rPr>
          <w:color w:val="000000"/>
          <w:sz w:val="28"/>
          <w:szCs w:val="28"/>
          <w:lang w:val="ru-RU"/>
        </w:rPr>
        <w:t xml:space="preserve"> Система проектной документации для строительства. Основные требования к документации строительного </w:t>
      </w:r>
      <w:proofErr w:type="gramStart"/>
      <w:r w:rsidRPr="00497865">
        <w:rPr>
          <w:color w:val="000000"/>
          <w:sz w:val="28"/>
          <w:szCs w:val="28"/>
          <w:lang w:val="ru-RU"/>
        </w:rPr>
        <w:t>объекта.-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Введен впервые (с отменой на территории Республики Беларусь ГОСТ 21.101-93); введ. 2012-03-01.-</w:t>
      </w:r>
      <w:proofErr w:type="gramStart"/>
      <w:r w:rsidRPr="00497865">
        <w:rPr>
          <w:color w:val="000000"/>
          <w:sz w:val="28"/>
          <w:szCs w:val="28"/>
          <w:lang w:val="ru-RU"/>
        </w:rPr>
        <w:t>Минск :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Госстандарт, 2012.- 38 с.</w:t>
      </w:r>
    </w:p>
    <w:p w14:paraId="42352933" w14:textId="77777777" w:rsidR="00497865" w:rsidRPr="00497865" w:rsidRDefault="00497865" w:rsidP="0049786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7865">
        <w:rPr>
          <w:color w:val="000000"/>
          <w:sz w:val="28"/>
          <w:szCs w:val="28"/>
          <w:lang w:val="ru-RU"/>
        </w:rPr>
        <w:t xml:space="preserve">13 </w:t>
      </w:r>
      <w:r w:rsidRPr="00497865">
        <w:rPr>
          <w:b/>
          <w:bCs/>
          <w:color w:val="000000"/>
          <w:sz w:val="28"/>
          <w:szCs w:val="28"/>
          <w:lang w:val="ru-RU"/>
        </w:rPr>
        <w:t>СН 3.02.01-2019</w:t>
      </w:r>
      <w:r w:rsidRPr="00497865">
        <w:rPr>
          <w:color w:val="000000"/>
          <w:sz w:val="28"/>
          <w:szCs w:val="28"/>
          <w:lang w:val="ru-RU"/>
        </w:rPr>
        <w:t xml:space="preserve"> Жилые здания. Строительные нормы Республики Бе-ларусь = Жылыя будынкі. </w:t>
      </w:r>
      <w:proofErr w:type="spellStart"/>
      <w:r w:rsidRPr="00497865">
        <w:rPr>
          <w:color w:val="000000"/>
          <w:sz w:val="28"/>
          <w:szCs w:val="28"/>
          <w:lang w:val="ru-RU"/>
        </w:rPr>
        <w:t>Будаун</w:t>
      </w:r>
      <w:r w:rsidRPr="00497865">
        <w:rPr>
          <w:color w:val="000000"/>
          <w:sz w:val="28"/>
          <w:szCs w:val="28"/>
        </w:rPr>
        <w:t>i</w:t>
      </w:r>
      <w:r w:rsidRPr="00497865">
        <w:rPr>
          <w:color w:val="000000"/>
          <w:sz w:val="28"/>
          <w:szCs w:val="28"/>
          <w:lang w:val="ru-RU"/>
        </w:rPr>
        <w:t>чыя</w:t>
      </w:r>
      <w:proofErr w:type="spellEnd"/>
      <w:r w:rsidRPr="00497865">
        <w:rPr>
          <w:color w:val="000000"/>
          <w:sz w:val="28"/>
          <w:szCs w:val="28"/>
          <w:lang w:val="ru-RU"/>
        </w:rPr>
        <w:t xml:space="preserve"> нормы </w:t>
      </w:r>
      <w:proofErr w:type="spellStart"/>
      <w:r w:rsidRPr="00497865">
        <w:rPr>
          <w:color w:val="000000"/>
          <w:sz w:val="28"/>
          <w:szCs w:val="28"/>
          <w:lang w:val="ru-RU"/>
        </w:rPr>
        <w:t>Рэспубл</w:t>
      </w:r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>к</w:t>
      </w:r>
      <w:proofErr w:type="spellStart"/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 xml:space="preserve"> Беларусь – [</w:t>
      </w:r>
      <w:proofErr w:type="gramStart"/>
      <w:r w:rsidRPr="00497865">
        <w:rPr>
          <w:color w:val="000000"/>
          <w:sz w:val="28"/>
          <w:szCs w:val="28"/>
          <w:lang w:val="ru-RU"/>
        </w:rPr>
        <w:t>Электрон-</w:t>
      </w:r>
      <w:proofErr w:type="spellStart"/>
      <w:r w:rsidRPr="00497865">
        <w:rPr>
          <w:color w:val="000000"/>
          <w:sz w:val="28"/>
          <w:szCs w:val="28"/>
          <w:lang w:val="ru-RU"/>
        </w:rPr>
        <w:t>ный</w:t>
      </w:r>
      <w:proofErr w:type="spellEnd"/>
      <w:proofErr w:type="gramEnd"/>
      <w:r w:rsidRPr="00497865">
        <w:rPr>
          <w:color w:val="000000"/>
          <w:sz w:val="28"/>
          <w:szCs w:val="28"/>
          <w:lang w:val="ru-RU"/>
        </w:rPr>
        <w:t xml:space="preserve"> ресурс]. – Введен впервые (с отменой ТКП 45-3.02-324-2018 (33020)); вве-ден 08.09.2020 // Стройдокумент / РУП «Стройтехнорм», – Минск, 2021.</w:t>
      </w:r>
    </w:p>
    <w:p w14:paraId="0C7A56C8" w14:textId="77777777" w:rsidR="00497865" w:rsidRPr="00497865" w:rsidRDefault="00497865" w:rsidP="0049786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7865">
        <w:rPr>
          <w:color w:val="000000"/>
          <w:sz w:val="28"/>
          <w:szCs w:val="28"/>
          <w:lang w:val="ru-RU"/>
        </w:rPr>
        <w:lastRenderedPageBreak/>
        <w:t xml:space="preserve">14 </w:t>
      </w:r>
      <w:r w:rsidRPr="00497865">
        <w:rPr>
          <w:b/>
          <w:bCs/>
          <w:color w:val="000000"/>
          <w:sz w:val="28"/>
          <w:szCs w:val="28"/>
          <w:lang w:val="ru-RU"/>
        </w:rPr>
        <w:t>СН 4.03.01-2019</w:t>
      </w:r>
      <w:r w:rsidRPr="00497865">
        <w:rPr>
          <w:color w:val="000000"/>
          <w:sz w:val="28"/>
          <w:szCs w:val="28"/>
          <w:lang w:val="ru-RU"/>
        </w:rPr>
        <w:t xml:space="preserve"> Газораспределение и газопотребление. Строительные нормы Республики Беларусь = </w:t>
      </w:r>
      <w:proofErr w:type="spellStart"/>
      <w:r w:rsidRPr="00497865">
        <w:rPr>
          <w:color w:val="000000"/>
          <w:sz w:val="28"/>
          <w:szCs w:val="28"/>
          <w:lang w:val="ru-RU"/>
        </w:rPr>
        <w:t>Газаразмеркаванне</w:t>
      </w:r>
      <w:proofErr w:type="spellEnd"/>
      <w:r w:rsidRPr="0049786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97865">
        <w:rPr>
          <w:color w:val="000000"/>
          <w:sz w:val="28"/>
          <w:szCs w:val="28"/>
          <w:lang w:val="ru-RU"/>
        </w:rPr>
        <w:t>газаспажыванне</w:t>
      </w:r>
      <w:proofErr w:type="spellEnd"/>
      <w:r w:rsidRPr="00497865">
        <w:rPr>
          <w:color w:val="000000"/>
          <w:sz w:val="28"/>
          <w:szCs w:val="28"/>
          <w:lang w:val="ru-RU"/>
        </w:rPr>
        <w:t>. Буда-</w:t>
      </w:r>
      <w:proofErr w:type="spellStart"/>
      <w:r w:rsidRPr="00497865">
        <w:rPr>
          <w:color w:val="000000"/>
          <w:sz w:val="28"/>
          <w:szCs w:val="28"/>
          <w:lang w:val="ru-RU"/>
        </w:rPr>
        <w:t>ун</w:t>
      </w:r>
      <w:r w:rsidRPr="00497865">
        <w:rPr>
          <w:color w:val="000000"/>
          <w:sz w:val="28"/>
          <w:szCs w:val="28"/>
        </w:rPr>
        <w:t>i</w:t>
      </w:r>
      <w:r w:rsidRPr="00497865">
        <w:rPr>
          <w:color w:val="000000"/>
          <w:sz w:val="28"/>
          <w:szCs w:val="28"/>
          <w:lang w:val="ru-RU"/>
        </w:rPr>
        <w:t>чыя</w:t>
      </w:r>
      <w:proofErr w:type="spellEnd"/>
      <w:r w:rsidRPr="00497865">
        <w:rPr>
          <w:color w:val="000000"/>
          <w:sz w:val="28"/>
          <w:szCs w:val="28"/>
          <w:lang w:val="ru-RU"/>
        </w:rPr>
        <w:t xml:space="preserve"> нормы </w:t>
      </w:r>
      <w:proofErr w:type="spellStart"/>
      <w:r w:rsidRPr="00497865">
        <w:rPr>
          <w:color w:val="000000"/>
          <w:sz w:val="28"/>
          <w:szCs w:val="28"/>
          <w:lang w:val="ru-RU"/>
        </w:rPr>
        <w:t>Рэспубл</w:t>
      </w:r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>к</w:t>
      </w:r>
      <w:proofErr w:type="spellStart"/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 xml:space="preserve"> Беларусь – [Электронный ресурс]. – Введен впервые (с отменой ТКП 45-4.03-267-2012 (02250), ТКП 45-4.03-257-2012 (02250) (в ча-сти проектирования газопроводов из полиэтиленовых труб)); введен 21.09.2020 // Стройдокумент / РУП «Стройтехнорм», – Минск, 2021.</w:t>
      </w:r>
    </w:p>
    <w:p w14:paraId="4C5FF48C" w14:textId="77777777" w:rsidR="00497865" w:rsidRPr="00497865" w:rsidRDefault="00497865" w:rsidP="0049786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7865">
        <w:rPr>
          <w:color w:val="000000"/>
          <w:sz w:val="28"/>
          <w:szCs w:val="28"/>
          <w:lang w:val="ru-RU"/>
        </w:rPr>
        <w:t xml:space="preserve">15 </w:t>
      </w:r>
      <w:r w:rsidRPr="00497865">
        <w:rPr>
          <w:b/>
          <w:bCs/>
          <w:color w:val="000000"/>
          <w:sz w:val="28"/>
          <w:szCs w:val="28"/>
          <w:lang w:val="ru-RU"/>
        </w:rPr>
        <w:t>СП 2.04.01-2020</w:t>
      </w:r>
      <w:r w:rsidRPr="00497865">
        <w:rPr>
          <w:color w:val="000000"/>
          <w:sz w:val="28"/>
          <w:szCs w:val="28"/>
          <w:lang w:val="ru-RU"/>
        </w:rPr>
        <w:t xml:space="preserve"> Строительная теплотехника. Строительные правила Республики Беларусь = </w:t>
      </w:r>
      <w:proofErr w:type="spellStart"/>
      <w:r w:rsidRPr="00497865">
        <w:rPr>
          <w:color w:val="000000"/>
          <w:sz w:val="28"/>
          <w:szCs w:val="28"/>
          <w:lang w:val="ru-RU"/>
        </w:rPr>
        <w:t>Будаун</w:t>
      </w:r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 xml:space="preserve">чая </w:t>
      </w:r>
      <w:proofErr w:type="spellStart"/>
      <w:r w:rsidRPr="00497865">
        <w:rPr>
          <w:color w:val="000000"/>
          <w:sz w:val="28"/>
          <w:szCs w:val="28"/>
          <w:lang w:val="ru-RU"/>
        </w:rPr>
        <w:t>цеплатэхн</w:t>
      </w:r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 xml:space="preserve">ка. </w:t>
      </w:r>
      <w:proofErr w:type="spellStart"/>
      <w:r w:rsidRPr="00497865">
        <w:rPr>
          <w:color w:val="000000"/>
          <w:sz w:val="28"/>
          <w:szCs w:val="28"/>
          <w:lang w:val="ru-RU"/>
        </w:rPr>
        <w:t>Будаун</w:t>
      </w:r>
      <w:r w:rsidRPr="00497865">
        <w:rPr>
          <w:color w:val="000000"/>
          <w:sz w:val="28"/>
          <w:szCs w:val="28"/>
        </w:rPr>
        <w:t>i</w:t>
      </w:r>
      <w:r w:rsidRPr="00497865">
        <w:rPr>
          <w:color w:val="000000"/>
          <w:sz w:val="28"/>
          <w:szCs w:val="28"/>
          <w:lang w:val="ru-RU"/>
        </w:rPr>
        <w:t>чыя</w:t>
      </w:r>
      <w:proofErr w:type="spellEnd"/>
      <w:r w:rsidRPr="00497865">
        <w:rPr>
          <w:color w:val="000000"/>
          <w:sz w:val="28"/>
          <w:szCs w:val="28"/>
          <w:lang w:val="ru-RU"/>
        </w:rPr>
        <w:t xml:space="preserve"> прав</w:t>
      </w:r>
      <w:proofErr w:type="spellStart"/>
      <w:r w:rsidRPr="00497865">
        <w:rPr>
          <w:color w:val="000000"/>
          <w:sz w:val="28"/>
          <w:szCs w:val="28"/>
        </w:rPr>
        <w:t>i</w:t>
      </w:r>
      <w:r w:rsidRPr="00497865">
        <w:rPr>
          <w:color w:val="000000"/>
          <w:sz w:val="28"/>
          <w:szCs w:val="28"/>
          <w:lang w:val="ru-RU"/>
        </w:rPr>
        <w:t>лы</w:t>
      </w:r>
      <w:proofErr w:type="spellEnd"/>
      <w:r w:rsidRPr="0049786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97865">
        <w:rPr>
          <w:color w:val="000000"/>
          <w:sz w:val="28"/>
          <w:szCs w:val="28"/>
          <w:lang w:val="ru-RU"/>
        </w:rPr>
        <w:t>Рэспуб</w:t>
      </w:r>
      <w:proofErr w:type="spellEnd"/>
      <w:r w:rsidRPr="00497865">
        <w:rPr>
          <w:color w:val="000000"/>
          <w:sz w:val="28"/>
          <w:szCs w:val="28"/>
          <w:lang w:val="ru-RU"/>
        </w:rPr>
        <w:t>-л</w:t>
      </w:r>
      <w:proofErr w:type="spellStart"/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>к</w:t>
      </w:r>
      <w:proofErr w:type="spellStart"/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 xml:space="preserve"> Беларусь – [Электронный ресурс]. – Введен впервые (с отменой ТКП 45-2.04-43-2006 (02250)); введен 20.01.2021 // Стройдокумент / РУП «Стройтех-норм», – Минск, 2021.</w:t>
      </w:r>
    </w:p>
    <w:p w14:paraId="18357A0D" w14:textId="27C078E0" w:rsidR="00497865" w:rsidRPr="00497865" w:rsidRDefault="00497865" w:rsidP="0049786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7865">
        <w:rPr>
          <w:color w:val="000000"/>
          <w:sz w:val="28"/>
          <w:szCs w:val="28"/>
          <w:lang w:val="ru-RU"/>
        </w:rPr>
        <w:t xml:space="preserve">16 </w:t>
      </w:r>
      <w:r w:rsidRPr="00497865">
        <w:rPr>
          <w:b/>
          <w:bCs/>
          <w:color w:val="000000"/>
          <w:sz w:val="28"/>
          <w:szCs w:val="28"/>
          <w:lang w:val="ru-RU"/>
        </w:rPr>
        <w:t>СТО 1-2008*.</w:t>
      </w:r>
      <w:r w:rsidRPr="00497865">
        <w:rPr>
          <w:color w:val="000000"/>
          <w:sz w:val="28"/>
          <w:szCs w:val="28"/>
          <w:lang w:val="ru-RU"/>
        </w:rPr>
        <w:t xml:space="preserve"> Правила построения, изложения, оформления и </w:t>
      </w:r>
      <w:proofErr w:type="spellStart"/>
      <w:r w:rsidRPr="00497865">
        <w:rPr>
          <w:color w:val="000000"/>
          <w:sz w:val="28"/>
          <w:szCs w:val="28"/>
          <w:lang w:val="ru-RU"/>
        </w:rPr>
        <w:t>содер-жания</w:t>
      </w:r>
      <w:proofErr w:type="spellEnd"/>
      <w:r w:rsidRPr="00497865">
        <w:rPr>
          <w:color w:val="000000"/>
          <w:sz w:val="28"/>
          <w:szCs w:val="28"/>
          <w:lang w:val="ru-RU"/>
        </w:rPr>
        <w:t xml:space="preserve"> текстовой части учебных работ = Прав</w:t>
      </w:r>
      <w:proofErr w:type="spellStart"/>
      <w:r w:rsidRPr="00497865">
        <w:rPr>
          <w:color w:val="000000"/>
          <w:sz w:val="28"/>
          <w:szCs w:val="28"/>
        </w:rPr>
        <w:t>i</w:t>
      </w:r>
      <w:r w:rsidRPr="00497865">
        <w:rPr>
          <w:color w:val="000000"/>
          <w:sz w:val="28"/>
          <w:szCs w:val="28"/>
          <w:lang w:val="ru-RU"/>
        </w:rPr>
        <w:t>лы</w:t>
      </w:r>
      <w:proofErr w:type="spellEnd"/>
      <w:r w:rsidRPr="0049786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97865">
        <w:rPr>
          <w:color w:val="000000"/>
          <w:sz w:val="28"/>
          <w:szCs w:val="28"/>
          <w:lang w:val="ru-RU"/>
        </w:rPr>
        <w:t>пабудовы</w:t>
      </w:r>
      <w:proofErr w:type="spellEnd"/>
      <w:r w:rsidRPr="00497865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497865">
        <w:rPr>
          <w:color w:val="000000"/>
          <w:sz w:val="28"/>
          <w:szCs w:val="28"/>
          <w:lang w:val="ru-RU"/>
        </w:rPr>
        <w:t>выклады</w:t>
      </w:r>
      <w:proofErr w:type="spellEnd"/>
      <w:r w:rsidRPr="00497865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497865">
        <w:rPr>
          <w:color w:val="000000"/>
          <w:sz w:val="28"/>
          <w:szCs w:val="28"/>
          <w:lang w:val="ru-RU"/>
        </w:rPr>
        <w:t>афарм-ленн</w:t>
      </w:r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97865">
        <w:rPr>
          <w:color w:val="000000"/>
          <w:sz w:val="28"/>
          <w:szCs w:val="28"/>
          <w:lang w:val="ru-RU"/>
        </w:rPr>
        <w:t>утрыманн</w:t>
      </w:r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97865">
        <w:rPr>
          <w:color w:val="000000"/>
          <w:sz w:val="28"/>
          <w:szCs w:val="28"/>
          <w:lang w:val="ru-RU"/>
        </w:rPr>
        <w:t>тэкставай</w:t>
      </w:r>
      <w:proofErr w:type="spellEnd"/>
      <w:r w:rsidRPr="0049786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97865">
        <w:rPr>
          <w:color w:val="000000"/>
          <w:sz w:val="28"/>
          <w:szCs w:val="28"/>
          <w:lang w:val="ru-RU"/>
        </w:rPr>
        <w:t>частк</w:t>
      </w:r>
      <w:r w:rsidRPr="00497865">
        <w:rPr>
          <w:color w:val="000000"/>
          <w:sz w:val="28"/>
          <w:szCs w:val="28"/>
        </w:rPr>
        <w:t>i</w:t>
      </w:r>
      <w:proofErr w:type="spellEnd"/>
      <w:r w:rsidRPr="0049786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97865">
        <w:rPr>
          <w:color w:val="000000"/>
          <w:sz w:val="28"/>
          <w:szCs w:val="28"/>
          <w:lang w:val="ru-RU"/>
        </w:rPr>
        <w:t>навучальных</w:t>
      </w:r>
      <w:proofErr w:type="spellEnd"/>
      <w:r w:rsidRPr="0049786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97865">
        <w:rPr>
          <w:color w:val="000000"/>
          <w:sz w:val="28"/>
          <w:szCs w:val="28"/>
          <w:lang w:val="ru-RU"/>
        </w:rPr>
        <w:t>прац</w:t>
      </w:r>
      <w:proofErr w:type="spellEnd"/>
      <w:r w:rsidRPr="00497865">
        <w:rPr>
          <w:color w:val="000000"/>
          <w:sz w:val="28"/>
          <w:szCs w:val="28"/>
          <w:lang w:val="ru-RU"/>
        </w:rPr>
        <w:t>. – Введ. 01.09.2019. – Мо-</w:t>
      </w:r>
      <w:proofErr w:type="gramStart"/>
      <w:r w:rsidRPr="00497865">
        <w:rPr>
          <w:color w:val="000000"/>
          <w:sz w:val="28"/>
          <w:szCs w:val="28"/>
          <w:lang w:val="ru-RU"/>
        </w:rPr>
        <w:t>гилев :</w:t>
      </w:r>
      <w:proofErr w:type="gramEnd"/>
      <w:r w:rsidRPr="00497865">
        <w:rPr>
          <w:color w:val="000000"/>
          <w:sz w:val="28"/>
          <w:szCs w:val="28"/>
          <w:lang w:val="ru-RU"/>
        </w:rPr>
        <w:t xml:space="preserve"> АСК ГУ ВПО «Белорусско-Российский университет», 2019. – 49 с.</w:t>
      </w:r>
    </w:p>
    <w:p w14:paraId="1DEA017E" w14:textId="77777777" w:rsidR="00497865" w:rsidRPr="00497865" w:rsidRDefault="00497865">
      <w:pPr>
        <w:rPr>
          <w:color w:val="000000"/>
          <w:sz w:val="27"/>
          <w:szCs w:val="27"/>
          <w:lang w:eastAsia="en-US"/>
        </w:rPr>
      </w:pPr>
      <w:r>
        <w:rPr>
          <w:color w:val="000000"/>
          <w:sz w:val="27"/>
          <w:szCs w:val="27"/>
        </w:rPr>
        <w:br w:type="page"/>
      </w:r>
    </w:p>
    <w:p w14:paraId="54AC991A" w14:textId="4AECB2EE" w:rsidR="007E4A5C" w:rsidRPr="001C70EF" w:rsidRDefault="007E4A5C" w:rsidP="007E4A5C">
      <w:pPr>
        <w:pStyle w:val="Heading1"/>
        <w:jc w:val="center"/>
        <w:rPr>
          <w:rFonts w:ascii="Times New Roman" w:hAnsi="Times New Roman"/>
          <w:szCs w:val="26"/>
        </w:rPr>
      </w:pPr>
      <w:r w:rsidRPr="001C70EF">
        <w:rPr>
          <w:rFonts w:ascii="Times New Roman" w:hAnsi="Times New Roman"/>
          <w:sz w:val="32"/>
        </w:rPr>
        <w:lastRenderedPageBreak/>
        <w:t>Приложение А</w:t>
      </w:r>
      <w:r w:rsidRPr="001C70EF">
        <w:rPr>
          <w:rFonts w:ascii="Times New Roman" w:hAnsi="Times New Roman"/>
          <w:sz w:val="32"/>
        </w:rPr>
        <w:br/>
      </w:r>
      <w:r w:rsidRPr="001C70EF">
        <w:rPr>
          <w:rFonts w:ascii="Times New Roman" w:hAnsi="Times New Roman"/>
          <w:szCs w:val="26"/>
        </w:rPr>
        <w:t>(обязательное)</w:t>
      </w:r>
      <w:r w:rsidRPr="001C70EF">
        <w:rPr>
          <w:rFonts w:ascii="Times New Roman" w:hAnsi="Times New Roman"/>
          <w:szCs w:val="26"/>
        </w:rPr>
        <w:br/>
      </w:r>
      <w:r w:rsidRPr="001C70EF">
        <w:rPr>
          <w:rFonts w:ascii="Times New Roman" w:eastAsiaTheme="minorEastAsia" w:hAnsi="Times New Roman"/>
        </w:rPr>
        <w:t>Аксонометрическая схема внутридомовой системы газоснабжения</w:t>
      </w:r>
      <w:bookmarkEnd w:id="14"/>
      <w:r w:rsidRPr="001C70EF">
        <w:rPr>
          <w:rFonts w:ascii="Times New Roman" w:eastAsiaTheme="minorEastAsia" w:hAnsi="Times New Roman"/>
        </w:rPr>
        <w:t xml:space="preserve"> </w:t>
      </w:r>
      <w:r w:rsidRPr="001C70EF">
        <w:rPr>
          <w:rFonts w:ascii="Times New Roman" w:hAnsi="Times New Roman"/>
          <w:szCs w:val="26"/>
        </w:rPr>
        <w:br w:type="page"/>
      </w:r>
    </w:p>
    <w:p w14:paraId="0A5034C7" w14:textId="77777777" w:rsidR="007E4A5C" w:rsidRPr="001C70EF" w:rsidRDefault="007E4A5C" w:rsidP="007E4A5C">
      <w:pPr>
        <w:pStyle w:val="Heading1"/>
        <w:jc w:val="center"/>
        <w:rPr>
          <w:rFonts w:ascii="Times New Roman" w:hAnsi="Times New Roman"/>
        </w:rPr>
      </w:pPr>
      <w:bookmarkStart w:id="15" w:name="_Toc34760962"/>
      <w:r w:rsidRPr="001C70EF">
        <w:rPr>
          <w:rFonts w:ascii="Times New Roman" w:hAnsi="Times New Roman"/>
          <w:sz w:val="32"/>
          <w:szCs w:val="32"/>
        </w:rPr>
        <w:lastRenderedPageBreak/>
        <w:t>Приложение Б</w:t>
      </w:r>
      <w:r w:rsidRPr="001C70EF">
        <w:rPr>
          <w:rFonts w:ascii="Times New Roman" w:hAnsi="Times New Roman"/>
        </w:rPr>
        <w:br/>
        <w:t>(обязательное)</w:t>
      </w:r>
      <w:r w:rsidRPr="001C70EF">
        <w:rPr>
          <w:rFonts w:ascii="Times New Roman" w:hAnsi="Times New Roman"/>
        </w:rPr>
        <w:br/>
        <w:t>Схема газоснабжения квартала М 1:1000</w:t>
      </w:r>
      <w:bookmarkEnd w:id="15"/>
    </w:p>
    <w:p w14:paraId="1CF69076" w14:textId="368E062B" w:rsidR="005F2D8E" w:rsidRPr="001C70EF" w:rsidRDefault="005F2D8E" w:rsidP="00D22755">
      <w:pPr>
        <w:pStyle w:val="Heading1"/>
        <w:jc w:val="center"/>
        <w:rPr>
          <w:rFonts w:ascii="Times New Roman" w:hAnsi="Times New Roman"/>
        </w:rPr>
        <w:sectPr w:rsidR="005F2D8E" w:rsidRPr="001C70EF" w:rsidSect="00D22755">
          <w:footerReference w:type="default" r:id="rId12"/>
          <w:pgSz w:w="11906" w:h="16838" w:code="9"/>
          <w:pgMar w:top="0" w:right="726" w:bottom="1418" w:left="1701" w:header="720" w:footer="720" w:gutter="0"/>
          <w:pgNumType w:start="31"/>
          <w:cols w:space="720"/>
          <w:docGrid w:linePitch="272"/>
        </w:sectPr>
      </w:pPr>
    </w:p>
    <w:p w14:paraId="3C7EF778" w14:textId="10A01840" w:rsidR="00953218" w:rsidRPr="001C70EF" w:rsidRDefault="00953218" w:rsidP="00986B9A"/>
    <w:sectPr w:rsidR="00953218" w:rsidRPr="001C70EF" w:rsidSect="007E4A5C">
      <w:headerReference w:type="default" r:id="rId13"/>
      <w:footerReference w:type="default" r:id="rId14"/>
      <w:pgSz w:w="11906" w:h="16838" w:code="9"/>
      <w:pgMar w:top="851" w:right="3016" w:bottom="8692" w:left="3016" w:header="567" w:footer="720" w:gutter="0"/>
      <w:pgNumType w:start="2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C2CE9" w14:textId="77777777" w:rsidR="00781408" w:rsidRDefault="00781408">
      <w:r>
        <w:separator/>
      </w:r>
    </w:p>
  </w:endnote>
  <w:endnote w:type="continuationSeparator" w:id="0">
    <w:p w14:paraId="772C059C" w14:textId="77777777" w:rsidR="00781408" w:rsidRDefault="0078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reekC">
    <w:panose1 w:val="00000400000000000000"/>
    <w:charset w:val="CC"/>
    <w:family w:val="auto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1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5164BDD" wp14:editId="45164BDE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8" w14:textId="77777777" w:rsidR="001F1E27" w:rsidRPr="00513BDD" w:rsidRDefault="001F1E27">
                          <w:pPr>
                            <w:rPr>
                              <w:sz w:val="28"/>
                            </w:rPr>
                          </w:pPr>
                          <w:r w:rsidRPr="00513BDD">
                            <w:rPr>
                              <w:sz w:val="28"/>
                            </w:rPr>
                            <w:fldChar w:fldCharType="begin"/>
                          </w:r>
                          <w:r w:rsidRPr="00513BDD">
                            <w:rPr>
                              <w:sz w:val="28"/>
                            </w:rPr>
                            <w:instrText>PAGE   \* MERGEFORMAT</w:instrText>
                          </w:r>
                          <w:r w:rsidRPr="00513BDD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24</w:t>
                          </w:r>
                          <w:r w:rsidRPr="00513BDD">
                            <w:rPr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D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459.35pt;margin-top:4.5pt;width:30.15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" filled="f" stroked="f">
              <v:textbox style="mso-fit-shape-to-text:t">
                <w:txbxContent>
                  <w:p w14:paraId="45164C28" w14:textId="77777777" w:rsidR="001F1E27" w:rsidRPr="00513BDD" w:rsidRDefault="001F1E27">
                    <w:pPr>
                      <w:rPr>
                        <w:sz w:val="28"/>
                      </w:rPr>
                    </w:pPr>
                    <w:r w:rsidRPr="00513BDD">
                      <w:rPr>
                        <w:sz w:val="28"/>
                      </w:rPr>
                      <w:fldChar w:fldCharType="begin"/>
                    </w:r>
                    <w:r w:rsidRPr="00513BDD">
                      <w:rPr>
                        <w:sz w:val="28"/>
                      </w:rPr>
                      <w:instrText>PAGE   \* MERGEFORMAT</w:instrText>
                    </w:r>
                    <w:r w:rsidRPr="00513BDD">
                      <w:rPr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24</w:t>
                    </w:r>
                    <w:r w:rsidRPr="00513BDD">
                      <w:rPr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5164BDF" wp14:editId="45164BE0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7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9" w14:textId="4CADA72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>-70 04 02 2.2.</w:t>
                          </w:r>
                          <w:r w:rsidR="00AA36D6">
                            <w:rPr>
                              <w:sz w:val="32"/>
                            </w:rPr>
                            <w:t>8</w:t>
                          </w:r>
                          <w:r w:rsidRPr="00753DDC">
                            <w:rPr>
                              <w:sz w:val="32"/>
                            </w:rPr>
                            <w:t xml:space="preserve"> 01 0</w:t>
                          </w:r>
                          <w:r>
                            <w:rPr>
                              <w:sz w:val="32"/>
                            </w:rPr>
                            <w:t>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DF" id="_x0000_s1028" type="#_x0000_t202" style="position:absolute;margin-left:221.7pt;margin-top:-5.4pt;width:220.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" filled="f" stroked="f">
              <v:textbox style="mso-fit-shape-to-text:t">
                <w:txbxContent>
                  <w:p w14:paraId="45164C29" w14:textId="4CADA72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>-70 04 02 2.2.</w:t>
                    </w:r>
                    <w:r w:rsidR="00AA36D6">
                      <w:rPr>
                        <w:sz w:val="32"/>
                      </w:rPr>
                      <w:t>8</w:t>
                    </w:r>
                    <w:r w:rsidRPr="00753DDC">
                      <w:rPr>
                        <w:sz w:val="32"/>
                      </w:rPr>
                      <w:t xml:space="preserve"> 01 0</w:t>
                    </w:r>
                    <w:r>
                      <w:rPr>
                        <w:sz w:val="32"/>
                      </w:rPr>
                      <w:t>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0" allowOverlap="1" wp14:anchorId="45164BE1" wp14:editId="45164BE2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A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1" id="Text Box 45" o:spid="_x0000_s1029" type="#_x0000_t202" style="position:absolute;margin-left:-38.45pt;margin-top:11.15pt;width:32.55pt;height:21.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" o:allowincell="f" filled="f" stroked="f">
              <v:textbox>
                <w:txbxContent>
                  <w:p w14:paraId="45164C2A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0" allowOverlap="1" wp14:anchorId="45164BE3" wp14:editId="45164BE4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B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3" id="Text Box 66" o:spid="_x0000_s1030" type="#_x0000_t202" style="position:absolute;margin-left:-10.05pt;margin-top:11.45pt;width:40.15pt;height:21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" o:allowincell="f" filled="f" stroked="f">
              <v:textbox>
                <w:txbxContent>
                  <w:p w14:paraId="45164C2B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0" allowOverlap="1" wp14:anchorId="45164BE5" wp14:editId="45164BE6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C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5" id="Text Box 46" o:spid="_x0000_s1031" type="#_x0000_t202" style="position:absolute;margin-left:16.9pt;margin-top:11.45pt;width:44.65pt;height:21.9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" o:allowincell="f" filled="f" stroked="f">
              <v:textbox>
                <w:txbxContent>
                  <w:p w14:paraId="45164C2C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0" allowOverlap="1" wp14:anchorId="45164BE7" wp14:editId="45164BE8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D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7" id="Text Box 47" o:spid="_x0000_s1032" type="#_x0000_t202" style="position:absolute;margin-left:43.4pt;margin-top:11.45pt;width:44.35pt;height:21.9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" o:allowincell="f" filled="f" stroked="f">
              <v:textbox>
                <w:txbxContent>
                  <w:p w14:paraId="45164C2D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0" allowOverlap="1" wp14:anchorId="45164BE9" wp14:editId="45164BEA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E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9" id="Text Box 49" o:spid="_x0000_s1033" type="#_x0000_t202" style="position:absolute;margin-left:116.45pt;margin-top:11.45pt;width:55.65pt;height:22.7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" o:allowincell="f" filled="f" stroked="f">
              <v:textbox>
                <w:txbxContent>
                  <w:p w14:paraId="45164C2E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0" allowOverlap="1" wp14:anchorId="45164BEB" wp14:editId="45164BEC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AAC67" id="Freeform 57" o:spid="_x0000_s1026" style="position:absolute;margin-left:20.9pt;margin-top:-15.05pt;width:.35pt;height:43.2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0" allowOverlap="1" wp14:anchorId="45164BED" wp14:editId="45164BEE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3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6EC2E" id="Freeform 56" o:spid="_x0000_s1026" style="position:absolute;margin-left:-7.1pt;margin-top:-15.1pt;width:.05pt;height:43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B0wSrJzQIAABQ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0" allowOverlap="1" wp14:anchorId="45164BEF" wp14:editId="45164BF0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4F0DE" id="Freeform 65" o:spid="_x0000_s1026" style="position:absolute;margin-left:49.6pt;margin-top:-15.5pt;width:.05pt;height:43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0" allowOverlap="1" wp14:anchorId="45164BF1" wp14:editId="45164BF2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1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F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1" id="Text Box 48" o:spid="_x0000_s1034" type="#_x0000_t202" style="position:absolute;margin-left:80.55pt;margin-top:11.45pt;width:57.5pt;height:21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" o:allowincell="f" filled="f" stroked="f">
              <v:textbox>
                <w:txbxContent>
                  <w:p w14:paraId="45164C2F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2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5164BF3" wp14:editId="45164BF4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30" w14:textId="5179500F" w:rsidR="001F1E27" w:rsidRPr="00FC2F2F" w:rsidRDefault="001F1E27">
                          <w:pPr>
                            <w:rPr>
                              <w:color w:val="FF0000"/>
                              <w:sz w:val="28"/>
                            </w:rPr>
                          </w:pP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instrText>PAGE   \* MERGEFORMAT</w:instrText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t>1</w:t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F3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459.35pt;margin-top:4.5pt;width:30.15pt;height:110.55pt;z-index:251738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" filled="f" stroked="f">
              <v:textbox style="mso-fit-shape-to-text:t">
                <w:txbxContent>
                  <w:p w14:paraId="45164C30" w14:textId="5179500F" w:rsidR="001F1E27" w:rsidRPr="00FC2F2F" w:rsidRDefault="001F1E27">
                    <w:pPr>
                      <w:rPr>
                        <w:color w:val="FF0000"/>
                        <w:sz w:val="28"/>
                      </w:rPr>
                    </w:pPr>
                    <w:r w:rsidRPr="001E7F2D">
                      <w:rPr>
                        <w:color w:val="FF0000"/>
                        <w:sz w:val="28"/>
                      </w:rPr>
                      <w:fldChar w:fldCharType="begin"/>
                    </w:r>
                    <w:r w:rsidRPr="001E7F2D">
                      <w:rPr>
                        <w:color w:val="FF0000"/>
                        <w:sz w:val="28"/>
                      </w:rPr>
                      <w:instrText>PAGE   \* MERGEFORMAT</w:instrText>
                    </w:r>
                    <w:r w:rsidRPr="001E7F2D">
                      <w:rPr>
                        <w:color w:val="FF0000"/>
                        <w:sz w:val="28"/>
                      </w:rPr>
                      <w:fldChar w:fldCharType="separate"/>
                    </w:r>
                    <w:r w:rsidRPr="001E7F2D">
                      <w:rPr>
                        <w:color w:val="FF0000"/>
                        <w:sz w:val="28"/>
                      </w:rPr>
                      <w:t>1</w:t>
                    </w:r>
                    <w:r w:rsidRPr="001E7F2D">
                      <w:rPr>
                        <w:color w:val="FF0000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5164BF5" wp14:editId="45164BF6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8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31" w14:textId="42C2A45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>-70 04 02 2.2.</w:t>
                          </w:r>
                          <w:r w:rsidR="00F70CFB">
                            <w:rPr>
                              <w:sz w:val="32"/>
                              <w:lang w:val="en-US"/>
                            </w:rPr>
                            <w:t>8</w:t>
                          </w:r>
                          <w:r w:rsidRPr="00753DDC">
                            <w:rPr>
                              <w:sz w:val="32"/>
                            </w:rPr>
                            <w:t xml:space="preserve"> 01 0</w:t>
                          </w:r>
                          <w:r>
                            <w:rPr>
                              <w:sz w:val="32"/>
                            </w:rPr>
                            <w:t>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F5" id="_x0000_s1036" type="#_x0000_t202" style="position:absolute;margin-left:221.7pt;margin-top:-5.4pt;width:220.5pt;height:110.55pt;z-index:251737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" filled="f" stroked="f">
              <v:textbox style="mso-fit-shape-to-text:t">
                <w:txbxContent>
                  <w:p w14:paraId="45164C31" w14:textId="42C2A45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>-70 04 02 2.2.</w:t>
                    </w:r>
                    <w:r w:rsidR="00F70CFB">
                      <w:rPr>
                        <w:sz w:val="32"/>
                        <w:lang w:val="en-US"/>
                      </w:rPr>
                      <w:t>8</w:t>
                    </w:r>
                    <w:r w:rsidRPr="00753DDC">
                      <w:rPr>
                        <w:sz w:val="32"/>
                      </w:rPr>
                      <w:t xml:space="preserve"> 01 0</w:t>
                    </w:r>
                    <w:r>
                      <w:rPr>
                        <w:sz w:val="32"/>
                      </w:rPr>
                      <w:t>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0" allowOverlap="1" wp14:anchorId="45164BF7" wp14:editId="45164BF8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8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2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7" id="_x0000_s1037" type="#_x0000_t202" style="position:absolute;margin-left:-38.45pt;margin-top:11.15pt;width:32.55pt;height:21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" o:allowincell="f" filled="f" stroked="f">
              <v:textbox>
                <w:txbxContent>
                  <w:p w14:paraId="45164C32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0" allowOverlap="1" wp14:anchorId="45164BF9" wp14:editId="45164BFA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9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3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9" id="_x0000_s1038" type="#_x0000_t202" style="position:absolute;margin-left:-10.05pt;margin-top:11.45pt;width:40.15pt;height:21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" o:allowincell="f" filled="f" stroked="f">
              <v:textbox>
                <w:txbxContent>
                  <w:p w14:paraId="45164C33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0" allowOverlap="1" wp14:anchorId="45164BFB" wp14:editId="45164BFC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9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4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B" id="_x0000_s1039" type="#_x0000_t202" style="position:absolute;margin-left:16.9pt;margin-top:11.45pt;width:44.65pt;height:21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" o:allowincell="f" filled="f" stroked="f">
              <v:textbox>
                <w:txbxContent>
                  <w:p w14:paraId="45164C34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0" allowOverlap="1" wp14:anchorId="45164BFD" wp14:editId="45164BFE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9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5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D" id="_x0000_s1040" type="#_x0000_t202" style="position:absolute;margin-left:43.4pt;margin-top:11.45pt;width:44.35pt;height:21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" o:allowincell="f" filled="f" stroked="f">
              <v:textbox>
                <w:txbxContent>
                  <w:p w14:paraId="45164C35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0" allowOverlap="1" wp14:anchorId="45164BFF" wp14:editId="45164C00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9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6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F" id="_x0000_s1041" type="#_x0000_t202" style="position:absolute;margin-left:116.45pt;margin-top:11.45pt;width:55.65pt;height:22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" o:allowincell="f" filled="f" stroked="f">
              <v:textbox>
                <w:txbxContent>
                  <w:p w14:paraId="45164C36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0" allowOverlap="1" wp14:anchorId="45164C01" wp14:editId="45164C02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9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48CDB" id="Freeform 57" o:spid="_x0000_s1026" style="position:absolute;margin-left:20.9pt;margin-top:-15.05pt;width:.35pt;height:43.2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0" allowOverlap="1" wp14:anchorId="45164C03" wp14:editId="45164C04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95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F35957" id="Freeform 56" o:spid="_x0000_s1026" style="position:absolute;margin-left:-7.1pt;margin-top:-15.1pt;width:.05pt;height:43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CjxXPFzQIAABU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0" allowOverlap="1" wp14:anchorId="45164C05" wp14:editId="45164C06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88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714F24" id="Freeform 65" o:spid="_x0000_s1026" style="position:absolute;margin-left:49.6pt;margin-top:-15.5pt;width:.05pt;height:43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0" allowOverlap="1" wp14:anchorId="45164C07" wp14:editId="45164C08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28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7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C07" id="_x0000_s1042" type="#_x0000_t202" style="position:absolute;margin-left:80.55pt;margin-top:11.45pt;width:57.5pt;height:21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" o:allowincell="f" filled="f" stroked="f">
              <v:textbox>
                <w:txbxContent>
                  <w:p w14:paraId="45164C37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E1EC3" w14:textId="53FE80B0" w:rsidR="001F1E27" w:rsidRPr="00986B9A" w:rsidRDefault="001F1E27" w:rsidP="00986B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1F9C5" w14:textId="77777777" w:rsidR="00781408" w:rsidRDefault="00781408">
      <w:r>
        <w:separator/>
      </w:r>
    </w:p>
  </w:footnote>
  <w:footnote w:type="continuationSeparator" w:id="0">
    <w:p w14:paraId="4C410D14" w14:textId="77777777" w:rsidR="00781408" w:rsidRDefault="00781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0" w14:textId="77777777" w:rsidR="001F1E27" w:rsidRDefault="001F1E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0" allowOverlap="1" wp14:anchorId="45164BC9" wp14:editId="45164BCA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9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F80FA" id="Freeform 63" o:spid="_x0000_s1026" style="position:absolute;margin-left:77.95pt;margin-top:743.35pt;width:.05pt;height:43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0" allowOverlap="1" wp14:anchorId="45164BCB" wp14:editId="45164BCC">
              <wp:simplePos x="0" y="0"/>
              <wp:positionH relativeFrom="column">
                <wp:posOffset>5839460</wp:posOffset>
              </wp:positionH>
              <wp:positionV relativeFrom="paragraph">
                <wp:posOffset>9695815</wp:posOffset>
              </wp:positionV>
              <wp:extent cx="359410" cy="0"/>
              <wp:effectExtent l="13970" t="18415" r="17145" b="19685"/>
              <wp:wrapNone/>
              <wp:docPr id="1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E68A9" id="Line 62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0" allowOverlap="1" wp14:anchorId="45164BCD" wp14:editId="45164BCE">
              <wp:simplePos x="0" y="0"/>
              <wp:positionH relativeFrom="column">
                <wp:posOffset>-451485</wp:posOffset>
              </wp:positionH>
              <wp:positionV relativeFrom="paragraph">
                <wp:posOffset>9805670</wp:posOffset>
              </wp:positionV>
              <wp:extent cx="2336165" cy="0"/>
              <wp:effectExtent l="19050" t="13970" r="16510" b="14605"/>
              <wp:wrapNone/>
              <wp:docPr id="1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B584F" id="Line 61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0" allowOverlap="1" wp14:anchorId="45164BCF" wp14:editId="45164BD0">
              <wp:simplePos x="0" y="0"/>
              <wp:positionH relativeFrom="column">
                <wp:posOffset>-451485</wp:posOffset>
              </wp:positionH>
              <wp:positionV relativeFrom="paragraph">
                <wp:posOffset>9622790</wp:posOffset>
              </wp:positionV>
              <wp:extent cx="2336165" cy="0"/>
              <wp:effectExtent l="9525" t="12065" r="6985" b="6985"/>
              <wp:wrapNone/>
              <wp:docPr id="16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D6CCF" id="Line 60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0" allowOverlap="1" wp14:anchorId="45164BD1" wp14:editId="45164BD2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13970" t="20320" r="13970" b="21590"/>
              <wp:wrapNone/>
              <wp:docPr id="15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931BA" id="Freeform 59" o:spid="_x0000_s1026" style="position:absolute;margin-left:459.8pt;margin-top:743.35pt;width:.05pt;height:43.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0" allowOverlap="1" wp14:anchorId="45164BD3" wp14:editId="45164BD4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19685" t="20320" r="17780" b="21590"/>
              <wp:wrapNone/>
              <wp:docPr id="14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A282C" id="Freeform 58" o:spid="_x0000_s1026" style="position:absolute;margin-left:120.5pt;margin-top:743.35pt;width:.05pt;height:43.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0" allowOverlap="1" wp14:anchorId="45164BD5" wp14:editId="45164BD6">
              <wp:simplePos x="0" y="0"/>
              <wp:positionH relativeFrom="column">
                <wp:posOffset>-451485</wp:posOffset>
              </wp:positionH>
              <wp:positionV relativeFrom="paragraph">
                <wp:posOffset>9440545</wp:posOffset>
              </wp:positionV>
              <wp:extent cx="6649085" cy="0"/>
              <wp:effectExtent l="19050" t="20320" r="18415" b="17780"/>
              <wp:wrapNone/>
              <wp:docPr id="13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3783" id="Line 55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0" allowOverlap="1" wp14:anchorId="45164BD7" wp14:editId="45164BD8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19050" t="14605" r="18415" b="14605"/>
              <wp:wrapNone/>
              <wp:docPr id="12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326B85" id="Rectangle 54" o:spid="_x0000_s1026" style="position:absolute;margin-left:-35.55pt;margin-top:-13.85pt;width:523.55pt;height:800.2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0" locked="0" layoutInCell="0" allowOverlap="1" wp14:anchorId="45164BD9" wp14:editId="558C2A93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1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AD7E9" id="Freeform 53" o:spid="_x0000_s1026" style="position:absolute;margin-left:148.45pt;margin-top:743.35pt;width:.05pt;height:43.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0" allowOverlap="1" wp14:anchorId="45164BDB" wp14:editId="45164BDC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635" t="0" r="3810" b="0"/>
              <wp:wrapNone/>
              <wp:docPr id="1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7" w14:textId="77777777" w:rsidR="001F1E27" w:rsidRDefault="001F1E27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164BDB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455pt;margin-top:745.4pt;width:43.15pt;height:21.8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" o:allowincell="f" filled="f" stroked="f">
              <v:textbox>
                <w:txbxContent>
                  <w:p w14:paraId="45164C27" w14:textId="77777777" w:rsidR="001F1E27" w:rsidRDefault="001F1E27">
                    <w:pPr>
                      <w:pStyle w:val="a0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2D4C1" w14:textId="30CAF71F" w:rsidR="001F1E27" w:rsidRPr="007E4A5C" w:rsidRDefault="001F1E27" w:rsidP="007E4A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3pt;height:18pt;visibility:visible;mso-wrap-style:square" o:bullet="t">
        <v:imagedata r:id="rId1" o:title=""/>
      </v:shape>
    </w:pict>
  </w:numPicBullet>
  <w:abstractNum w:abstractNumId="0" w15:restartNumberingAfterBreak="0">
    <w:nsid w:val="05250FFA"/>
    <w:multiLevelType w:val="multilevel"/>
    <w:tmpl w:val="150CE25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0655186F"/>
    <w:multiLevelType w:val="multilevel"/>
    <w:tmpl w:val="1DD4CA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1106509B"/>
    <w:multiLevelType w:val="multilevel"/>
    <w:tmpl w:val="2DB26B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" w15:restartNumberingAfterBreak="0">
    <w:nsid w:val="11EB1E39"/>
    <w:multiLevelType w:val="hybridMultilevel"/>
    <w:tmpl w:val="D0780ADE"/>
    <w:lvl w:ilvl="0" w:tplc="43BA97EE">
      <w:start w:val="1"/>
      <w:numFmt w:val="decimal"/>
      <w:lvlText w:val="%1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118BB"/>
    <w:multiLevelType w:val="hybridMultilevel"/>
    <w:tmpl w:val="E03CFF60"/>
    <w:lvl w:ilvl="0" w:tplc="3DDA2300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5F18CE"/>
    <w:multiLevelType w:val="multilevel"/>
    <w:tmpl w:val="9B3E25E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6" w15:restartNumberingAfterBreak="0">
    <w:nsid w:val="19672CB7"/>
    <w:multiLevelType w:val="hybridMultilevel"/>
    <w:tmpl w:val="E92C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A3569"/>
    <w:multiLevelType w:val="hybridMultilevel"/>
    <w:tmpl w:val="118EDE54"/>
    <w:lvl w:ilvl="0" w:tplc="5F7A335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371" w:hanging="360"/>
      </w:pPr>
    </w:lvl>
    <w:lvl w:ilvl="2" w:tplc="0423001B" w:tentative="1">
      <w:start w:val="1"/>
      <w:numFmt w:val="lowerRoman"/>
      <w:lvlText w:val="%3."/>
      <w:lvlJc w:val="right"/>
      <w:pPr>
        <w:ind w:left="1091" w:hanging="180"/>
      </w:pPr>
    </w:lvl>
    <w:lvl w:ilvl="3" w:tplc="0423000F" w:tentative="1">
      <w:start w:val="1"/>
      <w:numFmt w:val="decimal"/>
      <w:lvlText w:val="%4."/>
      <w:lvlJc w:val="left"/>
      <w:pPr>
        <w:ind w:left="1811" w:hanging="360"/>
      </w:pPr>
    </w:lvl>
    <w:lvl w:ilvl="4" w:tplc="04230019" w:tentative="1">
      <w:start w:val="1"/>
      <w:numFmt w:val="lowerLetter"/>
      <w:lvlText w:val="%5."/>
      <w:lvlJc w:val="left"/>
      <w:pPr>
        <w:ind w:left="2531" w:hanging="360"/>
      </w:pPr>
    </w:lvl>
    <w:lvl w:ilvl="5" w:tplc="0423001B" w:tentative="1">
      <w:start w:val="1"/>
      <w:numFmt w:val="lowerRoman"/>
      <w:lvlText w:val="%6."/>
      <w:lvlJc w:val="right"/>
      <w:pPr>
        <w:ind w:left="3251" w:hanging="180"/>
      </w:pPr>
    </w:lvl>
    <w:lvl w:ilvl="6" w:tplc="0423000F" w:tentative="1">
      <w:start w:val="1"/>
      <w:numFmt w:val="decimal"/>
      <w:lvlText w:val="%7."/>
      <w:lvlJc w:val="left"/>
      <w:pPr>
        <w:ind w:left="3971" w:hanging="360"/>
      </w:pPr>
    </w:lvl>
    <w:lvl w:ilvl="7" w:tplc="04230019" w:tentative="1">
      <w:start w:val="1"/>
      <w:numFmt w:val="lowerLetter"/>
      <w:lvlText w:val="%8."/>
      <w:lvlJc w:val="left"/>
      <w:pPr>
        <w:ind w:left="4691" w:hanging="360"/>
      </w:pPr>
    </w:lvl>
    <w:lvl w:ilvl="8" w:tplc="0423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20D306A8"/>
    <w:multiLevelType w:val="singleLevel"/>
    <w:tmpl w:val="2FA4006A"/>
    <w:lvl w:ilvl="0">
      <w:start w:val="1"/>
      <w:numFmt w:val="decimal"/>
      <w:lvlText w:val="%1)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9" w15:restartNumberingAfterBreak="0">
    <w:nsid w:val="22F07E44"/>
    <w:multiLevelType w:val="multilevel"/>
    <w:tmpl w:val="8D1E3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0" w15:restartNumberingAfterBreak="0">
    <w:nsid w:val="254E626B"/>
    <w:multiLevelType w:val="hybridMultilevel"/>
    <w:tmpl w:val="36301632"/>
    <w:lvl w:ilvl="0" w:tplc="CFF0C0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2D371B"/>
    <w:multiLevelType w:val="hybridMultilevel"/>
    <w:tmpl w:val="59822CB0"/>
    <w:lvl w:ilvl="0" w:tplc="BAA01740">
      <w:start w:val="1"/>
      <w:numFmt w:val="decimal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63F77D4"/>
    <w:multiLevelType w:val="hybridMultilevel"/>
    <w:tmpl w:val="9CF26982"/>
    <w:lvl w:ilvl="0" w:tplc="A27A9758">
      <w:start w:val="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6C21FE7"/>
    <w:multiLevelType w:val="hybridMultilevel"/>
    <w:tmpl w:val="B908017C"/>
    <w:lvl w:ilvl="0" w:tplc="5A828924">
      <w:start w:val="1"/>
      <w:numFmt w:val="decimal"/>
      <w:lvlText w:val="%1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" w15:restartNumberingAfterBreak="0">
    <w:nsid w:val="27DB4230"/>
    <w:multiLevelType w:val="hybridMultilevel"/>
    <w:tmpl w:val="924C0646"/>
    <w:lvl w:ilvl="0" w:tplc="DE0C0A46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A397E6E"/>
    <w:multiLevelType w:val="singleLevel"/>
    <w:tmpl w:val="3D7662AE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</w:abstractNum>
  <w:abstractNum w:abstractNumId="16" w15:restartNumberingAfterBreak="0">
    <w:nsid w:val="2A4C6F4D"/>
    <w:multiLevelType w:val="singleLevel"/>
    <w:tmpl w:val="6F0E0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B144EA7"/>
    <w:multiLevelType w:val="hybridMultilevel"/>
    <w:tmpl w:val="2AFC5EAA"/>
    <w:lvl w:ilvl="0" w:tplc="176848CE">
      <w:start w:val="1"/>
      <w:numFmt w:val="decimal"/>
      <w:lvlText w:val="%1.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1" w:tplc="6CCEB1EE">
      <w:numFmt w:val="none"/>
      <w:lvlText w:val=""/>
      <w:lvlJc w:val="left"/>
      <w:pPr>
        <w:tabs>
          <w:tab w:val="num" w:pos="360"/>
        </w:tabs>
      </w:pPr>
    </w:lvl>
    <w:lvl w:ilvl="2" w:tplc="7146EF26">
      <w:numFmt w:val="none"/>
      <w:lvlText w:val=""/>
      <w:lvlJc w:val="left"/>
      <w:pPr>
        <w:tabs>
          <w:tab w:val="num" w:pos="360"/>
        </w:tabs>
      </w:pPr>
    </w:lvl>
    <w:lvl w:ilvl="3" w:tplc="4036E21A">
      <w:numFmt w:val="none"/>
      <w:lvlText w:val=""/>
      <w:lvlJc w:val="left"/>
      <w:pPr>
        <w:tabs>
          <w:tab w:val="num" w:pos="360"/>
        </w:tabs>
      </w:pPr>
    </w:lvl>
    <w:lvl w:ilvl="4" w:tplc="903A8B5E">
      <w:numFmt w:val="none"/>
      <w:lvlText w:val=""/>
      <w:lvlJc w:val="left"/>
      <w:pPr>
        <w:tabs>
          <w:tab w:val="num" w:pos="360"/>
        </w:tabs>
      </w:pPr>
    </w:lvl>
    <w:lvl w:ilvl="5" w:tplc="023C2D24">
      <w:numFmt w:val="none"/>
      <w:lvlText w:val=""/>
      <w:lvlJc w:val="left"/>
      <w:pPr>
        <w:tabs>
          <w:tab w:val="num" w:pos="360"/>
        </w:tabs>
      </w:pPr>
    </w:lvl>
    <w:lvl w:ilvl="6" w:tplc="2E7EFD5A">
      <w:numFmt w:val="none"/>
      <w:lvlText w:val=""/>
      <w:lvlJc w:val="left"/>
      <w:pPr>
        <w:tabs>
          <w:tab w:val="num" w:pos="360"/>
        </w:tabs>
      </w:pPr>
    </w:lvl>
    <w:lvl w:ilvl="7" w:tplc="194826D2">
      <w:numFmt w:val="none"/>
      <w:lvlText w:val=""/>
      <w:lvlJc w:val="left"/>
      <w:pPr>
        <w:tabs>
          <w:tab w:val="num" w:pos="360"/>
        </w:tabs>
      </w:pPr>
    </w:lvl>
    <w:lvl w:ilvl="8" w:tplc="C6B2161A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1C76C96"/>
    <w:multiLevelType w:val="hybridMultilevel"/>
    <w:tmpl w:val="E684DFFE"/>
    <w:lvl w:ilvl="0" w:tplc="9612D4F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28B2FDC"/>
    <w:multiLevelType w:val="hybridMultilevel"/>
    <w:tmpl w:val="9BB642C2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9F10F70"/>
    <w:multiLevelType w:val="hybridMultilevel"/>
    <w:tmpl w:val="C360F1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5B2AE5"/>
    <w:multiLevelType w:val="hybridMultilevel"/>
    <w:tmpl w:val="8A241E04"/>
    <w:lvl w:ilvl="0" w:tplc="F44003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A6F478D"/>
    <w:multiLevelType w:val="hybridMultilevel"/>
    <w:tmpl w:val="58342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E25FC"/>
    <w:multiLevelType w:val="multilevel"/>
    <w:tmpl w:val="4EC8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F238D6"/>
    <w:multiLevelType w:val="hybridMultilevel"/>
    <w:tmpl w:val="0B2025E4"/>
    <w:lvl w:ilvl="0" w:tplc="EF505DC8">
      <w:start w:val="1"/>
      <w:numFmt w:val="decimal"/>
      <w:lvlText w:val="%1"/>
      <w:lvlJc w:val="left"/>
      <w:pPr>
        <w:ind w:left="720" w:hanging="360"/>
      </w:pPr>
      <w:rPr>
        <w:rFonts w:ascii="Times New Roman" w:eastAsia="Georgia" w:hAnsi="Times New Roman" w:cs="Times New Roman" w:hint="default"/>
        <w:b w:val="0"/>
        <w:bCs/>
        <w:color w:val="231F20"/>
        <w:w w:val="108"/>
        <w:sz w:val="28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44791B"/>
    <w:multiLevelType w:val="hybridMultilevel"/>
    <w:tmpl w:val="6AD61212"/>
    <w:lvl w:ilvl="0" w:tplc="A3DA76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6120E40"/>
    <w:multiLevelType w:val="hybridMultilevel"/>
    <w:tmpl w:val="871CD3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640206"/>
    <w:multiLevelType w:val="hybridMultilevel"/>
    <w:tmpl w:val="64104AD6"/>
    <w:lvl w:ilvl="0" w:tplc="9ABA64A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16"/>
  </w:num>
  <w:num w:numId="2">
    <w:abstractNumId w:val="26"/>
  </w:num>
  <w:num w:numId="3">
    <w:abstractNumId w:val="14"/>
  </w:num>
  <w:num w:numId="4">
    <w:abstractNumId w:val="17"/>
  </w:num>
  <w:num w:numId="5">
    <w:abstractNumId w:val="9"/>
  </w:num>
  <w:num w:numId="6">
    <w:abstractNumId w:val="1"/>
  </w:num>
  <w:num w:numId="7">
    <w:abstractNumId w:val="2"/>
  </w:num>
  <w:num w:numId="8">
    <w:abstractNumId w:val="25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5"/>
  </w:num>
  <w:num w:numId="16">
    <w:abstractNumId w:val="18"/>
  </w:num>
  <w:num w:numId="17">
    <w:abstractNumId w:val="19"/>
  </w:num>
  <w:num w:numId="18">
    <w:abstractNumId w:val="4"/>
  </w:num>
  <w:num w:numId="19">
    <w:abstractNumId w:val="24"/>
  </w:num>
  <w:num w:numId="20">
    <w:abstractNumId w:val="11"/>
  </w:num>
  <w:num w:numId="21">
    <w:abstractNumId w:val="8"/>
  </w:num>
  <w:num w:numId="22">
    <w:abstractNumId w:val="23"/>
  </w:num>
  <w:num w:numId="23">
    <w:abstractNumId w:val="21"/>
  </w:num>
  <w:num w:numId="24">
    <w:abstractNumId w:val="15"/>
  </w:num>
  <w:num w:numId="25">
    <w:abstractNumId w:val="3"/>
  </w:num>
  <w:num w:numId="26">
    <w:abstractNumId w:val="7"/>
  </w:num>
  <w:num w:numId="27">
    <w:abstractNumId w:val="13"/>
  </w:num>
  <w:num w:numId="28">
    <w:abstractNumId w:val="12"/>
  </w:num>
  <w:num w:numId="29">
    <w:abstractNumId w:val="6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91"/>
    <w:rsid w:val="000024E5"/>
    <w:rsid w:val="0000275B"/>
    <w:rsid w:val="00004E10"/>
    <w:rsid w:val="00005743"/>
    <w:rsid w:val="00015DF6"/>
    <w:rsid w:val="000167CA"/>
    <w:rsid w:val="0002060A"/>
    <w:rsid w:val="00020675"/>
    <w:rsid w:val="0002318D"/>
    <w:rsid w:val="00023F49"/>
    <w:rsid w:val="000242DF"/>
    <w:rsid w:val="000262C9"/>
    <w:rsid w:val="00027E2E"/>
    <w:rsid w:val="00032372"/>
    <w:rsid w:val="00033083"/>
    <w:rsid w:val="0003386D"/>
    <w:rsid w:val="00033CE3"/>
    <w:rsid w:val="000368DF"/>
    <w:rsid w:val="00037D31"/>
    <w:rsid w:val="00041BFB"/>
    <w:rsid w:val="0004300D"/>
    <w:rsid w:val="00043428"/>
    <w:rsid w:val="000535AC"/>
    <w:rsid w:val="00054353"/>
    <w:rsid w:val="00055865"/>
    <w:rsid w:val="0005781A"/>
    <w:rsid w:val="00057DE7"/>
    <w:rsid w:val="0006242B"/>
    <w:rsid w:val="00063E9A"/>
    <w:rsid w:val="00064516"/>
    <w:rsid w:val="00066750"/>
    <w:rsid w:val="00072E78"/>
    <w:rsid w:val="00074F40"/>
    <w:rsid w:val="00075909"/>
    <w:rsid w:val="0007705B"/>
    <w:rsid w:val="0008287C"/>
    <w:rsid w:val="00083E92"/>
    <w:rsid w:val="00085A7F"/>
    <w:rsid w:val="00085D7E"/>
    <w:rsid w:val="00086E67"/>
    <w:rsid w:val="000874AC"/>
    <w:rsid w:val="0008759D"/>
    <w:rsid w:val="00087FC4"/>
    <w:rsid w:val="0009176B"/>
    <w:rsid w:val="00091EB7"/>
    <w:rsid w:val="000930C8"/>
    <w:rsid w:val="00093C7A"/>
    <w:rsid w:val="00096A6B"/>
    <w:rsid w:val="000B138B"/>
    <w:rsid w:val="000B2D67"/>
    <w:rsid w:val="000B460F"/>
    <w:rsid w:val="000B4C76"/>
    <w:rsid w:val="000C2FCB"/>
    <w:rsid w:val="000C306E"/>
    <w:rsid w:val="000C3694"/>
    <w:rsid w:val="000C3FFD"/>
    <w:rsid w:val="000C59CF"/>
    <w:rsid w:val="000D078E"/>
    <w:rsid w:val="000D4B46"/>
    <w:rsid w:val="000D4FA5"/>
    <w:rsid w:val="000E5408"/>
    <w:rsid w:val="000E7A08"/>
    <w:rsid w:val="000F0B7E"/>
    <w:rsid w:val="000F1E21"/>
    <w:rsid w:val="000F23B1"/>
    <w:rsid w:val="000F25ED"/>
    <w:rsid w:val="000F2DD6"/>
    <w:rsid w:val="000F2E28"/>
    <w:rsid w:val="000F2F79"/>
    <w:rsid w:val="000F447B"/>
    <w:rsid w:val="000F73DF"/>
    <w:rsid w:val="000F74DA"/>
    <w:rsid w:val="000F754A"/>
    <w:rsid w:val="001005E8"/>
    <w:rsid w:val="0010085A"/>
    <w:rsid w:val="00103D7B"/>
    <w:rsid w:val="00110FB4"/>
    <w:rsid w:val="001115CF"/>
    <w:rsid w:val="00112389"/>
    <w:rsid w:val="00112B20"/>
    <w:rsid w:val="00116002"/>
    <w:rsid w:val="00117773"/>
    <w:rsid w:val="00120177"/>
    <w:rsid w:val="00121BD1"/>
    <w:rsid w:val="00122D78"/>
    <w:rsid w:val="00122E50"/>
    <w:rsid w:val="00124380"/>
    <w:rsid w:val="001268B0"/>
    <w:rsid w:val="00130292"/>
    <w:rsid w:val="001325E9"/>
    <w:rsid w:val="00132654"/>
    <w:rsid w:val="001348B2"/>
    <w:rsid w:val="00141392"/>
    <w:rsid w:val="00145F11"/>
    <w:rsid w:val="0015032F"/>
    <w:rsid w:val="0015225A"/>
    <w:rsid w:val="00156586"/>
    <w:rsid w:val="0015686B"/>
    <w:rsid w:val="00156E54"/>
    <w:rsid w:val="001578CB"/>
    <w:rsid w:val="00157DAA"/>
    <w:rsid w:val="001630F2"/>
    <w:rsid w:val="00163451"/>
    <w:rsid w:val="0016493E"/>
    <w:rsid w:val="00165519"/>
    <w:rsid w:val="00166030"/>
    <w:rsid w:val="0016738D"/>
    <w:rsid w:val="00170567"/>
    <w:rsid w:val="00171998"/>
    <w:rsid w:val="001742F7"/>
    <w:rsid w:val="00174632"/>
    <w:rsid w:val="00175890"/>
    <w:rsid w:val="001759AD"/>
    <w:rsid w:val="00175AFE"/>
    <w:rsid w:val="0018011C"/>
    <w:rsid w:val="00181A34"/>
    <w:rsid w:val="00183ED0"/>
    <w:rsid w:val="001873C0"/>
    <w:rsid w:val="001915CA"/>
    <w:rsid w:val="00195F4E"/>
    <w:rsid w:val="001A09AC"/>
    <w:rsid w:val="001A6C4B"/>
    <w:rsid w:val="001B0231"/>
    <w:rsid w:val="001B32D3"/>
    <w:rsid w:val="001B4BE1"/>
    <w:rsid w:val="001C14FE"/>
    <w:rsid w:val="001C6305"/>
    <w:rsid w:val="001C70EF"/>
    <w:rsid w:val="001D25BD"/>
    <w:rsid w:val="001D3149"/>
    <w:rsid w:val="001D3DD9"/>
    <w:rsid w:val="001D4B97"/>
    <w:rsid w:val="001D635C"/>
    <w:rsid w:val="001D6EA0"/>
    <w:rsid w:val="001D72E9"/>
    <w:rsid w:val="001D73CF"/>
    <w:rsid w:val="001E4632"/>
    <w:rsid w:val="001E4A54"/>
    <w:rsid w:val="001E52B8"/>
    <w:rsid w:val="001E7F2D"/>
    <w:rsid w:val="001F0842"/>
    <w:rsid w:val="001F1E27"/>
    <w:rsid w:val="001F66BF"/>
    <w:rsid w:val="001F6C7E"/>
    <w:rsid w:val="001F6CD9"/>
    <w:rsid w:val="001F6D67"/>
    <w:rsid w:val="001F7FC6"/>
    <w:rsid w:val="00200BFD"/>
    <w:rsid w:val="00201394"/>
    <w:rsid w:val="00203291"/>
    <w:rsid w:val="00206F82"/>
    <w:rsid w:val="00215AE1"/>
    <w:rsid w:val="002173F2"/>
    <w:rsid w:val="00221CFA"/>
    <w:rsid w:val="0022461A"/>
    <w:rsid w:val="00226F2A"/>
    <w:rsid w:val="00227686"/>
    <w:rsid w:val="002301C4"/>
    <w:rsid w:val="00230762"/>
    <w:rsid w:val="00230E70"/>
    <w:rsid w:val="00231EF6"/>
    <w:rsid w:val="002357F1"/>
    <w:rsid w:val="00237C36"/>
    <w:rsid w:val="00240313"/>
    <w:rsid w:val="002424C3"/>
    <w:rsid w:val="00242DF1"/>
    <w:rsid w:val="002459EE"/>
    <w:rsid w:val="0025295A"/>
    <w:rsid w:val="002539AD"/>
    <w:rsid w:val="00260BA3"/>
    <w:rsid w:val="002611A2"/>
    <w:rsid w:val="00261613"/>
    <w:rsid w:val="002621D9"/>
    <w:rsid w:val="00265529"/>
    <w:rsid w:val="00270967"/>
    <w:rsid w:val="00271FF2"/>
    <w:rsid w:val="0027299D"/>
    <w:rsid w:val="00275B2F"/>
    <w:rsid w:val="002762B6"/>
    <w:rsid w:val="00276F31"/>
    <w:rsid w:val="00286962"/>
    <w:rsid w:val="00292068"/>
    <w:rsid w:val="00293278"/>
    <w:rsid w:val="002938D4"/>
    <w:rsid w:val="002941D4"/>
    <w:rsid w:val="00294D9D"/>
    <w:rsid w:val="00294E63"/>
    <w:rsid w:val="00296938"/>
    <w:rsid w:val="002A05FD"/>
    <w:rsid w:val="002A314B"/>
    <w:rsid w:val="002A3BC0"/>
    <w:rsid w:val="002A7747"/>
    <w:rsid w:val="002B2FF8"/>
    <w:rsid w:val="002B45B5"/>
    <w:rsid w:val="002B7FB2"/>
    <w:rsid w:val="002C1B31"/>
    <w:rsid w:val="002C3DE3"/>
    <w:rsid w:val="002C503E"/>
    <w:rsid w:val="002D17B1"/>
    <w:rsid w:val="002D39C7"/>
    <w:rsid w:val="002D767A"/>
    <w:rsid w:val="002E2BE2"/>
    <w:rsid w:val="002E2F90"/>
    <w:rsid w:val="002E6A89"/>
    <w:rsid w:val="002E720B"/>
    <w:rsid w:val="002F2AA9"/>
    <w:rsid w:val="002F2DE0"/>
    <w:rsid w:val="002F2E71"/>
    <w:rsid w:val="003018EE"/>
    <w:rsid w:val="003042B6"/>
    <w:rsid w:val="00310BF8"/>
    <w:rsid w:val="00311D00"/>
    <w:rsid w:val="003130FD"/>
    <w:rsid w:val="00313618"/>
    <w:rsid w:val="003151FA"/>
    <w:rsid w:val="00315694"/>
    <w:rsid w:val="00316998"/>
    <w:rsid w:val="00320AB4"/>
    <w:rsid w:val="00321F1A"/>
    <w:rsid w:val="00327A7F"/>
    <w:rsid w:val="00331EA2"/>
    <w:rsid w:val="0033566E"/>
    <w:rsid w:val="00336C6D"/>
    <w:rsid w:val="00350CB7"/>
    <w:rsid w:val="00350F1D"/>
    <w:rsid w:val="003519A3"/>
    <w:rsid w:val="003527BF"/>
    <w:rsid w:val="00353DBB"/>
    <w:rsid w:val="0035454B"/>
    <w:rsid w:val="003570F2"/>
    <w:rsid w:val="003607B1"/>
    <w:rsid w:val="003609B9"/>
    <w:rsid w:val="0036111C"/>
    <w:rsid w:val="00361791"/>
    <w:rsid w:val="0036272E"/>
    <w:rsid w:val="003669A5"/>
    <w:rsid w:val="00367B10"/>
    <w:rsid w:val="00370ED8"/>
    <w:rsid w:val="00371882"/>
    <w:rsid w:val="0037393A"/>
    <w:rsid w:val="00374CB8"/>
    <w:rsid w:val="0038161D"/>
    <w:rsid w:val="00382877"/>
    <w:rsid w:val="003844F1"/>
    <w:rsid w:val="00386992"/>
    <w:rsid w:val="00393EFB"/>
    <w:rsid w:val="0039491B"/>
    <w:rsid w:val="00395F12"/>
    <w:rsid w:val="003975C0"/>
    <w:rsid w:val="003A2F4F"/>
    <w:rsid w:val="003A3C64"/>
    <w:rsid w:val="003A6064"/>
    <w:rsid w:val="003A763E"/>
    <w:rsid w:val="003B0107"/>
    <w:rsid w:val="003B2340"/>
    <w:rsid w:val="003B2502"/>
    <w:rsid w:val="003B2850"/>
    <w:rsid w:val="003B3BDA"/>
    <w:rsid w:val="003B4DD6"/>
    <w:rsid w:val="003B4F23"/>
    <w:rsid w:val="003B75CF"/>
    <w:rsid w:val="003B7D2A"/>
    <w:rsid w:val="003C0236"/>
    <w:rsid w:val="003C1ED2"/>
    <w:rsid w:val="003D0C1D"/>
    <w:rsid w:val="003D1F7B"/>
    <w:rsid w:val="003D216A"/>
    <w:rsid w:val="003D2223"/>
    <w:rsid w:val="003D250E"/>
    <w:rsid w:val="003D38AD"/>
    <w:rsid w:val="003D4B35"/>
    <w:rsid w:val="003D5467"/>
    <w:rsid w:val="003D6213"/>
    <w:rsid w:val="003D6326"/>
    <w:rsid w:val="003D6EE3"/>
    <w:rsid w:val="003D7383"/>
    <w:rsid w:val="003E43AE"/>
    <w:rsid w:val="003E4CF2"/>
    <w:rsid w:val="003E73CE"/>
    <w:rsid w:val="003F7BE6"/>
    <w:rsid w:val="00400D34"/>
    <w:rsid w:val="00400EAF"/>
    <w:rsid w:val="00400F53"/>
    <w:rsid w:val="00401D8F"/>
    <w:rsid w:val="00404181"/>
    <w:rsid w:val="004050C0"/>
    <w:rsid w:val="004056FC"/>
    <w:rsid w:val="00406256"/>
    <w:rsid w:val="004072D5"/>
    <w:rsid w:val="00410EAB"/>
    <w:rsid w:val="00411BCA"/>
    <w:rsid w:val="004137B6"/>
    <w:rsid w:val="00413858"/>
    <w:rsid w:val="00414426"/>
    <w:rsid w:val="00414D3A"/>
    <w:rsid w:val="004166D9"/>
    <w:rsid w:val="004177E9"/>
    <w:rsid w:val="00417A3E"/>
    <w:rsid w:val="00420F27"/>
    <w:rsid w:val="00422947"/>
    <w:rsid w:val="004278F1"/>
    <w:rsid w:val="00430901"/>
    <w:rsid w:val="00430AA9"/>
    <w:rsid w:val="00431061"/>
    <w:rsid w:val="00440D68"/>
    <w:rsid w:val="00441A6C"/>
    <w:rsid w:val="00441F05"/>
    <w:rsid w:val="0044219C"/>
    <w:rsid w:val="00442684"/>
    <w:rsid w:val="00444021"/>
    <w:rsid w:val="00445C34"/>
    <w:rsid w:val="004476A3"/>
    <w:rsid w:val="004506FC"/>
    <w:rsid w:val="004508D3"/>
    <w:rsid w:val="00450C55"/>
    <w:rsid w:val="004510D7"/>
    <w:rsid w:val="0045347E"/>
    <w:rsid w:val="00453666"/>
    <w:rsid w:val="004557F4"/>
    <w:rsid w:val="0045597A"/>
    <w:rsid w:val="004661C7"/>
    <w:rsid w:val="00466422"/>
    <w:rsid w:val="00471893"/>
    <w:rsid w:val="0047203A"/>
    <w:rsid w:val="00472856"/>
    <w:rsid w:val="00480982"/>
    <w:rsid w:val="00481661"/>
    <w:rsid w:val="00485ECE"/>
    <w:rsid w:val="00486488"/>
    <w:rsid w:val="00493888"/>
    <w:rsid w:val="00494B98"/>
    <w:rsid w:val="00495C90"/>
    <w:rsid w:val="00496767"/>
    <w:rsid w:val="00497865"/>
    <w:rsid w:val="004A0EE4"/>
    <w:rsid w:val="004A61CA"/>
    <w:rsid w:val="004A730B"/>
    <w:rsid w:val="004B1677"/>
    <w:rsid w:val="004B1D22"/>
    <w:rsid w:val="004B23E0"/>
    <w:rsid w:val="004B34DC"/>
    <w:rsid w:val="004B6619"/>
    <w:rsid w:val="004C4E3C"/>
    <w:rsid w:val="004C5EEC"/>
    <w:rsid w:val="004C73C0"/>
    <w:rsid w:val="004D0F20"/>
    <w:rsid w:val="004D6D20"/>
    <w:rsid w:val="004E0A89"/>
    <w:rsid w:val="004E5469"/>
    <w:rsid w:val="004E5DD0"/>
    <w:rsid w:val="004F2B2D"/>
    <w:rsid w:val="004F4CF2"/>
    <w:rsid w:val="004F5700"/>
    <w:rsid w:val="004F5A78"/>
    <w:rsid w:val="004F5CA8"/>
    <w:rsid w:val="004F6E5C"/>
    <w:rsid w:val="004F7EE8"/>
    <w:rsid w:val="0050198C"/>
    <w:rsid w:val="0050461E"/>
    <w:rsid w:val="0050502D"/>
    <w:rsid w:val="0050527D"/>
    <w:rsid w:val="00506511"/>
    <w:rsid w:val="0050659C"/>
    <w:rsid w:val="00506703"/>
    <w:rsid w:val="0050746D"/>
    <w:rsid w:val="005107F6"/>
    <w:rsid w:val="00513BDD"/>
    <w:rsid w:val="0051768E"/>
    <w:rsid w:val="00521ED5"/>
    <w:rsid w:val="0052217C"/>
    <w:rsid w:val="0052566A"/>
    <w:rsid w:val="00525D51"/>
    <w:rsid w:val="00532187"/>
    <w:rsid w:val="0053342E"/>
    <w:rsid w:val="00534893"/>
    <w:rsid w:val="0053549A"/>
    <w:rsid w:val="0053608C"/>
    <w:rsid w:val="00536103"/>
    <w:rsid w:val="005374A0"/>
    <w:rsid w:val="00542DC4"/>
    <w:rsid w:val="00545790"/>
    <w:rsid w:val="0054744B"/>
    <w:rsid w:val="00550A04"/>
    <w:rsid w:val="005518C8"/>
    <w:rsid w:val="00552C19"/>
    <w:rsid w:val="00553E82"/>
    <w:rsid w:val="0056072D"/>
    <w:rsid w:val="00561A36"/>
    <w:rsid w:val="00562392"/>
    <w:rsid w:val="005627D8"/>
    <w:rsid w:val="00564077"/>
    <w:rsid w:val="005672A7"/>
    <w:rsid w:val="005707AE"/>
    <w:rsid w:val="00573673"/>
    <w:rsid w:val="005749D5"/>
    <w:rsid w:val="00575AA1"/>
    <w:rsid w:val="00576BAB"/>
    <w:rsid w:val="00577FE5"/>
    <w:rsid w:val="00583BC1"/>
    <w:rsid w:val="0058469D"/>
    <w:rsid w:val="005929F5"/>
    <w:rsid w:val="00592C62"/>
    <w:rsid w:val="00595DDC"/>
    <w:rsid w:val="005A4070"/>
    <w:rsid w:val="005A7341"/>
    <w:rsid w:val="005A7491"/>
    <w:rsid w:val="005A7F27"/>
    <w:rsid w:val="005B0E13"/>
    <w:rsid w:val="005B5C07"/>
    <w:rsid w:val="005B7195"/>
    <w:rsid w:val="005C000E"/>
    <w:rsid w:val="005C0D59"/>
    <w:rsid w:val="005C3021"/>
    <w:rsid w:val="005C41B7"/>
    <w:rsid w:val="005D13B2"/>
    <w:rsid w:val="005D1867"/>
    <w:rsid w:val="005D1AD8"/>
    <w:rsid w:val="005D4285"/>
    <w:rsid w:val="005D4393"/>
    <w:rsid w:val="005D4EF2"/>
    <w:rsid w:val="005D51C2"/>
    <w:rsid w:val="005D5C08"/>
    <w:rsid w:val="005D618C"/>
    <w:rsid w:val="005E1AAC"/>
    <w:rsid w:val="005E3213"/>
    <w:rsid w:val="005E34AE"/>
    <w:rsid w:val="005F1999"/>
    <w:rsid w:val="005F1F0C"/>
    <w:rsid w:val="005F2664"/>
    <w:rsid w:val="005F2D8E"/>
    <w:rsid w:val="005F7832"/>
    <w:rsid w:val="00601DBE"/>
    <w:rsid w:val="0060292F"/>
    <w:rsid w:val="00603A75"/>
    <w:rsid w:val="00604D26"/>
    <w:rsid w:val="006058B6"/>
    <w:rsid w:val="0060592B"/>
    <w:rsid w:val="00605959"/>
    <w:rsid w:val="00606B36"/>
    <w:rsid w:val="00612AC7"/>
    <w:rsid w:val="00615654"/>
    <w:rsid w:val="006230D7"/>
    <w:rsid w:val="00624138"/>
    <w:rsid w:val="00624B24"/>
    <w:rsid w:val="006253B9"/>
    <w:rsid w:val="00625B53"/>
    <w:rsid w:val="00626D99"/>
    <w:rsid w:val="00626E10"/>
    <w:rsid w:val="00627119"/>
    <w:rsid w:val="0062787B"/>
    <w:rsid w:val="006303EC"/>
    <w:rsid w:val="006316E8"/>
    <w:rsid w:val="006317C3"/>
    <w:rsid w:val="00631E8D"/>
    <w:rsid w:val="00635C55"/>
    <w:rsid w:val="00637AE2"/>
    <w:rsid w:val="00641C34"/>
    <w:rsid w:val="00642E6C"/>
    <w:rsid w:val="0064355D"/>
    <w:rsid w:val="00654D9D"/>
    <w:rsid w:val="00656BDE"/>
    <w:rsid w:val="0065788D"/>
    <w:rsid w:val="00657B99"/>
    <w:rsid w:val="006604E5"/>
    <w:rsid w:val="00661290"/>
    <w:rsid w:val="00662BAC"/>
    <w:rsid w:val="00664958"/>
    <w:rsid w:val="0066526A"/>
    <w:rsid w:val="006656A9"/>
    <w:rsid w:val="00666CC4"/>
    <w:rsid w:val="0067026A"/>
    <w:rsid w:val="00670942"/>
    <w:rsid w:val="006720E2"/>
    <w:rsid w:val="00673ED0"/>
    <w:rsid w:val="006749C3"/>
    <w:rsid w:val="00675015"/>
    <w:rsid w:val="006756C6"/>
    <w:rsid w:val="0067623D"/>
    <w:rsid w:val="006811E4"/>
    <w:rsid w:val="00681A12"/>
    <w:rsid w:val="00682B8B"/>
    <w:rsid w:val="0068644D"/>
    <w:rsid w:val="006870F6"/>
    <w:rsid w:val="00687C06"/>
    <w:rsid w:val="0069192D"/>
    <w:rsid w:val="00692C29"/>
    <w:rsid w:val="00693CEC"/>
    <w:rsid w:val="006950F1"/>
    <w:rsid w:val="00697730"/>
    <w:rsid w:val="006A0478"/>
    <w:rsid w:val="006A04EF"/>
    <w:rsid w:val="006A354A"/>
    <w:rsid w:val="006A4C03"/>
    <w:rsid w:val="006A6DC2"/>
    <w:rsid w:val="006A7A46"/>
    <w:rsid w:val="006B02A5"/>
    <w:rsid w:val="006B117A"/>
    <w:rsid w:val="006B20DF"/>
    <w:rsid w:val="006B3501"/>
    <w:rsid w:val="006C363F"/>
    <w:rsid w:val="006C39EA"/>
    <w:rsid w:val="006C3D86"/>
    <w:rsid w:val="006C3FE2"/>
    <w:rsid w:val="006C51BB"/>
    <w:rsid w:val="006C5C53"/>
    <w:rsid w:val="006C5C91"/>
    <w:rsid w:val="006C68C1"/>
    <w:rsid w:val="006C79F6"/>
    <w:rsid w:val="006C7C0D"/>
    <w:rsid w:val="006D01D2"/>
    <w:rsid w:val="006D0941"/>
    <w:rsid w:val="006D15F3"/>
    <w:rsid w:val="006D4F78"/>
    <w:rsid w:val="006D792F"/>
    <w:rsid w:val="006E09DB"/>
    <w:rsid w:val="006E57AD"/>
    <w:rsid w:val="006E78D4"/>
    <w:rsid w:val="006F214E"/>
    <w:rsid w:val="006F4199"/>
    <w:rsid w:val="006F50D7"/>
    <w:rsid w:val="0070255A"/>
    <w:rsid w:val="0070705D"/>
    <w:rsid w:val="007070C4"/>
    <w:rsid w:val="00712465"/>
    <w:rsid w:val="007126AF"/>
    <w:rsid w:val="0071450A"/>
    <w:rsid w:val="007225FB"/>
    <w:rsid w:val="00724C80"/>
    <w:rsid w:val="007259C8"/>
    <w:rsid w:val="0072678C"/>
    <w:rsid w:val="00726A7F"/>
    <w:rsid w:val="00726AE0"/>
    <w:rsid w:val="00730FEC"/>
    <w:rsid w:val="00737691"/>
    <w:rsid w:val="00737F20"/>
    <w:rsid w:val="00737F58"/>
    <w:rsid w:val="00743A3D"/>
    <w:rsid w:val="0075095B"/>
    <w:rsid w:val="007518A9"/>
    <w:rsid w:val="007533D1"/>
    <w:rsid w:val="00753DDC"/>
    <w:rsid w:val="007545AD"/>
    <w:rsid w:val="0075563B"/>
    <w:rsid w:val="007562E8"/>
    <w:rsid w:val="00762D11"/>
    <w:rsid w:val="00763FF2"/>
    <w:rsid w:val="007642AD"/>
    <w:rsid w:val="00764CEE"/>
    <w:rsid w:val="00765C2A"/>
    <w:rsid w:val="007663A0"/>
    <w:rsid w:val="00766A3E"/>
    <w:rsid w:val="00767B07"/>
    <w:rsid w:val="00767D23"/>
    <w:rsid w:val="0077217B"/>
    <w:rsid w:val="00773924"/>
    <w:rsid w:val="00775AC9"/>
    <w:rsid w:val="00776E98"/>
    <w:rsid w:val="00780E70"/>
    <w:rsid w:val="00781408"/>
    <w:rsid w:val="00781A5B"/>
    <w:rsid w:val="007829B8"/>
    <w:rsid w:val="007853AA"/>
    <w:rsid w:val="007876DD"/>
    <w:rsid w:val="007878B7"/>
    <w:rsid w:val="007902F4"/>
    <w:rsid w:val="00797FCF"/>
    <w:rsid w:val="007A06D4"/>
    <w:rsid w:val="007A55DE"/>
    <w:rsid w:val="007A6216"/>
    <w:rsid w:val="007A66FF"/>
    <w:rsid w:val="007A674C"/>
    <w:rsid w:val="007A682B"/>
    <w:rsid w:val="007A7749"/>
    <w:rsid w:val="007A7D4F"/>
    <w:rsid w:val="007A7F33"/>
    <w:rsid w:val="007B08EF"/>
    <w:rsid w:val="007B53F1"/>
    <w:rsid w:val="007B5D37"/>
    <w:rsid w:val="007C049D"/>
    <w:rsid w:val="007C1A10"/>
    <w:rsid w:val="007C1B07"/>
    <w:rsid w:val="007C2063"/>
    <w:rsid w:val="007C6E14"/>
    <w:rsid w:val="007C70C3"/>
    <w:rsid w:val="007C7FA9"/>
    <w:rsid w:val="007D06C3"/>
    <w:rsid w:val="007D1C41"/>
    <w:rsid w:val="007D2060"/>
    <w:rsid w:val="007D24CA"/>
    <w:rsid w:val="007D296E"/>
    <w:rsid w:val="007D49E4"/>
    <w:rsid w:val="007D5050"/>
    <w:rsid w:val="007D5311"/>
    <w:rsid w:val="007E0055"/>
    <w:rsid w:val="007E1379"/>
    <w:rsid w:val="007E2F6D"/>
    <w:rsid w:val="007E4A5C"/>
    <w:rsid w:val="007E61E5"/>
    <w:rsid w:val="007F0379"/>
    <w:rsid w:val="007F07D9"/>
    <w:rsid w:val="007F0D92"/>
    <w:rsid w:val="007F0EF2"/>
    <w:rsid w:val="007F122C"/>
    <w:rsid w:val="007F1ED0"/>
    <w:rsid w:val="007F289F"/>
    <w:rsid w:val="007F565A"/>
    <w:rsid w:val="007F590E"/>
    <w:rsid w:val="007F60B7"/>
    <w:rsid w:val="007F62EC"/>
    <w:rsid w:val="007F6304"/>
    <w:rsid w:val="007F7883"/>
    <w:rsid w:val="00802605"/>
    <w:rsid w:val="008042A9"/>
    <w:rsid w:val="00804BA5"/>
    <w:rsid w:val="0081002D"/>
    <w:rsid w:val="00813D1F"/>
    <w:rsid w:val="00814555"/>
    <w:rsid w:val="00814C7B"/>
    <w:rsid w:val="00814E16"/>
    <w:rsid w:val="008157D1"/>
    <w:rsid w:val="0081600E"/>
    <w:rsid w:val="00817951"/>
    <w:rsid w:val="00817B0E"/>
    <w:rsid w:val="008217CF"/>
    <w:rsid w:val="00821B94"/>
    <w:rsid w:val="00821C4A"/>
    <w:rsid w:val="0082278C"/>
    <w:rsid w:val="00822BBA"/>
    <w:rsid w:val="00823511"/>
    <w:rsid w:val="00823E9A"/>
    <w:rsid w:val="00825C3B"/>
    <w:rsid w:val="00826802"/>
    <w:rsid w:val="00827535"/>
    <w:rsid w:val="00830F0B"/>
    <w:rsid w:val="00833C42"/>
    <w:rsid w:val="00833D75"/>
    <w:rsid w:val="008356CC"/>
    <w:rsid w:val="00835779"/>
    <w:rsid w:val="008362DE"/>
    <w:rsid w:val="00836EBA"/>
    <w:rsid w:val="0083765C"/>
    <w:rsid w:val="00840969"/>
    <w:rsid w:val="00844A07"/>
    <w:rsid w:val="0084626E"/>
    <w:rsid w:val="008554D5"/>
    <w:rsid w:val="0086015A"/>
    <w:rsid w:val="00862D52"/>
    <w:rsid w:val="00863AA1"/>
    <w:rsid w:val="008724A3"/>
    <w:rsid w:val="0087263D"/>
    <w:rsid w:val="00876B12"/>
    <w:rsid w:val="008773C5"/>
    <w:rsid w:val="00880183"/>
    <w:rsid w:val="00880ED4"/>
    <w:rsid w:val="00881F15"/>
    <w:rsid w:val="00882EFC"/>
    <w:rsid w:val="0088416D"/>
    <w:rsid w:val="00884CF1"/>
    <w:rsid w:val="00884ED3"/>
    <w:rsid w:val="00890EBA"/>
    <w:rsid w:val="00891268"/>
    <w:rsid w:val="00891471"/>
    <w:rsid w:val="00891DD3"/>
    <w:rsid w:val="008968E6"/>
    <w:rsid w:val="008A0714"/>
    <w:rsid w:val="008A09F4"/>
    <w:rsid w:val="008A4586"/>
    <w:rsid w:val="008A4AC3"/>
    <w:rsid w:val="008A5017"/>
    <w:rsid w:val="008A643A"/>
    <w:rsid w:val="008A7713"/>
    <w:rsid w:val="008B1094"/>
    <w:rsid w:val="008B5F14"/>
    <w:rsid w:val="008B69AB"/>
    <w:rsid w:val="008B6EA1"/>
    <w:rsid w:val="008C0A0B"/>
    <w:rsid w:val="008C0C66"/>
    <w:rsid w:val="008C0D69"/>
    <w:rsid w:val="008C21BD"/>
    <w:rsid w:val="008C2C97"/>
    <w:rsid w:val="008D6CE7"/>
    <w:rsid w:val="008D78BB"/>
    <w:rsid w:val="008E04E7"/>
    <w:rsid w:val="008E1553"/>
    <w:rsid w:val="008E2502"/>
    <w:rsid w:val="008E2C15"/>
    <w:rsid w:val="008E320D"/>
    <w:rsid w:val="008E6EB8"/>
    <w:rsid w:val="008E716C"/>
    <w:rsid w:val="008F0A44"/>
    <w:rsid w:val="008F20BD"/>
    <w:rsid w:val="008F461E"/>
    <w:rsid w:val="008F6FE1"/>
    <w:rsid w:val="00900273"/>
    <w:rsid w:val="009021A7"/>
    <w:rsid w:val="00902E55"/>
    <w:rsid w:val="00904E87"/>
    <w:rsid w:val="0090529C"/>
    <w:rsid w:val="00907087"/>
    <w:rsid w:val="00907861"/>
    <w:rsid w:val="00911ED1"/>
    <w:rsid w:val="009135DD"/>
    <w:rsid w:val="00913C44"/>
    <w:rsid w:val="00914AB6"/>
    <w:rsid w:val="009150CB"/>
    <w:rsid w:val="00916138"/>
    <w:rsid w:val="00917ABB"/>
    <w:rsid w:val="009212ED"/>
    <w:rsid w:val="00921572"/>
    <w:rsid w:val="009252DD"/>
    <w:rsid w:val="009341AB"/>
    <w:rsid w:val="00935214"/>
    <w:rsid w:val="009417F2"/>
    <w:rsid w:val="00946637"/>
    <w:rsid w:val="00946F1F"/>
    <w:rsid w:val="0095017F"/>
    <w:rsid w:val="00952C80"/>
    <w:rsid w:val="00953218"/>
    <w:rsid w:val="009534F5"/>
    <w:rsid w:val="00960D0C"/>
    <w:rsid w:val="00961111"/>
    <w:rsid w:val="00961433"/>
    <w:rsid w:val="009625C5"/>
    <w:rsid w:val="009627EA"/>
    <w:rsid w:val="009710B3"/>
    <w:rsid w:val="0097320B"/>
    <w:rsid w:val="009756D2"/>
    <w:rsid w:val="00975FCA"/>
    <w:rsid w:val="0098073E"/>
    <w:rsid w:val="00982AA1"/>
    <w:rsid w:val="009830D7"/>
    <w:rsid w:val="00983C39"/>
    <w:rsid w:val="00984CAE"/>
    <w:rsid w:val="00984D78"/>
    <w:rsid w:val="00986B9A"/>
    <w:rsid w:val="00992057"/>
    <w:rsid w:val="0099256C"/>
    <w:rsid w:val="00992D1B"/>
    <w:rsid w:val="00994554"/>
    <w:rsid w:val="00997BDB"/>
    <w:rsid w:val="009A0A1E"/>
    <w:rsid w:val="009A0F2F"/>
    <w:rsid w:val="009A30EA"/>
    <w:rsid w:val="009B26B3"/>
    <w:rsid w:val="009B2805"/>
    <w:rsid w:val="009B522F"/>
    <w:rsid w:val="009B740C"/>
    <w:rsid w:val="009C02A3"/>
    <w:rsid w:val="009C039C"/>
    <w:rsid w:val="009C0625"/>
    <w:rsid w:val="009C6BA3"/>
    <w:rsid w:val="009C7407"/>
    <w:rsid w:val="009C7438"/>
    <w:rsid w:val="009C7E87"/>
    <w:rsid w:val="009D33F2"/>
    <w:rsid w:val="009D4F14"/>
    <w:rsid w:val="009E270B"/>
    <w:rsid w:val="009E36DC"/>
    <w:rsid w:val="009E52CF"/>
    <w:rsid w:val="009E6B22"/>
    <w:rsid w:val="009F2ED3"/>
    <w:rsid w:val="009F3CAE"/>
    <w:rsid w:val="009F75AC"/>
    <w:rsid w:val="00A006ED"/>
    <w:rsid w:val="00A03733"/>
    <w:rsid w:val="00A067DC"/>
    <w:rsid w:val="00A13202"/>
    <w:rsid w:val="00A13714"/>
    <w:rsid w:val="00A1473F"/>
    <w:rsid w:val="00A20D41"/>
    <w:rsid w:val="00A22CDD"/>
    <w:rsid w:val="00A24E05"/>
    <w:rsid w:val="00A2708C"/>
    <w:rsid w:val="00A30529"/>
    <w:rsid w:val="00A30DB8"/>
    <w:rsid w:val="00A312B1"/>
    <w:rsid w:val="00A33A3A"/>
    <w:rsid w:val="00A34DE5"/>
    <w:rsid w:val="00A3740C"/>
    <w:rsid w:val="00A4117C"/>
    <w:rsid w:val="00A4192A"/>
    <w:rsid w:val="00A50132"/>
    <w:rsid w:val="00A50F8F"/>
    <w:rsid w:val="00A51EF0"/>
    <w:rsid w:val="00A530C9"/>
    <w:rsid w:val="00A541BD"/>
    <w:rsid w:val="00A60F80"/>
    <w:rsid w:val="00A62866"/>
    <w:rsid w:val="00A62E20"/>
    <w:rsid w:val="00A63DBE"/>
    <w:rsid w:val="00A655E0"/>
    <w:rsid w:val="00A65A08"/>
    <w:rsid w:val="00A666EA"/>
    <w:rsid w:val="00A7000F"/>
    <w:rsid w:val="00A719C2"/>
    <w:rsid w:val="00A7289D"/>
    <w:rsid w:val="00A74496"/>
    <w:rsid w:val="00A82983"/>
    <w:rsid w:val="00A8607E"/>
    <w:rsid w:val="00A87ABA"/>
    <w:rsid w:val="00A90BEF"/>
    <w:rsid w:val="00A9186D"/>
    <w:rsid w:val="00A91C39"/>
    <w:rsid w:val="00A94614"/>
    <w:rsid w:val="00AA343F"/>
    <w:rsid w:val="00AA36D6"/>
    <w:rsid w:val="00AA782E"/>
    <w:rsid w:val="00AB5463"/>
    <w:rsid w:val="00AB6BAE"/>
    <w:rsid w:val="00AC0ADC"/>
    <w:rsid w:val="00AC1C33"/>
    <w:rsid w:val="00AC236D"/>
    <w:rsid w:val="00AC2CB6"/>
    <w:rsid w:val="00AC3604"/>
    <w:rsid w:val="00AC3D53"/>
    <w:rsid w:val="00AD3ABF"/>
    <w:rsid w:val="00AD642E"/>
    <w:rsid w:val="00AD753C"/>
    <w:rsid w:val="00AD7A6D"/>
    <w:rsid w:val="00AE263A"/>
    <w:rsid w:val="00AE352F"/>
    <w:rsid w:val="00AE55E8"/>
    <w:rsid w:val="00AF2157"/>
    <w:rsid w:val="00AF466A"/>
    <w:rsid w:val="00AF4B52"/>
    <w:rsid w:val="00AF64DF"/>
    <w:rsid w:val="00AF6D6B"/>
    <w:rsid w:val="00AF7824"/>
    <w:rsid w:val="00B127EA"/>
    <w:rsid w:val="00B15D95"/>
    <w:rsid w:val="00B16ED4"/>
    <w:rsid w:val="00B22123"/>
    <w:rsid w:val="00B23DB5"/>
    <w:rsid w:val="00B24EDB"/>
    <w:rsid w:val="00B269FF"/>
    <w:rsid w:val="00B27459"/>
    <w:rsid w:val="00B33747"/>
    <w:rsid w:val="00B34C7D"/>
    <w:rsid w:val="00B35FF5"/>
    <w:rsid w:val="00B41828"/>
    <w:rsid w:val="00B41C37"/>
    <w:rsid w:val="00B421FB"/>
    <w:rsid w:val="00B42EB5"/>
    <w:rsid w:val="00B4725A"/>
    <w:rsid w:val="00B47CB3"/>
    <w:rsid w:val="00B50D0D"/>
    <w:rsid w:val="00B52F6B"/>
    <w:rsid w:val="00B53DAB"/>
    <w:rsid w:val="00B57B03"/>
    <w:rsid w:val="00B6013D"/>
    <w:rsid w:val="00B61A71"/>
    <w:rsid w:val="00B633B2"/>
    <w:rsid w:val="00B664EE"/>
    <w:rsid w:val="00B70901"/>
    <w:rsid w:val="00B71A44"/>
    <w:rsid w:val="00B732BA"/>
    <w:rsid w:val="00B73915"/>
    <w:rsid w:val="00B766F2"/>
    <w:rsid w:val="00B7687F"/>
    <w:rsid w:val="00B814E2"/>
    <w:rsid w:val="00B826AA"/>
    <w:rsid w:val="00B82A67"/>
    <w:rsid w:val="00B82D50"/>
    <w:rsid w:val="00B8362C"/>
    <w:rsid w:val="00B86052"/>
    <w:rsid w:val="00B878E1"/>
    <w:rsid w:val="00B901C6"/>
    <w:rsid w:val="00B94B2E"/>
    <w:rsid w:val="00B95053"/>
    <w:rsid w:val="00B96E24"/>
    <w:rsid w:val="00BA633F"/>
    <w:rsid w:val="00BB34D4"/>
    <w:rsid w:val="00BB714D"/>
    <w:rsid w:val="00BB73BD"/>
    <w:rsid w:val="00BB79F7"/>
    <w:rsid w:val="00BB7BE1"/>
    <w:rsid w:val="00BB7C90"/>
    <w:rsid w:val="00BC221A"/>
    <w:rsid w:val="00BC229B"/>
    <w:rsid w:val="00BD1945"/>
    <w:rsid w:val="00BD40CC"/>
    <w:rsid w:val="00BD6327"/>
    <w:rsid w:val="00BD796E"/>
    <w:rsid w:val="00BE0B3A"/>
    <w:rsid w:val="00BE0BED"/>
    <w:rsid w:val="00BE2297"/>
    <w:rsid w:val="00BE32F8"/>
    <w:rsid w:val="00BE33C4"/>
    <w:rsid w:val="00BE4B2C"/>
    <w:rsid w:val="00BE60C2"/>
    <w:rsid w:val="00BF0011"/>
    <w:rsid w:val="00BF01AB"/>
    <w:rsid w:val="00BF0ED3"/>
    <w:rsid w:val="00BF0F88"/>
    <w:rsid w:val="00BF4FC1"/>
    <w:rsid w:val="00BF675B"/>
    <w:rsid w:val="00C04A90"/>
    <w:rsid w:val="00C066FA"/>
    <w:rsid w:val="00C07529"/>
    <w:rsid w:val="00C0769C"/>
    <w:rsid w:val="00C10663"/>
    <w:rsid w:val="00C1096F"/>
    <w:rsid w:val="00C213C0"/>
    <w:rsid w:val="00C2148A"/>
    <w:rsid w:val="00C2332A"/>
    <w:rsid w:val="00C23483"/>
    <w:rsid w:val="00C258FA"/>
    <w:rsid w:val="00C26CC9"/>
    <w:rsid w:val="00C26D17"/>
    <w:rsid w:val="00C27999"/>
    <w:rsid w:val="00C27E33"/>
    <w:rsid w:val="00C30077"/>
    <w:rsid w:val="00C3257E"/>
    <w:rsid w:val="00C32632"/>
    <w:rsid w:val="00C401BC"/>
    <w:rsid w:val="00C40D6D"/>
    <w:rsid w:val="00C45405"/>
    <w:rsid w:val="00C468E8"/>
    <w:rsid w:val="00C51649"/>
    <w:rsid w:val="00C54FB6"/>
    <w:rsid w:val="00C60986"/>
    <w:rsid w:val="00C60C71"/>
    <w:rsid w:val="00C613E6"/>
    <w:rsid w:val="00C6241C"/>
    <w:rsid w:val="00C65D81"/>
    <w:rsid w:val="00C661C1"/>
    <w:rsid w:val="00C663F8"/>
    <w:rsid w:val="00C67206"/>
    <w:rsid w:val="00C70589"/>
    <w:rsid w:val="00C74C83"/>
    <w:rsid w:val="00C75051"/>
    <w:rsid w:val="00C757C8"/>
    <w:rsid w:val="00C7732D"/>
    <w:rsid w:val="00C86F3D"/>
    <w:rsid w:val="00C929F0"/>
    <w:rsid w:val="00C92D5E"/>
    <w:rsid w:val="00C93D48"/>
    <w:rsid w:val="00C93FA1"/>
    <w:rsid w:val="00C9442E"/>
    <w:rsid w:val="00C960FF"/>
    <w:rsid w:val="00C962AA"/>
    <w:rsid w:val="00C975E7"/>
    <w:rsid w:val="00CA0C36"/>
    <w:rsid w:val="00CA0CC7"/>
    <w:rsid w:val="00CA1FA6"/>
    <w:rsid w:val="00CA2CA6"/>
    <w:rsid w:val="00CA3777"/>
    <w:rsid w:val="00CA43E9"/>
    <w:rsid w:val="00CA5E2D"/>
    <w:rsid w:val="00CA6BB9"/>
    <w:rsid w:val="00CB2A3D"/>
    <w:rsid w:val="00CB7F70"/>
    <w:rsid w:val="00CC07AB"/>
    <w:rsid w:val="00CC2424"/>
    <w:rsid w:val="00CC3080"/>
    <w:rsid w:val="00CC48AD"/>
    <w:rsid w:val="00CC77F8"/>
    <w:rsid w:val="00CD0253"/>
    <w:rsid w:val="00CD1741"/>
    <w:rsid w:val="00CD2516"/>
    <w:rsid w:val="00CD30C6"/>
    <w:rsid w:val="00CD3942"/>
    <w:rsid w:val="00CD4EBF"/>
    <w:rsid w:val="00CD5FBB"/>
    <w:rsid w:val="00CE13C2"/>
    <w:rsid w:val="00CE178D"/>
    <w:rsid w:val="00CE56CB"/>
    <w:rsid w:val="00CF249B"/>
    <w:rsid w:val="00CF541B"/>
    <w:rsid w:val="00CF6A43"/>
    <w:rsid w:val="00D02F42"/>
    <w:rsid w:val="00D04C38"/>
    <w:rsid w:val="00D05150"/>
    <w:rsid w:val="00D05B3B"/>
    <w:rsid w:val="00D06D92"/>
    <w:rsid w:val="00D06F39"/>
    <w:rsid w:val="00D10721"/>
    <w:rsid w:val="00D13C5E"/>
    <w:rsid w:val="00D15333"/>
    <w:rsid w:val="00D155C5"/>
    <w:rsid w:val="00D220AD"/>
    <w:rsid w:val="00D22755"/>
    <w:rsid w:val="00D251FA"/>
    <w:rsid w:val="00D31DB1"/>
    <w:rsid w:val="00D32295"/>
    <w:rsid w:val="00D32CAB"/>
    <w:rsid w:val="00D33A37"/>
    <w:rsid w:val="00D34A34"/>
    <w:rsid w:val="00D3542F"/>
    <w:rsid w:val="00D35748"/>
    <w:rsid w:val="00D35F54"/>
    <w:rsid w:val="00D36D53"/>
    <w:rsid w:val="00D41B1C"/>
    <w:rsid w:val="00D443BE"/>
    <w:rsid w:val="00D46C20"/>
    <w:rsid w:val="00D500BD"/>
    <w:rsid w:val="00D548A5"/>
    <w:rsid w:val="00D63B2F"/>
    <w:rsid w:val="00D64170"/>
    <w:rsid w:val="00D646DF"/>
    <w:rsid w:val="00D650C2"/>
    <w:rsid w:val="00D655C3"/>
    <w:rsid w:val="00D65766"/>
    <w:rsid w:val="00D66325"/>
    <w:rsid w:val="00D67771"/>
    <w:rsid w:val="00D706C3"/>
    <w:rsid w:val="00D75D3D"/>
    <w:rsid w:val="00D83425"/>
    <w:rsid w:val="00D837DD"/>
    <w:rsid w:val="00D85C01"/>
    <w:rsid w:val="00D86940"/>
    <w:rsid w:val="00D90C55"/>
    <w:rsid w:val="00D91266"/>
    <w:rsid w:val="00D92A8F"/>
    <w:rsid w:val="00D92D24"/>
    <w:rsid w:val="00D93FF0"/>
    <w:rsid w:val="00DA368C"/>
    <w:rsid w:val="00DA5A5A"/>
    <w:rsid w:val="00DA6164"/>
    <w:rsid w:val="00DB0463"/>
    <w:rsid w:val="00DB0CBE"/>
    <w:rsid w:val="00DB1813"/>
    <w:rsid w:val="00DB477C"/>
    <w:rsid w:val="00DB62A6"/>
    <w:rsid w:val="00DB773B"/>
    <w:rsid w:val="00DC2988"/>
    <w:rsid w:val="00DC2C67"/>
    <w:rsid w:val="00DC4C62"/>
    <w:rsid w:val="00DC5CFE"/>
    <w:rsid w:val="00DC66A2"/>
    <w:rsid w:val="00DD08DC"/>
    <w:rsid w:val="00DD1071"/>
    <w:rsid w:val="00DD5464"/>
    <w:rsid w:val="00DD6CE6"/>
    <w:rsid w:val="00DE28BD"/>
    <w:rsid w:val="00DE5B2F"/>
    <w:rsid w:val="00DE7706"/>
    <w:rsid w:val="00DE77CF"/>
    <w:rsid w:val="00DE7B08"/>
    <w:rsid w:val="00DF1285"/>
    <w:rsid w:val="00DF4357"/>
    <w:rsid w:val="00DF4AAB"/>
    <w:rsid w:val="00DF4B3D"/>
    <w:rsid w:val="00DF51A1"/>
    <w:rsid w:val="00DF62A1"/>
    <w:rsid w:val="00DF65BC"/>
    <w:rsid w:val="00DF77B1"/>
    <w:rsid w:val="00E00993"/>
    <w:rsid w:val="00E053E7"/>
    <w:rsid w:val="00E07C6C"/>
    <w:rsid w:val="00E214EB"/>
    <w:rsid w:val="00E21637"/>
    <w:rsid w:val="00E23544"/>
    <w:rsid w:val="00E24628"/>
    <w:rsid w:val="00E25AFB"/>
    <w:rsid w:val="00E263EA"/>
    <w:rsid w:val="00E26AAE"/>
    <w:rsid w:val="00E274EF"/>
    <w:rsid w:val="00E30972"/>
    <w:rsid w:val="00E329FB"/>
    <w:rsid w:val="00E343B0"/>
    <w:rsid w:val="00E34FA4"/>
    <w:rsid w:val="00E35F3F"/>
    <w:rsid w:val="00E4194E"/>
    <w:rsid w:val="00E432B8"/>
    <w:rsid w:val="00E43BF6"/>
    <w:rsid w:val="00E43D18"/>
    <w:rsid w:val="00E45940"/>
    <w:rsid w:val="00E47782"/>
    <w:rsid w:val="00E51330"/>
    <w:rsid w:val="00E51ECF"/>
    <w:rsid w:val="00E52837"/>
    <w:rsid w:val="00E53B2B"/>
    <w:rsid w:val="00E54DFD"/>
    <w:rsid w:val="00E6395E"/>
    <w:rsid w:val="00E701CC"/>
    <w:rsid w:val="00E71B5F"/>
    <w:rsid w:val="00E756AF"/>
    <w:rsid w:val="00E80A45"/>
    <w:rsid w:val="00E80CCA"/>
    <w:rsid w:val="00E80CE7"/>
    <w:rsid w:val="00E81E64"/>
    <w:rsid w:val="00E8407A"/>
    <w:rsid w:val="00E84219"/>
    <w:rsid w:val="00E85218"/>
    <w:rsid w:val="00E866B0"/>
    <w:rsid w:val="00E914D3"/>
    <w:rsid w:val="00E916F4"/>
    <w:rsid w:val="00E9193E"/>
    <w:rsid w:val="00E91B19"/>
    <w:rsid w:val="00E94220"/>
    <w:rsid w:val="00E942FD"/>
    <w:rsid w:val="00E958EA"/>
    <w:rsid w:val="00E95EF4"/>
    <w:rsid w:val="00E96EC7"/>
    <w:rsid w:val="00EA09FE"/>
    <w:rsid w:val="00EA110F"/>
    <w:rsid w:val="00EA1978"/>
    <w:rsid w:val="00EA27F1"/>
    <w:rsid w:val="00EA2BC8"/>
    <w:rsid w:val="00EA4A87"/>
    <w:rsid w:val="00EA77BC"/>
    <w:rsid w:val="00EB1EDC"/>
    <w:rsid w:val="00EB455A"/>
    <w:rsid w:val="00EB62E9"/>
    <w:rsid w:val="00EC54D0"/>
    <w:rsid w:val="00ED171B"/>
    <w:rsid w:val="00ED60E2"/>
    <w:rsid w:val="00ED6E12"/>
    <w:rsid w:val="00ED72CB"/>
    <w:rsid w:val="00ED7AC0"/>
    <w:rsid w:val="00EE1866"/>
    <w:rsid w:val="00EE1CBF"/>
    <w:rsid w:val="00EE21DA"/>
    <w:rsid w:val="00EE6454"/>
    <w:rsid w:val="00EF02E4"/>
    <w:rsid w:val="00EF1DED"/>
    <w:rsid w:val="00EF2F65"/>
    <w:rsid w:val="00EF4E4B"/>
    <w:rsid w:val="00EF5FDA"/>
    <w:rsid w:val="00F016C5"/>
    <w:rsid w:val="00F103CB"/>
    <w:rsid w:val="00F10422"/>
    <w:rsid w:val="00F11976"/>
    <w:rsid w:val="00F119D2"/>
    <w:rsid w:val="00F235D6"/>
    <w:rsid w:val="00F241F8"/>
    <w:rsid w:val="00F24C60"/>
    <w:rsid w:val="00F27C63"/>
    <w:rsid w:val="00F306A2"/>
    <w:rsid w:val="00F36021"/>
    <w:rsid w:val="00F401DE"/>
    <w:rsid w:val="00F403B4"/>
    <w:rsid w:val="00F42466"/>
    <w:rsid w:val="00F429E0"/>
    <w:rsid w:val="00F438CE"/>
    <w:rsid w:val="00F504B9"/>
    <w:rsid w:val="00F51B4B"/>
    <w:rsid w:val="00F53767"/>
    <w:rsid w:val="00F53B13"/>
    <w:rsid w:val="00F6217F"/>
    <w:rsid w:val="00F626A8"/>
    <w:rsid w:val="00F6303F"/>
    <w:rsid w:val="00F633DE"/>
    <w:rsid w:val="00F641C4"/>
    <w:rsid w:val="00F70073"/>
    <w:rsid w:val="00F70435"/>
    <w:rsid w:val="00F70971"/>
    <w:rsid w:val="00F70CFB"/>
    <w:rsid w:val="00F70D77"/>
    <w:rsid w:val="00F72C4E"/>
    <w:rsid w:val="00F80037"/>
    <w:rsid w:val="00F8350B"/>
    <w:rsid w:val="00F864D7"/>
    <w:rsid w:val="00F8662C"/>
    <w:rsid w:val="00F86CBF"/>
    <w:rsid w:val="00F9562C"/>
    <w:rsid w:val="00F95AC8"/>
    <w:rsid w:val="00FA0500"/>
    <w:rsid w:val="00FA33D2"/>
    <w:rsid w:val="00FA3740"/>
    <w:rsid w:val="00FA3862"/>
    <w:rsid w:val="00FA3F99"/>
    <w:rsid w:val="00FA504D"/>
    <w:rsid w:val="00FA524F"/>
    <w:rsid w:val="00FA61AC"/>
    <w:rsid w:val="00FA7CE7"/>
    <w:rsid w:val="00FA7D33"/>
    <w:rsid w:val="00FB20BD"/>
    <w:rsid w:val="00FB3D61"/>
    <w:rsid w:val="00FC119A"/>
    <w:rsid w:val="00FC2414"/>
    <w:rsid w:val="00FC2F2F"/>
    <w:rsid w:val="00FC67FE"/>
    <w:rsid w:val="00FC6FB0"/>
    <w:rsid w:val="00FD1F93"/>
    <w:rsid w:val="00FD31E0"/>
    <w:rsid w:val="00FD33E7"/>
    <w:rsid w:val="00FD6979"/>
    <w:rsid w:val="00FD7B97"/>
    <w:rsid w:val="00FE3690"/>
    <w:rsid w:val="00FE4F77"/>
    <w:rsid w:val="00FE6541"/>
    <w:rsid w:val="00FE7A31"/>
    <w:rsid w:val="00FF06BE"/>
    <w:rsid w:val="00FF08D6"/>
    <w:rsid w:val="00FF1CCD"/>
    <w:rsid w:val="00FF45E6"/>
    <w:rsid w:val="00F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45164567"/>
  <w15:docId w15:val="{CE95430E-5154-4407-ACB5-03563EEF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73C0"/>
  </w:style>
  <w:style w:type="paragraph" w:styleId="Heading1">
    <w:name w:val="heading 1"/>
    <w:aliases w:val="Заголовок 1 Знак Знак"/>
    <w:basedOn w:val="Normal"/>
    <w:next w:val="Normal"/>
    <w:link w:val="Heading1Char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E958EA"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E958EA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ГОСТ"/>
    <w:basedOn w:val="Normal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0">
    <w:name w:val="Стиль"/>
    <w:rsid w:val="00E958EA"/>
  </w:style>
  <w:style w:type="paragraph" w:styleId="BodyText">
    <w:name w:val="Body Text"/>
    <w:basedOn w:val="Normal"/>
    <w:rsid w:val="00E958EA"/>
    <w:pPr>
      <w:spacing w:after="120"/>
    </w:pPr>
  </w:style>
  <w:style w:type="paragraph" w:styleId="Header">
    <w:name w:val="header"/>
    <w:basedOn w:val="Normal"/>
    <w:link w:val="HeaderChar"/>
    <w:rsid w:val="00E958E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65529"/>
  </w:style>
  <w:style w:type="paragraph" w:styleId="Footer">
    <w:name w:val="footer"/>
    <w:basedOn w:val="Normal"/>
    <w:link w:val="FooterChar"/>
    <w:uiPriority w:val="99"/>
    <w:rsid w:val="00E958E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6D4F78"/>
  </w:style>
  <w:style w:type="paragraph" w:styleId="BodyText2">
    <w:name w:val="Body Text 2"/>
    <w:basedOn w:val="Normal"/>
    <w:rsid w:val="00E958EA"/>
    <w:pPr>
      <w:jc w:val="center"/>
    </w:pPr>
  </w:style>
  <w:style w:type="paragraph" w:styleId="BodyText3">
    <w:name w:val="Body Text 3"/>
    <w:basedOn w:val="Normal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10">
    <w:name w:val="Заголовок1"/>
    <w:aliases w:val="Title"/>
    <w:basedOn w:val="Normal"/>
    <w:qFormat/>
    <w:rsid w:val="00E958EA"/>
    <w:pPr>
      <w:jc w:val="center"/>
    </w:pPr>
    <w:rPr>
      <w:sz w:val="36"/>
      <w:szCs w:val="24"/>
    </w:rPr>
  </w:style>
  <w:style w:type="table" w:styleId="TableGrid">
    <w:name w:val="Table Grid"/>
    <w:basedOn w:val="TableNormal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82983"/>
  </w:style>
  <w:style w:type="paragraph" w:styleId="DocumentMap">
    <w:name w:val="Document Map"/>
    <w:basedOn w:val="Normal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rsid w:val="000B4C76"/>
    <w:pPr>
      <w:spacing w:after="120" w:line="480" w:lineRule="auto"/>
      <w:ind w:left="283"/>
    </w:pPr>
  </w:style>
  <w:style w:type="paragraph" w:customStyle="1" w:styleId="11">
    <w:name w:val="заголовок 1"/>
    <w:basedOn w:val="Normal"/>
    <w:next w:val="Normal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BodyTextIndent">
    <w:name w:val="Body Text Indent"/>
    <w:basedOn w:val="Normal"/>
    <w:link w:val="BodyTextIndentChar"/>
    <w:rsid w:val="00F119D2"/>
    <w:pPr>
      <w:spacing w:after="120"/>
      <w:ind w:left="283"/>
    </w:pPr>
  </w:style>
  <w:style w:type="paragraph" w:styleId="Subtitle">
    <w:name w:val="Subtitle"/>
    <w:basedOn w:val="Normal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rsid w:val="00F119D2"/>
    <w:pPr>
      <w:spacing w:after="120"/>
      <w:ind w:left="283"/>
    </w:pPr>
    <w:rPr>
      <w:sz w:val="16"/>
      <w:szCs w:val="16"/>
    </w:rPr>
  </w:style>
  <w:style w:type="paragraph" w:customStyle="1" w:styleId="2">
    <w:name w:val="заголовок 2"/>
    <w:basedOn w:val="Normal"/>
    <w:next w:val="Normal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Normal"/>
    <w:next w:val="Normal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Strong">
    <w:name w:val="Strong"/>
    <w:uiPriority w:val="22"/>
    <w:qFormat/>
    <w:rsid w:val="00F119D2"/>
    <w:rPr>
      <w:b/>
      <w:bCs/>
    </w:rPr>
  </w:style>
  <w:style w:type="paragraph" w:customStyle="1" w:styleId="a1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Caption">
    <w:name w:val="caption"/>
    <w:basedOn w:val="Normal"/>
    <w:next w:val="Normal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Normal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DefaultParagraphFont"/>
    <w:rsid w:val="00F119D2"/>
  </w:style>
  <w:style w:type="character" w:customStyle="1" w:styleId="PlainTextChar">
    <w:name w:val="Plain Text Char"/>
    <w:link w:val="PlainText"/>
    <w:semiHidden/>
    <w:locked/>
    <w:rsid w:val="00F119D2"/>
    <w:rPr>
      <w:rFonts w:ascii="Courier New" w:hAnsi="Courier New" w:cs="Courier New"/>
      <w:lang w:val="ru-RU" w:eastAsia="ru-RU" w:bidi="ar-SA"/>
    </w:rPr>
  </w:style>
  <w:style w:type="paragraph" w:styleId="PlainText">
    <w:name w:val="Plain Text"/>
    <w:basedOn w:val="Normal"/>
    <w:link w:val="PlainTextChar"/>
    <w:rsid w:val="00F119D2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rsid w:val="00F401D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F401D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D4F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4F78"/>
    <w:pPr>
      <w:ind w:left="720"/>
      <w:contextualSpacing/>
    </w:pPr>
  </w:style>
  <w:style w:type="character" w:customStyle="1" w:styleId="Heading3Char">
    <w:name w:val="Heading 3 Char"/>
    <w:link w:val="Heading3"/>
    <w:rsid w:val="005749D5"/>
    <w:rPr>
      <w:rFonts w:ascii="Arial" w:hAnsi="Arial" w:cs="Arial"/>
      <w:b/>
      <w:bCs/>
      <w:sz w:val="26"/>
      <w:szCs w:val="26"/>
    </w:rPr>
  </w:style>
  <w:style w:type="character" w:customStyle="1" w:styleId="BodyTextIndentChar">
    <w:name w:val="Body Text Indent Char"/>
    <w:link w:val="BodyTextIndent"/>
    <w:rsid w:val="00833C42"/>
  </w:style>
  <w:style w:type="character" w:customStyle="1" w:styleId="Heading1Char">
    <w:name w:val="Heading 1 Char"/>
    <w:aliases w:val="Заголовок 1 Знак Знак Char"/>
    <w:link w:val="Heading1"/>
    <w:rsid w:val="00DE28BD"/>
    <w:rPr>
      <w:rFonts w:ascii="Arial" w:hAnsi="Arial"/>
      <w:b/>
      <w:kern w:val="28"/>
      <w:sz w:val="28"/>
    </w:rPr>
  </w:style>
  <w:style w:type="character" w:styleId="PlaceholderText">
    <w:name w:val="Placeholder Text"/>
    <w:basedOn w:val="DefaultParagraphFont"/>
    <w:uiPriority w:val="99"/>
    <w:semiHidden/>
    <w:rsid w:val="00DE28B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8648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48648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8648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486488"/>
    <w:pPr>
      <w:spacing w:after="100"/>
      <w:ind w:left="400"/>
    </w:pPr>
  </w:style>
  <w:style w:type="character" w:styleId="Emphasis">
    <w:name w:val="Emphasis"/>
    <w:basedOn w:val="DefaultParagraphFont"/>
    <w:qFormat/>
    <w:rsid w:val="00321F1A"/>
    <w:rPr>
      <w:i/>
      <w:iCs/>
    </w:rPr>
  </w:style>
  <w:style w:type="paragraph" w:styleId="Title">
    <w:name w:val="Title"/>
    <w:basedOn w:val="Normal"/>
    <w:link w:val="TitleChar"/>
    <w:qFormat/>
    <w:rsid w:val="000C306E"/>
    <w:pPr>
      <w:jc w:val="center"/>
    </w:pPr>
    <w:rPr>
      <w:sz w:val="36"/>
      <w:szCs w:val="24"/>
    </w:rPr>
  </w:style>
  <w:style w:type="character" w:customStyle="1" w:styleId="TitleChar">
    <w:name w:val="Title Char"/>
    <w:basedOn w:val="DefaultParagraphFont"/>
    <w:link w:val="Title"/>
    <w:rsid w:val="000C306E"/>
    <w:rPr>
      <w:sz w:val="36"/>
      <w:szCs w:val="24"/>
    </w:rPr>
  </w:style>
  <w:style w:type="character" w:customStyle="1" w:styleId="MTEquationSection">
    <w:name w:val="MTEquationSection"/>
    <w:basedOn w:val="DefaultParagraphFont"/>
    <w:rsid w:val="00EA110F"/>
    <w:rPr>
      <w:vanish/>
      <w:color w:val="FF0000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C2148A"/>
  </w:style>
  <w:style w:type="paragraph" w:styleId="BlockText">
    <w:name w:val="Block Text"/>
    <w:basedOn w:val="Normal"/>
    <w:rsid w:val="00C2148A"/>
    <w:pPr>
      <w:widowControl w:val="0"/>
      <w:spacing w:line="260" w:lineRule="auto"/>
      <w:ind w:left="1000" w:right="400"/>
      <w:jc w:val="center"/>
    </w:pPr>
    <w:rPr>
      <w:rFonts w:ascii="Arial" w:hAnsi="Arial"/>
      <w:b/>
      <w:i/>
      <w:snapToGrid w:val="0"/>
      <w:sz w:val="3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2148A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2148A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semiHidden/>
    <w:unhideWhenUsed/>
    <w:rsid w:val="00497865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DB702-947F-47B4-B907-15CAD848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6951</Words>
  <Characters>39622</Characters>
  <Application>Microsoft Office Word</Application>
  <DocSecurity>0</DocSecurity>
  <Lines>330</Lines>
  <Paragraphs>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New Life</Company>
  <LinksUpToDate>false</LinksUpToDate>
  <CharactersWithSpaces>46481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Roofo</dc:creator>
  <cp:lastModifiedBy>Kostya</cp:lastModifiedBy>
  <cp:revision>244</cp:revision>
  <cp:lastPrinted>2020-03-11T08:28:00Z</cp:lastPrinted>
  <dcterms:created xsi:type="dcterms:W3CDTF">2020-03-08T11:58:00Z</dcterms:created>
  <dcterms:modified xsi:type="dcterms:W3CDTF">2021-05-17T11:59:00Z</dcterms:modified>
</cp:coreProperties>
</file>