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7777777" w:rsidR="0074450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>
        <w:rPr>
          <w:rFonts w:ascii="Times New Roman" w:hAnsi="Times New Roman"/>
          <w:sz w:val="32"/>
          <w:szCs w:val="32"/>
        </w:rPr>
        <w:t>1 Расчетно-конструктивная часть</w:t>
      </w:r>
    </w:p>
    <w:p w14:paraId="3EDEA923" w14:textId="77777777" w:rsidR="00744509" w:rsidRPr="002E6A8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.1</w:t>
      </w:r>
      <w:r w:rsidRPr="002E6A89">
        <w:rPr>
          <w:rFonts w:ascii="Times New Roman" w:hAnsi="Times New Roman"/>
          <w:sz w:val="32"/>
          <w:szCs w:val="32"/>
        </w:rPr>
        <w:t xml:space="preserve"> Характеристика города и потребителей газа</w:t>
      </w:r>
    </w:p>
    <w:p w14:paraId="7F0B7861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>
        <w:rPr>
          <w:sz w:val="28"/>
          <w:szCs w:val="28"/>
        </w:rPr>
        <w:t>2</w:t>
      </w:r>
      <w:r w:rsidRPr="001C70EF">
        <w:rPr>
          <w:sz w:val="28"/>
          <w:szCs w:val="28"/>
        </w:rPr>
        <w:t xml:space="preserve">°C , преобладающее направление ветра – 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Pr="001C70EF">
        <w:rPr>
          <w:sz w:val="28"/>
          <w:szCs w:val="28"/>
        </w:rPr>
        <w:t>–восточное.</w:t>
      </w:r>
    </w:p>
    <w:p w14:paraId="76162B2E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 потребители, которые требуют 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основной артерией,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B836CFC" w14:textId="77777777" w:rsidR="00744509" w:rsidRPr="001C70EF" w:rsidRDefault="00744509" w:rsidP="00744509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>
        <w:rPr>
          <w:sz w:val="28"/>
          <w:szCs w:val="28"/>
        </w:rPr>
        <w:t>5</w:t>
      </w:r>
      <w:r w:rsidRPr="006A6DC2">
        <w:rPr>
          <w:sz w:val="28"/>
          <w:szCs w:val="28"/>
        </w:rPr>
        <w:t>0</w:t>
      </w:r>
      <w:r w:rsidRPr="001C70EF">
        <w:rPr>
          <w:sz w:val="28"/>
          <w:szCs w:val="28"/>
        </w:rPr>
        <w:t>0 м от линии застройки.</w:t>
      </w:r>
    </w:p>
    <w:p w14:paraId="0BF8E155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городе 2</w:t>
      </w:r>
      <w:r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65E92EED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 xml:space="preserve">В пятиэтажных и шестиэтажных домах установлены 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>
        <w:rPr>
          <w:sz w:val="28"/>
          <w:szCs w:val="28"/>
        </w:rPr>
        <w:t>-10</w:t>
      </w:r>
      <w:r w:rsidRPr="001C70EF">
        <w:rPr>
          <w:sz w:val="28"/>
          <w:szCs w:val="28"/>
        </w:rPr>
        <w:t>-этажных домах только газовые плиты.</w:t>
      </w:r>
    </w:p>
    <w:p w14:paraId="3DBA2B04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2A110807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6A6DCAA2" w14:textId="77777777" w:rsidR="00744509" w:rsidRPr="001C70EF" w:rsidRDefault="00744509" w:rsidP="00744509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1" w:name="_Toc34760951"/>
      <w:r>
        <w:rPr>
          <w:rFonts w:ascii="Times New Roman" w:hAnsi="Times New Roman"/>
          <w:sz w:val="32"/>
        </w:rPr>
        <w:t>1.</w:t>
      </w:r>
      <w:r w:rsidRPr="001C70EF">
        <w:rPr>
          <w:rFonts w:ascii="Times New Roman" w:hAnsi="Times New Roman"/>
          <w:sz w:val="32"/>
        </w:rPr>
        <w:t>2 Определение свойств газа</w:t>
      </w:r>
      <w:bookmarkEnd w:id="1"/>
    </w:p>
    <w:p w14:paraId="11039DBE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находится по формуле </w:t>
      </w:r>
      <w:r>
        <w:rPr>
          <w:sz w:val="28"/>
          <w:szCs w:val="28"/>
        </w:rPr>
        <w:t>(</w:t>
      </w:r>
      <w:r w:rsidRPr="001C70EF">
        <w:rPr>
          <w:sz w:val="28"/>
          <w:szCs w:val="28"/>
        </w:rPr>
        <w:t>2.1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52C74349" w14:textId="734E4582" w:rsidR="00744509" w:rsidRPr="001C70EF" w:rsidRDefault="00744509" w:rsidP="00744509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,</m:t>
        </m:r>
      </m:oMath>
      <w:r w:rsidRPr="001C70E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r w:rsidRPr="00400EAF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Pr="00400EAF">
        <w:rPr>
          <w:iCs/>
          <w:sz w:val="28"/>
          <w:szCs w:val="28"/>
        </w:rPr>
        <w:t>.1)</w:t>
      </w:r>
    </w:p>
    <w:p w14:paraId="416D2960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y</w:t>
      </w:r>
      <w:proofErr w:type="spellStart"/>
      <w:r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 – объёмное процентное содержание i-го компонента в газовой </w:t>
      </w:r>
      <w:r w:rsidRPr="001C70EF">
        <w:rPr>
          <w:sz w:val="28"/>
          <w:szCs w:val="28"/>
        </w:rPr>
        <w:br/>
        <w:t>смеси, %;</w:t>
      </w:r>
    </w:p>
    <w:p w14:paraId="13D92A42" w14:textId="77777777" w:rsidR="00744509" w:rsidRPr="001C70EF" w:rsidRDefault="00744509" w:rsidP="0074450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>-го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0D36EC6A" w14:textId="77777777" w:rsidR="00744509" w:rsidRPr="001C70EF" w:rsidRDefault="00744509" w:rsidP="00744509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*16,043/22,38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>*30,068/22,174</w:t>
      </w:r>
      <w:r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>*44,097/21,997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>
        <w:rPr>
          <w:sz w:val="28"/>
          <w:szCs w:val="28"/>
        </w:rPr>
        <w:br/>
      </w:r>
      <w:r w:rsidRPr="001C70EF">
        <w:rPr>
          <w:sz w:val="28"/>
          <w:szCs w:val="28"/>
        </w:rPr>
        <w:t>+</w:t>
      </w:r>
      <w:r>
        <w:rPr>
          <w:sz w:val="28"/>
          <w:szCs w:val="28"/>
        </w:rPr>
        <w:t xml:space="preserve"> 0,3</w:t>
      </w:r>
      <w:r w:rsidRPr="001C70EF">
        <w:rPr>
          <w:sz w:val="28"/>
          <w:szCs w:val="28"/>
        </w:rPr>
        <w:t xml:space="preserve">*58,124/21,5 + 0*72,146/20,87 + </w:t>
      </w:r>
      <w:r>
        <w:rPr>
          <w:sz w:val="28"/>
          <w:szCs w:val="28"/>
        </w:rPr>
        <w:t>0,1</w:t>
      </w:r>
      <w:r w:rsidRPr="001C70EF">
        <w:rPr>
          <w:sz w:val="28"/>
          <w:szCs w:val="28"/>
        </w:rPr>
        <w:t xml:space="preserve">*44,097/22,27 + </w:t>
      </w:r>
      <w:r>
        <w:rPr>
          <w:sz w:val="28"/>
          <w:szCs w:val="28"/>
        </w:rPr>
        <w:t>0,6</w:t>
      </w:r>
      <w:r w:rsidRPr="001C70EF">
        <w:rPr>
          <w:sz w:val="28"/>
          <w:szCs w:val="28"/>
        </w:rPr>
        <w:t>*28,04/22,39) =</w:t>
      </w:r>
      <w:r>
        <w:rPr>
          <w:sz w:val="28"/>
          <w:szCs w:val="28"/>
        </w:rPr>
        <w:br/>
      </w:r>
      <w:r w:rsidRPr="001C70EF">
        <w:rPr>
          <w:sz w:val="28"/>
          <w:szCs w:val="28"/>
        </w:rPr>
        <w:t xml:space="preserve"> = 0</w:t>
      </w:r>
      <w:r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0F184819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рассчитывается по составу газообразного топлива и теплоте сгорания компонентов по формуле </w:t>
      </w:r>
      <w:r>
        <w:rPr>
          <w:sz w:val="28"/>
          <w:szCs w:val="28"/>
        </w:rPr>
        <w:t>(</w:t>
      </w:r>
      <w:r w:rsidRPr="001C70EF">
        <w:rPr>
          <w:sz w:val="28"/>
          <w:szCs w:val="28"/>
        </w:rPr>
        <w:t>2.2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3192934A" w14:textId="12CAFE25" w:rsidR="00744509" w:rsidRPr="001C70EF" w:rsidRDefault="00744509" w:rsidP="00744509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, </m:t>
        </m:r>
      </m:oMath>
      <w:r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.2</m:t>
            </m:r>
          </m:e>
        </m:d>
      </m:oMath>
    </w:p>
    <w:p w14:paraId="5F295E2A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Q</w:t>
      </w:r>
      <w:proofErr w:type="spellStart"/>
      <w:r w:rsidRPr="001C70EF">
        <w:rPr>
          <w:sz w:val="28"/>
          <w:szCs w:val="28"/>
          <w:vertAlign w:val="subscript"/>
        </w:rPr>
        <w:t>нi</w:t>
      </w:r>
      <w:proofErr w:type="spellEnd"/>
      <w:r w:rsidRPr="001C70EF">
        <w:rPr>
          <w:sz w:val="28"/>
          <w:szCs w:val="28"/>
        </w:rPr>
        <w:t xml:space="preserve"> – объемная низшая теплота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компонента, входящего в </w:t>
      </w:r>
      <w:r w:rsidRPr="001C70EF">
        <w:rPr>
          <w:sz w:val="28"/>
          <w:szCs w:val="28"/>
        </w:rPr>
        <w:br/>
        <w:t>смесь,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2EBC94BA" w14:textId="69409AE0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250698FC" w14:textId="77777777" w:rsidR="00023609" w:rsidRDefault="00023609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  <w:sectPr w:rsidR="00023609" w:rsidSect="0002360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bookmarkEnd w:id="0"/>
    <w:p w14:paraId="45B56E91" w14:textId="77777777" w:rsidR="00825F5C" w:rsidRPr="001C70EF" w:rsidRDefault="00825F5C" w:rsidP="00825F5C">
      <w:pPr>
        <w:tabs>
          <w:tab w:val="left" w:pos="5940"/>
        </w:tabs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lastRenderedPageBreak/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*35760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 xml:space="preserve">*63650 +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 xml:space="preserve">*91140 + </w:t>
      </w:r>
      <w:r>
        <w:rPr>
          <w:sz w:val="28"/>
          <w:szCs w:val="28"/>
        </w:rPr>
        <w:t>0,3</w:t>
      </w:r>
      <w:r w:rsidRPr="001C70EF">
        <w:rPr>
          <w:sz w:val="28"/>
          <w:szCs w:val="28"/>
        </w:rPr>
        <w:t>*118530 + 0*146180) = =3</w:t>
      </w:r>
      <w:r>
        <w:rPr>
          <w:sz w:val="28"/>
          <w:szCs w:val="28"/>
        </w:rPr>
        <w:t>6021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 xml:space="preserve">945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1CD6DAC8" w14:textId="5C5F7E26" w:rsidR="00825F5C" w:rsidRDefault="00825F5C" w:rsidP="00825F5C">
      <w:pPr>
        <w:tabs>
          <w:tab w:val="left" w:pos="8931"/>
        </w:tabs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1C70EF">
        <w:rPr>
          <w:sz w:val="28"/>
          <w:szCs w:val="28"/>
        </w:rPr>
        <w:t xml:space="preserve">Концентрационные пределы воспламенения для смесей горючих газов, не содержащих балластных примесей, определяются по правилу аддитивности по формуле </w:t>
      </w:r>
      <w:r>
        <w:rPr>
          <w:sz w:val="28"/>
          <w:szCs w:val="28"/>
        </w:rPr>
        <w:t>(</w:t>
      </w:r>
      <w:r w:rsidRPr="001C70EF">
        <w:rPr>
          <w:sz w:val="28"/>
          <w:szCs w:val="28"/>
        </w:rPr>
        <w:t>2.3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2" w14:textId="47BDD39A" w:rsidR="00C2148A" w:rsidRPr="00814E16" w:rsidRDefault="006F0EF5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814E16">
        <w:rPr>
          <w:iCs/>
          <w:sz w:val="28"/>
          <w:szCs w:val="28"/>
        </w:rPr>
        <w:t>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5" w14:textId="1838FFF7" w:rsidR="00C2148A" w:rsidRPr="001C70EF" w:rsidRDefault="00FD061B" w:rsidP="00144C0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L</w:t>
      </w:r>
      <w:r w:rsidR="00C2148A" w:rsidRPr="001C70EF">
        <w:rPr>
          <w:sz w:val="28"/>
          <w:szCs w:val="28"/>
          <w:vertAlign w:val="subscript"/>
          <w:lang w:val="en-US"/>
        </w:rPr>
        <w:t>i</w:t>
      </w:r>
      <w:r w:rsidR="00C2148A"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-го компонента в </w:t>
      </w:r>
      <w:r w:rsidR="00370ED8" w:rsidRPr="001C70EF">
        <w:rPr>
          <w:sz w:val="28"/>
          <w:szCs w:val="28"/>
        </w:rPr>
        <w:br/>
      </w:r>
      <w:r w:rsidR="00C2148A" w:rsidRPr="001C70EF">
        <w:rPr>
          <w:sz w:val="28"/>
          <w:szCs w:val="28"/>
        </w:rPr>
        <w:t>газовоздушной смеси, об. %.</w:t>
      </w:r>
    </w:p>
    <w:p w14:paraId="451645C6" w14:textId="109625AB" w:rsidR="00C2148A" w:rsidRPr="00144C01" w:rsidRDefault="006F0EF5" w:rsidP="00144C01">
      <w:pPr>
        <w:autoSpaceDE w:val="0"/>
        <w:autoSpaceDN w:val="0"/>
        <w:adjustRightInd w:val="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=4,94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</m:t>
          </m:r>
          <m:r>
            <w:rPr>
              <w:rFonts w:ascii="Cambria Math"/>
              <w:sz w:val="28"/>
              <w:szCs w:val="28"/>
            </w:rPr>
            <m:t>;</m:t>
          </m:r>
        </m:oMath>
      </m:oMathPara>
    </w:p>
    <w:p w14:paraId="451645C7" w14:textId="575A90EC" w:rsidR="00C2148A" w:rsidRPr="00144C01" w:rsidRDefault="006F0EF5" w:rsidP="00144C01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</m:t>
          </m:r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1EAB9241" w:rsidR="00C2148A" w:rsidRPr="001C70EF" w:rsidRDefault="00C2148A" w:rsidP="00C250D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5E411F">
        <w:rPr>
          <w:sz w:val="28"/>
          <w:szCs w:val="28"/>
        </w:rPr>
        <w:t>(</w:t>
      </w:r>
      <w:r w:rsidRPr="001C70EF">
        <w:rPr>
          <w:sz w:val="28"/>
          <w:szCs w:val="28"/>
        </w:rPr>
        <w:t>2.4</w:t>
      </w:r>
      <w:r w:rsidR="005E411F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C" w14:textId="77777777" w:rsidR="00C2148A" w:rsidRPr="001C70EF" w:rsidRDefault="00C2148A" w:rsidP="00C250D6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AA41A5F" w14:textId="330F4AFE" w:rsidR="00C250D6" w:rsidRDefault="006F0EF5" w:rsidP="006B4718">
      <w:pPr>
        <w:tabs>
          <w:tab w:val="left" w:pos="8931"/>
        </w:tabs>
        <w:autoSpaceDE w:val="0"/>
        <w:autoSpaceDN w:val="0"/>
        <w:adjustRightInd w:val="0"/>
        <w:ind w:firstLine="241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50D6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C250D6">
        <w:rPr>
          <w:sz w:val="28"/>
          <w:szCs w:val="28"/>
        </w:rPr>
        <w:t>.4)</w:t>
      </w:r>
    </w:p>
    <w:p w14:paraId="451645CE" w14:textId="4EE5380D" w:rsidR="00C2148A" w:rsidRPr="001C70EF" w:rsidRDefault="00C2148A" w:rsidP="00802ED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Pr="001C70EF">
        <w:rPr>
          <w:sz w:val="28"/>
          <w:szCs w:val="28"/>
        </w:rPr>
        <w:t>C</w:t>
      </w:r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26763764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углеводороде;</w:t>
      </w:r>
    </w:p>
    <w:p w14:paraId="451645D0" w14:textId="2037B931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газовом топливе, %.</w:t>
      </w:r>
    </w:p>
    <w:p w14:paraId="451645D1" w14:textId="19B26366" w:rsidR="00C2148A" w:rsidRPr="001C70EF" w:rsidRDefault="00C2148A" w:rsidP="003337AB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153BBE1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больше подсчитанного по формуле </w:t>
      </w:r>
      <w:r w:rsidR="00323843">
        <w:rPr>
          <w:sz w:val="28"/>
          <w:szCs w:val="28"/>
        </w:rPr>
        <w:t>(</w:t>
      </w:r>
      <w:r w:rsidRPr="001C70EF">
        <w:rPr>
          <w:sz w:val="28"/>
          <w:szCs w:val="28"/>
        </w:rPr>
        <w:t>2.4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 xml:space="preserve"> на объем содержащихся в нем водяных паров определяем по формуле </w:t>
      </w:r>
      <w:r w:rsidR="00323843">
        <w:rPr>
          <w:sz w:val="28"/>
          <w:szCs w:val="28"/>
        </w:rPr>
        <w:t>(</w:t>
      </w:r>
      <w:r w:rsidRPr="001C70EF">
        <w:rPr>
          <w:sz w:val="28"/>
          <w:szCs w:val="28"/>
        </w:rPr>
        <w:t>2.5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D3" w14:textId="218AAABC" w:rsidR="00C2148A" w:rsidRPr="00DB39E6" w:rsidRDefault="006F0EF5" w:rsidP="00DB39E6">
      <w:pPr>
        <w:tabs>
          <w:tab w:val="right" w:pos="9479"/>
        </w:tabs>
        <w:autoSpaceDE w:val="0"/>
        <w:autoSpaceDN w:val="0"/>
        <w:adjustRightInd w:val="0"/>
        <w:ind w:firstLine="3402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8A5956">
        <w:rPr>
          <w:i/>
          <w:sz w:val="28"/>
          <w:szCs w:val="28"/>
        </w:rPr>
        <w:t>,</w:t>
      </w:r>
      <w:r w:rsidR="006A13CD">
        <w:rPr>
          <w:i/>
          <w:sz w:val="28"/>
          <w:szCs w:val="28"/>
        </w:rPr>
        <w:tab/>
      </w:r>
      <w:r w:rsidR="00DB39E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DB39E6">
        <w:rPr>
          <w:iCs/>
          <w:sz w:val="28"/>
          <w:szCs w:val="28"/>
        </w:rPr>
        <w:t>.5)</w:t>
      </w:r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591A7A8D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6F0EF5" w:rsidP="003337AB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725A0BB8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 xml:space="preserve">для сжигания газа, определяется по формуле </w:t>
      </w:r>
      <w:r w:rsidR="0099374A">
        <w:rPr>
          <w:sz w:val="28"/>
          <w:szCs w:val="28"/>
        </w:rPr>
        <w:t>(</w:t>
      </w:r>
      <w:r w:rsidRPr="001C70EF">
        <w:rPr>
          <w:sz w:val="28"/>
          <w:szCs w:val="28"/>
        </w:rPr>
        <w:t>2.6</w:t>
      </w:r>
      <w:r w:rsidR="0099374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7A1AEDB0" w14:textId="19CEC8F1" w:rsidR="0099374A" w:rsidRDefault="006F0EF5" w:rsidP="0099374A">
      <w:pPr>
        <w:tabs>
          <w:tab w:val="right" w:pos="9479"/>
        </w:tabs>
        <w:autoSpaceDE w:val="0"/>
        <w:autoSpaceDN w:val="0"/>
        <w:adjustRightInd w:val="0"/>
        <w:ind w:firstLine="4253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</m:oMath>
      <w:r w:rsidR="0099374A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9374A">
        <w:rPr>
          <w:sz w:val="28"/>
          <w:szCs w:val="28"/>
        </w:rPr>
        <w:t>.6)</w:t>
      </w:r>
    </w:p>
    <w:p w14:paraId="451645DB" w14:textId="1CF4E5A7" w:rsidR="00C2148A" w:rsidRPr="001C70EF" w:rsidRDefault="00C2148A" w:rsidP="006D511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D" w14:textId="63801318" w:rsidR="00C2148A" w:rsidRPr="001C70EF" w:rsidRDefault="006F0EF5" w:rsidP="00941740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3739A3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03ABA9FC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3739A3">
        <w:rPr>
          <w:sz w:val="28"/>
          <w:szCs w:val="28"/>
        </w:rPr>
        <w:t>(</w:t>
      </w:r>
      <w:r w:rsidRPr="001C70EF">
        <w:rPr>
          <w:sz w:val="28"/>
          <w:szCs w:val="28"/>
        </w:rPr>
        <w:t>2.7</w:t>
      </w:r>
      <w:r w:rsidR="003739A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0" w14:textId="64116254" w:rsidR="00C2148A" w:rsidRPr="001C70EF" w:rsidRDefault="006F0EF5" w:rsidP="003739A3">
      <w:pPr>
        <w:tabs>
          <w:tab w:val="right" w:pos="9479"/>
        </w:tabs>
        <w:autoSpaceDE w:val="0"/>
        <w:autoSpaceDN w:val="0"/>
        <w:adjustRightInd w:val="0"/>
        <w:ind w:firstLine="3261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ab/>
      </w:r>
      <w:r w:rsidR="003739A3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3739A3">
        <w:rPr>
          <w:sz w:val="28"/>
          <w:szCs w:val="28"/>
        </w:rPr>
        <w:t>.7)</w:t>
      </w:r>
    </w:p>
    <w:p w14:paraId="451645E1" w14:textId="26390200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>– объемное процентное содержание углекислого газа в составе 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B83ACD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20367B61" w:rsidR="00C2148A" w:rsidRPr="001C70EF" w:rsidRDefault="00C2148A" w:rsidP="00FA0AB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FA0ABA">
        <w:rPr>
          <w:sz w:val="28"/>
          <w:szCs w:val="28"/>
        </w:rPr>
        <w:t>(</w:t>
      </w:r>
      <w:r w:rsidRPr="001C70EF">
        <w:rPr>
          <w:sz w:val="28"/>
          <w:szCs w:val="28"/>
        </w:rPr>
        <w:t>2.8</w:t>
      </w:r>
      <w:r w:rsidR="00FA0AB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4" w14:textId="412B7D62" w:rsidR="00C2148A" w:rsidRPr="001C70EF" w:rsidRDefault="006F0EF5" w:rsidP="004D2213">
      <w:pPr>
        <w:tabs>
          <w:tab w:val="right" w:pos="9479"/>
        </w:tabs>
        <w:autoSpaceDE w:val="0"/>
        <w:autoSpaceDN w:val="0"/>
        <w:adjustRightInd w:val="0"/>
        <w:ind w:firstLine="141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ab/>
      </w:r>
      <w:r w:rsidR="002C5A77">
        <w:rPr>
          <w:rFonts w:eastAsiaTheme="minorEastAsia"/>
          <w:sz w:val="28"/>
          <w:szCs w:val="28"/>
        </w:rPr>
        <w:t>(</w:t>
      </w:r>
      <w:r w:rsidR="001B5121">
        <w:rPr>
          <w:rFonts w:eastAsiaTheme="minorEastAsia"/>
          <w:sz w:val="28"/>
          <w:szCs w:val="28"/>
        </w:rPr>
        <w:t>1</w:t>
      </w:r>
      <w:r w:rsidR="002C5A77">
        <w:rPr>
          <w:rFonts w:eastAsiaTheme="minorEastAsia"/>
          <w:sz w:val="28"/>
          <w:szCs w:val="28"/>
        </w:rPr>
        <w:t>.8)</w:t>
      </w:r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7" w14:textId="740E93C3" w:rsidR="00C2148A" w:rsidRPr="001C70EF" w:rsidRDefault="00C2148A" w:rsidP="004D2213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газовой смеси, %.</w:t>
      </w:r>
    </w:p>
    <w:p w14:paraId="451645E8" w14:textId="31DB479C" w:rsidR="00C2148A" w:rsidRPr="001C70EF" w:rsidRDefault="006F0EF5" w:rsidP="009646F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 xml:space="preserve">,00124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+ </m:t>
                </m:r>
                <m:r>
                  <w:rPr>
                    <w:rFonts w:ascii="Cambria Math"/>
                    <w:sz w:val="28"/>
                    <w:szCs w:val="28"/>
                  </w:rPr>
                  <m:t>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9646F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366CD061" w:rsidR="00C2148A" w:rsidRPr="001C70EF" w:rsidRDefault="00C2148A" w:rsidP="009646F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9646FA">
        <w:rPr>
          <w:sz w:val="28"/>
          <w:szCs w:val="28"/>
        </w:rPr>
        <w:t>(</w:t>
      </w:r>
      <w:r w:rsidRPr="001C70EF">
        <w:rPr>
          <w:sz w:val="28"/>
          <w:szCs w:val="28"/>
        </w:rPr>
        <w:t>2.9</w:t>
      </w:r>
      <w:r w:rsidR="009646F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B" w14:textId="40241DC7" w:rsidR="00C2148A" w:rsidRPr="001C70EF" w:rsidRDefault="006F0EF5" w:rsidP="009646FA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sz w:val="28"/>
          <w:szCs w:val="28"/>
        </w:rPr>
        <w:tab/>
      </w:r>
      <w:r w:rsidR="009646FA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9646FA">
        <w:rPr>
          <w:sz w:val="28"/>
          <w:szCs w:val="28"/>
        </w:rPr>
        <w:t>.9)</w:t>
      </w:r>
    </w:p>
    <w:p w14:paraId="451645EC" w14:textId="0D122BEF" w:rsidR="00C2148A" w:rsidRPr="001C70EF" w:rsidRDefault="006F0EF5" w:rsidP="009646FA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6E4790E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112036">
        <w:rPr>
          <w:sz w:val="28"/>
          <w:szCs w:val="28"/>
        </w:rPr>
        <w:t>(</w:t>
      </w:r>
      <w:r w:rsidRPr="001C70EF">
        <w:rPr>
          <w:sz w:val="28"/>
          <w:szCs w:val="28"/>
        </w:rPr>
        <w:t>2.10</w:t>
      </w:r>
      <w:r w:rsidR="00112036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58E398E9" w:rsidR="00C2148A" w:rsidRPr="001C70EF" w:rsidRDefault="006F0EF5" w:rsidP="00932549">
      <w:pPr>
        <w:tabs>
          <w:tab w:val="right" w:pos="9479"/>
        </w:tabs>
        <w:autoSpaceDE w:val="0"/>
        <w:autoSpaceDN w:val="0"/>
        <w:adjustRightInd w:val="0"/>
        <w:ind w:firstLine="326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932549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32549">
        <w:rPr>
          <w:sz w:val="28"/>
          <w:szCs w:val="28"/>
        </w:rPr>
        <w:t>.10)</w:t>
      </w:r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6F0EF5" w:rsidP="00F968F4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4" w14:textId="4A8EF1D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F968F4">
        <w:rPr>
          <w:sz w:val="28"/>
          <w:szCs w:val="28"/>
        </w:rPr>
        <w:t>(</w:t>
      </w:r>
      <w:r w:rsidRPr="001C70EF">
        <w:rPr>
          <w:sz w:val="28"/>
          <w:szCs w:val="28"/>
        </w:rPr>
        <w:t>2.11</w:t>
      </w:r>
      <w:r w:rsidR="00F968F4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F5" w14:textId="1C258458" w:rsidR="00C2148A" w:rsidRPr="001C70EF" w:rsidRDefault="006F0EF5" w:rsidP="0095561E">
      <w:pPr>
        <w:tabs>
          <w:tab w:val="right" w:pos="9479"/>
        </w:tabs>
        <w:autoSpaceDE w:val="0"/>
        <w:autoSpaceDN w:val="0"/>
        <w:adjustRightInd w:val="0"/>
        <w:ind w:firstLine="2977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 xml:space="preserve"> </w:t>
      </w:r>
      <w:r w:rsidR="0095561E">
        <w:rPr>
          <w:i/>
          <w:sz w:val="28"/>
          <w:szCs w:val="28"/>
        </w:rPr>
        <w:tab/>
      </w:r>
      <w:r w:rsidR="0095561E" w:rsidRPr="0095561E">
        <w:rPr>
          <w:iCs/>
          <w:sz w:val="28"/>
          <w:szCs w:val="28"/>
        </w:rPr>
        <w:t>(</w:t>
      </w:r>
      <w:r w:rsidR="00AF0ED3">
        <w:rPr>
          <w:iCs/>
          <w:sz w:val="28"/>
          <w:szCs w:val="28"/>
        </w:rPr>
        <w:t>1</w:t>
      </w:r>
      <w:r w:rsidR="0095561E">
        <w:rPr>
          <w:iCs/>
          <w:sz w:val="28"/>
          <w:szCs w:val="28"/>
        </w:rPr>
        <w:t>.11</w:t>
      </w:r>
      <w:r w:rsidR="0095561E" w:rsidRPr="0095561E">
        <w:rPr>
          <w:iCs/>
          <w:sz w:val="28"/>
          <w:szCs w:val="28"/>
        </w:rPr>
        <w:t>)</w:t>
      </w:r>
    </w:p>
    <w:p w14:paraId="451645F6" w14:textId="470E2902" w:rsidR="00C2148A" w:rsidRPr="001C70EF" w:rsidRDefault="006F0EF5" w:rsidP="00AB3EB9">
      <w:pPr>
        <w:autoSpaceDE w:val="0"/>
        <w:autoSpaceDN w:val="0"/>
        <w:adjustRightInd w:val="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13F61310" w:rsidR="00C2148A" w:rsidRPr="001C70EF" w:rsidRDefault="003B5797" w:rsidP="0019511F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2" w:name="_Toc34760952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2"/>
    </w:p>
    <w:p w14:paraId="451645F9" w14:textId="3544A50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мелких коммунальных потребителей, может быть определено по формуле </w:t>
      </w:r>
      <w:r w:rsidR="00765DF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765DF0">
        <w:rPr>
          <w:rFonts w:eastAsiaTheme="minorEastAsia"/>
          <w:sz w:val="28"/>
          <w:szCs w:val="28"/>
        </w:rPr>
        <w:t>2)</w:t>
      </w:r>
      <w:r w:rsidRPr="001C70EF">
        <w:rPr>
          <w:rFonts w:eastAsiaTheme="minorEastAsia"/>
          <w:sz w:val="28"/>
          <w:szCs w:val="28"/>
        </w:rPr>
        <w:t>:</w:t>
      </w:r>
    </w:p>
    <w:p w14:paraId="451645FA" w14:textId="60A8A989" w:rsidR="00C2148A" w:rsidRPr="001C70EF" w:rsidRDefault="00C2148A" w:rsidP="00AF0ED3">
      <w:pPr>
        <w:tabs>
          <w:tab w:val="right" w:pos="9479"/>
        </w:tabs>
        <w:autoSpaceDE w:val="0"/>
        <w:autoSpaceDN w:val="0"/>
        <w:adjustRightInd w:val="0"/>
        <w:ind w:firstLine="4253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="00AF0ED3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ab/>
        <w:t>(</w:t>
      </w:r>
      <w:r w:rsidR="00AF444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F4443">
        <w:rPr>
          <w:rFonts w:eastAsiaTheme="minorEastAsia"/>
          <w:sz w:val="28"/>
          <w:szCs w:val="28"/>
        </w:rPr>
        <w:t>12</w:t>
      </w:r>
      <w:r w:rsidRPr="001C70EF">
        <w:rPr>
          <w:rFonts w:eastAsiaTheme="minorEastAsia"/>
          <w:sz w:val="28"/>
          <w:szCs w:val="28"/>
        </w:rPr>
        <w:t>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68E1A68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Определим количество ГРП для газоснабжения бытовых и мелко коммунальных потребителей:</w:t>
      </w:r>
    </w:p>
    <w:p w14:paraId="451645FE" w14:textId="5E7580DB" w:rsidR="00C2148A" w:rsidRPr="001C70EF" w:rsidRDefault="00C2148A" w:rsidP="009E6C72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2 ГРП.</w:t>
      </w:r>
    </w:p>
    <w:p w14:paraId="45164600" w14:textId="55AD6C8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>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5AC6394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формуле </w:t>
      </w:r>
      <w:r w:rsidR="00DC447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C447D">
        <w:rPr>
          <w:rFonts w:eastAsiaTheme="minorEastAsia"/>
          <w:sz w:val="28"/>
          <w:szCs w:val="28"/>
        </w:rPr>
        <w:t>13)</w:t>
      </w:r>
      <w:r w:rsidRPr="001C70EF">
        <w:rPr>
          <w:rFonts w:eastAsiaTheme="minorEastAsia"/>
          <w:sz w:val="28"/>
          <w:szCs w:val="28"/>
        </w:rPr>
        <w:t>:</w:t>
      </w:r>
    </w:p>
    <w:p w14:paraId="45164604" w14:textId="05E7AAF2" w:rsidR="00C2148A" w:rsidRPr="001C70EF" w:rsidRDefault="00C2148A" w:rsidP="00DC447D">
      <w:pPr>
        <w:tabs>
          <w:tab w:val="right" w:pos="9479"/>
        </w:tabs>
        <w:autoSpaceDE w:val="0"/>
        <w:autoSpaceDN w:val="0"/>
        <w:adjustRightInd w:val="0"/>
        <w:ind w:firstLine="467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="00DC447D">
        <w:rPr>
          <w:rFonts w:eastAsiaTheme="minorEastAsia"/>
          <w:sz w:val="28"/>
          <w:szCs w:val="28"/>
        </w:rPr>
        <w:t>,</w:t>
      </w:r>
      <w:r w:rsidR="00DC447D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CE34B6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CE34B6">
        <w:rPr>
          <w:rFonts w:eastAsiaTheme="minorEastAsia"/>
          <w:sz w:val="28"/>
          <w:szCs w:val="28"/>
        </w:rPr>
        <w:t>13</w:t>
      </w:r>
      <w:r w:rsidRPr="001C70EF">
        <w:rPr>
          <w:rFonts w:eastAsiaTheme="minorEastAsia"/>
          <w:sz w:val="28"/>
          <w:szCs w:val="28"/>
        </w:rPr>
        <w:t>)</w:t>
      </w:r>
    </w:p>
    <w:p w14:paraId="45164605" w14:textId="1D336C3C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застройки, га, определяется по генплану города без учета площади улиц, проспектов, площадей, парков, скверов; </w:t>
      </w:r>
    </w:p>
    <w:p w14:paraId="45164607" w14:textId="2C2D1635" w:rsidR="00C2148A" w:rsidRPr="00C258FA" w:rsidRDefault="00D3150B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территории. Расчет количества жителей сводится в таблицу </w:t>
      </w:r>
      <w:r w:rsidR="005F4335">
        <w:rPr>
          <w:rFonts w:eastAsiaTheme="minorEastAsia"/>
          <w:sz w:val="28"/>
          <w:szCs w:val="28"/>
        </w:rPr>
        <w:t>1.1</w:t>
      </w:r>
      <w:r w:rsidR="00C2148A" w:rsidRPr="001C70EF">
        <w:rPr>
          <w:rFonts w:eastAsiaTheme="minorEastAsia"/>
          <w:sz w:val="28"/>
          <w:szCs w:val="28"/>
        </w:rPr>
        <w:t>.</w:t>
      </w:r>
    </w:p>
    <w:p w14:paraId="45164608" w14:textId="671D152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5F4335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 xml:space="preserve">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1B5E621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5941F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091EE6D" w:rsidR="00C2148A" w:rsidRPr="001C70EF" w:rsidRDefault="009D7A4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3" w:name="_Toc34760953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3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2F6BB0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516A4BE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72A9A11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проточные газовые водонагреватели, в квартирах 6–10-этажных зданий – 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1CB766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</w:t>
      </w:r>
      <w:r w:rsidR="009D7A48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9D7A48">
        <w:rPr>
          <w:rFonts w:eastAsiaTheme="minorEastAsia"/>
          <w:sz w:val="28"/>
          <w:szCs w:val="28"/>
        </w:rPr>
        <w:t>4)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678" w14:textId="38757560" w:rsidR="00C2148A" w:rsidRPr="001C70EF" w:rsidRDefault="00C2148A" w:rsidP="00507FCD">
      <w:pPr>
        <w:tabs>
          <w:tab w:val="right" w:pos="9479"/>
        </w:tabs>
        <w:autoSpaceDE w:val="0"/>
        <w:autoSpaceDN w:val="0"/>
        <w:adjustRightInd w:val="0"/>
        <w:ind w:firstLine="4395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="009D7A48">
        <w:rPr>
          <w:rFonts w:eastAsiaTheme="minorEastAsia"/>
          <w:sz w:val="28"/>
          <w:szCs w:val="28"/>
        </w:rPr>
        <w:t>,</w:t>
      </w:r>
      <w:r w:rsidR="009D7A48">
        <w:rPr>
          <w:rFonts w:eastAsiaTheme="minorEastAsia"/>
          <w:sz w:val="28"/>
          <w:szCs w:val="28"/>
        </w:rPr>
        <w:tab/>
      </w:r>
      <w:r w:rsidR="009D7A4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</w:t>
      </w:r>
      <w:r w:rsidR="009661D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.1</w:t>
      </w:r>
      <w:r w:rsidR="009661D4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679" w14:textId="6BACE239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10B6E932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/год, на хозяйственно-бытовые и коммунальные нужды равномерно распределенными потребителями определяем по выражению </w:t>
      </w:r>
      <w:r w:rsidR="00D810B9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810B9">
        <w:rPr>
          <w:rFonts w:eastAsiaTheme="minorEastAsia"/>
          <w:sz w:val="28"/>
          <w:szCs w:val="28"/>
        </w:rPr>
        <w:t>15)</w:t>
      </w:r>
      <w:r w:rsidRPr="001C70EF">
        <w:rPr>
          <w:rFonts w:eastAsiaTheme="minorEastAsia"/>
          <w:sz w:val="28"/>
          <w:szCs w:val="28"/>
        </w:rPr>
        <w:t>:</w:t>
      </w:r>
    </w:p>
    <w:p w14:paraId="4516467B" w14:textId="5D8130A7" w:rsidR="00C2148A" w:rsidRPr="001C70EF" w:rsidRDefault="006F0EF5" w:rsidP="00D810B9">
      <w:pPr>
        <w:tabs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D810B9">
        <w:rPr>
          <w:rFonts w:eastAsiaTheme="minorEastAsia"/>
          <w:sz w:val="28"/>
          <w:szCs w:val="28"/>
        </w:rPr>
        <w:t>,</w:t>
      </w:r>
      <w:r w:rsidR="00D810B9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D810B9">
        <w:rPr>
          <w:rFonts w:eastAsiaTheme="minorEastAsia"/>
          <w:sz w:val="28"/>
          <w:szCs w:val="28"/>
        </w:rPr>
        <w:t>1.15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7C" w14:textId="44E16F0E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62EFD6F0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сводим в таблицу </w:t>
      </w:r>
      <w:r w:rsidR="005C3B1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C3B1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3EBE702D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5C3B1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5C3B1F">
        <w:rPr>
          <w:rFonts w:eastAsiaTheme="minorEastAsia"/>
          <w:b/>
          <w:sz w:val="24"/>
          <w:szCs w:val="28"/>
        </w:rPr>
        <w:t>2</w:t>
      </w:r>
      <w:r w:rsidRPr="001C70EF">
        <w:rPr>
          <w:rFonts w:eastAsiaTheme="minorEastAsia"/>
          <w:b/>
          <w:sz w:val="24"/>
          <w:szCs w:val="28"/>
        </w:rPr>
        <w:t xml:space="preserve">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5EF95040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222.0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3532C777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1339627.83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6F0EF5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5C9E8D4A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77.73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5BDD4D72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2972332.56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6F0EF5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712101CA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778192.29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6F0EF5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6F0EF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4" w:name="_Toc34760954"/>
    </w:p>
    <w:p w14:paraId="451646EF" w14:textId="4476FC70" w:rsidR="00C2148A" w:rsidRPr="001C70EF" w:rsidRDefault="005C3B1F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sz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</w:rPr>
        <w:t>5 Определение расхода газа сосредоточенными потребителями</w:t>
      </w:r>
      <w:bookmarkEnd w:id="4"/>
    </w:p>
    <w:p w14:paraId="451646F0" w14:textId="4D914ADC" w:rsidR="00C2148A" w:rsidRPr="004E0A89" w:rsidRDefault="00C2148A" w:rsidP="005C3B1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08ABE8A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F85CE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224FA87E" w:rsidR="00C2148A" w:rsidRPr="00950255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</w:t>
      </w:r>
      <w:r w:rsidR="00E75E79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=1/2900</w:t>
      </w:r>
      <w:r w:rsidR="00950255" w:rsidRPr="00950255">
        <w:rPr>
          <w:rFonts w:eastAsiaTheme="minorEastAsia"/>
          <w:sz w:val="28"/>
          <w:szCs w:val="28"/>
        </w:rPr>
        <w:t>.</w:t>
      </w:r>
    </w:p>
    <w:p w14:paraId="451646F5" w14:textId="24516BC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на отопление и вентиляцию больницы находим по формулам </w:t>
      </w:r>
      <w:r w:rsidR="00A17DEC" w:rsidRPr="00A17DEC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A17DEC" w:rsidRPr="00A17DEC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–</w:t>
      </w:r>
      <w:r w:rsidR="00A17DEC" w:rsidRPr="00A17DE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17DEC" w:rsidRPr="00A17DEC">
        <w:rPr>
          <w:rFonts w:eastAsiaTheme="minorEastAsia"/>
          <w:sz w:val="28"/>
          <w:szCs w:val="28"/>
        </w:rPr>
        <w:t>17)</w:t>
      </w:r>
      <w:r w:rsidRPr="001C70EF">
        <w:rPr>
          <w:rFonts w:eastAsiaTheme="minorEastAsia"/>
          <w:sz w:val="28"/>
          <w:szCs w:val="28"/>
        </w:rPr>
        <w:t>:</w:t>
      </w:r>
    </w:p>
    <w:p w14:paraId="451646F6" w14:textId="6A4D2E38" w:rsidR="00C2148A" w:rsidRPr="001C70EF" w:rsidRDefault="006F0EF5" w:rsidP="00276522">
      <w:pPr>
        <w:tabs>
          <w:tab w:val="right" w:pos="9479"/>
        </w:tabs>
        <w:autoSpaceDE w:val="0"/>
        <w:autoSpaceDN w:val="0"/>
        <w:adjustRightInd w:val="0"/>
        <w:ind w:firstLine="311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76522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.1</w:t>
      </w:r>
      <w:r w:rsidR="00F94260">
        <w:rPr>
          <w:rFonts w:eastAsiaTheme="minorEastAsia"/>
          <w:sz w:val="28"/>
          <w:szCs w:val="28"/>
        </w:rPr>
        <w:t>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8" w14:textId="3CF70251" w:rsidR="00C2148A" w:rsidRPr="001C70EF" w:rsidRDefault="006F0EF5" w:rsidP="00770FD3">
      <w:pPr>
        <w:tabs>
          <w:tab w:val="right" w:pos="9479"/>
        </w:tabs>
        <w:autoSpaceDE w:val="0"/>
        <w:autoSpaceDN w:val="0"/>
        <w:adjustRightInd w:val="0"/>
        <w:ind w:firstLine="3686"/>
        <w:jc w:val="both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770FD3">
        <w:rPr>
          <w:rFonts w:eastAsiaTheme="minorEastAsia"/>
          <w:sz w:val="28"/>
          <w:szCs w:val="28"/>
        </w:rPr>
        <w:t>,</w:t>
      </w:r>
      <w:r w:rsidR="00770FD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F94260">
        <w:rPr>
          <w:rFonts w:eastAsiaTheme="minorEastAsia"/>
          <w:sz w:val="28"/>
          <w:szCs w:val="28"/>
        </w:rPr>
        <w:t>17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9" w14:textId="24FEC3D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1,1 – коэффициент, учитывающий дополнительные потери теплоты в системе отопления;</w:t>
      </w:r>
    </w:p>
    <w:p w14:paraId="451646FA" w14:textId="2C2A2DCA" w:rsidR="00C2148A" w:rsidRPr="001C70EF" w:rsidRDefault="00C2148A" w:rsidP="00AD28CD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A706F5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150C292E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</w:t>
      </w:r>
      <w:r w:rsidR="00A706F5">
        <w:rPr>
          <w:rFonts w:eastAsiaTheme="minorEastAsia"/>
          <w:sz w:val="28"/>
          <w:szCs w:val="28"/>
        </w:rPr>
        <w:t xml:space="preserve">Гродненской </w:t>
      </w:r>
      <w:r w:rsidRPr="001C70EF">
        <w:rPr>
          <w:rFonts w:eastAsiaTheme="minorEastAsia"/>
          <w:sz w:val="28"/>
          <w:szCs w:val="28"/>
        </w:rPr>
        <w:t xml:space="preserve">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AFCB304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</w:t>
      </w:r>
      <w:r w:rsidR="0074248A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74248A">
        <w:rPr>
          <w:rFonts w:eastAsiaTheme="minorEastAsia"/>
          <w:sz w:val="28"/>
          <w:szCs w:val="28"/>
        </w:rPr>
        <w:t>18)</w:t>
      </w:r>
      <w:r w:rsidRPr="001C70EF">
        <w:rPr>
          <w:rFonts w:eastAsiaTheme="minorEastAsia"/>
          <w:sz w:val="28"/>
          <w:szCs w:val="28"/>
        </w:rPr>
        <w:t>:</w:t>
      </w:r>
    </w:p>
    <w:p w14:paraId="70470A7B" w14:textId="4978DCBB" w:rsidR="00466422" w:rsidRDefault="006F0EF5" w:rsidP="0074248A">
      <w:pPr>
        <w:tabs>
          <w:tab w:val="left" w:pos="5670"/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>(</w:t>
      </w:r>
      <w:r w:rsidR="0074248A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  <w:lang w:val="en-US"/>
        </w:rPr>
        <w:t>.</w:t>
      </w:r>
      <w:r w:rsidR="0074248A">
        <w:rPr>
          <w:rFonts w:eastAsiaTheme="minorEastAsia"/>
          <w:sz w:val="28"/>
          <w:szCs w:val="28"/>
        </w:rPr>
        <w:t>18</w:t>
      </w:r>
      <w:r w:rsidR="00C2148A" w:rsidRPr="001C70EF">
        <w:rPr>
          <w:rFonts w:eastAsiaTheme="minorEastAsia"/>
          <w:sz w:val="28"/>
          <w:szCs w:val="28"/>
          <w:lang w:val="en-US"/>
        </w:rPr>
        <w:t>)</w:t>
      </w:r>
    </w:p>
    <w:p w14:paraId="45164705" w14:textId="4277C0D0" w:rsidR="00C2148A" w:rsidRDefault="00C2148A" w:rsidP="00A96D56">
      <w:pPr>
        <w:tabs>
          <w:tab w:val="left" w:pos="5670"/>
        </w:tabs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713779" w14:textId="63B142A6" w:rsidR="003527BF" w:rsidRDefault="003527BF" w:rsidP="00A96D5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lastRenderedPageBreak/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45164707" w14:textId="14B84FD1" w:rsidR="00C2148A" w:rsidRPr="001C70EF" w:rsidRDefault="006C7C0D" w:rsidP="00A96D5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3,6*0,3*152800*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229,06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2ADA710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1/6000.</w:t>
      </w:r>
    </w:p>
    <w:p w14:paraId="45164709" w14:textId="156031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2AD04C9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2F8E9DA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>:</w:t>
      </w:r>
    </w:p>
    <w:p w14:paraId="4516470E" w14:textId="781FE77B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B206BE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05D78339" w:rsidR="00C2148A" w:rsidRPr="00404181" w:rsidRDefault="00C2148A" w:rsidP="00B206BE">
      <w:pPr>
        <w:ind w:firstLine="709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 xml:space="preserve">ица </w:t>
      </w:r>
      <w:r w:rsidR="00D4795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47954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).</w:t>
      </w:r>
    </w:p>
    <w:p w14:paraId="45164715" w14:textId="44B608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D4795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D4795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965C7C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65DE893D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расхода газа больницей, хлебозаводом и БПК в таблицу </w:t>
      </w:r>
      <w:r w:rsidR="00965C7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965C7C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10CB1A4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D47954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D47954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8E53A8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2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6F0EF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0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6F0EF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D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6F0EF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8E53A8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9" w14:textId="77777777" w:rsidR="00C2148A" w:rsidRPr="001C70EF" w:rsidRDefault="00C2148A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8E53A8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4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6F0EF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8E53A8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1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6F0EF5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18AA5B43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="008E53A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8E53A8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6F0EF5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A9540E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AD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6F0EF5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A9540E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B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6F0EF5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A9540E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9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6F0EF5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16F6ACC" w14:textId="77777777" w:rsidR="00F47630" w:rsidRPr="00F47630" w:rsidRDefault="00F47630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D8" w14:textId="61D848D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5FF3E93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 xml:space="preserve">. На отопление жилых и общественных зданий определяется по формуле </w:t>
      </w:r>
      <w:r w:rsidR="00D034E7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034E7">
        <w:rPr>
          <w:rFonts w:eastAsiaTheme="minorEastAsia"/>
          <w:sz w:val="28"/>
          <w:szCs w:val="28"/>
        </w:rPr>
        <w:t>19)</w:t>
      </w:r>
      <w:r w:rsidRPr="001C70EF">
        <w:rPr>
          <w:rFonts w:eastAsiaTheme="minorEastAsia"/>
          <w:sz w:val="28"/>
          <w:szCs w:val="28"/>
        </w:rPr>
        <w:t>:</w:t>
      </w:r>
    </w:p>
    <w:p w14:paraId="451647DB" w14:textId="038BE5A6" w:rsidR="00C2148A" w:rsidRPr="001C70EF" w:rsidRDefault="00C2148A" w:rsidP="00F47630">
      <w:pPr>
        <w:tabs>
          <w:tab w:val="right" w:pos="9479"/>
        </w:tabs>
        <w:autoSpaceDE w:val="0"/>
        <w:autoSpaceDN w:val="0"/>
        <w:adjustRightInd w:val="0"/>
        <w:ind w:firstLine="4111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F47630">
        <w:rPr>
          <w:rFonts w:eastAsiaTheme="minorEastAsia"/>
          <w:sz w:val="28"/>
          <w:szCs w:val="28"/>
        </w:rPr>
        <w:t>,</w:t>
      </w:r>
      <w:r w:rsidR="00F4763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F4763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F47630">
        <w:rPr>
          <w:rFonts w:eastAsiaTheme="minorEastAsia"/>
          <w:sz w:val="28"/>
          <w:szCs w:val="28"/>
        </w:rPr>
        <w:t>19</w:t>
      </w:r>
      <w:r w:rsidRPr="001C70EF">
        <w:rPr>
          <w:rFonts w:eastAsiaTheme="minorEastAsia"/>
          <w:sz w:val="28"/>
          <w:szCs w:val="28"/>
        </w:rPr>
        <w:t>)</w:t>
      </w: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258CB378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Определяется по формуле </w:t>
      </w:r>
      <w:r w:rsidR="00292DC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20)</w:t>
      </w:r>
      <w:r w:rsidRPr="001C70EF">
        <w:rPr>
          <w:rFonts w:eastAsiaTheme="minorEastAsia"/>
          <w:sz w:val="28"/>
          <w:szCs w:val="28"/>
        </w:rPr>
        <w:t>:</w:t>
      </w:r>
    </w:p>
    <w:p w14:paraId="451647DF" w14:textId="5188821E" w:rsidR="00C2148A" w:rsidRPr="001C70EF" w:rsidRDefault="00C2148A" w:rsidP="00292DCD">
      <w:pPr>
        <w:tabs>
          <w:tab w:val="right" w:pos="9479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B06E25">
        <w:rPr>
          <w:rFonts w:eastAsiaTheme="minorEastAsia"/>
          <w:sz w:val="28"/>
          <w:szCs w:val="28"/>
        </w:rPr>
        <w:t>,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92DC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</w:t>
      </w:r>
      <w:r w:rsidRPr="001C70EF">
        <w:rPr>
          <w:rFonts w:eastAsiaTheme="minorEastAsia"/>
          <w:sz w:val="28"/>
          <w:szCs w:val="28"/>
        </w:rPr>
        <w:t>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375E5B49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142F4F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1251ADA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теплоты на вентиляцию общественных зданий определяем по формуле </w:t>
      </w:r>
      <w:r w:rsidR="00142F4F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21)</w:t>
      </w:r>
      <w:r w:rsidRPr="001C70EF">
        <w:rPr>
          <w:rFonts w:eastAsiaTheme="minorEastAsia"/>
          <w:sz w:val="28"/>
          <w:szCs w:val="28"/>
        </w:rPr>
        <w:t>:</w:t>
      </w:r>
    </w:p>
    <w:p w14:paraId="451647E5" w14:textId="49FD6D2B" w:rsidR="00C2148A" w:rsidRPr="001C70EF" w:rsidRDefault="00C2148A" w:rsidP="00142F4F">
      <w:pPr>
        <w:tabs>
          <w:tab w:val="right" w:pos="9479"/>
        </w:tabs>
        <w:autoSpaceDE w:val="0"/>
        <w:autoSpaceDN w:val="0"/>
        <w:adjustRightInd w:val="0"/>
        <w:ind w:firstLine="3969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B06E25">
        <w:rPr>
          <w:rFonts w:eastAsiaTheme="minorEastAsia"/>
          <w:sz w:val="28"/>
          <w:szCs w:val="28"/>
        </w:rPr>
        <w:t>,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142F4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</w:t>
      </w:r>
      <w:r w:rsidRPr="001C70EF">
        <w:rPr>
          <w:rFonts w:eastAsiaTheme="minorEastAsia"/>
          <w:sz w:val="28"/>
          <w:szCs w:val="28"/>
        </w:rPr>
        <w:t>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142F4F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0C3A999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</w:t>
      </w:r>
      <w:r w:rsidR="00D77EA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7EA" w14:textId="43789683" w:rsidR="00C2148A" w:rsidRPr="001C70EF" w:rsidRDefault="00C2148A" w:rsidP="00D77EA0">
      <w:pPr>
        <w:tabs>
          <w:tab w:val="right" w:pos="9479"/>
        </w:tabs>
        <w:autoSpaceDE w:val="0"/>
        <w:autoSpaceDN w:val="0"/>
        <w:adjustRightInd w:val="0"/>
        <w:ind w:firstLine="4536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1818FF">
        <w:rPr>
          <w:rFonts w:eastAsiaTheme="minorEastAsia"/>
          <w:sz w:val="28"/>
          <w:szCs w:val="28"/>
        </w:rPr>
        <w:t>,</w:t>
      </w:r>
      <w:r w:rsidR="00D77EA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D77EA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</w:t>
      </w:r>
      <w:r w:rsidRPr="001C70EF">
        <w:rPr>
          <w:rFonts w:eastAsiaTheme="minorEastAsia"/>
          <w:sz w:val="28"/>
          <w:szCs w:val="28"/>
        </w:rPr>
        <w:t>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B06E25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9AA9CF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найдем по формуле </w:t>
      </w:r>
      <w:r w:rsidR="00B06E25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23)</w:t>
      </w:r>
      <w:r w:rsidRPr="001C70EF">
        <w:rPr>
          <w:rFonts w:eastAsiaTheme="minorEastAsia"/>
          <w:sz w:val="28"/>
          <w:szCs w:val="28"/>
        </w:rPr>
        <w:t>:</w:t>
      </w:r>
    </w:p>
    <w:p w14:paraId="451647F0" w14:textId="2A3AC8CE" w:rsidR="00C2148A" w:rsidRPr="001C70EF" w:rsidRDefault="00C2148A" w:rsidP="00B06E25">
      <w:pPr>
        <w:tabs>
          <w:tab w:val="right" w:pos="9479"/>
        </w:tabs>
        <w:autoSpaceDE w:val="0"/>
        <w:autoSpaceDN w:val="0"/>
        <w:adjustRightInd w:val="0"/>
        <w:ind w:firstLine="2835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</w:t>
      </w:r>
      <w:proofErr w:type="spellStart"/>
      <w:r w:rsidRPr="001C70EF">
        <w:rPr>
          <w:rFonts w:eastAsiaTheme="minorEastAsia"/>
          <w:i/>
          <w:sz w:val="28"/>
          <w:szCs w:val="28"/>
        </w:rPr>
        <w:t>η·Q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B06E25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ab/>
        <w:t>(</w:t>
      </w:r>
      <w:r w:rsidR="00B06E25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</w:t>
      </w:r>
      <w:r w:rsidRPr="001C70EF">
        <w:rPr>
          <w:rFonts w:eastAsiaTheme="minorEastAsia"/>
          <w:sz w:val="28"/>
          <w:szCs w:val="28"/>
        </w:rPr>
        <w:t>)</w:t>
      </w:r>
    </w:p>
    <w:p w14:paraId="451647F1" w14:textId="50050A40" w:rsidR="00C2148A" w:rsidRPr="001C70EF" w:rsidRDefault="00C2148A" w:rsidP="001B0BF2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)/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027E2E">
        <w:rPr>
          <w:rFonts w:eastAsiaTheme="minorEastAsia"/>
          <w:sz w:val="28"/>
          <w:szCs w:val="28"/>
        </w:rPr>
        <w:t>= 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027E2E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D72174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782D8E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02C6EC7E" w:rsidR="00C2148A" w:rsidRPr="001C70EF" w:rsidRDefault="00EA284F" w:rsidP="00782D8E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5" w:name="_Toc34760955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5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4E8B85D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</w:t>
      </w:r>
      <w:r w:rsidR="00320AB4" w:rsidRPr="00320AB4">
        <w:rPr>
          <w:rFonts w:eastAsiaTheme="minorEastAsia"/>
          <w:sz w:val="28"/>
          <w:szCs w:val="28"/>
        </w:rPr>
        <w:t>0</w:t>
      </w:r>
      <w:r w:rsidR="00880ED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564531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FF" w14:textId="36EB834D" w:rsidR="00C2148A" w:rsidRPr="001C70EF" w:rsidRDefault="00564531" w:rsidP="00564531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6" w:name="_Toc34760956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6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11E4E02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11561A7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2F4220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16F2E19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4BDEBAC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</w:t>
      </w:r>
      <w:r w:rsidR="000B731B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24)</w:t>
      </w:r>
      <w:r w:rsidRPr="001C70EF">
        <w:rPr>
          <w:rFonts w:eastAsiaTheme="minorEastAsia"/>
          <w:sz w:val="28"/>
          <w:szCs w:val="28"/>
        </w:rPr>
        <w:t>:</w:t>
      </w:r>
    </w:p>
    <w:p w14:paraId="45164808" w14:textId="04B3281A" w:rsidR="00C2148A" w:rsidRPr="001C70EF" w:rsidRDefault="006F0EF5" w:rsidP="000B731B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0B731B">
        <w:rPr>
          <w:rFonts w:eastAsiaTheme="minorEastAsia"/>
          <w:sz w:val="28"/>
          <w:szCs w:val="28"/>
        </w:rPr>
        <w:t>,</w:t>
      </w:r>
      <w:r w:rsidR="000B731B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0B731B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9" w14:textId="1601125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</w:t>
      </w:r>
      <w:r w:rsidR="000B731B">
        <w:rPr>
          <w:rFonts w:eastAsiaTheme="minorEastAsia"/>
          <w:sz w:val="28"/>
          <w:szCs w:val="28"/>
        </w:rPr>
        <w:t>1</w:t>
      </w:r>
      <w:r w:rsidR="00230762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  <w:r w:rsidR="000B731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0A3B8E4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формуле </w:t>
      </w:r>
      <w:r w:rsidR="00CF35C4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.2</w:t>
      </w:r>
      <w:r w:rsidR="00CF35C4">
        <w:rPr>
          <w:rFonts w:eastAsiaTheme="minorEastAsia"/>
          <w:sz w:val="28"/>
          <w:szCs w:val="28"/>
        </w:rPr>
        <w:t>5)</w:t>
      </w:r>
      <w:r w:rsidRPr="001C70EF">
        <w:rPr>
          <w:rFonts w:eastAsiaTheme="minorEastAsia"/>
          <w:sz w:val="28"/>
          <w:szCs w:val="28"/>
        </w:rPr>
        <w:t>:</w:t>
      </w:r>
    </w:p>
    <w:p w14:paraId="4516480B" w14:textId="71FE5BF5" w:rsidR="00C2148A" w:rsidRPr="001C70EF" w:rsidRDefault="00230762" w:rsidP="00CF35C4">
      <w:pPr>
        <w:tabs>
          <w:tab w:val="right" w:pos="9479"/>
        </w:tabs>
        <w:autoSpaceDE w:val="0"/>
        <w:autoSpaceDN w:val="0"/>
        <w:adjustRightInd w:val="0"/>
        <w:ind w:firstLine="439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F35C4">
        <w:rPr>
          <w:rFonts w:eastAsiaTheme="minorEastAsia"/>
          <w:sz w:val="28"/>
          <w:szCs w:val="28"/>
        </w:rPr>
        <w:t>,</w:t>
      </w:r>
      <w:r w:rsidR="00CF35C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CF35C4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CF35C4">
        <w:rPr>
          <w:rFonts w:eastAsiaTheme="minorEastAsia"/>
          <w:sz w:val="28"/>
          <w:szCs w:val="28"/>
        </w:rPr>
        <w:t>25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C" w14:textId="44E08248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86A17" w:rsidRPr="00F86A17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082F3062" w14:textId="566966BD" w:rsidR="00877E43" w:rsidRDefault="00C2148A" w:rsidP="001209A9">
            <w:pPr>
              <w:autoSpaceDE w:val="0"/>
              <w:autoSpaceDN w:val="0"/>
              <w:adjustRightInd w:val="0"/>
              <w:ind w:left="-100" w:firstLine="426"/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Р</w:t>
            </w:r>
            <w:r w:rsidRPr="001C70EF">
              <w:rPr>
                <w:rFonts w:eastAsiaTheme="minorEastAsia"/>
                <w:sz w:val="28"/>
                <w:szCs w:val="28"/>
                <w:vertAlign w:val="subscript"/>
              </w:rPr>
              <w:t>к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 xml:space="preserve"> – давление перед наиболее удаленным потребителем не менее – 0,23 МПа (</w:t>
            </w: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абс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>).</w:t>
            </w:r>
            <w:bookmarkStart w:id="7" w:name="RANGE!A1:E13"/>
          </w:p>
          <w:p w14:paraId="4516480F" w14:textId="133B8049" w:rsidR="00C2148A" w:rsidRPr="001C70EF" w:rsidRDefault="00C2148A" w:rsidP="00877E43">
            <w:pPr>
              <w:autoSpaceDE w:val="0"/>
              <w:autoSpaceDN w:val="0"/>
              <w:adjustRightInd w:val="0"/>
              <w:ind w:left="-100"/>
              <w:jc w:val="both"/>
              <w:rPr>
                <w:rFonts w:eastAsiaTheme="minorEastAsia"/>
                <w:b/>
                <w:sz w:val="28"/>
                <w:szCs w:val="28"/>
              </w:rPr>
            </w:pP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Таблица 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1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>.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4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 - Сводная таблица часовых расходов потребителей газа</w:t>
            </w:r>
            <w:bookmarkEnd w:id="7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CA0C53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 xml:space="preserve">Наименование </w:t>
            </w:r>
            <w:r w:rsidR="009C7438" w:rsidRPr="00CA0C53">
              <w:rPr>
                <w:rFonts w:eastAsiaTheme="minorEastAsia"/>
                <w:sz w:val="24"/>
                <w:szCs w:val="24"/>
              </w:rPr>
              <w:br/>
            </w:r>
            <w:r w:rsidRPr="00CA0C53">
              <w:rPr>
                <w:rFonts w:eastAsiaTheme="minorEastAsia"/>
                <w:sz w:val="24"/>
                <w:szCs w:val="24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 при аварии,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CA0C53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CA0C53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CA0C53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16CEEE7B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FA5CF8">
        <w:rPr>
          <w:rFonts w:eastAsiaTheme="minorEastAsia"/>
          <w:b/>
          <w:sz w:val="24"/>
          <w:szCs w:val="28"/>
        </w:rPr>
        <w:t>1</w:t>
      </w:r>
      <w:r w:rsidRPr="005A7491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4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CA0C53">
        <w:trPr>
          <w:trHeight w:val="334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CA0C53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CA0C53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17FAB63E" w14:textId="77777777" w:rsidR="00C70646" w:rsidRPr="00C70646" w:rsidRDefault="00C70646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847" w14:textId="60CF9E59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4DE9374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000140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</w:t>
      </w:r>
      <w:r w:rsidR="00000140">
        <w:rPr>
          <w:rFonts w:eastAsiaTheme="minorEastAsia"/>
          <w:sz w:val="28"/>
          <w:szCs w:val="28"/>
        </w:rPr>
        <w:t>80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000140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26E17EA3" w:rsidR="00C2148A" w:rsidRPr="001C70EF" w:rsidRDefault="00C2148A" w:rsidP="00000140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</w:t>
      </w:r>
      <w:r w:rsidR="00000140">
        <w:rPr>
          <w:rFonts w:eastAsiaTheme="minorEastAsia"/>
          <w:sz w:val="28"/>
          <w:szCs w:val="28"/>
        </w:rPr>
        <w:t>0</w:t>
      </w:r>
      <w:r w:rsidR="00C67206" w:rsidRPr="001C70EF">
        <w:rPr>
          <w:rFonts w:eastAsiaTheme="minorEastAsia"/>
          <w:sz w:val="28"/>
          <w:szCs w:val="28"/>
        </w:rPr>
        <w:t>,</w:t>
      </w:r>
      <w:r w:rsidR="00000140">
        <w:rPr>
          <w:rFonts w:eastAsiaTheme="minorEastAsia"/>
          <w:sz w:val="28"/>
          <w:szCs w:val="28"/>
        </w:rPr>
        <w:t>580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79092CE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320AB4">
        <w:rPr>
          <w:rFonts w:eastAsiaTheme="minorEastAsia"/>
          <w:sz w:val="28"/>
          <w:szCs w:val="28"/>
        </w:rPr>
        <w:t>4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5B7107B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99256C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6D14D48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="00FA5CF8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496A5D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27C73D14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</w:t>
      </w:r>
      <w:r w:rsidR="006A79A3">
        <w:rPr>
          <w:rFonts w:eastAsiaTheme="minorEastAsia"/>
          <w:sz w:val="28"/>
          <w:szCs w:val="28"/>
        </w:rPr>
        <w:t>(1.26)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8FF927A" w:rsidR="00C2148A" w:rsidRPr="001C70EF" w:rsidRDefault="006F0EF5" w:rsidP="006A79A3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6A79A3">
        <w:rPr>
          <w:rFonts w:eastAsiaTheme="minorEastAsia"/>
          <w:sz w:val="28"/>
          <w:szCs w:val="28"/>
        </w:rPr>
        <w:t>,</w:t>
      </w:r>
      <w:r w:rsidR="006A79A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6A79A3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6A79A3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 xml:space="preserve">) </w:t>
      </w:r>
    </w:p>
    <w:p w14:paraId="45164854" w14:textId="51D0A3B8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</w:t>
      </w:r>
      <w:r w:rsidR="0099097C">
        <w:rPr>
          <w:rFonts w:eastAsiaTheme="minorEastAsia"/>
          <w:sz w:val="28"/>
          <w:szCs w:val="28"/>
        </w:rPr>
        <w:t>08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 xml:space="preserve"> мм.</w:t>
      </w:r>
      <w:r w:rsidR="00FA5CF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lastRenderedPageBreak/>
        <w:t xml:space="preserve">Диаметры ответвлений принимают меньше диаметров участков кольцевой 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7A525A3" w:rsidR="00C2148A" w:rsidRPr="001C70EF" w:rsidRDefault="001E6C2C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E6C2C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35A1A40D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151F454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49534AF6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FA5CF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5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4E898F65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41C21AC3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по плану,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6ADAC98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84" w14:textId="040EEC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85" w14:textId="3C45032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6238E1D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88" w14:textId="360A3CB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89" w14:textId="5487E87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8A" w14:textId="30ECEC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8B" w14:textId="1F98D50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18E98D1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068211B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4DF478E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1E7E33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4E0D226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65A717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0C404E9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6290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515D90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8A6" w14:textId="1198CC5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8A7" w14:textId="44355B2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22228.84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2D81FDC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AA" w14:textId="6C84C3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AB" w14:textId="26F37F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0.0259</w:t>
            </w:r>
          </w:p>
        </w:tc>
        <w:tc>
          <w:tcPr>
            <w:tcW w:w="851" w:type="dxa"/>
            <w:vAlign w:val="center"/>
          </w:tcPr>
          <w:p w14:paraId="451648AC" w14:textId="1A14A57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0.542</w:t>
            </w:r>
          </w:p>
        </w:tc>
        <w:tc>
          <w:tcPr>
            <w:tcW w:w="850" w:type="dxa"/>
            <w:vAlign w:val="center"/>
          </w:tcPr>
          <w:p w14:paraId="451648AD" w14:textId="5EFCA96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54E1A81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8B1" w14:textId="500F74D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8B2" w14:textId="7AA024C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21242.91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39DA281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B5" w14:textId="38F522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B6" w14:textId="0F298E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0.0458</w:t>
            </w:r>
          </w:p>
        </w:tc>
        <w:tc>
          <w:tcPr>
            <w:tcW w:w="851" w:type="dxa"/>
            <w:vAlign w:val="center"/>
          </w:tcPr>
          <w:p w14:paraId="451648B7" w14:textId="44EB1EE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6A0CD7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5314A3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8BC" w14:textId="19AA2E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8BD" w14:textId="627339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20502.92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FB1542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34" w:type="dxa"/>
            <w:vAlign w:val="center"/>
          </w:tcPr>
          <w:p w14:paraId="451648C0" w14:textId="2137D44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C1" w14:textId="409B96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0.0515</w:t>
            </w:r>
          </w:p>
        </w:tc>
        <w:tc>
          <w:tcPr>
            <w:tcW w:w="851" w:type="dxa"/>
            <w:vAlign w:val="center"/>
          </w:tcPr>
          <w:p w14:paraId="451648C2" w14:textId="0400C0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57F517E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24B2D74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8C7" w14:textId="4718966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8C8" w14:textId="1157AEE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12217.49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5EF011F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0.0085</w:t>
            </w:r>
          </w:p>
        </w:tc>
        <w:tc>
          <w:tcPr>
            <w:tcW w:w="1134" w:type="dxa"/>
            <w:vAlign w:val="center"/>
          </w:tcPr>
          <w:p w14:paraId="451648CB" w14:textId="6A96CB3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0.0086</w:t>
            </w:r>
          </w:p>
        </w:tc>
        <w:tc>
          <w:tcPr>
            <w:tcW w:w="1134" w:type="dxa"/>
            <w:vAlign w:val="center"/>
          </w:tcPr>
          <w:p w14:paraId="451648CC" w14:textId="15DB9C5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851" w:type="dxa"/>
            <w:vAlign w:val="center"/>
          </w:tcPr>
          <w:p w14:paraId="451648CD" w14:textId="2BDD979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  <w:tc>
          <w:tcPr>
            <w:tcW w:w="850" w:type="dxa"/>
            <w:vAlign w:val="center"/>
          </w:tcPr>
          <w:p w14:paraId="451648CE" w14:textId="21207F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6A149AA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192282CD" w14:textId="337DE6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5C00BC5A" w14:textId="7FF874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1814.95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23F09D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1134" w:type="dxa"/>
            <w:vAlign w:val="center"/>
          </w:tcPr>
          <w:p w14:paraId="2940FDFA" w14:textId="60E072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0.000241</w:t>
            </w:r>
          </w:p>
        </w:tc>
        <w:tc>
          <w:tcPr>
            <w:tcW w:w="1134" w:type="dxa"/>
            <w:vAlign w:val="center"/>
          </w:tcPr>
          <w:p w14:paraId="3D5C1A6A" w14:textId="1D8998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851" w:type="dxa"/>
            <w:vAlign w:val="center"/>
          </w:tcPr>
          <w:p w14:paraId="116E3000" w14:textId="6F0E8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850" w:type="dxa"/>
            <w:vAlign w:val="center"/>
          </w:tcPr>
          <w:p w14:paraId="4B341B29" w14:textId="6C500B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24C72EC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27472A67" w14:textId="085B1E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703289C1" w14:textId="2AB69E8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03F244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1134" w:type="dxa"/>
            <w:vAlign w:val="center"/>
          </w:tcPr>
          <w:p w14:paraId="216AFF94" w14:textId="003F9E3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0.000226</w:t>
            </w:r>
          </w:p>
        </w:tc>
        <w:tc>
          <w:tcPr>
            <w:tcW w:w="1134" w:type="dxa"/>
            <w:vAlign w:val="center"/>
          </w:tcPr>
          <w:p w14:paraId="20DB8DFC" w14:textId="23A599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851" w:type="dxa"/>
            <w:vAlign w:val="center"/>
          </w:tcPr>
          <w:p w14:paraId="21E2BF63" w14:textId="4197EFD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71C1F6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145B42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023F2476" w14:textId="0C22142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B666EED" w14:textId="126CB2A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3F4BB722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134" w:type="dxa"/>
            <w:vAlign w:val="center"/>
          </w:tcPr>
          <w:p w14:paraId="4319BF8B" w14:textId="56BD784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34" w:type="dxa"/>
            <w:vAlign w:val="center"/>
          </w:tcPr>
          <w:p w14:paraId="4DD60772" w14:textId="3DBC2F5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0.0488</w:t>
            </w:r>
          </w:p>
        </w:tc>
        <w:tc>
          <w:tcPr>
            <w:tcW w:w="851" w:type="dxa"/>
            <w:vAlign w:val="center"/>
          </w:tcPr>
          <w:p w14:paraId="26E872FD" w14:textId="2DE7291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38B0039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18AA6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D4" w14:textId="713CA33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D5" w14:textId="4384A7B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28E96E6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D8" w14:textId="1AA59F7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D9" w14:textId="0315CDF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DA" w14:textId="37E218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DB" w14:textId="11A1786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2BAEBA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8DF" w14:textId="413E570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8E0" w14:textId="426F334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2B58F46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E3" w14:textId="055ABEA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E4" w14:textId="169D5C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0.0428</w:t>
            </w:r>
          </w:p>
        </w:tc>
        <w:tc>
          <w:tcPr>
            <w:tcW w:w="851" w:type="dxa"/>
            <w:vAlign w:val="center"/>
          </w:tcPr>
          <w:p w14:paraId="451648E5" w14:textId="4CEF12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vAlign w:val="center"/>
          </w:tcPr>
          <w:p w14:paraId="451648E6" w14:textId="66C3E8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408DA2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8EA" w14:textId="444419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8EB" w14:textId="4D240F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21866.19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398F70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EE" w14:textId="5B4B09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451648EF" w14:textId="7D1FBD7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0.0389</w:t>
            </w:r>
          </w:p>
        </w:tc>
        <w:tc>
          <w:tcPr>
            <w:tcW w:w="851" w:type="dxa"/>
            <w:vAlign w:val="center"/>
          </w:tcPr>
          <w:p w14:paraId="451648F0" w14:textId="23F3A5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  <w:tc>
          <w:tcPr>
            <w:tcW w:w="850" w:type="dxa"/>
            <w:vAlign w:val="center"/>
          </w:tcPr>
          <w:p w14:paraId="451648F1" w14:textId="1AB3A4A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1AE90D7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8F5" w14:textId="085E7D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8F6" w14:textId="0B9EE4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21519.14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35BC19F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34" w:type="dxa"/>
            <w:vAlign w:val="center"/>
          </w:tcPr>
          <w:p w14:paraId="451648F9" w14:textId="14B4D0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FA" w14:textId="4FF8B7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0.0585</w:t>
            </w:r>
          </w:p>
        </w:tc>
        <w:tc>
          <w:tcPr>
            <w:tcW w:w="851" w:type="dxa"/>
            <w:vAlign w:val="center"/>
          </w:tcPr>
          <w:p w14:paraId="451648FB" w14:textId="455F339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850" w:type="dxa"/>
            <w:vAlign w:val="center"/>
          </w:tcPr>
          <w:p w14:paraId="451648FC" w14:textId="0C4CF02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367849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900" w14:textId="05A97B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901" w14:textId="5F77253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11116.6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1745FF1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04" w14:textId="2AAC69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0.0071</w:t>
            </w:r>
          </w:p>
        </w:tc>
        <w:tc>
          <w:tcPr>
            <w:tcW w:w="1134" w:type="dxa"/>
            <w:vAlign w:val="center"/>
          </w:tcPr>
          <w:p w14:paraId="45164905" w14:textId="7565E2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0.0108</w:t>
            </w:r>
          </w:p>
        </w:tc>
        <w:tc>
          <w:tcPr>
            <w:tcW w:w="851" w:type="dxa"/>
            <w:vAlign w:val="center"/>
          </w:tcPr>
          <w:p w14:paraId="45164906" w14:textId="6CB2385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  <w:tc>
          <w:tcPr>
            <w:tcW w:w="850" w:type="dxa"/>
            <w:vAlign w:val="center"/>
          </w:tcPr>
          <w:p w14:paraId="45164907" w14:textId="1D38D42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1110087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90B" w14:textId="412FE62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90C" w14:textId="6AB67C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2831.17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71A61FA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</w:t>
            </w:r>
          </w:p>
        </w:tc>
        <w:tc>
          <w:tcPr>
            <w:tcW w:w="1134" w:type="dxa"/>
            <w:vAlign w:val="center"/>
          </w:tcPr>
          <w:p w14:paraId="4516490F" w14:textId="12BA05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0.000486</w:t>
            </w:r>
          </w:p>
        </w:tc>
        <w:tc>
          <w:tcPr>
            <w:tcW w:w="1134" w:type="dxa"/>
            <w:vAlign w:val="center"/>
          </w:tcPr>
          <w:p w14:paraId="45164910" w14:textId="73CD1F9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851" w:type="dxa"/>
            <w:vAlign w:val="center"/>
          </w:tcPr>
          <w:p w14:paraId="45164911" w14:textId="62F8D99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850" w:type="dxa"/>
            <w:vAlign w:val="center"/>
          </w:tcPr>
          <w:p w14:paraId="45164912" w14:textId="105C4A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504FF51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2104A7F9" w14:textId="267AAC3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AACC08A" w14:textId="4B2D24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2091.18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71130E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134" w:type="dxa"/>
            <w:vAlign w:val="center"/>
          </w:tcPr>
          <w:p w14:paraId="1E41FDEC" w14:textId="032732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0.000294</w:t>
            </w:r>
          </w:p>
        </w:tc>
        <w:tc>
          <w:tcPr>
            <w:tcW w:w="1134" w:type="dxa"/>
            <w:vAlign w:val="center"/>
          </w:tcPr>
          <w:p w14:paraId="64B6FC88" w14:textId="11C589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851" w:type="dxa"/>
            <w:vAlign w:val="center"/>
          </w:tcPr>
          <w:p w14:paraId="5B02D747" w14:textId="6241D5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1709B1E3" w14:textId="12B5F3E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501454B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7DC01664" w14:textId="3702B7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D27E9F9" w14:textId="7E3E5E4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6B29AB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1134" w:type="dxa"/>
            <w:vAlign w:val="center"/>
          </w:tcPr>
          <w:p w14:paraId="7572F739" w14:textId="38AFA9C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0.000118</w:t>
            </w:r>
          </w:p>
        </w:tc>
        <w:tc>
          <w:tcPr>
            <w:tcW w:w="1134" w:type="dxa"/>
            <w:vAlign w:val="center"/>
          </w:tcPr>
          <w:p w14:paraId="56834396" w14:textId="461182B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851" w:type="dxa"/>
            <w:vAlign w:val="center"/>
          </w:tcPr>
          <w:p w14:paraId="04C4B154" w14:textId="28D0D2F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08D3A335" w14:textId="6E3A2CD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57E35CDA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64440F33" w14:textId="486DFFA5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22080047" w14:textId="3EF53EB9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3E2E105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34" w:type="dxa"/>
            <w:vAlign w:val="center"/>
          </w:tcPr>
          <w:p w14:paraId="1DB2BACA" w14:textId="0834C30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34" w:type="dxa"/>
            <w:vAlign w:val="center"/>
          </w:tcPr>
          <w:p w14:paraId="6CB498DE" w14:textId="6B29AD1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67597368" w14:textId="38E2403F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6DAD593C" w14:textId="5AC7722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B906B2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1A" w14:textId="3DDE0F8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1B" w14:textId="1BF286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5972E8F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1E" w14:textId="7583819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0.0526</w:t>
            </w:r>
          </w:p>
        </w:tc>
        <w:tc>
          <w:tcPr>
            <w:tcW w:w="1134" w:type="dxa"/>
            <w:vAlign w:val="center"/>
          </w:tcPr>
          <w:p w14:paraId="4516491F" w14:textId="429309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0.0289</w:t>
            </w:r>
          </w:p>
        </w:tc>
        <w:tc>
          <w:tcPr>
            <w:tcW w:w="851" w:type="dxa"/>
            <w:vAlign w:val="center"/>
          </w:tcPr>
          <w:p w14:paraId="45164920" w14:textId="056A916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21" w14:textId="7C7A07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37A52CE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925" w14:textId="7CDBEF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926" w14:textId="32FA67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16200.71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64566A4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134" w:type="dxa"/>
            <w:vAlign w:val="center"/>
          </w:tcPr>
          <w:p w14:paraId="45164929" w14:textId="3FA3A26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0.0167</w:t>
            </w:r>
          </w:p>
        </w:tc>
        <w:tc>
          <w:tcPr>
            <w:tcW w:w="1134" w:type="dxa"/>
            <w:vAlign w:val="center"/>
          </w:tcPr>
          <w:p w14:paraId="4516492A" w14:textId="3D526D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92B" w14:textId="77980FD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2C" w14:textId="154834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006CE8F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930" w14:textId="3B3F1C8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931" w14:textId="5DE880D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14365.84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7B61E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34" w14:textId="07209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14:paraId="45164935" w14:textId="60221E1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0.0288</w:t>
            </w:r>
          </w:p>
        </w:tc>
        <w:tc>
          <w:tcPr>
            <w:tcW w:w="851" w:type="dxa"/>
            <w:vAlign w:val="center"/>
          </w:tcPr>
          <w:p w14:paraId="45164936" w14:textId="13B1851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850" w:type="dxa"/>
            <w:vAlign w:val="center"/>
          </w:tcPr>
          <w:p w14:paraId="45164937" w14:textId="166557B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2EA62FC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93B" w14:textId="1CE4464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93C" w14:textId="4E8F020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0017CA8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3F" w14:textId="085EB21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40" w14:textId="4C35EAB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0.0293</w:t>
            </w:r>
          </w:p>
        </w:tc>
        <w:tc>
          <w:tcPr>
            <w:tcW w:w="851" w:type="dxa"/>
            <w:vAlign w:val="center"/>
          </w:tcPr>
          <w:p w14:paraId="45164941" w14:textId="5CEDDDD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850" w:type="dxa"/>
            <w:vAlign w:val="center"/>
          </w:tcPr>
          <w:p w14:paraId="45164942" w14:textId="0C9232F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761BE14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66241074" w14:textId="269EC8B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109810C7" w14:textId="348635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7C115B1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69769C7A" w14:textId="40E0BEC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065DEB3C" w14:textId="090392F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C161A63" w14:textId="6929C9D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  <w:tc>
          <w:tcPr>
            <w:tcW w:w="850" w:type="dxa"/>
            <w:vAlign w:val="center"/>
          </w:tcPr>
          <w:p w14:paraId="56FF2DA4" w14:textId="0330710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54DBD07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496A5D">
        <w:rPr>
          <w:rFonts w:eastAsiaTheme="minorEastAsia"/>
          <w:b/>
          <w:sz w:val="24"/>
          <w:szCs w:val="28"/>
        </w:rPr>
        <w:t>1.5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3DEC9A6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48" w14:textId="3EB1A6C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49" w14:textId="6688B61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64ECBE2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4C" w14:textId="07301CE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34" w:type="dxa"/>
            <w:vAlign w:val="center"/>
          </w:tcPr>
          <w:p w14:paraId="4516494D" w14:textId="18442FF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0.0292</w:t>
            </w:r>
          </w:p>
        </w:tc>
        <w:tc>
          <w:tcPr>
            <w:tcW w:w="851" w:type="dxa"/>
            <w:vAlign w:val="center"/>
          </w:tcPr>
          <w:p w14:paraId="4516494E" w14:textId="48B701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4F" w14:textId="57FA525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5251414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vAlign w:val="center"/>
          </w:tcPr>
          <w:p w14:paraId="45164953" w14:textId="79F0C63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vAlign w:val="center"/>
          </w:tcPr>
          <w:p w14:paraId="45164954" w14:textId="7E54086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14942.59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435D18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57" w14:textId="13A4F94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58" w14:textId="16CAB38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45164959" w14:textId="055F1EA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5A" w14:textId="00F6320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03241FD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95E" w14:textId="60C535D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95F" w14:textId="22D7F7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13561.03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13B6146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62" w14:textId="1C8AFFF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63" w14:textId="02186F0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851" w:type="dxa"/>
            <w:vAlign w:val="center"/>
          </w:tcPr>
          <w:p w14:paraId="45164964" w14:textId="71C3F3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850" w:type="dxa"/>
            <w:vAlign w:val="center"/>
          </w:tcPr>
          <w:p w14:paraId="45164965" w14:textId="747A1C1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257CF87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969" w14:textId="3009291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96A" w14:textId="08745D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11917.81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48753D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6D" w14:textId="0943BAB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0.0075</w:t>
            </w:r>
          </w:p>
        </w:tc>
        <w:tc>
          <w:tcPr>
            <w:tcW w:w="1134" w:type="dxa"/>
            <w:vAlign w:val="center"/>
          </w:tcPr>
          <w:p w14:paraId="4516496E" w14:textId="10A34F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0.0101</w:t>
            </w:r>
          </w:p>
        </w:tc>
        <w:tc>
          <w:tcPr>
            <w:tcW w:w="851" w:type="dxa"/>
            <w:vAlign w:val="center"/>
          </w:tcPr>
          <w:p w14:paraId="4516496F" w14:textId="3A8878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850" w:type="dxa"/>
            <w:vAlign w:val="center"/>
          </w:tcPr>
          <w:p w14:paraId="45164970" w14:textId="0156A71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704D418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141A9FD" w14:textId="5ED8E10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0F23309F" w14:textId="413E31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7704434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0.0065</w:t>
            </w:r>
          </w:p>
        </w:tc>
        <w:tc>
          <w:tcPr>
            <w:tcW w:w="1134" w:type="dxa"/>
            <w:vAlign w:val="center"/>
          </w:tcPr>
          <w:p w14:paraId="0A3FECA5" w14:textId="79969D5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51662931" w14:textId="221FE23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0.0109</w:t>
            </w:r>
          </w:p>
        </w:tc>
        <w:tc>
          <w:tcPr>
            <w:tcW w:w="851" w:type="dxa"/>
            <w:vAlign w:val="center"/>
          </w:tcPr>
          <w:p w14:paraId="57471FEE" w14:textId="3C35FAF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EA0D336" w14:textId="7DE9F5A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01D050D0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566EE547" w14:textId="2FB8E39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775EC735" w14:textId="62FF58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9E401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64C7B703" w14:textId="1D0CC0F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5CC4D3C4" w14:textId="0D548A9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05FCF2B4" w14:textId="7F54C2A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3F79777" w14:textId="71BC62A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56D919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45164976" w14:textId="214EF0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5164977" w14:textId="251AB47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1834.87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06A5A6E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134" w:type="dxa"/>
            <w:vAlign w:val="center"/>
          </w:tcPr>
          <w:p w14:paraId="4516497A" w14:textId="563EDB7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34" w:type="dxa"/>
            <w:vAlign w:val="center"/>
          </w:tcPr>
          <w:p w14:paraId="4516497B" w14:textId="023BC3A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0.0908</w:t>
            </w:r>
          </w:p>
        </w:tc>
        <w:tc>
          <w:tcPr>
            <w:tcW w:w="851" w:type="dxa"/>
            <w:vAlign w:val="center"/>
          </w:tcPr>
          <w:p w14:paraId="4516497C" w14:textId="557567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850" w:type="dxa"/>
            <w:vAlign w:val="center"/>
          </w:tcPr>
          <w:p w14:paraId="4516497D" w14:textId="48BB118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2C66ECA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003" w:type="dxa"/>
            <w:vAlign w:val="center"/>
          </w:tcPr>
          <w:p w14:paraId="45164981" w14:textId="0F5458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243" w:type="dxa"/>
            <w:vAlign w:val="center"/>
          </w:tcPr>
          <w:p w14:paraId="45164982" w14:textId="0C73F37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495.78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4EFBE2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985" w14:textId="05CF143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45164986" w14:textId="0E30A4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0.0171</w:t>
            </w:r>
          </w:p>
        </w:tc>
        <w:tc>
          <w:tcPr>
            <w:tcW w:w="851" w:type="dxa"/>
            <w:vAlign w:val="center"/>
          </w:tcPr>
          <w:p w14:paraId="45164987" w14:textId="53E47C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  <w:tc>
          <w:tcPr>
            <w:tcW w:w="850" w:type="dxa"/>
            <w:vAlign w:val="center"/>
          </w:tcPr>
          <w:p w14:paraId="45164988" w14:textId="5D75291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56E56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55CA5930" w14:textId="3A3994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4ECC696B" w14:textId="4E108FF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3FBA406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C45CDB9" w14:textId="674560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2CF21CAE" w14:textId="6B9F40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F431D52" w14:textId="5779AEB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850" w:type="dxa"/>
            <w:vAlign w:val="center"/>
          </w:tcPr>
          <w:p w14:paraId="2CC8B206" w14:textId="72314C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4CF5C7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3228C52A" w14:textId="0BF40C7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6120BBB7" w14:textId="2C8FE2B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558F95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040AD14D" w14:textId="01622A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2E0C20C9" w14:textId="2E05CE5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22528022" w14:textId="2FCA996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  <w:tc>
          <w:tcPr>
            <w:tcW w:w="850" w:type="dxa"/>
            <w:vAlign w:val="center"/>
          </w:tcPr>
          <w:p w14:paraId="520A6C45" w14:textId="0A6C050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031D7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0.298</w:t>
            </w:r>
          </w:p>
        </w:tc>
        <w:tc>
          <w:tcPr>
            <w:tcW w:w="1003" w:type="dxa"/>
            <w:vAlign w:val="center"/>
          </w:tcPr>
          <w:p w14:paraId="1F924A47" w14:textId="031643F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0.3278</w:t>
            </w:r>
          </w:p>
        </w:tc>
        <w:tc>
          <w:tcPr>
            <w:tcW w:w="1243" w:type="dxa"/>
            <w:vAlign w:val="center"/>
          </w:tcPr>
          <w:p w14:paraId="4A384C3A" w14:textId="0838FDD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870.57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78A05B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34" w:type="dxa"/>
            <w:vAlign w:val="center"/>
          </w:tcPr>
          <w:p w14:paraId="684E8565" w14:textId="3AF335E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134" w:type="dxa"/>
            <w:vAlign w:val="center"/>
          </w:tcPr>
          <w:p w14:paraId="27606B21" w14:textId="1F67B3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0.0059</w:t>
            </w:r>
          </w:p>
        </w:tc>
        <w:tc>
          <w:tcPr>
            <w:tcW w:w="851" w:type="dxa"/>
            <w:vAlign w:val="center"/>
          </w:tcPr>
          <w:p w14:paraId="38FA98FF" w14:textId="686FC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  <w:tc>
          <w:tcPr>
            <w:tcW w:w="850" w:type="dxa"/>
            <w:vAlign w:val="center"/>
          </w:tcPr>
          <w:p w14:paraId="00CC3779" w14:textId="22CF5E3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00625B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452C759A" w14:textId="585BBE9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55A8802B" w14:textId="52ABA94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1643.22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568A1A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34" w:type="dxa"/>
            <w:vAlign w:val="center"/>
          </w:tcPr>
          <w:p w14:paraId="51D81C91" w14:textId="0B2907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34" w:type="dxa"/>
            <w:vAlign w:val="center"/>
          </w:tcPr>
          <w:p w14:paraId="6ACCCD66" w14:textId="40241E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851" w:type="dxa"/>
            <w:vAlign w:val="center"/>
          </w:tcPr>
          <w:p w14:paraId="4DF0C361" w14:textId="44C3FFE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  <w:tc>
          <w:tcPr>
            <w:tcW w:w="850" w:type="dxa"/>
            <w:vAlign w:val="center"/>
          </w:tcPr>
          <w:p w14:paraId="28844DDC" w14:textId="2E3E3B6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CCF1C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06BE827B" w14:textId="40731E7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55A05304" w14:textId="1B63D67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1381.56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508D982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19BBD7AB" w14:textId="631331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564D7F3B" w14:textId="725005A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0.0236</w:t>
            </w:r>
          </w:p>
        </w:tc>
        <w:tc>
          <w:tcPr>
            <w:tcW w:w="851" w:type="dxa"/>
            <w:vAlign w:val="center"/>
          </w:tcPr>
          <w:p w14:paraId="7616D88A" w14:textId="02F64CB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850" w:type="dxa"/>
            <w:vAlign w:val="center"/>
          </w:tcPr>
          <w:p w14:paraId="657E2BBA" w14:textId="3DE8AE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3C3199D4" w:rsidR="00C2148A" w:rsidRPr="001C70EF" w:rsidRDefault="00372E41" w:rsidP="00712F30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8" w:name="_Toc34760957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8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3DF0370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372E41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26)</w:t>
      </w:r>
      <w:r w:rsidR="00231EF6" w:rsidRPr="001C70EF">
        <w:rPr>
          <w:rFonts w:eastAsiaTheme="minorEastAsia"/>
          <w:sz w:val="28"/>
          <w:szCs w:val="28"/>
        </w:rPr>
        <w:t>:</w:t>
      </w:r>
    </w:p>
    <w:p w14:paraId="4516499B" w14:textId="581F9FB8" w:rsidR="00C2148A" w:rsidRPr="001C70EF" w:rsidRDefault="00231EF6" w:rsidP="00372E41">
      <w:pPr>
        <w:tabs>
          <w:tab w:val="right" w:pos="9479"/>
        </w:tabs>
        <w:autoSpaceDE w:val="0"/>
        <w:autoSpaceDN w:val="0"/>
        <w:adjustRightInd w:val="0"/>
        <w:ind w:firstLine="3686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372E41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99C" w14:textId="43BFC218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A3070D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63B4555" w:rsidR="00C2148A" w:rsidRPr="001C70EF" w:rsidRDefault="00C2148A" w:rsidP="00A3070D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A3070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</w:t>
      </w:r>
      <w:r w:rsidRPr="001C70EF">
        <w:rPr>
          <w:rFonts w:eastAsiaTheme="minorEastAsia"/>
          <w:sz w:val="28"/>
          <w:szCs w:val="28"/>
        </w:rPr>
        <w:t>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C7435C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22C87FD2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приборов.</w:t>
      </w:r>
    </w:p>
    <w:p w14:paraId="451649A2" w14:textId="3F42677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</w:t>
      </w:r>
      <w:r w:rsidR="0099256C" w:rsidRPr="00F8662C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0 Па.</w:t>
      </w:r>
    </w:p>
    <w:p w14:paraId="451649A3" w14:textId="3F692EFF" w:rsidR="00C2148A" w:rsidRPr="001C70EF" w:rsidRDefault="00C2148A" w:rsidP="00A559C0">
      <w:pPr>
        <w:autoSpaceDE w:val="0"/>
        <w:autoSpaceDN w:val="0"/>
        <w:adjustRightInd w:val="0"/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1</w:t>
      </w:r>
      <w:r w:rsidR="00814C7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45DAD0BB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39A0A508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Rт·ρo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</w:t>
      </w:r>
      <w:r w:rsidR="002E720B" w:rsidRPr="001C70EF">
        <w:rPr>
          <w:rFonts w:eastAsiaTheme="minorEastAsia"/>
          <w:sz w:val="28"/>
          <w:szCs w:val="28"/>
        </w:rPr>
        <w:t>)</w:t>
      </w:r>
    </w:p>
    <w:p w14:paraId="451649A7" w14:textId="019F1A3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(1.29)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326901E1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`·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29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2429DF2C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5A3D53">
        <w:rPr>
          <w:rFonts w:eastAsiaTheme="minorEastAsia"/>
          <w:sz w:val="28"/>
          <w:szCs w:val="28"/>
        </w:rPr>
        <w:t>(1.30)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5D1B63A3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30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3E48F52D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9E5892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9E5892">
        <w:rPr>
          <w:rFonts w:eastAsiaTheme="minorEastAsia"/>
          <w:sz w:val="28"/>
          <w:szCs w:val="28"/>
        </w:rPr>
        <w:t>31)</w:t>
      </w:r>
      <w:r w:rsidR="002E720B" w:rsidRPr="001C70EF">
        <w:rPr>
          <w:rFonts w:eastAsiaTheme="minorEastAsia"/>
          <w:sz w:val="28"/>
          <w:szCs w:val="28"/>
        </w:rPr>
        <w:t>:</w:t>
      </w:r>
    </w:p>
    <w:p w14:paraId="451649AC" w14:textId="00291406" w:rsidR="00C2148A" w:rsidRPr="001C70EF" w:rsidRDefault="00C2148A" w:rsidP="00E07833">
      <w:pPr>
        <w:tabs>
          <w:tab w:val="right" w:pos="9479"/>
        </w:tabs>
        <w:ind w:firstLine="4111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E0783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E07833">
        <w:rPr>
          <w:rFonts w:eastAsiaTheme="minorEastAsia"/>
          <w:sz w:val="28"/>
          <w:szCs w:val="28"/>
        </w:rPr>
        <w:t>31</w:t>
      </w:r>
      <w:r w:rsidR="002E720B" w:rsidRPr="001C70EF">
        <w:rPr>
          <w:rFonts w:eastAsiaTheme="minorEastAsia"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6D511D">
          <w:pgSz w:w="11906" w:h="16838" w:code="9"/>
          <w:pgMar w:top="0" w:right="726" w:bottom="1418" w:left="1701" w:header="720" w:footer="720" w:gutter="0"/>
          <w:pgNumType w:start="5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3AC11B54" w:rsidR="00C2148A" w:rsidRPr="001C70EF" w:rsidRDefault="004E7022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9" w:name="_Toc34760958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  <w:szCs w:val="32"/>
        </w:rPr>
        <w:t>9 Выбор схемы газоснабжения квартала, гидравлический расчет квартальных сетей</w:t>
      </w:r>
      <w:bookmarkEnd w:id="9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6238FAF1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>ицу 9.1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3D9DEF7D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8D57BA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8D57BA">
        <w:rPr>
          <w:rFonts w:eastAsiaTheme="minorEastAsia"/>
          <w:b/>
          <w:sz w:val="24"/>
          <w:szCs w:val="28"/>
        </w:rPr>
        <w:t>6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393"/>
        <w:gridCol w:w="1134"/>
        <w:gridCol w:w="992"/>
        <w:gridCol w:w="1076"/>
        <w:gridCol w:w="1050"/>
      </w:tblGrid>
      <w:tr w:rsidR="00D500BD" w:rsidRPr="001C70EF" w14:paraId="451649CB" w14:textId="77777777" w:rsidTr="00F33CFF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Lэ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Lp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V</w:t>
            </w:r>
            <w:proofErr w:type="gramStart"/>
            <w:r w:rsidRPr="00F33CFF">
              <w:rPr>
                <w:sz w:val="24"/>
                <w:szCs w:val="24"/>
              </w:rPr>
              <w:t>р,м</w:t>
            </w:r>
            <w:proofErr w:type="gramEnd"/>
            <w:r w:rsidRPr="00F33CFF">
              <w:rPr>
                <w:sz w:val="24"/>
                <w:szCs w:val="24"/>
                <w:vertAlign w:val="superscript"/>
              </w:rPr>
              <w:t>3</w:t>
            </w:r>
            <w:r w:rsidRPr="00F33CFF">
              <w:rPr>
                <w:sz w:val="24"/>
                <w:szCs w:val="24"/>
              </w:rPr>
              <w:t>/ч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D, мм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R</w:t>
            </w:r>
          </w:p>
          <w:p w14:paraId="451649C3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 xml:space="preserve"> Па/м</w:t>
            </w:r>
          </w:p>
          <w:p w14:paraId="451649C4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>,</w:t>
            </w:r>
            <w:r w:rsidRPr="00F33CFF">
              <w:rPr>
                <w:sz w:val="24"/>
                <w:szCs w:val="24"/>
              </w:rPr>
              <w:t xml:space="preserve"> Па/м.</w:t>
            </w:r>
          </w:p>
          <w:p w14:paraId="451649C6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8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SR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proofErr w:type="gramStart"/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A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F33CFF" w:rsidRDefault="00C2148A" w:rsidP="00FD7B97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Основная магистраль</w:t>
            </w:r>
          </w:p>
        </w:tc>
      </w:tr>
      <w:tr w:rsidR="007B5D37" w:rsidRPr="001C70EF" w14:paraId="451649E3" w14:textId="77777777" w:rsidTr="00F33CFF">
        <w:tc>
          <w:tcPr>
            <w:tcW w:w="998" w:type="dxa"/>
            <w:vAlign w:val="bottom"/>
          </w:tcPr>
          <w:p w14:paraId="451649D9" w14:textId="63515AB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7FDD83E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20.2</w:t>
            </w:r>
          </w:p>
        </w:tc>
        <w:tc>
          <w:tcPr>
            <w:tcW w:w="936" w:type="dxa"/>
            <w:vAlign w:val="bottom"/>
          </w:tcPr>
          <w:p w14:paraId="451649DB" w14:textId="7019CE0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2.02</w:t>
            </w:r>
          </w:p>
        </w:tc>
        <w:tc>
          <w:tcPr>
            <w:tcW w:w="986" w:type="dxa"/>
            <w:vAlign w:val="bottom"/>
          </w:tcPr>
          <w:p w14:paraId="451649DC" w14:textId="290169F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22.22</w:t>
            </w:r>
          </w:p>
        </w:tc>
        <w:tc>
          <w:tcPr>
            <w:tcW w:w="989" w:type="dxa"/>
            <w:vAlign w:val="bottom"/>
          </w:tcPr>
          <w:p w14:paraId="451649DD" w14:textId="62E06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7.76</w:t>
            </w:r>
          </w:p>
        </w:tc>
        <w:tc>
          <w:tcPr>
            <w:tcW w:w="1393" w:type="dxa"/>
            <w:vAlign w:val="bottom"/>
          </w:tcPr>
          <w:p w14:paraId="451649DE" w14:textId="7CCED9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9DF" w14:textId="4079D1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9E0" w14:textId="65C1A03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9E1" w14:textId="29328EE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33.26</w:t>
            </w:r>
          </w:p>
        </w:tc>
        <w:tc>
          <w:tcPr>
            <w:tcW w:w="1050" w:type="dxa"/>
            <w:vAlign w:val="bottom"/>
          </w:tcPr>
          <w:p w14:paraId="451649E2" w14:textId="0EBA191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33.26</w:t>
            </w:r>
          </w:p>
        </w:tc>
      </w:tr>
      <w:tr w:rsidR="007B5D37" w:rsidRPr="001C70EF" w14:paraId="451649EE" w14:textId="77777777" w:rsidTr="00F33CFF">
        <w:tc>
          <w:tcPr>
            <w:tcW w:w="998" w:type="dxa"/>
            <w:vAlign w:val="bottom"/>
          </w:tcPr>
          <w:p w14:paraId="451649E4" w14:textId="4E36D7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364ADB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61.2</w:t>
            </w:r>
          </w:p>
        </w:tc>
        <w:tc>
          <w:tcPr>
            <w:tcW w:w="936" w:type="dxa"/>
            <w:vAlign w:val="bottom"/>
          </w:tcPr>
          <w:p w14:paraId="451649E6" w14:textId="70D7AFF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6.12</w:t>
            </w:r>
          </w:p>
        </w:tc>
        <w:tc>
          <w:tcPr>
            <w:tcW w:w="986" w:type="dxa"/>
            <w:vAlign w:val="bottom"/>
          </w:tcPr>
          <w:p w14:paraId="451649E7" w14:textId="1D86445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67.32</w:t>
            </w:r>
          </w:p>
        </w:tc>
        <w:tc>
          <w:tcPr>
            <w:tcW w:w="989" w:type="dxa"/>
            <w:vAlign w:val="bottom"/>
          </w:tcPr>
          <w:p w14:paraId="451649E8" w14:textId="3E283C6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15.52</w:t>
            </w:r>
          </w:p>
        </w:tc>
        <w:tc>
          <w:tcPr>
            <w:tcW w:w="1393" w:type="dxa"/>
            <w:vAlign w:val="bottom"/>
          </w:tcPr>
          <w:p w14:paraId="451649E9" w14:textId="1D7C857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9EA" w14:textId="6145C56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3.34</w:t>
            </w:r>
          </w:p>
        </w:tc>
        <w:tc>
          <w:tcPr>
            <w:tcW w:w="992" w:type="dxa"/>
            <w:vAlign w:val="bottom"/>
          </w:tcPr>
          <w:p w14:paraId="451649EB" w14:textId="01470B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3.36</w:t>
            </w:r>
          </w:p>
        </w:tc>
        <w:tc>
          <w:tcPr>
            <w:tcW w:w="1076" w:type="dxa"/>
            <w:vAlign w:val="bottom"/>
          </w:tcPr>
          <w:p w14:paraId="451649EC" w14:textId="711D561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225.89</w:t>
            </w:r>
          </w:p>
        </w:tc>
        <w:tc>
          <w:tcPr>
            <w:tcW w:w="1050" w:type="dxa"/>
            <w:vAlign w:val="bottom"/>
          </w:tcPr>
          <w:p w14:paraId="451649ED" w14:textId="23F48A9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259.15</w:t>
            </w:r>
          </w:p>
        </w:tc>
      </w:tr>
      <w:tr w:rsidR="007B5D37" w:rsidRPr="001C70EF" w14:paraId="451649F9" w14:textId="77777777" w:rsidTr="00F33CFF">
        <w:tc>
          <w:tcPr>
            <w:tcW w:w="998" w:type="dxa"/>
            <w:vAlign w:val="bottom"/>
          </w:tcPr>
          <w:p w14:paraId="451649EF" w14:textId="389392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42F96F1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30.2</w:t>
            </w:r>
          </w:p>
        </w:tc>
        <w:tc>
          <w:tcPr>
            <w:tcW w:w="936" w:type="dxa"/>
            <w:vAlign w:val="bottom"/>
          </w:tcPr>
          <w:p w14:paraId="451649F1" w14:textId="76278D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986" w:type="dxa"/>
            <w:vAlign w:val="bottom"/>
          </w:tcPr>
          <w:p w14:paraId="451649F2" w14:textId="667B10B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33.22</w:t>
            </w:r>
          </w:p>
        </w:tc>
        <w:tc>
          <w:tcPr>
            <w:tcW w:w="989" w:type="dxa"/>
            <w:vAlign w:val="bottom"/>
          </w:tcPr>
          <w:p w14:paraId="451649F3" w14:textId="043985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31.05</w:t>
            </w:r>
          </w:p>
        </w:tc>
        <w:tc>
          <w:tcPr>
            <w:tcW w:w="1393" w:type="dxa"/>
            <w:vAlign w:val="bottom"/>
          </w:tcPr>
          <w:p w14:paraId="451649F4" w14:textId="028057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9F5" w14:textId="4F7D065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2.79</w:t>
            </w:r>
          </w:p>
        </w:tc>
        <w:tc>
          <w:tcPr>
            <w:tcW w:w="992" w:type="dxa"/>
            <w:vAlign w:val="bottom"/>
          </w:tcPr>
          <w:p w14:paraId="451649F6" w14:textId="523DB2D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2.80</w:t>
            </w:r>
          </w:p>
        </w:tc>
        <w:tc>
          <w:tcPr>
            <w:tcW w:w="1076" w:type="dxa"/>
            <w:vAlign w:val="bottom"/>
          </w:tcPr>
          <w:p w14:paraId="451649F7" w14:textId="2741D43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93.11</w:t>
            </w:r>
          </w:p>
        </w:tc>
        <w:tc>
          <w:tcPr>
            <w:tcW w:w="1050" w:type="dxa"/>
            <w:vAlign w:val="bottom"/>
          </w:tcPr>
          <w:p w14:paraId="451649F8" w14:textId="00214BE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352.26</w:t>
            </w:r>
          </w:p>
        </w:tc>
      </w:tr>
      <w:tr w:rsidR="007B5D37" w:rsidRPr="001C70EF" w14:paraId="45164A04" w14:textId="77777777" w:rsidTr="00F33CFF">
        <w:tc>
          <w:tcPr>
            <w:tcW w:w="998" w:type="dxa"/>
            <w:vAlign w:val="bottom"/>
          </w:tcPr>
          <w:p w14:paraId="451649FA" w14:textId="6748F94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1A3CE8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30.8</w:t>
            </w:r>
          </w:p>
        </w:tc>
        <w:tc>
          <w:tcPr>
            <w:tcW w:w="936" w:type="dxa"/>
            <w:vAlign w:val="bottom"/>
          </w:tcPr>
          <w:p w14:paraId="451649FC" w14:textId="2DAEE8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3.08</w:t>
            </w:r>
          </w:p>
        </w:tc>
        <w:tc>
          <w:tcPr>
            <w:tcW w:w="986" w:type="dxa"/>
            <w:vAlign w:val="bottom"/>
          </w:tcPr>
          <w:p w14:paraId="451649FD" w14:textId="2A1E782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33.88</w:t>
            </w:r>
          </w:p>
        </w:tc>
        <w:tc>
          <w:tcPr>
            <w:tcW w:w="989" w:type="dxa"/>
            <w:vAlign w:val="bottom"/>
          </w:tcPr>
          <w:p w14:paraId="451649FE" w14:textId="6AF501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46.57</w:t>
            </w:r>
          </w:p>
        </w:tc>
        <w:tc>
          <w:tcPr>
            <w:tcW w:w="1393" w:type="dxa"/>
            <w:vAlign w:val="bottom"/>
          </w:tcPr>
          <w:p w14:paraId="451649FF" w14:textId="7FEF4ED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0" w14:textId="274228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2.12</w:t>
            </w:r>
          </w:p>
        </w:tc>
        <w:tc>
          <w:tcPr>
            <w:tcW w:w="992" w:type="dxa"/>
            <w:vAlign w:val="bottom"/>
          </w:tcPr>
          <w:p w14:paraId="45164A01" w14:textId="52D5D09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02" w14:textId="5109EFA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72.16</w:t>
            </w:r>
          </w:p>
        </w:tc>
        <w:tc>
          <w:tcPr>
            <w:tcW w:w="1050" w:type="dxa"/>
            <w:vAlign w:val="bottom"/>
          </w:tcPr>
          <w:p w14:paraId="45164A03" w14:textId="5F25CB1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424.42</w:t>
            </w:r>
          </w:p>
        </w:tc>
      </w:tr>
      <w:tr w:rsidR="007B5D37" w:rsidRPr="001C70EF" w14:paraId="45164A0F" w14:textId="77777777" w:rsidTr="00F33CFF">
        <w:tc>
          <w:tcPr>
            <w:tcW w:w="998" w:type="dxa"/>
            <w:vAlign w:val="bottom"/>
          </w:tcPr>
          <w:p w14:paraId="45164A05" w14:textId="7283266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6DF4FF1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155.6</w:t>
            </w:r>
          </w:p>
        </w:tc>
        <w:tc>
          <w:tcPr>
            <w:tcW w:w="936" w:type="dxa"/>
            <w:vAlign w:val="bottom"/>
          </w:tcPr>
          <w:p w14:paraId="45164A07" w14:textId="6AEBA7D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15.56</w:t>
            </w:r>
          </w:p>
        </w:tc>
        <w:tc>
          <w:tcPr>
            <w:tcW w:w="986" w:type="dxa"/>
            <w:vAlign w:val="bottom"/>
          </w:tcPr>
          <w:p w14:paraId="45164A08" w14:textId="6D91E44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171.16</w:t>
            </w:r>
          </w:p>
        </w:tc>
        <w:tc>
          <w:tcPr>
            <w:tcW w:w="989" w:type="dxa"/>
            <w:vAlign w:val="bottom"/>
          </w:tcPr>
          <w:p w14:paraId="45164A09" w14:textId="35CAAC1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62.09</w:t>
            </w:r>
          </w:p>
        </w:tc>
        <w:tc>
          <w:tcPr>
            <w:tcW w:w="1393" w:type="dxa"/>
            <w:vAlign w:val="bottom"/>
          </w:tcPr>
          <w:p w14:paraId="45164A0A" w14:textId="359873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B" w14:textId="01009AE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A0C" w14:textId="4CFA61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0D" w14:textId="391E300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256.21</w:t>
            </w:r>
          </w:p>
        </w:tc>
        <w:tc>
          <w:tcPr>
            <w:tcW w:w="1050" w:type="dxa"/>
            <w:vAlign w:val="bottom"/>
          </w:tcPr>
          <w:p w14:paraId="45164A0E" w14:textId="70B7C78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680.63</w:t>
            </w:r>
          </w:p>
        </w:tc>
      </w:tr>
      <w:tr w:rsidR="007B5D37" w:rsidRPr="001C70EF" w14:paraId="45164A1A" w14:textId="77777777" w:rsidTr="00F33CFF">
        <w:tc>
          <w:tcPr>
            <w:tcW w:w="998" w:type="dxa"/>
            <w:vAlign w:val="bottom"/>
          </w:tcPr>
          <w:p w14:paraId="45164A10" w14:textId="0380D1B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10EE57A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72.28</w:t>
            </w:r>
          </w:p>
        </w:tc>
        <w:tc>
          <w:tcPr>
            <w:tcW w:w="936" w:type="dxa"/>
            <w:vAlign w:val="bottom"/>
          </w:tcPr>
          <w:p w14:paraId="45164A12" w14:textId="22A635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7.23</w:t>
            </w:r>
          </w:p>
        </w:tc>
        <w:tc>
          <w:tcPr>
            <w:tcW w:w="986" w:type="dxa"/>
            <w:vAlign w:val="bottom"/>
          </w:tcPr>
          <w:p w14:paraId="45164A13" w14:textId="5D4D3BB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79.51</w:t>
            </w:r>
          </w:p>
        </w:tc>
        <w:tc>
          <w:tcPr>
            <w:tcW w:w="989" w:type="dxa"/>
            <w:vAlign w:val="bottom"/>
          </w:tcPr>
          <w:p w14:paraId="45164A14" w14:textId="0E70C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155.23</w:t>
            </w:r>
          </w:p>
        </w:tc>
        <w:tc>
          <w:tcPr>
            <w:tcW w:w="1393" w:type="dxa"/>
            <w:vAlign w:val="bottom"/>
          </w:tcPr>
          <w:p w14:paraId="45164A15" w14:textId="32C70CE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×4,0</m:t>
              </m:r>
            </m:oMath>
          </w:p>
        </w:tc>
        <w:tc>
          <w:tcPr>
            <w:tcW w:w="1134" w:type="dxa"/>
            <w:vAlign w:val="bottom"/>
          </w:tcPr>
          <w:p w14:paraId="45164A16" w14:textId="28166E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3.16</w:t>
            </w:r>
          </w:p>
        </w:tc>
        <w:tc>
          <w:tcPr>
            <w:tcW w:w="992" w:type="dxa"/>
            <w:vAlign w:val="bottom"/>
          </w:tcPr>
          <w:p w14:paraId="45164A17" w14:textId="76AE959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3.17</w:t>
            </w:r>
          </w:p>
        </w:tc>
        <w:tc>
          <w:tcPr>
            <w:tcW w:w="1076" w:type="dxa"/>
            <w:vAlign w:val="bottom"/>
          </w:tcPr>
          <w:p w14:paraId="45164A18" w14:textId="1660FDA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252.41</w:t>
            </w:r>
          </w:p>
        </w:tc>
        <w:tc>
          <w:tcPr>
            <w:tcW w:w="1050" w:type="dxa"/>
            <w:vAlign w:val="bottom"/>
          </w:tcPr>
          <w:p w14:paraId="45164A19" w14:textId="310E0E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933.04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F33CFF" w:rsidRDefault="00994554" w:rsidP="00994554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Ответвления</w:t>
            </w:r>
          </w:p>
        </w:tc>
      </w:tr>
      <w:tr w:rsidR="007B5D37" w:rsidRPr="001C70EF" w14:paraId="45164A3B" w14:textId="77777777" w:rsidTr="00F33CFF">
        <w:tc>
          <w:tcPr>
            <w:tcW w:w="998" w:type="dxa"/>
            <w:vAlign w:val="bottom"/>
          </w:tcPr>
          <w:p w14:paraId="45164A31" w14:textId="47EA9EF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387B384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22.4</w:t>
            </w:r>
          </w:p>
        </w:tc>
        <w:tc>
          <w:tcPr>
            <w:tcW w:w="936" w:type="dxa"/>
            <w:vAlign w:val="bottom"/>
          </w:tcPr>
          <w:p w14:paraId="45164A33" w14:textId="27BEBF9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2.24</w:t>
            </w:r>
          </w:p>
        </w:tc>
        <w:tc>
          <w:tcPr>
            <w:tcW w:w="986" w:type="dxa"/>
            <w:vAlign w:val="bottom"/>
          </w:tcPr>
          <w:p w14:paraId="45164A34" w14:textId="2307824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24.64</w:t>
            </w:r>
          </w:p>
        </w:tc>
        <w:tc>
          <w:tcPr>
            <w:tcW w:w="989" w:type="dxa"/>
            <w:vAlign w:val="bottom"/>
          </w:tcPr>
          <w:p w14:paraId="45164A35" w14:textId="6094ADF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7.76</w:t>
            </w:r>
          </w:p>
        </w:tc>
        <w:tc>
          <w:tcPr>
            <w:tcW w:w="1393" w:type="dxa"/>
            <w:vAlign w:val="bottom"/>
          </w:tcPr>
          <w:p w14:paraId="45164A36" w14:textId="0E168D1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A37" w14:textId="5AD1901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A38" w14:textId="6F731EA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39" w14:textId="7D203C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36.88</w:t>
            </w:r>
          </w:p>
        </w:tc>
        <w:tc>
          <w:tcPr>
            <w:tcW w:w="1050" w:type="dxa"/>
            <w:vAlign w:val="bottom"/>
          </w:tcPr>
          <w:p w14:paraId="45164A3A" w14:textId="57AA589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36.88</w:t>
            </w:r>
          </w:p>
        </w:tc>
      </w:tr>
      <w:tr w:rsidR="007B5D37" w:rsidRPr="001C70EF" w14:paraId="45164A46" w14:textId="77777777" w:rsidTr="00F33CFF">
        <w:tc>
          <w:tcPr>
            <w:tcW w:w="998" w:type="dxa"/>
            <w:vAlign w:val="bottom"/>
          </w:tcPr>
          <w:p w14:paraId="45164A3C" w14:textId="57DAEC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17B7E6A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46.24</w:t>
            </w:r>
          </w:p>
        </w:tc>
        <w:tc>
          <w:tcPr>
            <w:tcW w:w="936" w:type="dxa"/>
            <w:vAlign w:val="bottom"/>
          </w:tcPr>
          <w:p w14:paraId="45164A3E" w14:textId="2603C2B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4.624</w:t>
            </w:r>
          </w:p>
        </w:tc>
        <w:tc>
          <w:tcPr>
            <w:tcW w:w="986" w:type="dxa"/>
            <w:vAlign w:val="bottom"/>
          </w:tcPr>
          <w:p w14:paraId="45164A3F" w14:textId="581C817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50.864</w:t>
            </w:r>
          </w:p>
        </w:tc>
        <w:tc>
          <w:tcPr>
            <w:tcW w:w="989" w:type="dxa"/>
            <w:vAlign w:val="bottom"/>
          </w:tcPr>
          <w:p w14:paraId="45164A40" w14:textId="661BDA1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15.52</w:t>
            </w:r>
          </w:p>
        </w:tc>
        <w:tc>
          <w:tcPr>
            <w:tcW w:w="1393" w:type="dxa"/>
            <w:vAlign w:val="bottom"/>
          </w:tcPr>
          <w:p w14:paraId="45164A41" w14:textId="4A8389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A42" w14:textId="640A0F4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3.34</w:t>
            </w:r>
          </w:p>
        </w:tc>
        <w:tc>
          <w:tcPr>
            <w:tcW w:w="992" w:type="dxa"/>
            <w:vAlign w:val="bottom"/>
          </w:tcPr>
          <w:p w14:paraId="45164A43" w14:textId="78E09CD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3.36</w:t>
            </w:r>
          </w:p>
        </w:tc>
        <w:tc>
          <w:tcPr>
            <w:tcW w:w="1076" w:type="dxa"/>
            <w:vAlign w:val="bottom"/>
          </w:tcPr>
          <w:p w14:paraId="45164A44" w14:textId="5D5766F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170.67</w:t>
            </w:r>
          </w:p>
        </w:tc>
        <w:tc>
          <w:tcPr>
            <w:tcW w:w="1050" w:type="dxa"/>
            <w:vAlign w:val="bottom"/>
          </w:tcPr>
          <w:p w14:paraId="45164A45" w14:textId="302DFD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207.56</w:t>
            </w:r>
          </w:p>
        </w:tc>
      </w:tr>
      <w:tr w:rsidR="007B5D37" w:rsidRPr="001C70EF" w14:paraId="45164A51" w14:textId="77777777" w:rsidTr="00F33CFF">
        <w:tc>
          <w:tcPr>
            <w:tcW w:w="998" w:type="dxa"/>
            <w:vAlign w:val="bottom"/>
          </w:tcPr>
          <w:p w14:paraId="45164A47" w14:textId="7DB0F8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1DA1C03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12.4</w:t>
            </w:r>
          </w:p>
        </w:tc>
        <w:tc>
          <w:tcPr>
            <w:tcW w:w="936" w:type="dxa"/>
            <w:vAlign w:val="bottom"/>
          </w:tcPr>
          <w:p w14:paraId="45164A49" w14:textId="7668EA6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1.24</w:t>
            </w:r>
          </w:p>
        </w:tc>
        <w:tc>
          <w:tcPr>
            <w:tcW w:w="986" w:type="dxa"/>
            <w:vAlign w:val="bottom"/>
          </w:tcPr>
          <w:p w14:paraId="45164A4A" w14:textId="4BF3318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13.64</w:t>
            </w:r>
          </w:p>
        </w:tc>
        <w:tc>
          <w:tcPr>
            <w:tcW w:w="989" w:type="dxa"/>
            <w:vAlign w:val="bottom"/>
          </w:tcPr>
          <w:p w14:paraId="45164A4B" w14:textId="12F1ACD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23.28</w:t>
            </w:r>
          </w:p>
        </w:tc>
        <w:tc>
          <w:tcPr>
            <w:tcW w:w="1393" w:type="dxa"/>
          </w:tcPr>
          <w:p w14:paraId="45164A4C" w14:textId="5C81DD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4D" w14:textId="5D5E2D3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1.66</w:t>
            </w:r>
          </w:p>
        </w:tc>
        <w:tc>
          <w:tcPr>
            <w:tcW w:w="992" w:type="dxa"/>
            <w:vAlign w:val="bottom"/>
          </w:tcPr>
          <w:p w14:paraId="45164A4E" w14:textId="0D92345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1.67</w:t>
            </w:r>
          </w:p>
        </w:tc>
        <w:tc>
          <w:tcPr>
            <w:tcW w:w="1076" w:type="dxa"/>
            <w:vAlign w:val="bottom"/>
          </w:tcPr>
          <w:p w14:paraId="45164A4F" w14:textId="3FC541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22.75</w:t>
            </w:r>
          </w:p>
        </w:tc>
        <w:tc>
          <w:tcPr>
            <w:tcW w:w="1050" w:type="dxa"/>
            <w:vAlign w:val="bottom"/>
          </w:tcPr>
          <w:p w14:paraId="45164A50" w14:textId="357606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230.30</w:t>
            </w:r>
          </w:p>
        </w:tc>
      </w:tr>
      <w:tr w:rsidR="007B5D37" w:rsidRPr="001C70EF" w14:paraId="45164A5E" w14:textId="77777777" w:rsidTr="00F33CFF">
        <w:tc>
          <w:tcPr>
            <w:tcW w:w="998" w:type="dxa"/>
            <w:vAlign w:val="bottom"/>
          </w:tcPr>
          <w:p w14:paraId="45164A54" w14:textId="3BEAE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6C2E6E5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32.4</w:t>
            </w:r>
          </w:p>
        </w:tc>
        <w:tc>
          <w:tcPr>
            <w:tcW w:w="936" w:type="dxa"/>
            <w:vAlign w:val="bottom"/>
          </w:tcPr>
          <w:p w14:paraId="45164A56" w14:textId="30B1DBB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3.24</w:t>
            </w:r>
          </w:p>
        </w:tc>
        <w:tc>
          <w:tcPr>
            <w:tcW w:w="986" w:type="dxa"/>
            <w:vAlign w:val="bottom"/>
          </w:tcPr>
          <w:p w14:paraId="45164A57" w14:textId="0FE3911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35.64</w:t>
            </w:r>
          </w:p>
        </w:tc>
        <w:tc>
          <w:tcPr>
            <w:tcW w:w="989" w:type="dxa"/>
            <w:vAlign w:val="bottom"/>
          </w:tcPr>
          <w:p w14:paraId="45164A58" w14:textId="76355AC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31.05</w:t>
            </w:r>
          </w:p>
        </w:tc>
        <w:tc>
          <w:tcPr>
            <w:tcW w:w="1393" w:type="dxa"/>
          </w:tcPr>
          <w:p w14:paraId="45164A59" w14:textId="2D0FFD8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5A" w14:textId="30925A2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2.79</w:t>
            </w:r>
          </w:p>
        </w:tc>
        <w:tc>
          <w:tcPr>
            <w:tcW w:w="992" w:type="dxa"/>
            <w:vAlign w:val="bottom"/>
          </w:tcPr>
          <w:p w14:paraId="45164A5B" w14:textId="2C17A7E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2.80</w:t>
            </w:r>
          </w:p>
        </w:tc>
        <w:tc>
          <w:tcPr>
            <w:tcW w:w="1076" w:type="dxa"/>
            <w:vAlign w:val="bottom"/>
          </w:tcPr>
          <w:p w14:paraId="45164A5C" w14:textId="2E88C7D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99.90</w:t>
            </w:r>
          </w:p>
        </w:tc>
        <w:tc>
          <w:tcPr>
            <w:tcW w:w="1050" w:type="dxa"/>
            <w:vAlign w:val="bottom"/>
          </w:tcPr>
          <w:p w14:paraId="45164A5D" w14:textId="4C25E5D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330.20</w:t>
            </w:r>
          </w:p>
        </w:tc>
      </w:tr>
      <w:tr w:rsidR="007B5D37" w:rsidRPr="001C70EF" w14:paraId="45164A69" w14:textId="77777777" w:rsidTr="00F33CFF">
        <w:tc>
          <w:tcPr>
            <w:tcW w:w="998" w:type="dxa"/>
            <w:vAlign w:val="bottom"/>
          </w:tcPr>
          <w:p w14:paraId="45164A5F" w14:textId="0523CB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45EF5C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27.4</w:t>
            </w:r>
          </w:p>
        </w:tc>
        <w:tc>
          <w:tcPr>
            <w:tcW w:w="936" w:type="dxa"/>
            <w:vAlign w:val="bottom"/>
          </w:tcPr>
          <w:p w14:paraId="45164A61" w14:textId="19F25A9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2.74</w:t>
            </w:r>
          </w:p>
        </w:tc>
        <w:tc>
          <w:tcPr>
            <w:tcW w:w="986" w:type="dxa"/>
            <w:vAlign w:val="bottom"/>
          </w:tcPr>
          <w:p w14:paraId="45164A62" w14:textId="23A6A4A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30.14</w:t>
            </w:r>
          </w:p>
        </w:tc>
        <w:tc>
          <w:tcPr>
            <w:tcW w:w="989" w:type="dxa"/>
            <w:vAlign w:val="bottom"/>
          </w:tcPr>
          <w:p w14:paraId="45164A63" w14:textId="6877AFE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46.57</w:t>
            </w:r>
          </w:p>
        </w:tc>
        <w:tc>
          <w:tcPr>
            <w:tcW w:w="1393" w:type="dxa"/>
          </w:tcPr>
          <w:p w14:paraId="45164A64" w14:textId="2280D57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65" w14:textId="216AA1F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2.12</w:t>
            </w:r>
          </w:p>
        </w:tc>
        <w:tc>
          <w:tcPr>
            <w:tcW w:w="992" w:type="dxa"/>
            <w:vAlign w:val="bottom"/>
          </w:tcPr>
          <w:p w14:paraId="45164A66" w14:textId="4BAADF2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67" w14:textId="2610366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64.19</w:t>
            </w:r>
          </w:p>
        </w:tc>
        <w:tc>
          <w:tcPr>
            <w:tcW w:w="1050" w:type="dxa"/>
            <w:vAlign w:val="bottom"/>
          </w:tcPr>
          <w:p w14:paraId="45164A68" w14:textId="636B908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394.39</w:t>
            </w:r>
          </w:p>
        </w:tc>
      </w:tr>
      <w:tr w:rsidR="007B5D37" w:rsidRPr="001C70EF" w14:paraId="2471FF8C" w14:textId="77777777" w:rsidTr="00F33CFF">
        <w:tc>
          <w:tcPr>
            <w:tcW w:w="998" w:type="dxa"/>
            <w:vAlign w:val="bottom"/>
          </w:tcPr>
          <w:p w14:paraId="606D1EF0" w14:textId="0FDF36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7CF246F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26.6</w:t>
            </w:r>
          </w:p>
        </w:tc>
        <w:tc>
          <w:tcPr>
            <w:tcW w:w="936" w:type="dxa"/>
            <w:vAlign w:val="bottom"/>
          </w:tcPr>
          <w:p w14:paraId="62828F20" w14:textId="2C86826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2.66</w:t>
            </w:r>
          </w:p>
        </w:tc>
        <w:tc>
          <w:tcPr>
            <w:tcW w:w="986" w:type="dxa"/>
            <w:vAlign w:val="bottom"/>
          </w:tcPr>
          <w:p w14:paraId="45B9AFD7" w14:textId="6DD112B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29.26</w:t>
            </w:r>
          </w:p>
        </w:tc>
        <w:tc>
          <w:tcPr>
            <w:tcW w:w="989" w:type="dxa"/>
            <w:vAlign w:val="bottom"/>
          </w:tcPr>
          <w:p w14:paraId="7F9BB68D" w14:textId="6E06B6C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62.09</w:t>
            </w:r>
          </w:p>
        </w:tc>
        <w:tc>
          <w:tcPr>
            <w:tcW w:w="1393" w:type="dxa"/>
          </w:tcPr>
          <w:p w14:paraId="13B72B33" w14:textId="4B594B4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7500ED42" w14:textId="64857A8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3F9B03D9" w14:textId="431F6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38EF73E0" w14:textId="4D7A79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43.80</w:t>
            </w:r>
          </w:p>
        </w:tc>
        <w:tc>
          <w:tcPr>
            <w:tcW w:w="1050" w:type="dxa"/>
            <w:vAlign w:val="bottom"/>
          </w:tcPr>
          <w:p w14:paraId="553D1C42" w14:textId="4CBC989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438.19</w:t>
            </w:r>
          </w:p>
        </w:tc>
      </w:tr>
      <w:tr w:rsidR="007B5D37" w:rsidRPr="001C70EF" w14:paraId="6F7D6521" w14:textId="77777777" w:rsidTr="00F33CFF">
        <w:tc>
          <w:tcPr>
            <w:tcW w:w="998" w:type="dxa"/>
            <w:vAlign w:val="bottom"/>
          </w:tcPr>
          <w:p w14:paraId="743E62C8" w14:textId="2800ED1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1732711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26.6</w:t>
            </w:r>
          </w:p>
        </w:tc>
        <w:tc>
          <w:tcPr>
            <w:tcW w:w="936" w:type="dxa"/>
            <w:vAlign w:val="bottom"/>
          </w:tcPr>
          <w:p w14:paraId="4AC6C0EA" w14:textId="1334C4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2.66</w:t>
            </w:r>
          </w:p>
        </w:tc>
        <w:tc>
          <w:tcPr>
            <w:tcW w:w="986" w:type="dxa"/>
            <w:vAlign w:val="bottom"/>
          </w:tcPr>
          <w:p w14:paraId="45E3ACDF" w14:textId="5C0F310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29.26</w:t>
            </w:r>
          </w:p>
        </w:tc>
        <w:tc>
          <w:tcPr>
            <w:tcW w:w="989" w:type="dxa"/>
            <w:vAlign w:val="bottom"/>
          </w:tcPr>
          <w:p w14:paraId="4A6BB503" w14:textId="210FC5D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77.62</w:t>
            </w:r>
          </w:p>
        </w:tc>
        <w:tc>
          <w:tcPr>
            <w:tcW w:w="1393" w:type="dxa"/>
          </w:tcPr>
          <w:p w14:paraId="210C114E" w14:textId="42CE2E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67008F50" w14:textId="0473DF3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2.26</w:t>
            </w:r>
          </w:p>
        </w:tc>
        <w:tc>
          <w:tcPr>
            <w:tcW w:w="992" w:type="dxa"/>
            <w:vAlign w:val="bottom"/>
          </w:tcPr>
          <w:p w14:paraId="1B86CFD3" w14:textId="1CF4615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2.27</w:t>
            </w:r>
          </w:p>
        </w:tc>
        <w:tc>
          <w:tcPr>
            <w:tcW w:w="1076" w:type="dxa"/>
            <w:vAlign w:val="bottom"/>
          </w:tcPr>
          <w:p w14:paraId="1DDF8A60" w14:textId="7A8830D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66.43</w:t>
            </w:r>
          </w:p>
        </w:tc>
        <w:tc>
          <w:tcPr>
            <w:tcW w:w="1050" w:type="dxa"/>
            <w:vAlign w:val="bottom"/>
          </w:tcPr>
          <w:p w14:paraId="23CC4B9C" w14:textId="54C30F2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504.62</w:t>
            </w:r>
          </w:p>
        </w:tc>
      </w:tr>
      <w:tr w:rsidR="007B5D37" w:rsidRPr="001C70EF" w14:paraId="739A25D2" w14:textId="77777777" w:rsidTr="00F33CFF">
        <w:tc>
          <w:tcPr>
            <w:tcW w:w="998" w:type="dxa"/>
            <w:vAlign w:val="bottom"/>
          </w:tcPr>
          <w:p w14:paraId="7DCCCA1A" w14:textId="0670C5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284BDF8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62.2</w:t>
            </w:r>
          </w:p>
        </w:tc>
        <w:tc>
          <w:tcPr>
            <w:tcW w:w="936" w:type="dxa"/>
            <w:vAlign w:val="bottom"/>
          </w:tcPr>
          <w:p w14:paraId="1CE91770" w14:textId="14C87FC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6.22</w:t>
            </w:r>
          </w:p>
        </w:tc>
        <w:tc>
          <w:tcPr>
            <w:tcW w:w="986" w:type="dxa"/>
            <w:vAlign w:val="bottom"/>
          </w:tcPr>
          <w:p w14:paraId="3534DA63" w14:textId="6A964E0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68.42</w:t>
            </w:r>
          </w:p>
        </w:tc>
        <w:tc>
          <w:tcPr>
            <w:tcW w:w="989" w:type="dxa"/>
            <w:vAlign w:val="bottom"/>
          </w:tcPr>
          <w:p w14:paraId="47AAD25E" w14:textId="3763CF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93.14</w:t>
            </w:r>
          </w:p>
        </w:tc>
        <w:tc>
          <w:tcPr>
            <w:tcW w:w="1393" w:type="dxa"/>
            <w:vAlign w:val="bottom"/>
          </w:tcPr>
          <w:p w14:paraId="7F554825" w14:textId="7FBC87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05BDB825" w14:textId="03396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2.486</w:t>
            </w:r>
          </w:p>
        </w:tc>
        <w:tc>
          <w:tcPr>
            <w:tcW w:w="992" w:type="dxa"/>
            <w:vAlign w:val="bottom"/>
          </w:tcPr>
          <w:p w14:paraId="5A4E0AED" w14:textId="4D0DE88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2.50</w:t>
            </w:r>
          </w:p>
        </w:tc>
        <w:tc>
          <w:tcPr>
            <w:tcW w:w="1076" w:type="dxa"/>
            <w:vAlign w:val="bottom"/>
          </w:tcPr>
          <w:p w14:paraId="7F061BBB" w14:textId="42DE45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170.88</w:t>
            </w:r>
          </w:p>
        </w:tc>
        <w:tc>
          <w:tcPr>
            <w:tcW w:w="1050" w:type="dxa"/>
            <w:vAlign w:val="bottom"/>
          </w:tcPr>
          <w:p w14:paraId="2862DBE2" w14:textId="203CE3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675.50</w:t>
            </w:r>
          </w:p>
        </w:tc>
      </w:tr>
    </w:tbl>
    <w:p w14:paraId="45164AF1" w14:textId="135C341E" w:rsidR="000F2E28" w:rsidRPr="001C70EF" w:rsidRDefault="00F31CFB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9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0F2E28" w:rsidRPr="001C70EF">
        <w:rPr>
          <w:rFonts w:ascii="Times New Roman" w:eastAsiaTheme="minorEastAsia" w:hAnsi="Times New Roman"/>
          <w:sz w:val="32"/>
          <w:szCs w:val="32"/>
        </w:rPr>
        <w:t>10 Подбор и расчет оборудования ГРП-2</w:t>
      </w:r>
      <w:bookmarkEnd w:id="10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5EB2D1F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F31CFB">
        <w:rPr>
          <w:rFonts w:eastAsiaTheme="minorEastAsia"/>
          <w:sz w:val="28"/>
          <w:szCs w:val="28"/>
        </w:rPr>
        <w:t>(1</w:t>
      </w:r>
      <w:r w:rsidR="000F2E28" w:rsidRPr="001C70EF">
        <w:rPr>
          <w:rFonts w:eastAsiaTheme="minorEastAsia"/>
          <w:sz w:val="28"/>
          <w:szCs w:val="28"/>
        </w:rPr>
        <w:t>.</w:t>
      </w:r>
      <w:r w:rsidR="00F31CFB">
        <w:rPr>
          <w:rFonts w:eastAsiaTheme="minorEastAsia"/>
          <w:sz w:val="28"/>
          <w:szCs w:val="28"/>
        </w:rPr>
        <w:t>32)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340663A2" w:rsidR="00C2148A" w:rsidRPr="001C70EF" w:rsidRDefault="00C2148A" w:rsidP="0080171E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(1.</w:t>
      </w:r>
      <w:r w:rsidR="00AC09F8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>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58D9A7B6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6F0EF5" w:rsidP="00D459C0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D459C0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00BBD82E" w:rsidR="00C2148A" w:rsidRPr="001C70EF" w:rsidRDefault="00C2148A" w:rsidP="000F2E2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D459C0">
        <w:rPr>
          <w:rFonts w:eastAsiaTheme="minorEastAsia"/>
          <w:sz w:val="28"/>
          <w:szCs w:val="28"/>
        </w:rPr>
        <w:t>(</w:t>
      </w:r>
      <w:r w:rsidR="000F2E28" w:rsidRPr="001C70EF">
        <w:rPr>
          <w:rFonts w:eastAsiaTheme="minorEastAsia"/>
          <w:sz w:val="28"/>
          <w:szCs w:val="28"/>
        </w:rPr>
        <w:t>1</w:t>
      </w:r>
      <w:r w:rsidR="00D459C0">
        <w:rPr>
          <w:rFonts w:eastAsiaTheme="minorEastAsia"/>
          <w:sz w:val="28"/>
          <w:szCs w:val="28"/>
        </w:rPr>
        <w:t>.33)</w:t>
      </w:r>
      <w:r w:rsidR="000F2E28" w:rsidRPr="001C70EF">
        <w:rPr>
          <w:rFonts w:eastAsiaTheme="minorEastAsia"/>
          <w:sz w:val="28"/>
          <w:szCs w:val="28"/>
        </w:rPr>
        <w:t>:</w:t>
      </w:r>
    </w:p>
    <w:p w14:paraId="45164B01" w14:textId="2EB35D16" w:rsidR="00C2148A" w:rsidRPr="001C70EF" w:rsidRDefault="006F0EF5" w:rsidP="00D43F13">
      <w:pPr>
        <w:tabs>
          <w:tab w:val="right" w:pos="9479"/>
        </w:tabs>
        <w:ind w:firstLine="396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D43F13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1.</w:t>
      </w:r>
      <w:r w:rsidR="00D459C0">
        <w:rPr>
          <w:rFonts w:eastAsiaTheme="minorEastAsia"/>
          <w:sz w:val="28"/>
          <w:szCs w:val="28"/>
        </w:rPr>
        <w:t>33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E049581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6F0EF5" w:rsidP="0080171E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40B13595" w:rsidR="008A09F4" w:rsidRDefault="00A94614" w:rsidP="0080171E">
      <w:pPr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Потери по газу определяем по формуле </w:t>
      </w:r>
      <w:r w:rsidR="0080171E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.3</w:t>
      </w:r>
      <w:r w:rsidR="0080171E">
        <w:rPr>
          <w:rFonts w:eastAsiaTheme="minorEastAsia"/>
          <w:sz w:val="28"/>
          <w:szCs w:val="28"/>
        </w:rPr>
        <w:t>4)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7F0C44D" w:rsidR="00C2148A" w:rsidRPr="001C70EF" w:rsidRDefault="006F0EF5" w:rsidP="0080171E">
      <w:pPr>
        <w:tabs>
          <w:tab w:val="right" w:pos="9479"/>
        </w:tabs>
        <w:ind w:firstLine="4111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3F32E8">
        <w:rPr>
          <w:rFonts w:eastAsiaTheme="minorEastAsia"/>
          <w:sz w:val="28"/>
          <w:szCs w:val="28"/>
        </w:rPr>
        <w:t>,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(1.3</w:t>
      </w:r>
      <w:r w:rsidR="0080171E">
        <w:rPr>
          <w:rFonts w:eastAsiaTheme="minorEastAsia"/>
          <w:sz w:val="28"/>
          <w:szCs w:val="28"/>
        </w:rPr>
        <w:t>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D" w14:textId="557D896B" w:rsidR="00C2148A" w:rsidRPr="001C70EF" w:rsidRDefault="00C2148A" w:rsidP="0080171E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676D6A" w:rsidRDefault="006F0EF5" w:rsidP="00676D6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45164B11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31AA4CB5" w:rsidR="002B2FF8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676D6A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676D6A">
        <w:rPr>
          <w:rFonts w:eastAsiaTheme="minorEastAsia"/>
          <w:sz w:val="28"/>
          <w:szCs w:val="28"/>
        </w:rPr>
        <w:t>35)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246AA07" w:rsidR="00C2148A" w:rsidRPr="001C70EF" w:rsidRDefault="006F0EF5" w:rsidP="00676D6A">
      <w:pPr>
        <w:tabs>
          <w:tab w:val="right" w:pos="9479"/>
        </w:tabs>
        <w:ind w:firstLine="368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(1.</w:t>
      </w:r>
      <w:r w:rsidR="00676D6A">
        <w:rPr>
          <w:rFonts w:eastAsiaTheme="minorEastAsia"/>
          <w:sz w:val="28"/>
          <w:szCs w:val="28"/>
        </w:rPr>
        <w:t>35</w:t>
      </w:r>
      <w:r w:rsidR="002B2FF8">
        <w:rPr>
          <w:rFonts w:eastAsiaTheme="minorEastAsia"/>
          <w:sz w:val="28"/>
          <w:szCs w:val="28"/>
        </w:rPr>
        <w:t>)</w:t>
      </w:r>
    </w:p>
    <w:p w14:paraId="45164B14" w14:textId="763DEA0B" w:rsidR="00C2148A" w:rsidRPr="001C70EF" w:rsidRDefault="006F0EF5" w:rsidP="00676D6A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5E08672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3F32E8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3F32E8">
        <w:rPr>
          <w:rFonts w:eastAsiaTheme="minorEastAsia"/>
          <w:sz w:val="28"/>
          <w:szCs w:val="28"/>
        </w:rPr>
        <w:t>36)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159E7C6" w:rsidR="00C2148A" w:rsidRPr="001C70EF" w:rsidRDefault="006F0EF5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</w:t>
      </w:r>
      <w:r w:rsidR="003F32E8">
        <w:rPr>
          <w:rFonts w:eastAsiaTheme="minorEastAsia"/>
          <w:sz w:val="28"/>
          <w:szCs w:val="28"/>
        </w:rPr>
        <w:t>36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1A" w14:textId="29E94F6F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ПЗК, равный 5;</w:t>
      </w:r>
    </w:p>
    <w:p w14:paraId="45164B1B" w14:textId="32C49A64" w:rsidR="00C2148A" w:rsidRPr="001C70EF" w:rsidRDefault="00C2148A" w:rsidP="003F32E8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56FBDBDD" w:rsidR="00C2148A" w:rsidRPr="001C70EF" w:rsidRDefault="006F0EF5" w:rsidP="003F32E8">
      <w:pPr>
        <w:ind w:firstLine="42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формуле </w:t>
      </w:r>
      <w:r w:rsidR="003F32E8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3F32E8">
        <w:rPr>
          <w:rFonts w:eastAsiaTheme="minorEastAsia"/>
          <w:sz w:val="28"/>
          <w:szCs w:val="28"/>
        </w:rPr>
        <w:t>37)</w:t>
      </w:r>
      <w:r w:rsidR="00A94614" w:rsidRPr="001C70EF">
        <w:rPr>
          <w:rFonts w:eastAsiaTheme="minorEastAsia"/>
          <w:sz w:val="28"/>
          <w:szCs w:val="28"/>
        </w:rPr>
        <w:t>:</w:t>
      </w:r>
    </w:p>
    <w:p w14:paraId="1148B5FB" w14:textId="0A4206BB" w:rsidR="002A05FD" w:rsidRDefault="006F0EF5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2A05FD">
        <w:rPr>
          <w:rFonts w:eastAsiaTheme="minorEastAsia"/>
          <w:sz w:val="28"/>
          <w:szCs w:val="28"/>
        </w:rPr>
        <w:tab/>
        <w:t>(1.</w:t>
      </w:r>
      <w:r w:rsidR="003F32E8">
        <w:rPr>
          <w:rFonts w:eastAsiaTheme="minorEastAsia"/>
          <w:sz w:val="28"/>
          <w:szCs w:val="28"/>
        </w:rPr>
        <w:t>37</w:t>
      </w:r>
      <w:r w:rsidR="002A05FD">
        <w:rPr>
          <w:rFonts w:eastAsiaTheme="minorEastAsia"/>
          <w:sz w:val="28"/>
          <w:szCs w:val="28"/>
        </w:rPr>
        <w:t>)</w:t>
      </w:r>
    </w:p>
    <w:p w14:paraId="45164B1E" w14:textId="6DD64D2C" w:rsidR="00C2148A" w:rsidRPr="001C70EF" w:rsidRDefault="00C2148A" w:rsidP="0002633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6F0EF5" w:rsidP="00026336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=0,733*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496AC50B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38)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08D003AE" w:rsidR="000C2FCB" w:rsidRPr="001C70EF" w:rsidRDefault="00C2148A" w:rsidP="005D2117">
      <w:pPr>
        <w:tabs>
          <w:tab w:val="right" w:pos="9479"/>
        </w:tabs>
        <w:ind w:firstLine="3402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0C2FCB" w:rsidRPr="001C70EF">
        <w:rPr>
          <w:rFonts w:eastAsiaTheme="minorEastAsia"/>
          <w:sz w:val="28"/>
          <w:szCs w:val="28"/>
        </w:rPr>
        <w:tab/>
        <w:t>(1.</w:t>
      </w:r>
      <w:r w:rsidR="005D2117">
        <w:rPr>
          <w:rFonts w:eastAsiaTheme="minorEastAsia"/>
          <w:sz w:val="28"/>
          <w:szCs w:val="28"/>
        </w:rPr>
        <w:t>38</w:t>
      </w:r>
      <w:r w:rsidR="000C2FCB" w:rsidRPr="001C70EF">
        <w:rPr>
          <w:rFonts w:eastAsiaTheme="minorEastAsia"/>
          <w:sz w:val="28"/>
          <w:szCs w:val="28"/>
        </w:rPr>
        <w:t>)</w:t>
      </w:r>
    </w:p>
    <w:p w14:paraId="45164B22" w14:textId="7D10B9C9" w:rsidR="00C2148A" w:rsidRPr="00026336" w:rsidRDefault="00C2148A" w:rsidP="00026336">
      <w:pPr>
        <w:jc w:val="both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6F0EF5" w:rsidP="00026336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5D211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5D2117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5D211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23A70EF4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 определяется по формуле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39)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7FC26ED9" w:rsidR="00C2148A" w:rsidRPr="001C70EF" w:rsidRDefault="00C2148A" w:rsidP="00C86FE1">
      <w:pPr>
        <w:tabs>
          <w:tab w:val="right" w:pos="9479"/>
        </w:tabs>
        <w:ind w:firstLine="311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>,</m:t>
        </m:r>
        <m:r>
          <w:rPr>
            <w:rFonts w:ascii="Cambria Math" w:eastAsiaTheme="minorEastAsia"/>
            <w:sz w:val="28"/>
            <w:szCs w:val="28"/>
          </w:rPr>
          <m:t xml:space="preserve">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C86FE1">
        <w:rPr>
          <w:rFonts w:eastAsiaTheme="minorEastAsia"/>
          <w:sz w:val="28"/>
          <w:szCs w:val="28"/>
        </w:rPr>
        <w:t>.39</w:t>
      </w:r>
      <w:r w:rsidRPr="001C70EF">
        <w:rPr>
          <w:rFonts w:eastAsiaTheme="minorEastAsia"/>
          <w:sz w:val="28"/>
          <w:szCs w:val="28"/>
        </w:rPr>
        <w:t>)</w:t>
      </w:r>
    </w:p>
    <w:p w14:paraId="45164B2C" w14:textId="0A5AA65C" w:rsidR="00C2148A" w:rsidRPr="001C70EF" w:rsidRDefault="00A7289D" w:rsidP="00C86FE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C86FE1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3E215060" w:rsidR="00C2148A" w:rsidRPr="001C70EF" w:rsidRDefault="00C2148A" w:rsidP="0028439F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035B85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1.</w:t>
      </w:r>
      <w:r w:rsidR="00035B85">
        <w:rPr>
          <w:rFonts w:eastAsiaTheme="minorEastAsia"/>
          <w:sz w:val="28"/>
          <w:szCs w:val="28"/>
        </w:rPr>
        <w:t>40)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2B36C3A" w:rsidR="00C2148A" w:rsidRPr="001C70EF" w:rsidRDefault="00FA3F99" w:rsidP="00035B85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w:lastRenderedPageBreak/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</m:t>
        </m:r>
        <m:r>
          <w:rPr>
            <w:rFonts w:ascii="Cambria Math" w:eastAsiaTheme="minorEastAsia"/>
            <w:sz w:val="32"/>
            <w:szCs w:val="32"/>
          </w:rPr>
          <m:t>,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035B85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35B85">
        <w:rPr>
          <w:rFonts w:eastAsiaTheme="minorEastAsia"/>
          <w:sz w:val="28"/>
          <w:szCs w:val="28"/>
        </w:rPr>
        <w:t>40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30" w14:textId="5DB5DC33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k – показатель адиабаты, для природного газа k=1,32;</w:t>
      </w:r>
    </w:p>
    <w:p w14:paraId="45164B31" w14:textId="77777777" w:rsidR="00C2148A" w:rsidRPr="001C70EF" w:rsidRDefault="00C2148A" w:rsidP="003A7CD2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FD22DF" w:rsidRDefault="00C2148A" w:rsidP="00C2148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)=0,469.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FD22DF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6749F1A9" w:rsidR="00C2148A" w:rsidRPr="001C70EF" w:rsidRDefault="00C2148A" w:rsidP="00FD22D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FD22DF">
      <w:pPr>
        <w:ind w:firstLine="54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4BBDD5F6" w:rsidR="00C2148A" w:rsidRPr="001C70EF" w:rsidRDefault="00C2148A" w:rsidP="00FD22DF">
      <w:pPr>
        <w:ind w:firstLine="54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FD22DF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</w:t>
      </w:r>
      <w:r w:rsidR="00FD22DF">
        <w:rPr>
          <w:rFonts w:eastAsiaTheme="minorEastAsia"/>
          <w:sz w:val="28"/>
          <w:szCs w:val="28"/>
        </w:rPr>
        <w:t>.41)</w:t>
      </w:r>
      <w:r w:rsidRPr="001C70EF">
        <w:rPr>
          <w:rFonts w:eastAsiaTheme="minorEastAsia"/>
          <w:sz w:val="28"/>
          <w:szCs w:val="28"/>
        </w:rPr>
        <w:t>:</w:t>
      </w:r>
    </w:p>
    <w:p w14:paraId="372D009C" w14:textId="5055FB84" w:rsidR="00A5254D" w:rsidRDefault="00C2148A" w:rsidP="00AA0E49">
      <w:pPr>
        <w:tabs>
          <w:tab w:val="right" w:pos="9479"/>
        </w:tabs>
        <w:ind w:firstLine="382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2pt;height:11.55pt" o:ole="">
            <v:imagedata r:id="rId12" o:title=""/>
          </v:shape>
          <o:OLEObject Type="Embed" ProgID="Equation.3" ShapeID="_x0000_i1026" DrawAspect="Content" ObjectID="_1685022099" r:id="rId13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</w:t>
      </w:r>
      <w:r w:rsidR="00A5254D">
        <w:rPr>
          <w:rFonts w:eastAsiaTheme="minorEastAsia"/>
          <w:sz w:val="28"/>
          <w:szCs w:val="28"/>
        </w:rPr>
        <w:t>,</w:t>
      </w:r>
      <w:r w:rsidR="00A5254D">
        <w:rPr>
          <w:rFonts w:eastAsiaTheme="minorEastAsia"/>
          <w:sz w:val="28"/>
          <w:szCs w:val="28"/>
        </w:rPr>
        <w:tab/>
      </w:r>
      <w:r w:rsidR="00A5254D" w:rsidRPr="001C70EF">
        <w:rPr>
          <w:rFonts w:eastAsiaTheme="minorEastAsia"/>
          <w:sz w:val="28"/>
          <w:szCs w:val="28"/>
        </w:rPr>
        <w:t>(1.</w:t>
      </w:r>
      <w:r w:rsidR="00A5254D">
        <w:rPr>
          <w:rFonts w:eastAsiaTheme="minorEastAsia"/>
          <w:sz w:val="28"/>
          <w:szCs w:val="28"/>
        </w:rPr>
        <w:t>41</w:t>
      </w:r>
      <w:r w:rsidR="00A5254D" w:rsidRPr="001C70EF">
        <w:rPr>
          <w:rFonts w:eastAsiaTheme="minorEastAsia"/>
          <w:sz w:val="28"/>
          <w:szCs w:val="28"/>
        </w:rPr>
        <w:t>)</w:t>
      </w:r>
    </w:p>
    <w:p w14:paraId="45164B3A" w14:textId="3FE72E1C" w:rsidR="00C2148A" w:rsidRPr="001C70EF" w:rsidRDefault="00A5254D" w:rsidP="00A5254D">
      <w:pPr>
        <w:tabs>
          <w:tab w:val="right" w:pos="9479"/>
        </w:tabs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="00C2148A" w:rsidRPr="001C70EF">
        <w:rPr>
          <w:rFonts w:eastAsiaTheme="minorEastAsia"/>
          <w:sz w:val="28"/>
          <w:szCs w:val="28"/>
        </w:rPr>
        <w:t xml:space="preserve">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="00C2148A" w:rsidRPr="001C70EF">
        <w:rPr>
          <w:rFonts w:eastAsiaTheme="minorEastAsia"/>
          <w:sz w:val="28"/>
          <w:szCs w:val="28"/>
        </w:rPr>
        <w:t xml:space="preserve"> 1378,5=0,69 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1CF69076" w14:textId="7717C8F6" w:rsidR="005F2D8E" w:rsidRPr="003F3B09" w:rsidRDefault="00C2148A" w:rsidP="007330D7">
      <w:pPr>
        <w:ind w:firstLine="540"/>
        <w:rPr>
          <w:b/>
          <w:kern w:val="28"/>
          <w:sz w:val="32"/>
        </w:rPr>
        <w:sectPr w:rsidR="005F2D8E" w:rsidRPr="003F3B09" w:rsidSect="00E5499A">
          <w:footerReference w:type="default" r:id="rId14"/>
          <w:pgSz w:w="11906" w:h="16838" w:code="9"/>
          <w:pgMar w:top="0" w:right="726" w:bottom="1418" w:left="1701" w:header="720" w:footer="720" w:gutter="0"/>
          <w:pgNumType w:start="24"/>
          <w:cols w:space="720"/>
          <w:docGrid w:linePitch="272"/>
        </w:sectPr>
      </w:pPr>
      <w:r w:rsidRPr="001C70EF">
        <w:rPr>
          <w:rFonts w:eastAsiaTheme="minorEastAsia"/>
          <w:sz w:val="28"/>
          <w:szCs w:val="28"/>
        </w:rPr>
        <w:t>Принимаем к установке в ГРУ ПСК-50.</w:t>
      </w:r>
    </w:p>
    <w:p w14:paraId="3C7EF778" w14:textId="78B01DFF" w:rsidR="00953218" w:rsidRPr="001C70EF" w:rsidRDefault="00953218" w:rsidP="007330D7"/>
    <w:sectPr w:rsidR="00953218" w:rsidRPr="001C70EF" w:rsidSect="007E4A5C">
      <w:headerReference w:type="default" r:id="rId15"/>
      <w:footerReference w:type="default" r:id="rId16"/>
      <w:pgSz w:w="11906" w:h="16838" w:code="9"/>
      <w:pgMar w:top="851" w:right="3016" w:bottom="8692" w:left="3016" w:header="567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33AC" w14:textId="77777777" w:rsidR="006F0EF5" w:rsidRDefault="006F0EF5">
      <w:r>
        <w:separator/>
      </w:r>
    </w:p>
  </w:endnote>
  <w:endnote w:type="continuationSeparator" w:id="0">
    <w:p w14:paraId="4FE46CD3" w14:textId="77777777" w:rsidR="006F0EF5" w:rsidRDefault="006F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5947DBFD" w:rsidR="001D1B03" w:rsidRDefault="000C0FE5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D477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CSUZjP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3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4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HxPna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5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X9Q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ByNnmX9QEAAM4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6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k5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Pamahsi9WB5RBOS8WfgI0W6ZcUAy9UKf3PHZCW&#10;ovtsuSUfFnkeNzBdkhwp6DyyPY+AVQxVyiDFZF6HaWt3jkzTcqVpCBavuI21SRKfWR3589Ik5ccF&#10;j1t5fk9Zz99w8xs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CVGpk5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7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8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BBmj3B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49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mi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d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LQ82aL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3A817D53" w:rsidR="005E1531" w:rsidRPr="00855CC5" w:rsidRDefault="005E1531" w:rsidP="005E1531">
                          <w:r>
                            <w:rPr>
                              <w:sz w:val="22"/>
                              <w:szCs w:val="22"/>
                            </w:rPr>
                            <w:t>Телегин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Text Box 16" o:spid="_x0000_s1050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" filled="f" stroked="f">
              <v:textbox>
                <w:txbxContent>
                  <w:p w14:paraId="1ABB0769" w14:textId="3A817D53" w:rsidR="005E1531" w:rsidRPr="00855CC5" w:rsidRDefault="005E1531" w:rsidP="005E1531">
                    <w:r>
                      <w:rPr>
                        <w:sz w:val="22"/>
                        <w:szCs w:val="22"/>
                      </w:rPr>
                      <w:t>Телегин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1DFBC384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1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7D526CCA">
              <wp:simplePos x="0" y="0"/>
              <wp:positionH relativeFrom="column">
                <wp:posOffset>226060</wp:posOffset>
              </wp:positionH>
              <wp:positionV relativeFrom="paragraph">
                <wp:posOffset>-637706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6BDA" id="_x0000_s1052" type="#_x0000_t202" style="position:absolute;margin-left:17.8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0BD6CE9D" w:rsidR="001D1B03" w:rsidRPr="00892852" w:rsidRDefault="00892852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0BD6CE9D" w:rsidR="001D1B03" w:rsidRPr="00892852" w:rsidRDefault="00892852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1EC3" w14:textId="53FE80B0" w:rsidR="001F1E27" w:rsidRPr="00986B9A" w:rsidRDefault="001F1E27" w:rsidP="0098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CDC8" w14:textId="77777777" w:rsidR="006F0EF5" w:rsidRDefault="006F0EF5">
      <w:r>
        <w:separator/>
      </w:r>
    </w:p>
  </w:footnote>
  <w:footnote w:type="continuationSeparator" w:id="0">
    <w:p w14:paraId="5B917216" w14:textId="77777777" w:rsidR="006F0EF5" w:rsidRDefault="006F0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30CAF71F" w:rsidR="001F1E27" w:rsidRPr="007E4A5C" w:rsidRDefault="001F1E27" w:rsidP="007E4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978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7E6701BD"/>
    <w:multiLevelType w:val="hybridMultilevel"/>
    <w:tmpl w:val="972ABC28"/>
    <w:lvl w:ilvl="0" w:tplc="F1A83A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B138B"/>
    <w:rsid w:val="000B2D67"/>
    <w:rsid w:val="000B460F"/>
    <w:rsid w:val="000B4C76"/>
    <w:rsid w:val="000B731B"/>
    <w:rsid w:val="000C0FE5"/>
    <w:rsid w:val="000C2FCB"/>
    <w:rsid w:val="000C306E"/>
    <w:rsid w:val="000C3694"/>
    <w:rsid w:val="000C3FFD"/>
    <w:rsid w:val="000C4AAC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5121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3FE1"/>
    <w:rsid w:val="00215AE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1AD9"/>
    <w:rsid w:val="0025295A"/>
    <w:rsid w:val="002539AD"/>
    <w:rsid w:val="00260BA3"/>
    <w:rsid w:val="002611A2"/>
    <w:rsid w:val="00261613"/>
    <w:rsid w:val="002621D9"/>
    <w:rsid w:val="00265529"/>
    <w:rsid w:val="00270967"/>
    <w:rsid w:val="00271FF2"/>
    <w:rsid w:val="0027299D"/>
    <w:rsid w:val="00275B2F"/>
    <w:rsid w:val="002762B6"/>
    <w:rsid w:val="00276522"/>
    <w:rsid w:val="00276F31"/>
    <w:rsid w:val="0028439F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737E"/>
    <w:rsid w:val="00327A7F"/>
    <w:rsid w:val="00331EA2"/>
    <w:rsid w:val="003337AB"/>
    <w:rsid w:val="0033566E"/>
    <w:rsid w:val="00336C6D"/>
    <w:rsid w:val="00350CB7"/>
    <w:rsid w:val="00350F1D"/>
    <w:rsid w:val="00351411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318E"/>
    <w:rsid w:val="003E43AE"/>
    <w:rsid w:val="003E4CF2"/>
    <w:rsid w:val="003E73CE"/>
    <w:rsid w:val="003F32E8"/>
    <w:rsid w:val="003F3B09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80982"/>
    <w:rsid w:val="00481661"/>
    <w:rsid w:val="00485ECE"/>
    <w:rsid w:val="00486488"/>
    <w:rsid w:val="004908DF"/>
    <w:rsid w:val="00493888"/>
    <w:rsid w:val="00494B98"/>
    <w:rsid w:val="00495C90"/>
    <w:rsid w:val="00496767"/>
    <w:rsid w:val="00496A5D"/>
    <w:rsid w:val="00497865"/>
    <w:rsid w:val="004A0EE4"/>
    <w:rsid w:val="004A61CA"/>
    <w:rsid w:val="004A730B"/>
    <w:rsid w:val="004B1677"/>
    <w:rsid w:val="004B1D22"/>
    <w:rsid w:val="004B23E0"/>
    <w:rsid w:val="004B34DC"/>
    <w:rsid w:val="004B6619"/>
    <w:rsid w:val="004C084F"/>
    <w:rsid w:val="004C4E3C"/>
    <w:rsid w:val="004C5EEC"/>
    <w:rsid w:val="004C73C0"/>
    <w:rsid w:val="004D0F20"/>
    <w:rsid w:val="004D2213"/>
    <w:rsid w:val="004D6D20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929F5"/>
    <w:rsid w:val="00592C62"/>
    <w:rsid w:val="005941FF"/>
    <w:rsid w:val="00595DDC"/>
    <w:rsid w:val="005A3D53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1C34"/>
    <w:rsid w:val="00642E6C"/>
    <w:rsid w:val="0064355D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1E4"/>
    <w:rsid w:val="00681A12"/>
    <w:rsid w:val="00682B8B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511D"/>
    <w:rsid w:val="006D5AE3"/>
    <w:rsid w:val="006D792F"/>
    <w:rsid w:val="006E09DB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7263"/>
    <w:rsid w:val="00737691"/>
    <w:rsid w:val="00737F20"/>
    <w:rsid w:val="00737F58"/>
    <w:rsid w:val="0074248A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89F"/>
    <w:rsid w:val="007F3E34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77E43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2852"/>
    <w:rsid w:val="008968E6"/>
    <w:rsid w:val="008A0714"/>
    <w:rsid w:val="008A09F4"/>
    <w:rsid w:val="008A4586"/>
    <w:rsid w:val="008A4AC3"/>
    <w:rsid w:val="008A5017"/>
    <w:rsid w:val="008A5956"/>
    <w:rsid w:val="008A643A"/>
    <w:rsid w:val="008A7713"/>
    <w:rsid w:val="008B1094"/>
    <w:rsid w:val="008B5F14"/>
    <w:rsid w:val="008B69AB"/>
    <w:rsid w:val="008B6EA1"/>
    <w:rsid w:val="008C0A0B"/>
    <w:rsid w:val="008C0C66"/>
    <w:rsid w:val="008C0D69"/>
    <w:rsid w:val="008C21BD"/>
    <w:rsid w:val="008C2C97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5214"/>
    <w:rsid w:val="00941740"/>
    <w:rsid w:val="009417F2"/>
    <w:rsid w:val="00946637"/>
    <w:rsid w:val="00946F1F"/>
    <w:rsid w:val="0095017F"/>
    <w:rsid w:val="00950255"/>
    <w:rsid w:val="00952C80"/>
    <w:rsid w:val="00953218"/>
    <w:rsid w:val="009534F5"/>
    <w:rsid w:val="0095561E"/>
    <w:rsid w:val="00960D0C"/>
    <w:rsid w:val="00961111"/>
    <w:rsid w:val="00961433"/>
    <w:rsid w:val="009625C5"/>
    <w:rsid w:val="009627EA"/>
    <w:rsid w:val="009646FA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3733"/>
    <w:rsid w:val="00A0380C"/>
    <w:rsid w:val="00A067DC"/>
    <w:rsid w:val="00A13202"/>
    <w:rsid w:val="00A13714"/>
    <w:rsid w:val="00A1473F"/>
    <w:rsid w:val="00A17DEC"/>
    <w:rsid w:val="00A20D41"/>
    <w:rsid w:val="00A22CDD"/>
    <w:rsid w:val="00A24E05"/>
    <w:rsid w:val="00A2708C"/>
    <w:rsid w:val="00A30529"/>
    <w:rsid w:val="00A3070D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40E"/>
    <w:rsid w:val="00A96D56"/>
    <w:rsid w:val="00AA0E49"/>
    <w:rsid w:val="00AA343F"/>
    <w:rsid w:val="00AA36D6"/>
    <w:rsid w:val="00AA782E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28CD"/>
    <w:rsid w:val="00AD3ABF"/>
    <w:rsid w:val="00AD642E"/>
    <w:rsid w:val="00AD753C"/>
    <w:rsid w:val="00AD7A6D"/>
    <w:rsid w:val="00AE263A"/>
    <w:rsid w:val="00AE352F"/>
    <w:rsid w:val="00AE55E8"/>
    <w:rsid w:val="00AF0ED3"/>
    <w:rsid w:val="00AF2157"/>
    <w:rsid w:val="00AF4443"/>
    <w:rsid w:val="00AF466A"/>
    <w:rsid w:val="00AF4B52"/>
    <w:rsid w:val="00AF64DF"/>
    <w:rsid w:val="00AF6D6B"/>
    <w:rsid w:val="00AF7824"/>
    <w:rsid w:val="00B06E25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3F5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53"/>
    <w:rsid w:val="00CA0CC7"/>
    <w:rsid w:val="00CA1FA6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48A5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2174"/>
    <w:rsid w:val="00D75D3D"/>
    <w:rsid w:val="00D77EA0"/>
    <w:rsid w:val="00D810B9"/>
    <w:rsid w:val="00D83425"/>
    <w:rsid w:val="00D837DD"/>
    <w:rsid w:val="00D84F21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0F3B"/>
    <w:rsid w:val="00DB1813"/>
    <w:rsid w:val="00DB39E6"/>
    <w:rsid w:val="00DB477C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7C63"/>
    <w:rsid w:val="00F306A2"/>
    <w:rsid w:val="00F31CFB"/>
    <w:rsid w:val="00F33CFF"/>
    <w:rsid w:val="00F36021"/>
    <w:rsid w:val="00F401DE"/>
    <w:rsid w:val="00F403B4"/>
    <w:rsid w:val="00F42466"/>
    <w:rsid w:val="00F429E0"/>
    <w:rsid w:val="00F438CE"/>
    <w:rsid w:val="00F47630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77F2"/>
    <w:rsid w:val="00F70073"/>
    <w:rsid w:val="00F70435"/>
    <w:rsid w:val="00F70971"/>
    <w:rsid w:val="00F70CFB"/>
    <w:rsid w:val="00F70D77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4260"/>
    <w:rsid w:val="00F9562C"/>
    <w:rsid w:val="00F95AC8"/>
    <w:rsid w:val="00F968F4"/>
    <w:rsid w:val="00FA0500"/>
    <w:rsid w:val="00FA0ABA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061B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23</Pages>
  <Words>5651</Words>
  <Characters>34416</Characters>
  <Application>Microsoft Office Word</Application>
  <DocSecurity>0</DocSecurity>
  <Lines>2294</Lines>
  <Paragraphs>1483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38584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377</cp:revision>
  <cp:lastPrinted>2020-03-11T08:28:00Z</cp:lastPrinted>
  <dcterms:created xsi:type="dcterms:W3CDTF">2020-03-08T11:58:00Z</dcterms:created>
  <dcterms:modified xsi:type="dcterms:W3CDTF">2021-06-12T13:53:00Z</dcterms:modified>
</cp:coreProperties>
</file>