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15BC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>МИНИСТЕРСТВО ЦИФРОВОГО РАЗВИТИЯ, СВЯЗИ И МАССОВЫХ КОММУНИКАЦИЙ РОССИЙСКОЙ ФЕДЕРАЦИИ</w:t>
      </w:r>
    </w:p>
    <w:p w14:paraId="5956B958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>Ордена Трудового Красного Знамени</w:t>
      </w:r>
    </w:p>
    <w:p w14:paraId="6F113BF5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 xml:space="preserve"> федеральное государственное бюджетное </w:t>
      </w:r>
    </w:p>
    <w:p w14:paraId="033621CA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>образовательное учреждение высшего образования</w:t>
      </w:r>
    </w:p>
    <w:p w14:paraId="4EBAF88E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>«Московский технический университет связи и информатики»</w:t>
      </w:r>
    </w:p>
    <w:p w14:paraId="75DE45F0" w14:textId="77777777" w:rsidR="007B5AC7" w:rsidRPr="00A436F7" w:rsidRDefault="007B5AC7" w:rsidP="007B5AC7">
      <w:pPr>
        <w:ind w:firstLine="0"/>
        <w:jc w:val="center"/>
        <w:rPr>
          <w:b/>
        </w:rPr>
      </w:pPr>
      <w:r w:rsidRPr="00A436F7">
        <w:rPr>
          <w:b/>
        </w:rPr>
        <w:t>(МТУСИ)</w:t>
      </w:r>
    </w:p>
    <w:p w14:paraId="6B2DFDAC" w14:textId="77777777" w:rsidR="007B5AC7" w:rsidRPr="00A436F7" w:rsidRDefault="007B5AC7" w:rsidP="007B5AC7">
      <w:pPr>
        <w:ind w:firstLine="0"/>
      </w:pPr>
      <w:r w:rsidRPr="00A436F7">
        <w:t xml:space="preserve">Кафедра              </w:t>
      </w:r>
      <w:r>
        <w:t>Корпоративные информационные системы</w:t>
      </w:r>
    </w:p>
    <w:p w14:paraId="5E69A87E" w14:textId="77777777" w:rsidR="007B5AC7" w:rsidRPr="00A436F7" w:rsidRDefault="007B5AC7" w:rsidP="007B5AC7">
      <w:pPr>
        <w:ind w:firstLine="0"/>
        <w:jc w:val="center"/>
      </w:pPr>
      <w:r w:rsidRPr="00A436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D43E88" wp14:editId="1A6FD999">
                <wp:simplePos x="0" y="0"/>
                <wp:positionH relativeFrom="column">
                  <wp:posOffset>635635</wp:posOffset>
                </wp:positionH>
                <wp:positionV relativeFrom="paragraph">
                  <wp:posOffset>23495</wp:posOffset>
                </wp:positionV>
                <wp:extent cx="5376545" cy="635"/>
                <wp:effectExtent l="0" t="0" r="33655" b="37465"/>
                <wp:wrapNone/>
                <wp:docPr id="2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6545" cy="63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888F10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05pt,1.85pt" to="473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"/>
            </w:pict>
          </mc:Fallback>
        </mc:AlternateContent>
      </w:r>
    </w:p>
    <w:p w14:paraId="1671D11A" w14:textId="77777777" w:rsidR="007B5AC7" w:rsidRPr="00A436F7" w:rsidRDefault="007B5AC7" w:rsidP="007B5AC7"/>
    <w:p w14:paraId="276F986E" w14:textId="77777777" w:rsidR="007B5AC7" w:rsidRPr="00A436F7" w:rsidRDefault="007B5AC7" w:rsidP="007B5AC7">
      <w:pPr>
        <w:jc w:val="left"/>
      </w:pPr>
    </w:p>
    <w:p w14:paraId="7F378076" w14:textId="77777777" w:rsidR="007B5AC7" w:rsidRPr="00A436F7" w:rsidRDefault="007B5AC7" w:rsidP="007B5AC7">
      <w:pPr>
        <w:jc w:val="left"/>
      </w:pPr>
    </w:p>
    <w:p w14:paraId="0F481A2B" w14:textId="77777777" w:rsidR="007B5AC7" w:rsidRPr="00A436F7" w:rsidRDefault="007B5AC7" w:rsidP="007B5AC7">
      <w:pPr>
        <w:jc w:val="left"/>
      </w:pPr>
    </w:p>
    <w:p w14:paraId="5C209B4B" w14:textId="77777777" w:rsidR="007B5AC7" w:rsidRPr="00A436F7" w:rsidRDefault="007B5AC7" w:rsidP="007B5AC7"/>
    <w:p w14:paraId="69F26482" w14:textId="77777777" w:rsidR="007B5AC7" w:rsidRPr="00A436F7" w:rsidRDefault="007B5AC7" w:rsidP="007B5AC7"/>
    <w:p w14:paraId="1306CE62" w14:textId="77777777" w:rsidR="007B5AC7" w:rsidRPr="00A436F7" w:rsidRDefault="007B5AC7" w:rsidP="007B5AC7"/>
    <w:p w14:paraId="07284272" w14:textId="77777777" w:rsidR="007B5AC7" w:rsidRPr="00A436F7" w:rsidRDefault="007B5AC7" w:rsidP="007B5AC7"/>
    <w:p w14:paraId="2E89D5C6" w14:textId="77777777" w:rsidR="007B5AC7" w:rsidRPr="00A436F7" w:rsidRDefault="007B5AC7" w:rsidP="007B5AC7"/>
    <w:p w14:paraId="78DAD5E8" w14:textId="6A8C45C8" w:rsidR="007B5AC7" w:rsidRPr="00A436F7" w:rsidRDefault="007B5AC7" w:rsidP="007B5AC7">
      <w:pPr>
        <w:ind w:firstLine="0"/>
        <w:jc w:val="center"/>
        <w:rPr>
          <w:b/>
        </w:rPr>
      </w:pPr>
      <w:r>
        <w:rPr>
          <w:b/>
        </w:rPr>
        <w:t>ЛАБОРАТОРНАЯ РАБОТА №3</w:t>
      </w:r>
    </w:p>
    <w:p w14:paraId="7E4D2255" w14:textId="77777777" w:rsidR="007B5AC7" w:rsidRDefault="007B5AC7" w:rsidP="007B5AC7">
      <w:pPr>
        <w:ind w:firstLine="0"/>
        <w:jc w:val="center"/>
      </w:pPr>
      <w:r>
        <w:t>ПО ДИСЦИПЛИНЕ</w:t>
      </w:r>
    </w:p>
    <w:p w14:paraId="702B1D39" w14:textId="77777777" w:rsidR="007B5AC7" w:rsidRDefault="007B5AC7" w:rsidP="007B5AC7">
      <w:pPr>
        <w:ind w:firstLine="0"/>
        <w:jc w:val="center"/>
      </w:pPr>
      <w:r>
        <w:t>«Информационные технологии и программирование»</w:t>
      </w:r>
    </w:p>
    <w:p w14:paraId="410D07C5" w14:textId="6F2153E1" w:rsidR="007B5AC7" w:rsidRPr="00D44640" w:rsidRDefault="007B5AC7" w:rsidP="007B5AC7">
      <w:pPr>
        <w:rPr>
          <w:b/>
          <w:sz w:val="32"/>
          <w:szCs w:val="32"/>
        </w:rPr>
      </w:pPr>
      <w:r>
        <w:t xml:space="preserve">                                             «</w:t>
      </w:r>
      <w:r w:rsidRPr="007B5AC7">
        <w:rPr>
          <w:bCs/>
        </w:rPr>
        <w:t>Документы</w:t>
      </w:r>
      <w:r>
        <w:t>»</w:t>
      </w:r>
    </w:p>
    <w:p w14:paraId="2BEFF858" w14:textId="77777777" w:rsidR="007B5AC7" w:rsidRPr="00A436F7" w:rsidRDefault="007B5AC7" w:rsidP="007B5AC7">
      <w:pPr>
        <w:ind w:firstLine="0"/>
        <w:jc w:val="center"/>
        <w:rPr>
          <w:b/>
          <w:lang w:eastAsia="ar-SA"/>
        </w:rPr>
      </w:pPr>
      <w:r>
        <w:t>Вариант №2</w:t>
      </w:r>
    </w:p>
    <w:p w14:paraId="30171166" w14:textId="77777777" w:rsidR="007B5AC7" w:rsidRPr="00A436F7" w:rsidRDefault="007B5AC7" w:rsidP="007B5AC7">
      <w:pPr>
        <w:rPr>
          <w:lang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91"/>
        <w:gridCol w:w="3007"/>
        <w:gridCol w:w="3157"/>
      </w:tblGrid>
      <w:tr w:rsidR="007B5AC7" w:rsidRPr="00A436F7" w14:paraId="0F9901B6" w14:textId="77777777" w:rsidTr="00D06684">
        <w:trPr>
          <w:trHeight w:val="495"/>
        </w:trPr>
        <w:tc>
          <w:tcPr>
            <w:tcW w:w="3245" w:type="dxa"/>
            <w:vAlign w:val="bottom"/>
            <w:hideMark/>
          </w:tcPr>
          <w:p w14:paraId="00035033" w14:textId="77777777" w:rsidR="007B5AC7" w:rsidRPr="00A436F7" w:rsidRDefault="007B5AC7" w:rsidP="00D06684">
            <w:pPr>
              <w:rPr>
                <w:kern w:val="2"/>
                <w:lang w:eastAsia="ar-SA"/>
                <w14:ligatures w14:val="standardContextual"/>
              </w:rPr>
            </w:pPr>
            <w:r w:rsidRPr="00A436F7">
              <w:rPr>
                <w:kern w:val="2"/>
                <w:lang w:eastAsia="ar-SA"/>
                <w14:ligatures w14:val="standardContextual"/>
              </w:rPr>
              <w:t>Студент: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A285559" w14:textId="77777777" w:rsidR="007B5AC7" w:rsidRPr="00A436F7" w:rsidRDefault="007B5AC7" w:rsidP="00D06684">
            <w:pPr>
              <w:rPr>
                <w:kern w:val="2"/>
                <w:lang w:eastAsia="ar-SA"/>
                <w14:ligatures w14:val="standardContextual"/>
              </w:rPr>
            </w:pPr>
          </w:p>
        </w:tc>
        <w:tc>
          <w:tcPr>
            <w:tcW w:w="3222" w:type="dxa"/>
            <w:vAlign w:val="bottom"/>
            <w:hideMark/>
          </w:tcPr>
          <w:p w14:paraId="185F003E" w14:textId="77777777" w:rsidR="007B5AC7" w:rsidRPr="00A436F7" w:rsidRDefault="007B5AC7" w:rsidP="00D06684">
            <w:pPr>
              <w:ind w:firstLine="514"/>
              <w:rPr>
                <w:kern w:val="2"/>
                <w:lang w:eastAsia="ar-SA"/>
                <w14:ligatures w14:val="standardContextual"/>
              </w:rPr>
            </w:pPr>
            <w:r>
              <w:rPr>
                <w:kern w:val="2"/>
                <w:lang w:eastAsia="ar-SA"/>
                <w14:ligatures w14:val="standardContextual"/>
              </w:rPr>
              <w:t>Макотрина Е.Г.</w:t>
            </w:r>
          </w:p>
        </w:tc>
      </w:tr>
      <w:tr w:rsidR="007B5AC7" w:rsidRPr="00A436F7" w14:paraId="728BA144" w14:textId="77777777" w:rsidTr="00D06684">
        <w:trPr>
          <w:trHeight w:val="479"/>
        </w:trPr>
        <w:tc>
          <w:tcPr>
            <w:tcW w:w="3245" w:type="dxa"/>
            <w:vAlign w:val="bottom"/>
            <w:hideMark/>
          </w:tcPr>
          <w:p w14:paraId="7BE36144" w14:textId="77777777" w:rsidR="007B5AC7" w:rsidRPr="00A436F7" w:rsidRDefault="007B5AC7" w:rsidP="00D06684">
            <w:pPr>
              <w:rPr>
                <w:kern w:val="2"/>
                <w:lang w:eastAsia="ar-SA"/>
                <w14:ligatures w14:val="standardContextual"/>
              </w:rPr>
            </w:pPr>
            <w:r>
              <w:rPr>
                <w:kern w:val="2"/>
                <w:lang w:eastAsia="ar-SA"/>
                <w14:ligatures w14:val="standardContextual"/>
              </w:rPr>
              <w:t>Проверила</w:t>
            </w:r>
            <w:r w:rsidRPr="00A436F7">
              <w:rPr>
                <w:kern w:val="2"/>
                <w:lang w:eastAsia="ar-SA"/>
                <w14:ligatures w14:val="standardContextual"/>
              </w:rPr>
              <w:t>:</w:t>
            </w:r>
          </w:p>
        </w:tc>
        <w:tc>
          <w:tcPr>
            <w:tcW w:w="31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177476" w14:textId="77777777" w:rsidR="007B5AC7" w:rsidRPr="00A436F7" w:rsidRDefault="007B5AC7" w:rsidP="00D06684">
            <w:pPr>
              <w:rPr>
                <w:kern w:val="2"/>
                <w:lang w:eastAsia="ar-SA"/>
                <w14:ligatures w14:val="standardContextual"/>
              </w:rPr>
            </w:pPr>
          </w:p>
        </w:tc>
        <w:tc>
          <w:tcPr>
            <w:tcW w:w="3222" w:type="dxa"/>
            <w:vAlign w:val="bottom"/>
            <w:hideMark/>
          </w:tcPr>
          <w:p w14:paraId="67DBB3BF" w14:textId="77777777" w:rsidR="007B5AC7" w:rsidRPr="00A436F7" w:rsidRDefault="007B5AC7" w:rsidP="00D06684">
            <w:pPr>
              <w:ind w:firstLine="502"/>
              <w:rPr>
                <w:kern w:val="2"/>
                <w:lang w:eastAsia="ar-SA"/>
                <w14:ligatures w14:val="standardContextual"/>
              </w:rPr>
            </w:pPr>
            <w:proofErr w:type="spellStart"/>
            <w:r>
              <w:rPr>
                <w:kern w:val="2"/>
                <w:lang w:eastAsia="ar-SA"/>
                <w14:ligatures w14:val="standardContextual"/>
              </w:rPr>
              <w:t>Перевозова</w:t>
            </w:r>
            <w:proofErr w:type="spellEnd"/>
            <w:r>
              <w:rPr>
                <w:kern w:val="2"/>
                <w:lang w:eastAsia="ar-SA"/>
                <w14:ligatures w14:val="standardContextual"/>
              </w:rPr>
              <w:t xml:space="preserve"> Ю.В.</w:t>
            </w:r>
          </w:p>
        </w:tc>
      </w:tr>
    </w:tbl>
    <w:p w14:paraId="71B6A9B5" w14:textId="77777777" w:rsidR="007B5AC7" w:rsidRPr="00A436F7" w:rsidRDefault="007B5AC7" w:rsidP="007B5AC7"/>
    <w:p w14:paraId="07997646" w14:textId="77777777" w:rsidR="007B5AC7" w:rsidRPr="00A436F7" w:rsidRDefault="007B5AC7" w:rsidP="007B5AC7"/>
    <w:p w14:paraId="255B161A" w14:textId="77777777" w:rsidR="007B5AC7" w:rsidRPr="00A436F7" w:rsidRDefault="007B5AC7" w:rsidP="007B5AC7">
      <w:pPr>
        <w:ind w:firstLine="0"/>
      </w:pPr>
    </w:p>
    <w:p w14:paraId="326B9F8A" w14:textId="77777777" w:rsidR="007B5AC7" w:rsidRDefault="007B5AC7" w:rsidP="007B5AC7">
      <w:r>
        <w:t xml:space="preserve">                                           </w:t>
      </w:r>
      <w:r w:rsidRPr="00A436F7">
        <w:t>Москва 2025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5306096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7EE949" w14:textId="77777777" w:rsidR="009C1FDD" w:rsidRPr="009567EF" w:rsidRDefault="009C1FDD" w:rsidP="009C1FDD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567E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8C584DA" w14:textId="5063E467" w:rsidR="00A96CC1" w:rsidRDefault="009C1FD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436F7">
            <w:fldChar w:fldCharType="begin"/>
          </w:r>
          <w:r w:rsidRPr="00A436F7">
            <w:instrText xml:space="preserve"> TOC \o "1-3" \h \z \u </w:instrText>
          </w:r>
          <w:r w:rsidRPr="00A436F7">
            <w:fldChar w:fldCharType="separate"/>
          </w:r>
          <w:hyperlink w:anchor="_Toc212636512" w:history="1">
            <w:r w:rsidR="00A96CC1" w:rsidRPr="001619C2">
              <w:rPr>
                <w:rStyle w:val="ad"/>
                <w:b/>
                <w:noProof/>
              </w:rPr>
              <w:t>Цель работы:</w:t>
            </w:r>
            <w:r w:rsidR="00A96CC1">
              <w:rPr>
                <w:noProof/>
                <w:webHidden/>
              </w:rPr>
              <w:tab/>
            </w:r>
            <w:r w:rsidR="00A96CC1">
              <w:rPr>
                <w:noProof/>
                <w:webHidden/>
              </w:rPr>
              <w:fldChar w:fldCharType="begin"/>
            </w:r>
            <w:r w:rsidR="00A96CC1">
              <w:rPr>
                <w:noProof/>
                <w:webHidden/>
              </w:rPr>
              <w:instrText xml:space="preserve"> PAGEREF _Toc212636512 \h </w:instrText>
            </w:r>
            <w:r w:rsidR="00A96CC1">
              <w:rPr>
                <w:noProof/>
                <w:webHidden/>
              </w:rPr>
            </w:r>
            <w:r w:rsidR="00A96CC1">
              <w:rPr>
                <w:noProof/>
                <w:webHidden/>
              </w:rPr>
              <w:fldChar w:fldCharType="separate"/>
            </w:r>
            <w:r w:rsidR="00A96CC1">
              <w:rPr>
                <w:noProof/>
                <w:webHidden/>
              </w:rPr>
              <w:t>3</w:t>
            </w:r>
            <w:r w:rsidR="00A96CC1">
              <w:rPr>
                <w:noProof/>
                <w:webHidden/>
              </w:rPr>
              <w:fldChar w:fldCharType="end"/>
            </w:r>
          </w:hyperlink>
        </w:p>
        <w:p w14:paraId="6C866DA5" w14:textId="20378730" w:rsidR="00A96CC1" w:rsidRDefault="00A96C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3" w:history="1">
            <w:r w:rsidRPr="001619C2">
              <w:rPr>
                <w:rStyle w:val="ad"/>
                <w:b/>
                <w:bCs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3398" w14:textId="68F8B081" w:rsidR="00A96CC1" w:rsidRDefault="00A96C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4" w:history="1">
            <w:r w:rsidRPr="001619C2">
              <w:rPr>
                <w:rStyle w:val="ad"/>
                <w:b/>
                <w:bCs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D5AB5" w14:textId="15D84349" w:rsidR="00A96CC1" w:rsidRDefault="00A96C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5" w:history="1">
            <w:r w:rsidRPr="001619C2">
              <w:rPr>
                <w:rStyle w:val="ad"/>
                <w:b/>
                <w:noProof/>
              </w:rPr>
              <w:t>Индивидуальное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C1C6" w14:textId="42055CE5" w:rsidR="00A96CC1" w:rsidRDefault="00A96CC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6" w:history="1">
            <w:r w:rsidRPr="001619C2">
              <w:rPr>
                <w:rStyle w:val="ad"/>
                <w:b/>
                <w:bCs/>
                <w:noProof/>
              </w:rPr>
              <w:t>Задание №3: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919C" w14:textId="6B7D1686" w:rsidR="00A96CC1" w:rsidRDefault="00A96C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7" w:history="1">
            <w:r w:rsidRPr="001619C2">
              <w:rPr>
                <w:rStyle w:val="ad"/>
                <w:b/>
                <w:noProof/>
              </w:rPr>
              <w:t>Индивидуальное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EEDB" w14:textId="04915D07" w:rsidR="00A96CC1" w:rsidRDefault="00A96C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36518" w:history="1">
            <w:r w:rsidRPr="001619C2">
              <w:rPr>
                <w:rStyle w:val="ad"/>
                <w:b/>
                <w:noProof/>
              </w:rPr>
              <w:t>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ED88" w14:textId="11351197" w:rsidR="009C1FDD" w:rsidRDefault="009C1FDD" w:rsidP="009C1FDD">
          <w:pPr>
            <w:rPr>
              <w:b/>
              <w:bCs/>
            </w:rPr>
          </w:pPr>
          <w:r w:rsidRPr="00A436F7">
            <w:rPr>
              <w:b/>
              <w:bCs/>
            </w:rPr>
            <w:fldChar w:fldCharType="end"/>
          </w:r>
        </w:p>
      </w:sdtContent>
    </w:sdt>
    <w:p w14:paraId="7EC41258" w14:textId="77777777" w:rsidR="009C1FDD" w:rsidRPr="008551DE" w:rsidRDefault="009C1FDD" w:rsidP="009C1FDD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  <w:r>
        <w:lastRenderedPageBreak/>
        <w:t xml:space="preserve"> </w:t>
      </w:r>
      <w:bookmarkStart w:id="0" w:name="_Toc212636512"/>
      <w:r w:rsidRPr="000C1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0"/>
      <w:r w:rsidRPr="00BF65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300BB25" w14:textId="77777777" w:rsidR="009C1FDD" w:rsidRDefault="009C1FDD" w:rsidP="009C1FDD">
      <w:pPr>
        <w:pStyle w:val="a7"/>
        <w:numPr>
          <w:ilvl w:val="0"/>
          <w:numId w:val="1"/>
        </w:numPr>
      </w:pPr>
      <w:r>
        <w:t>Изучить прикладной объект «Документы».</w:t>
      </w:r>
    </w:p>
    <w:p w14:paraId="0E1859FA" w14:textId="77777777" w:rsidR="009C1FDD" w:rsidRDefault="009C1FDD" w:rsidP="009C1FDD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2636513"/>
      <w:r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Задачи:</w:t>
      </w:r>
      <w:bookmarkEnd w:id="1"/>
      <w:r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57409600" w14:textId="77777777" w:rsidR="009C1FDD" w:rsidRDefault="009C1FDD" w:rsidP="009C1FDD">
      <w:pPr>
        <w:pStyle w:val="a7"/>
        <w:numPr>
          <w:ilvl w:val="0"/>
          <w:numId w:val="1"/>
        </w:numPr>
        <w:jc w:val="left"/>
      </w:pPr>
      <w:r>
        <w:t>Создать документ «Заказы»;</w:t>
      </w:r>
    </w:p>
    <w:p w14:paraId="63C75118" w14:textId="77777777" w:rsidR="009C1FDD" w:rsidRDefault="009C1FDD" w:rsidP="009C1FDD">
      <w:pPr>
        <w:pStyle w:val="a7"/>
        <w:numPr>
          <w:ilvl w:val="0"/>
          <w:numId w:val="1"/>
        </w:numPr>
        <w:jc w:val="left"/>
      </w:pPr>
      <w:r>
        <w:t>Создать реквизиты, которые будут хранить информацию о контрагенте, о договоре, на основании которого создается документ, о статусе заказа, а также его приоритете;</w:t>
      </w:r>
    </w:p>
    <w:p w14:paraId="707EF06A" w14:textId="77777777" w:rsidR="009C1FDD" w:rsidRDefault="009C1FDD" w:rsidP="009C1FDD">
      <w:pPr>
        <w:pStyle w:val="a7"/>
        <w:numPr>
          <w:ilvl w:val="0"/>
          <w:numId w:val="1"/>
        </w:numPr>
        <w:jc w:val="left"/>
      </w:pPr>
      <w:r>
        <w:t>Добавить на форму табличные части, содержащие информацию о товарах и услугах;</w:t>
      </w:r>
    </w:p>
    <w:p w14:paraId="50DA0586" w14:textId="77777777" w:rsidR="009C1FDD" w:rsidRDefault="009C1FDD" w:rsidP="009C1FDD">
      <w:pPr>
        <w:pStyle w:val="a7"/>
        <w:numPr>
          <w:ilvl w:val="0"/>
          <w:numId w:val="1"/>
        </w:numPr>
        <w:jc w:val="left"/>
      </w:pPr>
      <w:r>
        <w:t>Реализовать подсчет итоговой суммы в табличных частях.</w:t>
      </w:r>
    </w:p>
    <w:p w14:paraId="325DB572" w14:textId="77777777" w:rsidR="004C47F6" w:rsidRPr="008551DE" w:rsidRDefault="004C47F6" w:rsidP="004C47F6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2636514"/>
      <w:r w:rsidRPr="00855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  <w:bookmarkEnd w:id="2"/>
    </w:p>
    <w:p w14:paraId="50069FEB" w14:textId="77777777" w:rsidR="004C47F6" w:rsidRPr="001F3DF2" w:rsidRDefault="004C47F6" w:rsidP="004C47F6">
      <w:r w:rsidRPr="00FE170A">
        <w:t>В прикладном</w:t>
      </w:r>
      <w:r>
        <w:t xml:space="preserve"> решении</w:t>
      </w:r>
      <w:r w:rsidRPr="00FE170A">
        <w:t xml:space="preserve"> необходимо фиксировать информацию о заказах </w:t>
      </w:r>
      <w:r>
        <w:t>контрагентов:</w:t>
      </w:r>
    </w:p>
    <w:p w14:paraId="2931DB7B" w14:textId="77777777" w:rsidR="004C47F6" w:rsidRPr="00FE170A" w:rsidRDefault="004C47F6" w:rsidP="004C47F6">
      <w:pPr>
        <w:pStyle w:val="a7"/>
        <w:numPr>
          <w:ilvl w:val="0"/>
          <w:numId w:val="2"/>
        </w:numPr>
      </w:pPr>
      <w:r w:rsidRPr="00FE170A">
        <w:t>Номер и дату заказа;</w:t>
      </w:r>
    </w:p>
    <w:p w14:paraId="78BDC0BE" w14:textId="77777777" w:rsidR="004C47F6" w:rsidRPr="00FE170A" w:rsidRDefault="004C47F6" w:rsidP="004C47F6">
      <w:pPr>
        <w:pStyle w:val="a7"/>
        <w:numPr>
          <w:ilvl w:val="0"/>
          <w:numId w:val="2"/>
        </w:numPr>
      </w:pPr>
      <w:r w:rsidRPr="00FE170A">
        <w:t xml:space="preserve">Наименование </w:t>
      </w:r>
      <w:r>
        <w:t>контрагента (предусмотреть выбор контрагентов из справочника «Контрагенты»)</w:t>
      </w:r>
      <w:r w:rsidRPr="00FE170A">
        <w:t>;</w:t>
      </w:r>
    </w:p>
    <w:p w14:paraId="229828AB" w14:textId="77777777" w:rsidR="004C47F6" w:rsidRPr="00FE170A" w:rsidRDefault="004C47F6" w:rsidP="004C47F6">
      <w:pPr>
        <w:pStyle w:val="a7"/>
        <w:numPr>
          <w:ilvl w:val="0"/>
          <w:numId w:val="2"/>
        </w:numPr>
      </w:pPr>
      <w:r w:rsidRPr="00FE170A">
        <w:t>Договор с поставщиком (необходимо предусмотреть интерактивный выбор только тех договоров, которые заключены с выбранным поставщиком);</w:t>
      </w:r>
    </w:p>
    <w:p w14:paraId="425CF479" w14:textId="77777777" w:rsidR="004C47F6" w:rsidRPr="00FE170A" w:rsidRDefault="004C47F6" w:rsidP="004C47F6">
      <w:pPr>
        <w:pStyle w:val="a7"/>
        <w:numPr>
          <w:ilvl w:val="0"/>
          <w:numId w:val="2"/>
        </w:numPr>
      </w:pPr>
      <w:r w:rsidRPr="00FE170A">
        <w:t xml:space="preserve">Список </w:t>
      </w:r>
      <w:r>
        <w:t>товаров (</w:t>
      </w:r>
      <w:r w:rsidRPr="00E406E0">
        <w:rPr>
          <w:i/>
          <w:iCs/>
        </w:rPr>
        <w:t>в подвале таблицы должна быть отображена сумма заказа</w:t>
      </w:r>
      <w:r>
        <w:t>)</w:t>
      </w:r>
      <w:r w:rsidRPr="00FE170A">
        <w:t>:</w:t>
      </w:r>
    </w:p>
    <w:p w14:paraId="031BA352" w14:textId="77777777" w:rsidR="004C47F6" w:rsidRDefault="004C47F6" w:rsidP="004C47F6">
      <w:pPr>
        <w:pStyle w:val="a7"/>
        <w:numPr>
          <w:ilvl w:val="1"/>
          <w:numId w:val="2"/>
        </w:numPr>
      </w:pPr>
      <w:r>
        <w:t>Товар</w:t>
      </w:r>
      <w:r w:rsidRPr="00FE170A">
        <w:t xml:space="preserve"> (выбор из списка номенклатуры только тех позиций, у которых вид номенклатуры установлен в значение «</w:t>
      </w:r>
      <w:r>
        <w:t>Товар</w:t>
      </w:r>
      <w:r w:rsidRPr="00FE170A">
        <w:t>»);</w:t>
      </w:r>
    </w:p>
    <w:p w14:paraId="565540B4" w14:textId="77777777" w:rsidR="004C47F6" w:rsidRDefault="004C47F6" w:rsidP="004C47F6">
      <w:pPr>
        <w:pStyle w:val="a7"/>
        <w:numPr>
          <w:ilvl w:val="1"/>
          <w:numId w:val="2"/>
        </w:numPr>
      </w:pPr>
      <w:r w:rsidRPr="00FE170A">
        <w:t>Цена;</w:t>
      </w:r>
    </w:p>
    <w:p w14:paraId="1FA010E9" w14:textId="77777777" w:rsidR="004C47F6" w:rsidRDefault="004C47F6" w:rsidP="004C47F6">
      <w:pPr>
        <w:pStyle w:val="a7"/>
        <w:numPr>
          <w:ilvl w:val="1"/>
          <w:numId w:val="2"/>
        </w:numPr>
      </w:pPr>
      <w:r w:rsidRPr="00FE170A">
        <w:t>Количество;</w:t>
      </w:r>
    </w:p>
    <w:p w14:paraId="5AB58B1E" w14:textId="77777777" w:rsidR="004C47F6" w:rsidRPr="00FE170A" w:rsidRDefault="004C47F6" w:rsidP="004C47F6">
      <w:pPr>
        <w:pStyle w:val="a7"/>
        <w:numPr>
          <w:ilvl w:val="1"/>
          <w:numId w:val="2"/>
        </w:numPr>
      </w:pPr>
      <w:r w:rsidRPr="00FE170A">
        <w:t>Сумма.</w:t>
      </w:r>
    </w:p>
    <w:p w14:paraId="01A6DAE3" w14:textId="77777777" w:rsidR="004C47F6" w:rsidRDefault="004C47F6" w:rsidP="004C47F6">
      <w:pPr>
        <w:pStyle w:val="a7"/>
        <w:numPr>
          <w:ilvl w:val="0"/>
          <w:numId w:val="3"/>
        </w:numPr>
      </w:pPr>
      <w:r w:rsidRPr="00FE170A">
        <w:t xml:space="preserve">Список </w:t>
      </w:r>
      <w:r>
        <w:t>услуг (</w:t>
      </w:r>
      <w:r w:rsidRPr="00E406E0">
        <w:rPr>
          <w:i/>
          <w:iCs/>
        </w:rPr>
        <w:t>в подвале таблицы должна быть отображена сумма заказа):</w:t>
      </w:r>
    </w:p>
    <w:p w14:paraId="7927F9E6" w14:textId="77777777" w:rsidR="004C47F6" w:rsidRDefault="004C47F6" w:rsidP="004C47F6">
      <w:pPr>
        <w:pStyle w:val="a7"/>
        <w:numPr>
          <w:ilvl w:val="1"/>
          <w:numId w:val="3"/>
        </w:numPr>
      </w:pPr>
      <w:r>
        <w:lastRenderedPageBreak/>
        <w:t>Услуга</w:t>
      </w:r>
      <w:r w:rsidRPr="00FE170A">
        <w:t xml:space="preserve"> (выбор из списка номенклатуры только тех позиций, у которых вид номенклатуры установлен в значение «</w:t>
      </w:r>
      <w:r>
        <w:t>Услуга</w:t>
      </w:r>
      <w:r w:rsidRPr="00FE170A">
        <w:t>»);</w:t>
      </w:r>
    </w:p>
    <w:p w14:paraId="0DAAD8AE" w14:textId="77777777" w:rsidR="004C47F6" w:rsidRDefault="004C47F6" w:rsidP="004C47F6">
      <w:pPr>
        <w:pStyle w:val="a7"/>
        <w:numPr>
          <w:ilvl w:val="1"/>
          <w:numId w:val="3"/>
        </w:numPr>
      </w:pPr>
      <w:r w:rsidRPr="00FE170A">
        <w:t>Сумма.</w:t>
      </w:r>
    </w:p>
    <w:p w14:paraId="6E474E6B" w14:textId="77777777" w:rsidR="004C47F6" w:rsidRDefault="004C47F6" w:rsidP="004C47F6">
      <w:pPr>
        <w:pStyle w:val="a7"/>
        <w:numPr>
          <w:ilvl w:val="0"/>
          <w:numId w:val="3"/>
        </w:numPr>
      </w:pPr>
      <w:r>
        <w:t xml:space="preserve">Статус заказа (предусмотреть выбор из фиксированного набора значений): </w:t>
      </w:r>
    </w:p>
    <w:p w14:paraId="40985C74" w14:textId="77777777" w:rsidR="004C47F6" w:rsidRDefault="004C47F6" w:rsidP="004C47F6">
      <w:pPr>
        <w:pStyle w:val="a7"/>
        <w:numPr>
          <w:ilvl w:val="1"/>
          <w:numId w:val="3"/>
        </w:numPr>
      </w:pPr>
      <w:r>
        <w:t xml:space="preserve">На согласовании; </w:t>
      </w:r>
    </w:p>
    <w:p w14:paraId="301F921A" w14:textId="77777777" w:rsidR="004C47F6" w:rsidRDefault="004C47F6" w:rsidP="004C47F6">
      <w:pPr>
        <w:pStyle w:val="a7"/>
        <w:numPr>
          <w:ilvl w:val="1"/>
          <w:numId w:val="3"/>
        </w:numPr>
      </w:pPr>
      <w:r>
        <w:t>Согласован;</w:t>
      </w:r>
    </w:p>
    <w:p w14:paraId="4634BF9E" w14:textId="77777777" w:rsidR="004C47F6" w:rsidRDefault="004C47F6" w:rsidP="004C47F6">
      <w:pPr>
        <w:pStyle w:val="a7"/>
        <w:numPr>
          <w:ilvl w:val="1"/>
          <w:numId w:val="3"/>
        </w:numPr>
      </w:pPr>
      <w:r>
        <w:t xml:space="preserve">Закрыт; </w:t>
      </w:r>
    </w:p>
    <w:p w14:paraId="70A7F7DF" w14:textId="77777777" w:rsidR="004C47F6" w:rsidRDefault="004C47F6" w:rsidP="004C47F6">
      <w:pPr>
        <w:pStyle w:val="a7"/>
        <w:numPr>
          <w:ilvl w:val="1"/>
          <w:numId w:val="3"/>
        </w:numPr>
      </w:pPr>
      <w:r>
        <w:t xml:space="preserve">Подтвержден; </w:t>
      </w:r>
    </w:p>
    <w:p w14:paraId="76DD204B" w14:textId="77777777" w:rsidR="004C47F6" w:rsidRDefault="004C47F6" w:rsidP="004C47F6">
      <w:pPr>
        <w:pStyle w:val="a7"/>
        <w:numPr>
          <w:ilvl w:val="1"/>
          <w:numId w:val="3"/>
        </w:numPr>
      </w:pPr>
      <w:r>
        <w:t>Отменен.</w:t>
      </w:r>
    </w:p>
    <w:p w14:paraId="1C2CC7DF" w14:textId="77777777" w:rsidR="004C47F6" w:rsidRDefault="004C47F6" w:rsidP="004C47F6">
      <w:pPr>
        <w:pStyle w:val="a7"/>
        <w:numPr>
          <w:ilvl w:val="0"/>
          <w:numId w:val="4"/>
        </w:numPr>
      </w:pPr>
      <w:r>
        <w:t xml:space="preserve">Приоритет (предусмотреть выбор из фиксированного набора значений): </w:t>
      </w:r>
    </w:p>
    <w:p w14:paraId="7CFC7BC4" w14:textId="77777777" w:rsidR="004C47F6" w:rsidRDefault="004C47F6" w:rsidP="004C47F6">
      <w:pPr>
        <w:pStyle w:val="a7"/>
        <w:numPr>
          <w:ilvl w:val="1"/>
          <w:numId w:val="4"/>
        </w:numPr>
      </w:pPr>
      <w:r>
        <w:t>Низкий;</w:t>
      </w:r>
    </w:p>
    <w:p w14:paraId="7D251286" w14:textId="77777777" w:rsidR="004C47F6" w:rsidRDefault="004C47F6" w:rsidP="004C47F6">
      <w:pPr>
        <w:pStyle w:val="a7"/>
        <w:numPr>
          <w:ilvl w:val="1"/>
          <w:numId w:val="4"/>
        </w:numPr>
      </w:pPr>
      <w:r>
        <w:t>Средний;</w:t>
      </w:r>
    </w:p>
    <w:p w14:paraId="1244967E" w14:textId="77777777" w:rsidR="004C47F6" w:rsidRPr="00FE170A" w:rsidRDefault="004C47F6" w:rsidP="004C47F6">
      <w:pPr>
        <w:pStyle w:val="a7"/>
        <w:numPr>
          <w:ilvl w:val="1"/>
          <w:numId w:val="4"/>
        </w:numPr>
      </w:pPr>
      <w:r>
        <w:t xml:space="preserve">Высокий. </w:t>
      </w:r>
    </w:p>
    <w:p w14:paraId="6C4E2455" w14:textId="77777777" w:rsidR="004C47F6" w:rsidRDefault="004C47F6" w:rsidP="004C47F6">
      <w:r w:rsidRPr="00FE170A">
        <w:t xml:space="preserve">Подробное изображение карточки заказа </w:t>
      </w:r>
      <w:r>
        <w:t xml:space="preserve">и списка </w:t>
      </w:r>
      <w:r w:rsidRPr="00FE170A">
        <w:t>отображено на рисунках</w:t>
      </w:r>
      <w:r>
        <w:t xml:space="preserve"> 3.1-3.3. </w:t>
      </w:r>
    </w:p>
    <w:p w14:paraId="0CD4B270" w14:textId="77777777" w:rsidR="004C47F6" w:rsidRDefault="004C47F6" w:rsidP="00094EE1">
      <w:pPr>
        <w:jc w:val="center"/>
      </w:pPr>
      <w:r w:rsidRPr="00DB6FC4">
        <w:rPr>
          <w:noProof/>
        </w:rPr>
        <w:drawing>
          <wp:inline distT="0" distB="0" distL="0" distR="0" wp14:anchorId="1F0B09F0" wp14:editId="058909E4">
            <wp:extent cx="5940425" cy="2942316"/>
            <wp:effectExtent l="19050" t="19050" r="2222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3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CE3958" w14:textId="77777777" w:rsidR="004C47F6" w:rsidRDefault="004C47F6" w:rsidP="00094EE1">
      <w:pPr>
        <w:jc w:val="center"/>
      </w:pPr>
      <w:r w:rsidRPr="00CF4752">
        <w:rPr>
          <w:color w:val="000000" w:themeColor="text1"/>
        </w:rPr>
        <w:t>Рис.</w:t>
      </w:r>
      <w:r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1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Форма документа «Заказы»</w:t>
      </w:r>
    </w:p>
    <w:p w14:paraId="407AC9D3" w14:textId="77777777" w:rsidR="004C47F6" w:rsidRDefault="004C47F6" w:rsidP="00094EE1">
      <w:pPr>
        <w:jc w:val="center"/>
      </w:pPr>
      <w:r w:rsidRPr="00DB6FC4">
        <w:rPr>
          <w:noProof/>
        </w:rPr>
        <w:lastRenderedPageBreak/>
        <w:drawing>
          <wp:inline distT="0" distB="0" distL="0" distR="0" wp14:anchorId="754D312A" wp14:editId="2D640115">
            <wp:extent cx="5940425" cy="2942316"/>
            <wp:effectExtent l="19050" t="19050" r="2222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3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9D69DC" w14:textId="77777777" w:rsidR="004C47F6" w:rsidRDefault="004C47F6" w:rsidP="00094EE1">
      <w:pPr>
        <w:jc w:val="center"/>
      </w:pPr>
      <w:r w:rsidRPr="00CF4752">
        <w:rPr>
          <w:color w:val="000000" w:themeColor="text1"/>
        </w:rPr>
        <w:t>Рис.</w:t>
      </w:r>
      <w:r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2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Форма документа «Заказы»</w:t>
      </w:r>
    </w:p>
    <w:p w14:paraId="4EF2FE54" w14:textId="77777777" w:rsidR="004C47F6" w:rsidRDefault="004C47F6" w:rsidP="00094EE1">
      <w:pPr>
        <w:jc w:val="center"/>
      </w:pPr>
      <w:r w:rsidRPr="00E30566">
        <w:rPr>
          <w:noProof/>
        </w:rPr>
        <w:drawing>
          <wp:inline distT="0" distB="0" distL="0" distR="0" wp14:anchorId="708A60F6" wp14:editId="07B6B183">
            <wp:extent cx="5940425" cy="2046562"/>
            <wp:effectExtent l="19050" t="19050" r="2222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656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13BB73" w14:textId="77777777" w:rsidR="004C47F6" w:rsidRDefault="004C47F6" w:rsidP="00094EE1">
      <w:pPr>
        <w:jc w:val="center"/>
      </w:pPr>
      <w:r w:rsidRPr="00CF4752">
        <w:rPr>
          <w:color w:val="000000" w:themeColor="text1"/>
        </w:rPr>
        <w:t>Рис.</w:t>
      </w:r>
      <w:r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3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Заказ поставщику компании – форма списка</w:t>
      </w:r>
    </w:p>
    <w:p w14:paraId="09C0CC22" w14:textId="77777777" w:rsidR="004C47F6" w:rsidRDefault="004C47F6" w:rsidP="004C47F6"/>
    <w:p w14:paraId="14567DD3" w14:textId="77777777" w:rsidR="004C47F6" w:rsidRDefault="004C47F6" w:rsidP="004C47F6">
      <w:pPr>
        <w:pStyle w:val="1"/>
        <w:spacing w:befor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2636515"/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Индивидуальное задание:</w:t>
      </w:r>
      <w:bookmarkEnd w:id="3"/>
    </w:p>
    <w:p w14:paraId="7DA520FA" w14:textId="77777777" w:rsidR="004C47F6" w:rsidRPr="004C47F6" w:rsidRDefault="004C47F6" w:rsidP="004C47F6">
      <w:pPr>
        <w:pStyle w:val="2"/>
        <w:spacing w:before="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2636516"/>
      <w:r w:rsidRPr="004C4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№3:</w:t>
      </w:r>
      <w:bookmarkEnd w:id="4"/>
    </w:p>
    <w:p w14:paraId="42EF07F6" w14:textId="77777777" w:rsidR="004C47F6" w:rsidRPr="00E406E0" w:rsidRDefault="004C47F6" w:rsidP="004C47F6">
      <w:pPr>
        <w:rPr>
          <w:bCs/>
        </w:rPr>
      </w:pPr>
      <w:r>
        <w:rPr>
          <w:bCs/>
        </w:rPr>
        <w:t>Доработать внешний вид формы документа. Добавить вкладку «Основное», на которой будет располагаться информация о данном документе, а также изменить внешний вид кнопок «Провести» и «Записать».</w:t>
      </w:r>
    </w:p>
    <w:p w14:paraId="67114CFE" w14:textId="77777777" w:rsidR="004C47F6" w:rsidRDefault="004C47F6" w:rsidP="004C47F6">
      <w:pPr>
        <w:jc w:val="center"/>
      </w:pPr>
      <w:r w:rsidRPr="00BF39B1">
        <w:rPr>
          <w:noProof/>
        </w:rPr>
        <w:lastRenderedPageBreak/>
        <w:drawing>
          <wp:inline distT="0" distB="0" distL="0" distR="0" wp14:anchorId="766939BD" wp14:editId="3DD90BD6">
            <wp:extent cx="5314950" cy="2497023"/>
            <wp:effectExtent l="19050" t="19050" r="1905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051" cy="24970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C3AA4E" w14:textId="77777777" w:rsidR="004C47F6" w:rsidRDefault="004C47F6" w:rsidP="004C47F6">
      <w:pPr>
        <w:jc w:val="center"/>
      </w:pPr>
      <w:r w:rsidRPr="00CF4752">
        <w:rPr>
          <w:color w:val="000000" w:themeColor="text1"/>
        </w:rPr>
        <w:t>Рис.</w:t>
      </w:r>
      <w:r>
        <w:rPr>
          <w:color w:val="000000" w:themeColor="text1"/>
        </w:rPr>
        <w:t xml:space="preserve"> 3</w:t>
      </w:r>
      <w:r w:rsidRPr="00CF4752">
        <w:rPr>
          <w:color w:val="000000" w:themeColor="text1"/>
        </w:rPr>
        <w:t>.</w:t>
      </w:r>
      <w:r w:rsidRPr="00CF4752">
        <w:rPr>
          <w:color w:val="000000" w:themeColor="text1"/>
        </w:rPr>
        <w:fldChar w:fldCharType="begin"/>
      </w:r>
      <w:r w:rsidRPr="00CF4752">
        <w:rPr>
          <w:color w:val="000000" w:themeColor="text1"/>
        </w:rPr>
        <w:instrText xml:space="preserve"> SEQ Рисунок \* ARABIC </w:instrText>
      </w:r>
      <w:r w:rsidRPr="00CF4752">
        <w:rPr>
          <w:color w:val="000000" w:themeColor="text1"/>
        </w:rPr>
        <w:fldChar w:fldCharType="separate"/>
      </w:r>
      <w:r>
        <w:rPr>
          <w:noProof/>
          <w:color w:val="000000" w:themeColor="text1"/>
        </w:rPr>
        <w:t>6</w:t>
      </w:r>
      <w:r w:rsidRPr="00CF4752">
        <w:rPr>
          <w:color w:val="000000" w:themeColor="text1"/>
        </w:rPr>
        <w:fldChar w:fldCharType="end"/>
      </w:r>
      <w:r w:rsidRPr="00CF4752">
        <w:rPr>
          <w:color w:val="000000" w:themeColor="text1"/>
        </w:rPr>
        <w:t>.</w:t>
      </w:r>
      <w:r>
        <w:t xml:space="preserve"> Результат доработки внешнего вида формы</w:t>
      </w:r>
    </w:p>
    <w:p w14:paraId="60B79392" w14:textId="77777777" w:rsidR="004C47F6" w:rsidRPr="004C47F6" w:rsidRDefault="004C47F6" w:rsidP="004C47F6">
      <w:pPr>
        <w:rPr>
          <w:b/>
          <w:bCs/>
        </w:rPr>
      </w:pPr>
    </w:p>
    <w:p w14:paraId="3F7B87D5" w14:textId="54A36DF9" w:rsidR="004C47F6" w:rsidRDefault="004C47F6" w:rsidP="004C47F6">
      <w:pPr>
        <w:rPr>
          <w:b/>
          <w:bCs/>
        </w:rPr>
      </w:pPr>
      <w:r w:rsidRPr="004C47F6">
        <w:rPr>
          <w:b/>
          <w:bCs/>
        </w:rPr>
        <w:t>Ход работы</w:t>
      </w:r>
      <w:r w:rsidRPr="001F3DF2">
        <w:rPr>
          <w:b/>
          <w:bCs/>
        </w:rPr>
        <w:t>:</w:t>
      </w:r>
    </w:p>
    <w:p w14:paraId="45276E19" w14:textId="5E46A42F" w:rsidR="00ED6830" w:rsidRPr="006348A6" w:rsidRDefault="00ED6830" w:rsidP="00A66846">
      <w:pPr>
        <w:jc w:val="center"/>
      </w:pPr>
      <w:r w:rsidRPr="006348A6">
        <w:t>Создание документа «Заказы»:</w:t>
      </w:r>
    </w:p>
    <w:p w14:paraId="70FCD5F3" w14:textId="199661D5" w:rsidR="00ED6830" w:rsidRDefault="00ED6830" w:rsidP="00A66846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933F867" wp14:editId="41E3A013">
            <wp:extent cx="5210175" cy="3904707"/>
            <wp:effectExtent l="0" t="0" r="0" b="635"/>
            <wp:docPr id="92965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0985" name="Рисунок 9296509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940" cy="390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009" w14:textId="1D1556B1" w:rsidR="00094EE1" w:rsidRPr="00ED6830" w:rsidRDefault="00094EE1" w:rsidP="00A66846">
      <w:pPr>
        <w:jc w:val="center"/>
        <w:rPr>
          <w:b/>
          <w:bCs/>
        </w:rPr>
      </w:pPr>
      <w:r>
        <w:rPr>
          <w:b/>
          <w:bCs/>
        </w:rPr>
        <w:t xml:space="preserve">Рис.1 </w:t>
      </w:r>
      <w:r w:rsidR="006348A6">
        <w:rPr>
          <w:b/>
          <w:bCs/>
        </w:rPr>
        <w:t>–</w:t>
      </w:r>
      <w:r>
        <w:rPr>
          <w:b/>
          <w:bCs/>
        </w:rPr>
        <w:t xml:space="preserve"> </w:t>
      </w:r>
      <w:r w:rsidR="006348A6">
        <w:rPr>
          <w:b/>
          <w:bCs/>
        </w:rPr>
        <w:t>Документ «Заказы» в конфигураторе</w:t>
      </w:r>
    </w:p>
    <w:p w14:paraId="61817C4D" w14:textId="77777777" w:rsidR="004C47F6" w:rsidRDefault="004C47F6" w:rsidP="00A66846">
      <w:pPr>
        <w:jc w:val="center"/>
      </w:pPr>
    </w:p>
    <w:p w14:paraId="4FFB5B97" w14:textId="71660370" w:rsidR="00ED6830" w:rsidRPr="00C71709" w:rsidRDefault="00844922" w:rsidP="00A66846">
      <w:pPr>
        <w:jc w:val="center"/>
      </w:pPr>
      <w:r w:rsidRPr="00C71709">
        <w:t>Создание справочника «Контрагенты</w:t>
      </w:r>
      <w:r w:rsidR="00D9459B" w:rsidRPr="00C71709">
        <w:t xml:space="preserve">, затем создание реквизита «Наименование контрагента» в документе «Заказы» и указание в свойствах </w:t>
      </w:r>
      <w:r w:rsidR="00D9459B" w:rsidRPr="00C71709">
        <w:lastRenderedPageBreak/>
        <w:t xml:space="preserve">реквизита «Наименование контрагента» тип </w:t>
      </w:r>
      <w:proofErr w:type="spellStart"/>
      <w:r w:rsidR="00D9459B" w:rsidRPr="00C71709">
        <w:t>СправочникСсылка.Контрагенты</w:t>
      </w:r>
      <w:proofErr w:type="spellEnd"/>
      <w:r w:rsidRPr="00C71709">
        <w:t>:</w:t>
      </w:r>
    </w:p>
    <w:p w14:paraId="72EF6E63" w14:textId="2A7D9B7D" w:rsidR="00D9459B" w:rsidRDefault="00D9459B" w:rsidP="00A66846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FC2E23A" wp14:editId="6813CA17">
            <wp:extent cx="5978525" cy="2457235"/>
            <wp:effectExtent l="0" t="0" r="3175" b="635"/>
            <wp:docPr id="20932687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8731" name="Рисунок 2093268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16" cy="24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40E2" w14:textId="77777777" w:rsidR="00C71709" w:rsidRDefault="00135098" w:rsidP="00A66846">
      <w:pPr>
        <w:jc w:val="center"/>
        <w:rPr>
          <w:b/>
          <w:bCs/>
        </w:rPr>
      </w:pPr>
      <w:r>
        <w:rPr>
          <w:b/>
          <w:bCs/>
        </w:rPr>
        <w:t xml:space="preserve">Рис.2 </w:t>
      </w:r>
      <w:r w:rsidR="001264DA">
        <w:rPr>
          <w:b/>
          <w:bCs/>
        </w:rPr>
        <w:t>–</w:t>
      </w:r>
      <w:r>
        <w:rPr>
          <w:b/>
          <w:bCs/>
        </w:rPr>
        <w:t xml:space="preserve"> </w:t>
      </w:r>
      <w:r w:rsidR="001264DA">
        <w:rPr>
          <w:b/>
          <w:bCs/>
        </w:rPr>
        <w:t>реквизит</w:t>
      </w:r>
      <w:r w:rsidR="001264DA">
        <w:rPr>
          <w:b/>
          <w:bCs/>
        </w:rPr>
        <w:t xml:space="preserve"> </w:t>
      </w:r>
      <w:r w:rsidR="001264DA">
        <w:rPr>
          <w:b/>
          <w:bCs/>
        </w:rPr>
        <w:t>«Наименование контрагента»</w:t>
      </w:r>
      <w:r w:rsidR="001264DA">
        <w:rPr>
          <w:b/>
          <w:bCs/>
        </w:rPr>
        <w:t xml:space="preserve"> </w:t>
      </w:r>
      <w:r w:rsidR="00E842B3">
        <w:rPr>
          <w:b/>
          <w:bCs/>
        </w:rPr>
        <w:t>с тип</w:t>
      </w:r>
      <w:r w:rsidR="00C71709">
        <w:rPr>
          <w:b/>
          <w:bCs/>
        </w:rPr>
        <w:t xml:space="preserve">ом </w:t>
      </w:r>
      <w:proofErr w:type="spellStart"/>
      <w:r w:rsidR="00C71709" w:rsidRPr="00D9459B">
        <w:rPr>
          <w:b/>
          <w:bCs/>
        </w:rPr>
        <w:t>СправочникСсылка.Контрагенты</w:t>
      </w:r>
      <w:proofErr w:type="spellEnd"/>
      <w:r w:rsidR="00C71709" w:rsidRPr="00844922">
        <w:rPr>
          <w:b/>
          <w:bCs/>
        </w:rPr>
        <w:t>:</w:t>
      </w:r>
    </w:p>
    <w:p w14:paraId="5AC3D107" w14:textId="63B213D0" w:rsidR="00844922" w:rsidRDefault="00844922" w:rsidP="00A66846">
      <w:pPr>
        <w:jc w:val="center"/>
        <w:rPr>
          <w:b/>
          <w:bCs/>
        </w:rPr>
      </w:pPr>
    </w:p>
    <w:p w14:paraId="400A739A" w14:textId="0CF31A01" w:rsidR="00C21FE6" w:rsidRPr="00C71709" w:rsidRDefault="004E7211" w:rsidP="00A66846">
      <w:pPr>
        <w:ind w:firstLine="0"/>
        <w:jc w:val="center"/>
      </w:pPr>
      <w:r w:rsidRPr="00C71709">
        <w:t>Создание справочника «Договоры» и реквизитов в нем:</w:t>
      </w:r>
    </w:p>
    <w:p w14:paraId="64355D4A" w14:textId="39FC06D9" w:rsidR="004E7211" w:rsidRDefault="004E7211" w:rsidP="00A66846">
      <w:pPr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47B1CED" wp14:editId="5C60144A">
            <wp:extent cx="6265814" cy="3031435"/>
            <wp:effectExtent l="0" t="0" r="1905" b="0"/>
            <wp:docPr id="2576842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84246" name="Рисунок 257684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938" cy="303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9887" w14:textId="56AB7920" w:rsidR="004E7211" w:rsidRDefault="00C71709" w:rsidP="00A66846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Рис.3 </w:t>
      </w:r>
      <w:r w:rsidR="00713174">
        <w:rPr>
          <w:b/>
          <w:bCs/>
        </w:rPr>
        <w:t>–</w:t>
      </w:r>
      <w:r>
        <w:rPr>
          <w:b/>
          <w:bCs/>
        </w:rPr>
        <w:t xml:space="preserve"> </w:t>
      </w:r>
      <w:r w:rsidR="00713174">
        <w:rPr>
          <w:b/>
          <w:bCs/>
        </w:rPr>
        <w:t>Справочник «Договоры» с реквизитами в конфигураторе</w:t>
      </w:r>
    </w:p>
    <w:p w14:paraId="24B3B071" w14:textId="34892BFC" w:rsidR="004E7211" w:rsidRPr="00713174" w:rsidRDefault="00964A07" w:rsidP="00A66846">
      <w:pPr>
        <w:ind w:firstLine="0"/>
        <w:jc w:val="center"/>
      </w:pPr>
      <w:r w:rsidRPr="00713174">
        <w:t>Указание владельца справочника «Договоры»</w:t>
      </w:r>
      <w:r w:rsidR="008917F0" w:rsidRPr="00713174">
        <w:t xml:space="preserve"> - справочник «Контрагенты»</w:t>
      </w:r>
      <w:r w:rsidR="00474823" w:rsidRPr="00713174">
        <w:t>:</w:t>
      </w:r>
    </w:p>
    <w:p w14:paraId="171C4C36" w14:textId="475E3B02" w:rsidR="00474823" w:rsidRDefault="00474823" w:rsidP="00A66846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  <w14:ligatures w14:val="standardContextual"/>
        </w:rPr>
        <w:lastRenderedPageBreak/>
        <w:drawing>
          <wp:inline distT="0" distB="0" distL="0" distR="0" wp14:anchorId="050A986B" wp14:editId="55A0933B">
            <wp:extent cx="5994400" cy="2746980"/>
            <wp:effectExtent l="0" t="0" r="6350" b="0"/>
            <wp:docPr id="1965801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1705" name="Рисунок 1965801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455" cy="27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9DA8" w14:textId="190E0384" w:rsidR="00126074" w:rsidRDefault="004765E6" w:rsidP="00A66846">
      <w:pPr>
        <w:ind w:firstLine="0"/>
        <w:jc w:val="center"/>
        <w:rPr>
          <w:b/>
          <w:bCs/>
        </w:rPr>
      </w:pPr>
      <w:r>
        <w:rPr>
          <w:b/>
          <w:bCs/>
        </w:rPr>
        <w:t>Рис</w:t>
      </w:r>
      <w:r w:rsidR="006460DD">
        <w:rPr>
          <w:b/>
          <w:bCs/>
        </w:rPr>
        <w:t xml:space="preserve">.4 </w:t>
      </w:r>
      <w:r w:rsidR="00A22EC3">
        <w:rPr>
          <w:b/>
          <w:bCs/>
        </w:rPr>
        <w:t>–</w:t>
      </w:r>
      <w:r w:rsidR="006460DD">
        <w:rPr>
          <w:b/>
          <w:bCs/>
        </w:rPr>
        <w:t xml:space="preserve"> </w:t>
      </w:r>
      <w:r w:rsidR="009724E6">
        <w:rPr>
          <w:b/>
          <w:bCs/>
        </w:rPr>
        <w:t>В</w:t>
      </w:r>
      <w:r w:rsidR="00A22EC3">
        <w:rPr>
          <w:b/>
          <w:bCs/>
        </w:rPr>
        <w:t xml:space="preserve">ладелец справочника «Договоры» - справочник </w:t>
      </w:r>
      <w:r w:rsidR="00A22EC3" w:rsidRPr="00A22EC3">
        <w:rPr>
          <w:b/>
          <w:bCs/>
        </w:rPr>
        <w:t>«Контрагенты»</w:t>
      </w:r>
    </w:p>
    <w:p w14:paraId="63CAD93C" w14:textId="64D950AE" w:rsidR="00126074" w:rsidRPr="00A22EC3" w:rsidRDefault="00126074" w:rsidP="00A66846">
      <w:pPr>
        <w:ind w:firstLine="0"/>
        <w:jc w:val="center"/>
      </w:pPr>
      <w:r w:rsidRPr="00A22EC3">
        <w:t xml:space="preserve">Создание реквизита «Договор» в документе </w:t>
      </w:r>
      <w:r w:rsidR="00E932AD" w:rsidRPr="00A22EC3">
        <w:t>«Заказы» и указание типа данных реквизита «</w:t>
      </w:r>
      <w:proofErr w:type="spellStart"/>
      <w:r w:rsidR="0038443A" w:rsidRPr="00A22EC3">
        <w:t>СправочникСсылка.Договоры</w:t>
      </w:r>
      <w:proofErr w:type="spellEnd"/>
      <w:r w:rsidR="00E932AD" w:rsidRPr="00A22EC3">
        <w:t>»</w:t>
      </w:r>
      <w:r w:rsidR="0038443A" w:rsidRPr="00A22EC3">
        <w:t>:</w:t>
      </w:r>
    </w:p>
    <w:p w14:paraId="12D6566F" w14:textId="03275AE8" w:rsidR="0038443A" w:rsidRDefault="0038443A" w:rsidP="00A66846">
      <w:pPr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7D71707" wp14:editId="136DB8A8">
            <wp:extent cx="5863384" cy="3143852"/>
            <wp:effectExtent l="0" t="0" r="4445" b="0"/>
            <wp:docPr id="6195303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0321" name="Рисунок 6195303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772" cy="31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1DB7" w14:textId="0B529CA4" w:rsidR="00A22EC3" w:rsidRPr="006A1221" w:rsidRDefault="00A22EC3" w:rsidP="00A66846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Рис.5 </w:t>
      </w:r>
      <w:r w:rsidR="006A1221">
        <w:rPr>
          <w:b/>
          <w:bCs/>
        </w:rPr>
        <w:t>–</w:t>
      </w:r>
      <w:r>
        <w:rPr>
          <w:b/>
          <w:bCs/>
        </w:rPr>
        <w:t xml:space="preserve"> </w:t>
      </w:r>
      <w:r w:rsidR="006A1221">
        <w:rPr>
          <w:b/>
          <w:bCs/>
        </w:rPr>
        <w:t xml:space="preserve">Реквизит «Договор» с типом </w:t>
      </w:r>
      <w:r w:rsidR="006A1221" w:rsidRPr="006A1221">
        <w:rPr>
          <w:b/>
          <w:bCs/>
        </w:rPr>
        <w:t>«</w:t>
      </w:r>
      <w:proofErr w:type="spellStart"/>
      <w:r w:rsidR="006A1221" w:rsidRPr="006A1221">
        <w:rPr>
          <w:b/>
          <w:bCs/>
        </w:rPr>
        <w:t>СправочникСсылка.Договоры</w:t>
      </w:r>
      <w:proofErr w:type="spellEnd"/>
      <w:r w:rsidR="006A1221" w:rsidRPr="006A1221">
        <w:rPr>
          <w:b/>
          <w:bCs/>
        </w:rPr>
        <w:t>»</w:t>
      </w:r>
    </w:p>
    <w:p w14:paraId="37DBA852" w14:textId="3910FA31" w:rsidR="00126074" w:rsidRPr="006A1221" w:rsidRDefault="002B05FB" w:rsidP="00A66846">
      <w:pPr>
        <w:ind w:firstLine="0"/>
        <w:jc w:val="center"/>
      </w:pPr>
      <w:r w:rsidRPr="006A1221">
        <w:t>В свойстве</w:t>
      </w:r>
      <w:r w:rsidR="008F5C7E" w:rsidRPr="006A1221">
        <w:t xml:space="preserve"> «</w:t>
      </w:r>
      <w:proofErr w:type="spellStart"/>
      <w:r w:rsidR="008F5C7E" w:rsidRPr="006A1221">
        <w:t>СвязиПараметровВыбора</w:t>
      </w:r>
      <w:proofErr w:type="spellEnd"/>
      <w:r w:rsidR="008F5C7E" w:rsidRPr="006A1221">
        <w:t>»</w:t>
      </w:r>
      <w:r w:rsidRPr="006A1221">
        <w:t xml:space="preserve"> реквизита «Договор» </w:t>
      </w:r>
      <w:r w:rsidR="00196D7D" w:rsidRPr="006A1221">
        <w:t xml:space="preserve">необходимо указать </w:t>
      </w:r>
      <w:proofErr w:type="spellStart"/>
      <w:r w:rsidR="00196D7D" w:rsidRPr="006A1221">
        <w:t>Отбор.</w:t>
      </w:r>
      <w:r w:rsidR="00F477F6" w:rsidRPr="006A1221">
        <w:t>Владелец</w:t>
      </w:r>
      <w:proofErr w:type="spellEnd"/>
      <w:r w:rsidR="00F477F6" w:rsidRPr="006A1221">
        <w:t xml:space="preserve"> для того, что при выборе какого-либо контрагента в реквизите «Договор» всплывали только его договоры</w:t>
      </w:r>
      <w:r w:rsidR="00722E91" w:rsidRPr="006A1221">
        <w:t>:</w:t>
      </w:r>
    </w:p>
    <w:p w14:paraId="4E0C17B9" w14:textId="5D6764E6" w:rsidR="00722E91" w:rsidRPr="00722E91" w:rsidRDefault="00722E91" w:rsidP="00A66846">
      <w:pPr>
        <w:ind w:firstLine="0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  <w14:ligatures w14:val="standardContextual"/>
        </w:rPr>
        <w:lastRenderedPageBreak/>
        <w:drawing>
          <wp:inline distT="0" distB="0" distL="0" distR="0" wp14:anchorId="6296B580" wp14:editId="07A46ADF">
            <wp:extent cx="6383740" cy="3200400"/>
            <wp:effectExtent l="0" t="0" r="0" b="0"/>
            <wp:docPr id="13390591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59103" name="Рисунок 13390591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229" cy="32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792" w14:textId="4FE1D7E7" w:rsidR="007213E4" w:rsidRDefault="006A1221" w:rsidP="00A66846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Рис.6 </w:t>
      </w:r>
      <w:r w:rsidRPr="00C01737">
        <w:rPr>
          <w:b/>
          <w:bCs/>
        </w:rPr>
        <w:t xml:space="preserve">- </w:t>
      </w:r>
      <w:proofErr w:type="spellStart"/>
      <w:r w:rsidR="00C01737" w:rsidRPr="00C01737">
        <w:rPr>
          <w:b/>
          <w:bCs/>
        </w:rPr>
        <w:t>Отбор.Владелец</w:t>
      </w:r>
      <w:proofErr w:type="spellEnd"/>
      <w:r w:rsidR="00C01737" w:rsidRPr="00C01737">
        <w:rPr>
          <w:b/>
          <w:bCs/>
        </w:rPr>
        <w:t xml:space="preserve"> в</w:t>
      </w:r>
      <w:r w:rsidR="00C01737" w:rsidRPr="00C01737">
        <w:rPr>
          <w:b/>
          <w:bCs/>
        </w:rPr>
        <w:t xml:space="preserve"> свойстве «</w:t>
      </w:r>
      <w:proofErr w:type="spellStart"/>
      <w:r w:rsidR="00C01737" w:rsidRPr="00C01737">
        <w:rPr>
          <w:b/>
          <w:bCs/>
        </w:rPr>
        <w:t>СвязиПараметровВыбора</w:t>
      </w:r>
      <w:proofErr w:type="spellEnd"/>
      <w:r w:rsidR="00C01737" w:rsidRPr="00C01737">
        <w:rPr>
          <w:b/>
          <w:bCs/>
        </w:rPr>
        <w:t>» реквизита «Договор»</w:t>
      </w:r>
    </w:p>
    <w:p w14:paraId="4762F9B7" w14:textId="4D2F186A" w:rsidR="00844922" w:rsidRPr="00C01737" w:rsidRDefault="005364C5" w:rsidP="00A66846">
      <w:pPr>
        <w:ind w:firstLine="0"/>
        <w:jc w:val="center"/>
      </w:pPr>
      <w:r w:rsidRPr="00C01737">
        <w:t>Создание перечисления «</w:t>
      </w:r>
      <w:proofErr w:type="spellStart"/>
      <w:r w:rsidR="007B585F" w:rsidRPr="00C01737">
        <w:t>статусзаказа</w:t>
      </w:r>
      <w:proofErr w:type="spellEnd"/>
      <w:r w:rsidR="007B585F" w:rsidRPr="00C01737">
        <w:t>» со значениями</w:t>
      </w:r>
      <w:r w:rsidR="00D737DA" w:rsidRPr="00C01737">
        <w:t>, затем создание реквизита «Статус заказа» в документе «Заказы» с типом «</w:t>
      </w:r>
      <w:proofErr w:type="spellStart"/>
      <w:r w:rsidR="00DB3DDD" w:rsidRPr="00C01737">
        <w:t>ПеречислениеСсылка.статусзаказа</w:t>
      </w:r>
      <w:proofErr w:type="spellEnd"/>
      <w:r w:rsidR="00D737DA" w:rsidRPr="00C01737">
        <w:t>»</w:t>
      </w:r>
      <w:r w:rsidR="00DB3DDD" w:rsidRPr="00C01737">
        <w:t>:</w:t>
      </w:r>
    </w:p>
    <w:p w14:paraId="2353049A" w14:textId="4D4EDBCA" w:rsidR="00DB3DDD" w:rsidRPr="00DB3DDD" w:rsidRDefault="00DB3DDD" w:rsidP="00A66846">
      <w:pPr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552A29B" wp14:editId="5DFC61B3">
            <wp:extent cx="6528012" cy="3091069"/>
            <wp:effectExtent l="0" t="0" r="6350" b="0"/>
            <wp:docPr id="18571239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3911" name="Рисунок 18571239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39" cy="310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FAF6" w14:textId="2C3F18EE" w:rsidR="00474823" w:rsidRPr="00424BFF" w:rsidRDefault="002221EF" w:rsidP="00A66846">
      <w:pPr>
        <w:jc w:val="center"/>
        <w:rPr>
          <w:b/>
          <w:bCs/>
        </w:rPr>
      </w:pPr>
      <w:r w:rsidRPr="00424BFF">
        <w:rPr>
          <w:b/>
          <w:bCs/>
        </w:rPr>
        <w:t xml:space="preserve">Рис.7 - </w:t>
      </w:r>
      <w:r w:rsidR="00424BFF" w:rsidRPr="00424BFF">
        <w:rPr>
          <w:b/>
          <w:bCs/>
        </w:rPr>
        <w:t>Р</w:t>
      </w:r>
      <w:r w:rsidR="00424BFF" w:rsidRPr="00424BFF">
        <w:rPr>
          <w:b/>
          <w:bCs/>
        </w:rPr>
        <w:t>еквизит «Статус заказа» в документе «Заказы» с типом «</w:t>
      </w:r>
      <w:proofErr w:type="spellStart"/>
      <w:r w:rsidR="00424BFF" w:rsidRPr="00424BFF">
        <w:rPr>
          <w:b/>
          <w:bCs/>
        </w:rPr>
        <w:t>ПеречислениеСсылка.статусзаказа</w:t>
      </w:r>
      <w:proofErr w:type="spellEnd"/>
      <w:r w:rsidR="00424BFF" w:rsidRPr="00424BFF">
        <w:rPr>
          <w:b/>
          <w:bCs/>
        </w:rPr>
        <w:t>»</w:t>
      </w:r>
    </w:p>
    <w:p w14:paraId="667095EC" w14:textId="77777777" w:rsidR="00474823" w:rsidRDefault="00474823" w:rsidP="00A66846">
      <w:pPr>
        <w:ind w:firstLine="0"/>
        <w:jc w:val="center"/>
      </w:pPr>
    </w:p>
    <w:p w14:paraId="3F350E0C" w14:textId="0B64E612" w:rsidR="00B7059A" w:rsidRPr="00EE1B61" w:rsidRDefault="00B7059A" w:rsidP="00A66846">
      <w:pPr>
        <w:ind w:firstLine="0"/>
        <w:jc w:val="center"/>
      </w:pPr>
      <w:r w:rsidRPr="00EE1B61">
        <w:lastRenderedPageBreak/>
        <w:t>Создание перечисления «приоритет» со значениями, затем создание реквизита «Приоритет» в документе «Заказы» с типом «</w:t>
      </w:r>
      <w:proofErr w:type="spellStart"/>
      <w:r w:rsidR="00B276BF" w:rsidRPr="00EE1B61">
        <w:t>ПеречислениеСсылка.приоритет</w:t>
      </w:r>
      <w:proofErr w:type="spellEnd"/>
      <w:r w:rsidRPr="00EE1B61">
        <w:t>»:</w:t>
      </w:r>
    </w:p>
    <w:p w14:paraId="4085A982" w14:textId="2F933651" w:rsidR="00B276BF" w:rsidRDefault="00B276BF" w:rsidP="00A66846">
      <w:pPr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D9782B0" wp14:editId="26425295">
            <wp:extent cx="6460126" cy="2331308"/>
            <wp:effectExtent l="0" t="0" r="0" b="0"/>
            <wp:docPr id="5865097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9721" name="Рисунок 5865097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278" cy="233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1158" w14:textId="04A7650B" w:rsidR="00B7059A" w:rsidRPr="00D6423D" w:rsidRDefault="00EE1B61" w:rsidP="00A66846">
      <w:pPr>
        <w:ind w:firstLine="0"/>
        <w:jc w:val="center"/>
        <w:rPr>
          <w:b/>
          <w:bCs/>
        </w:rPr>
      </w:pPr>
      <w:r w:rsidRPr="00D6423D">
        <w:rPr>
          <w:b/>
          <w:bCs/>
        </w:rPr>
        <w:t>Рис.8</w:t>
      </w:r>
      <w:r w:rsidR="00D6423D" w:rsidRPr="00D6423D">
        <w:rPr>
          <w:b/>
          <w:bCs/>
        </w:rPr>
        <w:t xml:space="preserve"> </w:t>
      </w:r>
      <w:r w:rsidRPr="00D6423D">
        <w:rPr>
          <w:b/>
          <w:bCs/>
        </w:rPr>
        <w:t>-</w:t>
      </w:r>
      <w:r w:rsidR="00D6423D" w:rsidRPr="00D6423D">
        <w:rPr>
          <w:b/>
          <w:bCs/>
        </w:rPr>
        <w:t xml:space="preserve"> Р</w:t>
      </w:r>
      <w:r w:rsidR="00D6423D" w:rsidRPr="00D6423D">
        <w:rPr>
          <w:b/>
          <w:bCs/>
        </w:rPr>
        <w:t>еквизит «Приоритет» в документе «Заказы» с типом «</w:t>
      </w:r>
      <w:proofErr w:type="spellStart"/>
      <w:r w:rsidR="00D6423D" w:rsidRPr="00D6423D">
        <w:rPr>
          <w:b/>
          <w:bCs/>
        </w:rPr>
        <w:t>ПеречислениеСсылка.приоритет</w:t>
      </w:r>
      <w:proofErr w:type="spellEnd"/>
      <w:r w:rsidR="00D6423D" w:rsidRPr="00D6423D">
        <w:rPr>
          <w:b/>
          <w:bCs/>
        </w:rPr>
        <w:t>»</w:t>
      </w:r>
    </w:p>
    <w:p w14:paraId="4AE37D9B" w14:textId="10F38A3E" w:rsidR="004C47F6" w:rsidRPr="00AA2375" w:rsidRDefault="004C47F6" w:rsidP="00A66846">
      <w:pPr>
        <w:ind w:firstLine="0"/>
        <w:jc w:val="center"/>
        <w:rPr>
          <w:b/>
          <w:bCs/>
        </w:rPr>
      </w:pPr>
    </w:p>
    <w:p w14:paraId="0780F92E" w14:textId="30078A04" w:rsidR="009C1FDD" w:rsidRPr="00AA2375" w:rsidRDefault="00293BAB" w:rsidP="00A66846">
      <w:pPr>
        <w:spacing w:after="160" w:line="278" w:lineRule="auto"/>
        <w:ind w:firstLine="0"/>
        <w:jc w:val="center"/>
      </w:pPr>
      <w:r w:rsidRPr="00AA2375">
        <w:t>Создание справочника «Номенклатура», затем создание реквизита «</w:t>
      </w:r>
      <w:proofErr w:type="spellStart"/>
      <w:r w:rsidR="00805064" w:rsidRPr="00AA2375">
        <w:t>ВидНоменклатуры</w:t>
      </w:r>
      <w:proofErr w:type="spellEnd"/>
      <w:r w:rsidR="00805064" w:rsidRPr="00AA2375">
        <w:t>» в нем и указание типа этого реквизита «</w:t>
      </w:r>
      <w:proofErr w:type="spellStart"/>
      <w:r w:rsidR="00655FDB">
        <w:t>Перечисление</w:t>
      </w:r>
      <w:r w:rsidR="002C4DF0" w:rsidRPr="00AA2375">
        <w:t>Ссылка.ВидыНоменклатуры</w:t>
      </w:r>
      <w:proofErr w:type="spellEnd"/>
      <w:r w:rsidR="00805064" w:rsidRPr="00AA2375">
        <w:t>»</w:t>
      </w:r>
      <w:r w:rsidR="002C4DF0" w:rsidRPr="00AA2375">
        <w:t>:</w:t>
      </w:r>
    </w:p>
    <w:p w14:paraId="51F4BC81" w14:textId="16B4B7A6" w:rsidR="002C4DF0" w:rsidRPr="002C4DF0" w:rsidRDefault="00C67CCE" w:rsidP="00A66846">
      <w:pPr>
        <w:spacing w:after="160"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DF60771" wp14:editId="53D9ECE0">
            <wp:extent cx="5940425" cy="2369185"/>
            <wp:effectExtent l="0" t="0" r="3175" b="0"/>
            <wp:docPr id="3190119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11923" name="Рисунок 3190119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7103" w14:textId="25D86C4A" w:rsidR="007B5AC7" w:rsidRPr="000543EC" w:rsidRDefault="00C67CCE" w:rsidP="00A66846">
      <w:pPr>
        <w:ind w:firstLine="0"/>
        <w:jc w:val="center"/>
        <w:rPr>
          <w:b/>
          <w:bCs/>
        </w:rPr>
      </w:pPr>
      <w:r w:rsidRPr="000543EC">
        <w:rPr>
          <w:b/>
          <w:bCs/>
        </w:rPr>
        <w:t>Рис.9 - Р</w:t>
      </w:r>
      <w:r w:rsidRPr="000543EC">
        <w:rPr>
          <w:b/>
          <w:bCs/>
        </w:rPr>
        <w:t>еквизит «</w:t>
      </w:r>
      <w:proofErr w:type="spellStart"/>
      <w:r w:rsidRPr="000543EC">
        <w:rPr>
          <w:b/>
          <w:bCs/>
        </w:rPr>
        <w:t>ВидНоменклатуры</w:t>
      </w:r>
      <w:proofErr w:type="spellEnd"/>
      <w:r w:rsidRPr="000543EC">
        <w:rPr>
          <w:b/>
          <w:bCs/>
        </w:rPr>
        <w:t>»</w:t>
      </w:r>
      <w:r w:rsidR="000543EC">
        <w:rPr>
          <w:b/>
          <w:bCs/>
        </w:rPr>
        <w:t xml:space="preserve"> </w:t>
      </w:r>
      <w:r w:rsidRPr="000543EC">
        <w:rPr>
          <w:b/>
          <w:bCs/>
        </w:rPr>
        <w:t>с</w:t>
      </w:r>
      <w:r w:rsidRPr="000543EC">
        <w:rPr>
          <w:b/>
          <w:bCs/>
        </w:rPr>
        <w:t xml:space="preserve"> указание</w:t>
      </w:r>
      <w:r w:rsidRPr="000543EC">
        <w:rPr>
          <w:b/>
          <w:bCs/>
        </w:rPr>
        <w:t>м</w:t>
      </w:r>
      <w:r w:rsidRPr="000543EC">
        <w:rPr>
          <w:b/>
          <w:bCs/>
        </w:rPr>
        <w:t xml:space="preserve"> типа «</w:t>
      </w:r>
      <w:proofErr w:type="spellStart"/>
      <w:r w:rsidRPr="000543EC">
        <w:rPr>
          <w:b/>
          <w:bCs/>
        </w:rPr>
        <w:t>ПеречислениеСсылка.ВидыНоменклатуры</w:t>
      </w:r>
      <w:proofErr w:type="spellEnd"/>
      <w:r w:rsidRPr="000543EC">
        <w:rPr>
          <w:b/>
          <w:bCs/>
        </w:rPr>
        <w:t>»</w:t>
      </w:r>
    </w:p>
    <w:p w14:paraId="6085CBDA" w14:textId="77777777" w:rsidR="002B2BD4" w:rsidRDefault="002B2BD4" w:rsidP="00A66846">
      <w:pPr>
        <w:ind w:firstLine="0"/>
        <w:jc w:val="center"/>
      </w:pPr>
    </w:p>
    <w:p w14:paraId="698B79E0" w14:textId="18A3D742" w:rsidR="002C4DF0" w:rsidRPr="000543EC" w:rsidRDefault="007F238F" w:rsidP="00A66846">
      <w:pPr>
        <w:ind w:firstLine="0"/>
        <w:jc w:val="center"/>
      </w:pPr>
      <w:r w:rsidRPr="000543EC">
        <w:t>Создала табличные части «Товары» и «Услуги» в документе</w:t>
      </w:r>
      <w:r w:rsidR="00914635" w:rsidRPr="000543EC">
        <w:t xml:space="preserve">, создала в них все необходимые реквизиты, </w:t>
      </w:r>
      <w:r w:rsidR="00750C70" w:rsidRPr="000543EC">
        <w:t xml:space="preserve">в реквизитах «Товар» и «Услуга» указала тип </w:t>
      </w:r>
      <w:r w:rsidR="00750C70" w:rsidRPr="000543EC">
        <w:lastRenderedPageBreak/>
        <w:t xml:space="preserve">данных </w:t>
      </w:r>
      <w:r w:rsidR="009141A9" w:rsidRPr="000543EC">
        <w:t>«</w:t>
      </w:r>
      <w:proofErr w:type="spellStart"/>
      <w:r w:rsidR="009141A9" w:rsidRPr="000543EC">
        <w:t>СправочникСсылка.Номенклатура</w:t>
      </w:r>
      <w:proofErr w:type="spellEnd"/>
      <w:r w:rsidR="009141A9" w:rsidRPr="000543EC">
        <w:t>», на форме документа создала группу страница для отдельных вкладок,</w:t>
      </w:r>
      <w:r w:rsidR="006C442E" w:rsidRPr="000543EC">
        <w:t xml:space="preserve"> там создала две группы без отображения и перенесла туда табличные части:</w:t>
      </w:r>
    </w:p>
    <w:p w14:paraId="3F27F4D7" w14:textId="4ACA0B68" w:rsidR="006C442E" w:rsidRDefault="006C442E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424798F" wp14:editId="182F0039">
            <wp:extent cx="6090735" cy="2638776"/>
            <wp:effectExtent l="0" t="0" r="5715" b="9525"/>
            <wp:docPr id="8102575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7594" name="Рисунок 810257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11" cy="264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C63D" w14:textId="7B4FF526" w:rsidR="000543EC" w:rsidRDefault="000543EC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 xml:space="preserve">Рис.10 </w:t>
      </w:r>
      <w:r w:rsidR="00291375">
        <w:rPr>
          <w:b/>
          <w:bCs/>
          <w:noProof/>
          <w14:ligatures w14:val="standardContextual"/>
        </w:rPr>
        <w:t>–</w:t>
      </w:r>
      <w:r>
        <w:rPr>
          <w:b/>
          <w:bCs/>
          <w:noProof/>
          <w14:ligatures w14:val="standardContextual"/>
        </w:rPr>
        <w:t xml:space="preserve"> </w:t>
      </w:r>
      <w:r w:rsidR="00291375">
        <w:rPr>
          <w:b/>
          <w:bCs/>
          <w:noProof/>
          <w14:ligatures w14:val="standardContextual"/>
        </w:rPr>
        <w:t xml:space="preserve">Табличные части </w:t>
      </w:r>
      <w:r w:rsidR="00567E5B">
        <w:rPr>
          <w:b/>
          <w:bCs/>
          <w:noProof/>
          <w14:ligatures w14:val="standardContextual"/>
        </w:rPr>
        <w:t>на форме документа «Заказы»</w:t>
      </w:r>
    </w:p>
    <w:p w14:paraId="2A9C5D1A" w14:textId="43826D6E" w:rsidR="00B05F63" w:rsidRPr="002B2BD4" w:rsidRDefault="00147A46" w:rsidP="00A66846">
      <w:pPr>
        <w:ind w:firstLine="0"/>
        <w:jc w:val="center"/>
        <w:rPr>
          <w:noProof/>
          <w14:ligatures w14:val="standardContextual"/>
        </w:rPr>
      </w:pPr>
      <w:r w:rsidRPr="002B2BD4">
        <w:rPr>
          <w:noProof/>
          <w14:ligatures w14:val="standardContextual"/>
        </w:rPr>
        <w:t>В реквизитах табличных частей «</w:t>
      </w:r>
      <w:r w:rsidR="00923F74" w:rsidRPr="002B2BD4">
        <w:rPr>
          <w:noProof/>
          <w14:ligatures w14:val="standardContextual"/>
        </w:rPr>
        <w:t xml:space="preserve">Товар» и «Услуга» в свойстве «ПараметрыВыбора» </w:t>
      </w:r>
      <w:r w:rsidR="00270075" w:rsidRPr="002B2BD4">
        <w:rPr>
          <w:noProof/>
          <w14:ligatures w14:val="standardContextual"/>
        </w:rPr>
        <w:t xml:space="preserve">был выбран «Отбор.ВидНоменклатуры.товар или услуга» для </w:t>
      </w:r>
      <w:r w:rsidR="00740216" w:rsidRPr="002B2BD4">
        <w:rPr>
          <w:noProof/>
          <w14:ligatures w14:val="standardContextual"/>
        </w:rPr>
        <w:t>того, чтобы при выборе товаров или услуг всплывали только товары или только услуги:</w:t>
      </w:r>
    </w:p>
    <w:p w14:paraId="6FA3D7E9" w14:textId="1EE9A4FF" w:rsidR="00740216" w:rsidRPr="00740216" w:rsidRDefault="00740216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46B7F04" wp14:editId="62109AF1">
            <wp:extent cx="6435589" cy="2657475"/>
            <wp:effectExtent l="0" t="0" r="3810" b="0"/>
            <wp:docPr id="329558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8244" name="Рисунок 3295582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55" cy="26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29CE" w14:textId="1F7AABAC" w:rsidR="00567E5B" w:rsidRDefault="00567E5B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 xml:space="preserve">Рис.11  </w:t>
      </w:r>
      <w:r w:rsidR="007F7348" w:rsidRPr="007F7348">
        <w:rPr>
          <w:b/>
          <w:bCs/>
          <w:noProof/>
          <w14:ligatures w14:val="standardContextual"/>
        </w:rPr>
        <w:t>«Отбор.ВидНоменклатуры.товар</w:t>
      </w:r>
      <w:r w:rsidR="007F7348" w:rsidRPr="007F7348">
        <w:rPr>
          <w:b/>
          <w:bCs/>
          <w:noProof/>
          <w14:ligatures w14:val="standardContextual"/>
        </w:rPr>
        <w:t xml:space="preserve"> </w:t>
      </w:r>
      <w:r w:rsidR="007F7348" w:rsidRPr="007F7348">
        <w:rPr>
          <w:b/>
          <w:bCs/>
          <w:noProof/>
          <w14:ligatures w14:val="standardContextual"/>
        </w:rPr>
        <w:t>в свойстве «ПараметрыВыбора»</w:t>
      </w:r>
      <w:r w:rsidR="007F7348" w:rsidRPr="007F7348">
        <w:rPr>
          <w:b/>
          <w:bCs/>
          <w:noProof/>
          <w14:ligatures w14:val="standardContextual"/>
        </w:rPr>
        <w:t xml:space="preserve"> реквизитов </w:t>
      </w:r>
      <w:r w:rsidR="007F7348" w:rsidRPr="007F7348">
        <w:rPr>
          <w:b/>
          <w:bCs/>
          <w:noProof/>
          <w14:ligatures w14:val="standardContextual"/>
        </w:rPr>
        <w:t>табличных частей «Товар» и «Услуга»</w:t>
      </w:r>
    </w:p>
    <w:p w14:paraId="3A2C132E" w14:textId="7F3D82FD" w:rsidR="006C442E" w:rsidRPr="009363CA" w:rsidRDefault="001F3DF2" w:rsidP="00A66846">
      <w:pPr>
        <w:ind w:firstLine="0"/>
        <w:jc w:val="center"/>
        <w:rPr>
          <w:noProof/>
          <w14:ligatures w14:val="standardContextual"/>
        </w:rPr>
      </w:pPr>
      <w:r w:rsidRPr="009363CA">
        <w:rPr>
          <w:noProof/>
          <w14:ligatures w14:val="standardContextual"/>
        </w:rPr>
        <w:t>Добавление подвалов для табличных частей «</w:t>
      </w:r>
      <w:r w:rsidR="00A3230C" w:rsidRPr="009363CA">
        <w:rPr>
          <w:noProof/>
          <w14:ligatures w14:val="standardContextual"/>
        </w:rPr>
        <w:t>Товары» и «Услуги»:</w:t>
      </w:r>
    </w:p>
    <w:p w14:paraId="071C2706" w14:textId="705E41BD" w:rsidR="0034329D" w:rsidRDefault="00B41653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5B871D31" wp14:editId="0BF0E915">
            <wp:extent cx="5608955" cy="2648890"/>
            <wp:effectExtent l="0" t="0" r="0" b="0"/>
            <wp:docPr id="13315223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22322" name="Рисунок 13315223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77" cy="26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E196" w14:textId="457CAE23" w:rsidR="009363CA" w:rsidRDefault="009363CA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 xml:space="preserve">Рис.12 </w:t>
      </w:r>
      <w:r w:rsidR="006561E9">
        <w:rPr>
          <w:b/>
          <w:bCs/>
          <w:noProof/>
          <w14:ligatures w14:val="standardContextual"/>
        </w:rPr>
        <w:t>–</w:t>
      </w:r>
      <w:r>
        <w:rPr>
          <w:b/>
          <w:bCs/>
          <w:noProof/>
          <w14:ligatures w14:val="standardContextual"/>
        </w:rPr>
        <w:t xml:space="preserve"> </w:t>
      </w:r>
      <w:r w:rsidR="006561E9">
        <w:rPr>
          <w:b/>
          <w:bCs/>
          <w:noProof/>
          <w14:ligatures w14:val="standardContextual"/>
        </w:rPr>
        <w:t>Подвал для ТЧ «Товары»</w:t>
      </w:r>
    </w:p>
    <w:p w14:paraId="52A6FD60" w14:textId="20CC1FE8" w:rsidR="00A3230C" w:rsidRDefault="00B41653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1F0C1E0" wp14:editId="26234EA9">
            <wp:extent cx="5767118" cy="2854893"/>
            <wp:effectExtent l="0" t="0" r="5080" b="3175"/>
            <wp:docPr id="15465841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84134" name="Рисунок 15465841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532" cy="286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E90A" w14:textId="5B314DF4" w:rsidR="006561E9" w:rsidRDefault="006561E9" w:rsidP="00A66846">
      <w:pPr>
        <w:ind w:firstLine="0"/>
        <w:jc w:val="center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>Рис.1</w:t>
      </w:r>
      <w:r w:rsidR="00496046">
        <w:rPr>
          <w:b/>
          <w:bCs/>
          <w:noProof/>
          <w14:ligatures w14:val="standardContextual"/>
        </w:rPr>
        <w:t>3</w:t>
      </w:r>
      <w:r>
        <w:rPr>
          <w:b/>
          <w:bCs/>
          <w:noProof/>
          <w14:ligatures w14:val="standardContextual"/>
        </w:rPr>
        <w:t xml:space="preserve"> – Подвал для ТЧ «</w:t>
      </w:r>
      <w:r>
        <w:rPr>
          <w:b/>
          <w:bCs/>
          <w:noProof/>
          <w14:ligatures w14:val="standardContextual"/>
        </w:rPr>
        <w:t>Услуги</w:t>
      </w:r>
      <w:r>
        <w:rPr>
          <w:b/>
          <w:bCs/>
          <w:noProof/>
          <w14:ligatures w14:val="standardContextual"/>
        </w:rPr>
        <w:t>»</w:t>
      </w:r>
    </w:p>
    <w:p w14:paraId="3169D34F" w14:textId="77777777" w:rsidR="006561E9" w:rsidRPr="00A3230C" w:rsidRDefault="006561E9" w:rsidP="00A66846">
      <w:pPr>
        <w:ind w:firstLine="0"/>
        <w:jc w:val="center"/>
        <w:rPr>
          <w:b/>
          <w:bCs/>
          <w:noProof/>
          <w14:ligatures w14:val="standardContextual"/>
        </w:rPr>
      </w:pPr>
    </w:p>
    <w:p w14:paraId="662C4266" w14:textId="04B0C331" w:rsidR="00A3230C" w:rsidRDefault="00CB3B95" w:rsidP="00A66846">
      <w:pPr>
        <w:ind w:firstLine="0"/>
        <w:jc w:val="center"/>
      </w:pPr>
      <w:r>
        <w:t>Чтобы в подвале таблиц была итоговая сумма</w:t>
      </w:r>
      <w:r w:rsidRPr="00CB3B95">
        <w:t>,</w:t>
      </w:r>
      <w:r>
        <w:t xml:space="preserve"> в свойств</w:t>
      </w:r>
      <w:r w:rsidR="00F4393D">
        <w:t>е «</w:t>
      </w:r>
      <w:proofErr w:type="spellStart"/>
      <w:r w:rsidR="000E4EE8">
        <w:t>ПутьКДаннымПодвала</w:t>
      </w:r>
      <w:proofErr w:type="spellEnd"/>
      <w:r w:rsidR="00F4393D">
        <w:t>»</w:t>
      </w:r>
      <w:r>
        <w:t xml:space="preserve"> </w:t>
      </w:r>
      <w:r w:rsidR="0025183A">
        <w:t>реквизитов «</w:t>
      </w:r>
      <w:proofErr w:type="spellStart"/>
      <w:r w:rsidR="006D741B">
        <w:t>ТоварыСумма</w:t>
      </w:r>
      <w:proofErr w:type="spellEnd"/>
      <w:r w:rsidR="006D741B">
        <w:t>» и «</w:t>
      </w:r>
      <w:r w:rsidR="00324560">
        <w:t>Услуги1Сумма»</w:t>
      </w:r>
      <w:r w:rsidR="000E4EE8">
        <w:t xml:space="preserve"> </w:t>
      </w:r>
      <w:r w:rsidR="00CB7B78">
        <w:t>были выбраны «</w:t>
      </w:r>
      <w:proofErr w:type="spellStart"/>
      <w:r w:rsidR="00CB7B78" w:rsidRPr="00CB7B78">
        <w:t>Объект.</w:t>
      </w:r>
      <w:r w:rsidR="00BC2129">
        <w:t>Товары</w:t>
      </w:r>
      <w:r w:rsidR="00CB7B78" w:rsidRPr="00CB7B78">
        <w:t>.ИтогСумма</w:t>
      </w:r>
      <w:proofErr w:type="spellEnd"/>
      <w:r w:rsidR="00CB7B78">
        <w:t>» и «</w:t>
      </w:r>
      <w:proofErr w:type="spellStart"/>
      <w:r w:rsidR="002E1763" w:rsidRPr="002E1763">
        <w:t>Объект.Услуги.ИтогСумма</w:t>
      </w:r>
      <w:proofErr w:type="spellEnd"/>
      <w:r w:rsidR="00CB7B78">
        <w:t>»</w:t>
      </w:r>
      <w:r w:rsidR="002E1763" w:rsidRPr="002E1763">
        <w:t>:</w:t>
      </w:r>
    </w:p>
    <w:p w14:paraId="7A030969" w14:textId="77A7DA07" w:rsidR="002E1763" w:rsidRDefault="002E1763" w:rsidP="00C328C4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D642E55" wp14:editId="7AD42AC1">
            <wp:extent cx="5602046" cy="2838450"/>
            <wp:effectExtent l="0" t="0" r="0" b="0"/>
            <wp:docPr id="1394076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76209" name="Рисунок 13940762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92" cy="2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80A2" w14:textId="20FB5F14" w:rsidR="00496046" w:rsidRPr="00053748" w:rsidRDefault="00496046" w:rsidP="00C328C4">
      <w:pPr>
        <w:ind w:firstLine="0"/>
        <w:jc w:val="center"/>
        <w:rPr>
          <w:b/>
          <w:bCs/>
        </w:rPr>
      </w:pPr>
      <w:r w:rsidRPr="00053748">
        <w:rPr>
          <w:b/>
          <w:bCs/>
        </w:rPr>
        <w:t xml:space="preserve">Рис.14 </w:t>
      </w:r>
      <w:r w:rsidR="009A44CD" w:rsidRPr="00053748">
        <w:rPr>
          <w:b/>
          <w:bCs/>
        </w:rPr>
        <w:t>–</w:t>
      </w:r>
      <w:r w:rsidRPr="00053748">
        <w:rPr>
          <w:b/>
          <w:bCs/>
        </w:rPr>
        <w:t xml:space="preserve"> </w:t>
      </w:r>
      <w:r w:rsidR="009A44CD" w:rsidRPr="00053748">
        <w:rPr>
          <w:b/>
          <w:bCs/>
        </w:rPr>
        <w:t>Р</w:t>
      </w:r>
      <w:r w:rsidR="009A44CD" w:rsidRPr="00053748">
        <w:rPr>
          <w:b/>
          <w:bCs/>
        </w:rPr>
        <w:t>еквизит</w:t>
      </w:r>
      <w:r w:rsidR="009A44CD" w:rsidRPr="00053748">
        <w:rPr>
          <w:b/>
          <w:bCs/>
        </w:rPr>
        <w:t xml:space="preserve"> </w:t>
      </w:r>
      <w:r w:rsidR="009A44CD" w:rsidRPr="00053748">
        <w:rPr>
          <w:b/>
          <w:bCs/>
        </w:rPr>
        <w:t>«</w:t>
      </w:r>
      <w:proofErr w:type="spellStart"/>
      <w:r w:rsidR="009A44CD" w:rsidRPr="00053748">
        <w:rPr>
          <w:b/>
          <w:bCs/>
        </w:rPr>
        <w:t>ТоварыСумма</w:t>
      </w:r>
      <w:proofErr w:type="spellEnd"/>
      <w:r w:rsidR="009A44CD" w:rsidRPr="00053748">
        <w:rPr>
          <w:b/>
          <w:bCs/>
        </w:rPr>
        <w:t>»</w:t>
      </w:r>
      <w:r w:rsidR="009A44CD" w:rsidRPr="00053748">
        <w:rPr>
          <w:b/>
          <w:bCs/>
        </w:rPr>
        <w:t xml:space="preserve"> </w:t>
      </w:r>
      <w:r w:rsidR="00053748" w:rsidRPr="00053748">
        <w:rPr>
          <w:b/>
          <w:bCs/>
        </w:rPr>
        <w:t xml:space="preserve">с </w:t>
      </w:r>
      <w:r w:rsidR="00053748" w:rsidRPr="00053748">
        <w:rPr>
          <w:b/>
          <w:bCs/>
        </w:rPr>
        <w:t>«</w:t>
      </w:r>
      <w:proofErr w:type="spellStart"/>
      <w:r w:rsidR="00053748" w:rsidRPr="00053748">
        <w:rPr>
          <w:b/>
          <w:bCs/>
        </w:rPr>
        <w:t>Объект.Товары.ИтогСумма</w:t>
      </w:r>
      <w:proofErr w:type="spellEnd"/>
      <w:r w:rsidR="00053748" w:rsidRPr="00053748">
        <w:rPr>
          <w:b/>
          <w:bCs/>
        </w:rPr>
        <w:t>»</w:t>
      </w:r>
      <w:r w:rsidR="00053748" w:rsidRPr="00053748">
        <w:rPr>
          <w:b/>
          <w:bCs/>
        </w:rPr>
        <w:t xml:space="preserve"> в </w:t>
      </w:r>
      <w:r w:rsidR="00053748" w:rsidRPr="00053748">
        <w:rPr>
          <w:b/>
          <w:bCs/>
        </w:rPr>
        <w:t>свойстве «</w:t>
      </w:r>
      <w:proofErr w:type="spellStart"/>
      <w:r w:rsidR="00053748" w:rsidRPr="00053748">
        <w:rPr>
          <w:b/>
          <w:bCs/>
        </w:rPr>
        <w:t>ПутьКДаннымПодвала</w:t>
      </w:r>
      <w:proofErr w:type="spellEnd"/>
      <w:r w:rsidR="00053748" w:rsidRPr="00053748">
        <w:rPr>
          <w:b/>
          <w:bCs/>
        </w:rPr>
        <w:t>»</w:t>
      </w:r>
    </w:p>
    <w:p w14:paraId="42818549" w14:textId="68715A65" w:rsidR="00A3230C" w:rsidRDefault="002E1763" w:rsidP="00C328C4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FA5B5DF" wp14:editId="3E65D5C3">
            <wp:extent cx="5940425" cy="3042285"/>
            <wp:effectExtent l="0" t="0" r="3175" b="5715"/>
            <wp:docPr id="4491653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5301" name="Рисунок 44916530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A242" w14:textId="12D7D70B" w:rsidR="00191B99" w:rsidRPr="00053748" w:rsidRDefault="00191B99" w:rsidP="00C328C4">
      <w:pPr>
        <w:ind w:firstLine="0"/>
        <w:jc w:val="center"/>
        <w:rPr>
          <w:b/>
          <w:bCs/>
        </w:rPr>
      </w:pPr>
      <w:r w:rsidRPr="00053748">
        <w:rPr>
          <w:b/>
          <w:bCs/>
        </w:rPr>
        <w:t>Рис.1</w:t>
      </w:r>
      <w:r>
        <w:rPr>
          <w:b/>
          <w:bCs/>
        </w:rPr>
        <w:t>5</w:t>
      </w:r>
      <w:r w:rsidRPr="00053748">
        <w:rPr>
          <w:b/>
          <w:bCs/>
        </w:rPr>
        <w:t xml:space="preserve"> – Реквизит «</w:t>
      </w:r>
      <w:r w:rsidR="00BB6214">
        <w:rPr>
          <w:b/>
          <w:bCs/>
        </w:rPr>
        <w:t>Услуги1</w:t>
      </w:r>
      <w:r w:rsidRPr="00053748">
        <w:rPr>
          <w:b/>
          <w:bCs/>
        </w:rPr>
        <w:t>Сумма» с «</w:t>
      </w:r>
      <w:proofErr w:type="spellStart"/>
      <w:r w:rsidRPr="00053748">
        <w:rPr>
          <w:b/>
          <w:bCs/>
        </w:rPr>
        <w:t>Объект.</w:t>
      </w:r>
      <w:r w:rsidR="00BB6214">
        <w:rPr>
          <w:b/>
          <w:bCs/>
        </w:rPr>
        <w:t>Услуги</w:t>
      </w:r>
      <w:r w:rsidRPr="00053748">
        <w:rPr>
          <w:b/>
          <w:bCs/>
        </w:rPr>
        <w:t>.ИтогСумма</w:t>
      </w:r>
      <w:proofErr w:type="spellEnd"/>
      <w:r w:rsidRPr="00053748">
        <w:rPr>
          <w:b/>
          <w:bCs/>
        </w:rPr>
        <w:t>» в свойстве «</w:t>
      </w:r>
      <w:proofErr w:type="spellStart"/>
      <w:r w:rsidRPr="00053748">
        <w:rPr>
          <w:b/>
          <w:bCs/>
        </w:rPr>
        <w:t>ПутьКДаннымПодвала</w:t>
      </w:r>
      <w:proofErr w:type="spellEnd"/>
      <w:r w:rsidRPr="00053748">
        <w:rPr>
          <w:b/>
          <w:bCs/>
        </w:rPr>
        <w:t>»</w:t>
      </w:r>
    </w:p>
    <w:p w14:paraId="1C4047C2" w14:textId="77777777" w:rsidR="00191B99" w:rsidRDefault="00191B99" w:rsidP="00C328C4">
      <w:pPr>
        <w:ind w:firstLine="0"/>
        <w:jc w:val="center"/>
      </w:pPr>
    </w:p>
    <w:p w14:paraId="6117C1AC" w14:textId="28BBC3A3" w:rsidR="005A3AC6" w:rsidRPr="00094EE1" w:rsidRDefault="00FE6EF3" w:rsidP="00C328C4">
      <w:pPr>
        <w:ind w:firstLine="0"/>
        <w:jc w:val="center"/>
      </w:pPr>
      <w:r>
        <w:t xml:space="preserve">В форме </w:t>
      </w:r>
      <w:r w:rsidR="009B3936">
        <w:t>списка создаем группы без отображения для группировки реквизитов</w:t>
      </w:r>
      <w:r w:rsidR="009B3936" w:rsidRPr="009B3936">
        <w:t>:</w:t>
      </w:r>
    </w:p>
    <w:p w14:paraId="146A9496" w14:textId="5120F9B5" w:rsidR="009B3936" w:rsidRPr="009B3936" w:rsidRDefault="009B3936" w:rsidP="00C328C4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91870EA" wp14:editId="38589AFB">
            <wp:extent cx="6447189" cy="2544417"/>
            <wp:effectExtent l="0" t="0" r="0" b="8890"/>
            <wp:docPr id="103275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396" name="Рисунок 1032753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937" cy="254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980" w14:textId="4D6E573B" w:rsidR="00A3230C" w:rsidRPr="00A66846" w:rsidRDefault="00BB6214" w:rsidP="00C328C4">
      <w:pPr>
        <w:ind w:firstLine="0"/>
        <w:jc w:val="center"/>
        <w:rPr>
          <w:b/>
          <w:bCs/>
        </w:rPr>
      </w:pPr>
      <w:r w:rsidRPr="00A66846">
        <w:rPr>
          <w:b/>
          <w:bCs/>
        </w:rPr>
        <w:t xml:space="preserve">Рис.16 </w:t>
      </w:r>
      <w:r w:rsidR="00A66846" w:rsidRPr="00A66846">
        <w:rPr>
          <w:b/>
          <w:bCs/>
        </w:rPr>
        <w:t>–</w:t>
      </w:r>
      <w:r w:rsidRPr="00A66846">
        <w:rPr>
          <w:b/>
          <w:bCs/>
        </w:rPr>
        <w:t xml:space="preserve"> </w:t>
      </w:r>
      <w:r w:rsidR="00A66846" w:rsidRPr="00A66846">
        <w:rPr>
          <w:b/>
          <w:bCs/>
        </w:rPr>
        <w:t>форма списка документа «Заказы» в конфигураторе</w:t>
      </w:r>
    </w:p>
    <w:p w14:paraId="06382C3A" w14:textId="77777777" w:rsidR="00C67406" w:rsidRPr="002B4D9D" w:rsidRDefault="00C67406" w:rsidP="00C328C4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2636517"/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Индивидуальное задание:</w:t>
      </w:r>
      <w:bookmarkEnd w:id="5"/>
    </w:p>
    <w:p w14:paraId="34FFDF20" w14:textId="64FA24DA" w:rsidR="00A3230C" w:rsidRPr="00A66846" w:rsidRDefault="00767A9D" w:rsidP="00C328C4">
      <w:pPr>
        <w:ind w:firstLine="0"/>
        <w:jc w:val="center"/>
      </w:pPr>
      <w:r w:rsidRPr="00A66846">
        <w:t>Создание в группе страницы «Вкладки</w:t>
      </w:r>
      <w:r w:rsidR="004F74FD" w:rsidRPr="00A66846">
        <w:t>» отдельной группы без отображения «Основное»:</w:t>
      </w:r>
    </w:p>
    <w:p w14:paraId="5442F39D" w14:textId="4240BB2A" w:rsidR="004F74FD" w:rsidRDefault="004F74FD" w:rsidP="00C328C4">
      <w:pPr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8591FC9" wp14:editId="3D350A3A">
            <wp:extent cx="5968365" cy="3016401"/>
            <wp:effectExtent l="0" t="0" r="0" b="0"/>
            <wp:docPr id="3726688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8804" name="Рисунок 3726688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252" cy="301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ADF8" w14:textId="4D3147DE" w:rsidR="00A66846" w:rsidRPr="004F74FD" w:rsidRDefault="00CE119A" w:rsidP="00C328C4">
      <w:pPr>
        <w:ind w:firstLine="0"/>
        <w:jc w:val="center"/>
        <w:rPr>
          <w:b/>
          <w:bCs/>
        </w:rPr>
      </w:pPr>
      <w:r>
        <w:rPr>
          <w:b/>
          <w:bCs/>
        </w:rPr>
        <w:t>Рис.17 – Группа «Основное» без отображения</w:t>
      </w:r>
    </w:p>
    <w:p w14:paraId="10241F5B" w14:textId="1EA37065" w:rsidR="004F74FD" w:rsidRDefault="004F74FD" w:rsidP="00C328C4">
      <w:pPr>
        <w:ind w:firstLine="0"/>
        <w:jc w:val="center"/>
      </w:pPr>
    </w:p>
    <w:p w14:paraId="5EDCE6F2" w14:textId="7F8A5448" w:rsidR="00A63E51" w:rsidRPr="00CE119A" w:rsidRDefault="00A63E51" w:rsidP="00C328C4">
      <w:pPr>
        <w:ind w:firstLine="0"/>
        <w:jc w:val="center"/>
      </w:pPr>
      <w:r w:rsidRPr="00CE119A">
        <w:t xml:space="preserve">Создание </w:t>
      </w:r>
      <w:r w:rsidR="00551E18" w:rsidRPr="00CE119A">
        <w:t xml:space="preserve">в группе «Основное» группы без отображения для номера и даты и выбор </w:t>
      </w:r>
      <w:r w:rsidR="00995EF8" w:rsidRPr="00CE119A">
        <w:t>горизонтальной группировки:</w:t>
      </w:r>
    </w:p>
    <w:p w14:paraId="7FB64B6B" w14:textId="0CA92D4F" w:rsidR="00995EF8" w:rsidRDefault="00995EF8" w:rsidP="00C328C4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E32F9A5" wp14:editId="4D9A40E7">
            <wp:extent cx="5951220" cy="2940940"/>
            <wp:effectExtent l="0" t="0" r="0" b="0"/>
            <wp:docPr id="18164329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2944" name="Рисунок 18164329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526" cy="29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BE81" w14:textId="19E235E2" w:rsidR="00CE119A" w:rsidRPr="00B2659C" w:rsidRDefault="00CE119A" w:rsidP="00C328C4">
      <w:pPr>
        <w:ind w:firstLine="0"/>
        <w:jc w:val="center"/>
        <w:rPr>
          <w:b/>
          <w:bCs/>
        </w:rPr>
      </w:pPr>
      <w:r w:rsidRPr="00B2659C">
        <w:rPr>
          <w:b/>
          <w:bCs/>
        </w:rPr>
        <w:t xml:space="preserve">Рис.18 </w:t>
      </w:r>
      <w:r w:rsidR="001E5F5F" w:rsidRPr="00B2659C">
        <w:rPr>
          <w:b/>
          <w:bCs/>
        </w:rPr>
        <w:t>–</w:t>
      </w:r>
      <w:r w:rsidRPr="00B2659C">
        <w:rPr>
          <w:b/>
          <w:bCs/>
        </w:rPr>
        <w:t xml:space="preserve"> </w:t>
      </w:r>
      <w:r w:rsidR="001E5F5F" w:rsidRPr="00B2659C">
        <w:rPr>
          <w:b/>
          <w:bCs/>
        </w:rPr>
        <w:t xml:space="preserve">Горизонтальная группировка для </w:t>
      </w:r>
      <w:r w:rsidR="00B2659C" w:rsidRPr="00B2659C">
        <w:rPr>
          <w:b/>
          <w:bCs/>
        </w:rPr>
        <w:t>номера и даты</w:t>
      </w:r>
    </w:p>
    <w:p w14:paraId="071B1A07" w14:textId="03170B5B" w:rsidR="0050730F" w:rsidRPr="00B2659C" w:rsidRDefault="00B27B44" w:rsidP="00C328C4">
      <w:pPr>
        <w:ind w:firstLine="0"/>
        <w:jc w:val="center"/>
      </w:pPr>
      <w:r w:rsidRPr="00B2659C">
        <w:t xml:space="preserve">В формах стандартных команд </w:t>
      </w:r>
      <w:r w:rsidR="0063633E" w:rsidRPr="00B2659C">
        <w:t>«</w:t>
      </w:r>
      <w:r w:rsidR="006368AE" w:rsidRPr="00B2659C">
        <w:t xml:space="preserve">Провести» и «Записать» </w:t>
      </w:r>
      <w:r w:rsidR="007366F2" w:rsidRPr="00B2659C">
        <w:t xml:space="preserve">в свойствах были выбраны стандартные картинки и в отображении </w:t>
      </w:r>
      <w:r w:rsidR="00E96C2B" w:rsidRPr="00B2659C">
        <w:t>была выбрана картинка:</w:t>
      </w:r>
    </w:p>
    <w:p w14:paraId="5A84E04B" w14:textId="5155FF84" w:rsidR="00E96C2B" w:rsidRDefault="00E96C2B" w:rsidP="00C328C4">
      <w:pPr>
        <w:ind w:firstLine="0"/>
        <w:jc w:val="center"/>
        <w:rPr>
          <w:b/>
          <w:bCs/>
        </w:rPr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6B385EF1" wp14:editId="524557C0">
            <wp:extent cx="5662930" cy="2892303"/>
            <wp:effectExtent l="0" t="0" r="0" b="3810"/>
            <wp:docPr id="10824363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6381" name="Рисунок 10824363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275" cy="290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3D5A" w14:textId="18DB03E8" w:rsidR="00E478B1" w:rsidRPr="00E478B1" w:rsidRDefault="00E478B1" w:rsidP="00C328C4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Рис.19 – Отображение «Картинка» для кнопок </w:t>
      </w:r>
      <w:r w:rsidR="00C328C4" w:rsidRPr="00C328C4">
        <w:rPr>
          <w:b/>
          <w:bCs/>
        </w:rPr>
        <w:t>«Провести» и «Записать»</w:t>
      </w:r>
    </w:p>
    <w:p w14:paraId="234B06E7" w14:textId="190C04CD" w:rsidR="00D23EE4" w:rsidRPr="00D23EE4" w:rsidRDefault="00D23EE4" w:rsidP="00C328C4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D20DF6C" wp14:editId="7F9F0229">
            <wp:extent cx="6448425" cy="2219325"/>
            <wp:effectExtent l="0" t="0" r="9525" b="9525"/>
            <wp:docPr id="6702532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3254" name="Рисунок 6702532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493" cy="22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8E66" w14:textId="2AADA7DC" w:rsidR="00D23EE4" w:rsidRPr="00C328C4" w:rsidRDefault="00C328C4" w:rsidP="00C328C4">
      <w:pPr>
        <w:ind w:firstLine="0"/>
        <w:jc w:val="center"/>
        <w:rPr>
          <w:b/>
          <w:bCs/>
        </w:rPr>
      </w:pPr>
      <w:r w:rsidRPr="00C328C4">
        <w:rPr>
          <w:b/>
          <w:bCs/>
        </w:rPr>
        <w:t>Рис.20 – Конечный результат формы</w:t>
      </w:r>
    </w:p>
    <w:p w14:paraId="29ED6790" w14:textId="77777777" w:rsidR="0050730F" w:rsidRDefault="0050730F" w:rsidP="00995EF8">
      <w:pPr>
        <w:ind w:firstLine="0"/>
      </w:pPr>
    </w:p>
    <w:p w14:paraId="1B738930" w14:textId="77777777" w:rsidR="0050730F" w:rsidRDefault="0050730F" w:rsidP="00995EF8">
      <w:pPr>
        <w:ind w:firstLine="0"/>
      </w:pPr>
    </w:p>
    <w:p w14:paraId="7975E123" w14:textId="77777777" w:rsidR="0050730F" w:rsidRPr="003B59ED" w:rsidRDefault="0050730F" w:rsidP="00995EF8">
      <w:pPr>
        <w:ind w:firstLine="0"/>
      </w:pPr>
    </w:p>
    <w:p w14:paraId="4DC09CFA" w14:textId="4E9E534D" w:rsidR="00995EF8" w:rsidRDefault="003B59ED" w:rsidP="00995EF8">
      <w:pPr>
        <w:ind w:firstLine="0"/>
      </w:pPr>
      <w:r w:rsidRPr="003B59ED">
        <w:rPr>
          <w:b/>
          <w:bCs/>
        </w:rPr>
        <w:t>Вывод</w:t>
      </w:r>
      <w:proofErr w:type="gramStart"/>
      <w:r w:rsidRPr="00A55785">
        <w:rPr>
          <w:b/>
          <w:bCs/>
        </w:rPr>
        <w:t>:</w:t>
      </w:r>
      <w:r w:rsidR="00A461E4">
        <w:rPr>
          <w:b/>
          <w:bCs/>
        </w:rPr>
        <w:t xml:space="preserve"> </w:t>
      </w:r>
      <w:r w:rsidR="00A55785" w:rsidRPr="00A55785">
        <w:t>В ходе</w:t>
      </w:r>
      <w:proofErr w:type="gramEnd"/>
      <w:r w:rsidR="00A55785" w:rsidRPr="00A55785">
        <w:t xml:space="preserve"> лабораторной работы был создан документ «Заказы» с необходимыми реквизитами и табличными частями для товаров и услуг. Реализован механизм выбора номенклатуры с фильтрацией по видам, а также настроен автоматический расчет сумм строк и итоговых значений в подвалах таблиц.</w:t>
      </w:r>
    </w:p>
    <w:p w14:paraId="71444E77" w14:textId="77777777" w:rsidR="0024050E" w:rsidRPr="008551DE" w:rsidRDefault="0024050E" w:rsidP="0024050E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2636518"/>
      <w:r w:rsidRPr="00CF47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Контрольные вопросы:</w:t>
      </w:r>
      <w:bookmarkEnd w:id="6"/>
    </w:p>
    <w:p w14:paraId="297E321C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Дайте определение прикладному объекту «Документ».</w:t>
      </w:r>
    </w:p>
    <w:p w14:paraId="2F09E2E2" w14:textId="79575BD5" w:rsidR="008968DD" w:rsidRDefault="00D11D28" w:rsidP="008968DD">
      <w:pPr>
        <w:pStyle w:val="a7"/>
        <w:ind w:left="993" w:firstLine="0"/>
      </w:pPr>
      <w:r w:rsidRPr="00D11D28">
        <w:rPr>
          <w:b/>
          <w:bCs/>
        </w:rPr>
        <w:t>Документ</w:t>
      </w:r>
      <w:r w:rsidRPr="00D11D28">
        <w:t> — это объект в 1С, который хранит информацию о событиях хозяйственной деятельности, например, о продажах или заказах. У каждого документа есть дата, номер и необходимые реквизиты.</w:t>
      </w:r>
    </w:p>
    <w:p w14:paraId="69551B56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В чем разница записи документа и его проведении?</w:t>
      </w:r>
    </w:p>
    <w:p w14:paraId="46658248" w14:textId="0C7F64FE" w:rsidR="00D11D28" w:rsidRDefault="00E0713F" w:rsidP="00D11D28">
      <w:pPr>
        <w:pStyle w:val="a7"/>
        <w:ind w:left="993" w:firstLine="0"/>
      </w:pPr>
      <w:r w:rsidRPr="00E0713F">
        <w:rPr>
          <w:b/>
          <w:bCs/>
        </w:rPr>
        <w:t>Запись документа</w:t>
      </w:r>
      <w:r w:rsidRPr="00E0713F">
        <w:t> — это простое сохранение данных в базу, а </w:t>
      </w:r>
      <w:r w:rsidRPr="00E0713F">
        <w:rPr>
          <w:b/>
          <w:bCs/>
        </w:rPr>
        <w:t>проведение</w:t>
      </w:r>
      <w:r w:rsidRPr="00E0713F">
        <w:t> — это дополнительная операция, которая обновляет учетные регистры и может влиять на остатки.</w:t>
      </w:r>
    </w:p>
    <w:p w14:paraId="010690CE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Какие формы есть у прикладного объекта «Документ»?</w:t>
      </w:r>
    </w:p>
    <w:p w14:paraId="2439A2AE" w14:textId="516F40E1" w:rsidR="00E0713F" w:rsidRDefault="00E0713F" w:rsidP="00E0713F">
      <w:pPr>
        <w:pStyle w:val="a7"/>
        <w:ind w:left="993" w:firstLine="0"/>
      </w:pPr>
      <w:r w:rsidRPr="00E0713F">
        <w:rPr>
          <w:b/>
          <w:bCs/>
        </w:rPr>
        <w:lastRenderedPageBreak/>
        <w:t>У документа есть три основные формы:</w:t>
      </w:r>
      <w:r w:rsidRPr="00E0713F">
        <w:t> форма списка (для просмотра всех документов), форма выбора (для поиска) и форма документа (для ввода и редактирования данных).</w:t>
      </w:r>
    </w:p>
    <w:p w14:paraId="73EDEB26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Что такое Движения документа?</w:t>
      </w:r>
    </w:p>
    <w:p w14:paraId="744951FA" w14:textId="29288D3D" w:rsidR="00E0713F" w:rsidRDefault="00A06EBB" w:rsidP="00E0713F">
      <w:pPr>
        <w:pStyle w:val="a7"/>
        <w:ind w:left="993" w:firstLine="0"/>
      </w:pPr>
      <w:r w:rsidRPr="00A06EBB">
        <w:rPr>
          <w:b/>
          <w:bCs/>
        </w:rPr>
        <w:t>Движения документа</w:t>
      </w:r>
      <w:r w:rsidRPr="00A06EBB">
        <w:t> — это автоматические операции, которые создаются при проведении документа и изменяют данные в регистрах накопления или сведений.</w:t>
      </w:r>
    </w:p>
    <w:p w14:paraId="0963197B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Что нужно сделать, чтобы реквизит брал данные из прикладного объекта «Справочники»?</w:t>
      </w:r>
    </w:p>
    <w:p w14:paraId="1C999CA6" w14:textId="215D31E5" w:rsidR="00A06EBB" w:rsidRDefault="00A06EBB" w:rsidP="00A06EBB">
      <w:pPr>
        <w:pStyle w:val="a7"/>
        <w:ind w:left="993" w:firstLine="0"/>
      </w:pPr>
      <w:r w:rsidRPr="00A06EBB">
        <w:rPr>
          <w:b/>
          <w:bCs/>
        </w:rPr>
        <w:t>Чтобы реквизит брал данные из справочника,</w:t>
      </w:r>
      <w:r w:rsidRPr="00A06EBB">
        <w:t> нужно в настройках реквизита указать тип данных "</w:t>
      </w:r>
      <w:proofErr w:type="spellStart"/>
      <w:r w:rsidRPr="00A06EBB">
        <w:t>СправочникСсылка.ИмяСправочника</w:t>
      </w:r>
      <w:proofErr w:type="spellEnd"/>
      <w:r w:rsidRPr="00A06EBB">
        <w:t>" и при необходимости настроить отбор.</w:t>
      </w:r>
    </w:p>
    <w:p w14:paraId="39D52853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Каким образом можно сделать подсчет итоговой суммы в подвале табличной части?</w:t>
      </w:r>
    </w:p>
    <w:p w14:paraId="33D0B803" w14:textId="6ABC2DC5" w:rsidR="004E0DD7" w:rsidRDefault="004E0DD7" w:rsidP="004E0DD7">
      <w:pPr>
        <w:pStyle w:val="a7"/>
        <w:ind w:left="993" w:firstLine="0"/>
      </w:pPr>
      <w:r w:rsidRPr="004E0DD7">
        <w:rPr>
          <w:b/>
          <w:bCs/>
        </w:rPr>
        <w:t>Для подсчета итоговой суммы в подвале табличной части</w:t>
      </w:r>
      <w:r w:rsidRPr="004E0DD7">
        <w:t> можно использовать свойство</w:t>
      </w:r>
      <w:r w:rsidR="003047E9">
        <w:t xml:space="preserve"> </w:t>
      </w:r>
      <w:r w:rsidR="00570551">
        <w:t>«</w:t>
      </w:r>
      <w:proofErr w:type="spellStart"/>
      <w:r w:rsidR="00570551">
        <w:t>ПутьКДаннымПодвала</w:t>
      </w:r>
      <w:proofErr w:type="spellEnd"/>
      <w:r w:rsidR="00570551">
        <w:t xml:space="preserve">» </w:t>
      </w:r>
      <w:r w:rsidR="001F287F">
        <w:t xml:space="preserve">нужного реквизита и </w:t>
      </w:r>
      <w:r w:rsidR="00B73DBE">
        <w:t>указать «</w:t>
      </w:r>
      <w:proofErr w:type="spellStart"/>
      <w:r w:rsidR="00B73DBE" w:rsidRPr="00B73DBE">
        <w:t>Объект.</w:t>
      </w:r>
      <w:r w:rsidR="00B73DBE">
        <w:t>Название</w:t>
      </w:r>
      <w:proofErr w:type="spellEnd"/>
      <w:r w:rsidR="00B73DBE">
        <w:t xml:space="preserve"> табличной части</w:t>
      </w:r>
      <w:r w:rsidR="00B73DBE" w:rsidRPr="00B73DBE">
        <w:t xml:space="preserve">. </w:t>
      </w:r>
      <w:proofErr w:type="spellStart"/>
      <w:r w:rsidR="00B73DBE" w:rsidRPr="00B73DBE">
        <w:t>ИтогСумма</w:t>
      </w:r>
      <w:proofErr w:type="spellEnd"/>
      <w:r w:rsidR="00B73DBE">
        <w:t>»</w:t>
      </w:r>
    </w:p>
    <w:p w14:paraId="4178CB2C" w14:textId="77777777" w:rsidR="008154A0" w:rsidRDefault="008154A0" w:rsidP="008154A0">
      <w:pPr>
        <w:pStyle w:val="a7"/>
        <w:numPr>
          <w:ilvl w:val="0"/>
          <w:numId w:val="5"/>
        </w:numPr>
        <w:ind w:left="993"/>
      </w:pPr>
      <w:r>
        <w:t>За что отвечает свойство «Периодичность» на вкладке «Нумерация»?</w:t>
      </w:r>
    </w:p>
    <w:p w14:paraId="41A393B7" w14:textId="45B0EA30" w:rsidR="004E0DD7" w:rsidRDefault="004E0DD7" w:rsidP="004E0DD7">
      <w:pPr>
        <w:pStyle w:val="a7"/>
        <w:ind w:left="993" w:firstLine="0"/>
      </w:pPr>
      <w:r w:rsidRPr="004E0DD7">
        <w:rPr>
          <w:b/>
          <w:bCs/>
        </w:rPr>
        <w:t>Свойство "Периодичность"</w:t>
      </w:r>
      <w:r w:rsidRPr="004E0DD7">
        <w:t> определяет, как часто будет сбрасываться нумерация документов — например, ежедневно, ежемесячно или ежегодно.</w:t>
      </w:r>
    </w:p>
    <w:p w14:paraId="4C22AF25" w14:textId="77777777" w:rsidR="003E6D46" w:rsidRPr="00A461E4" w:rsidRDefault="003E6D46" w:rsidP="00995EF8">
      <w:pPr>
        <w:ind w:firstLine="0"/>
        <w:rPr>
          <w:b/>
          <w:bCs/>
        </w:rPr>
      </w:pPr>
    </w:p>
    <w:p w14:paraId="2A1E411C" w14:textId="77777777" w:rsidR="003B59ED" w:rsidRPr="00A55785" w:rsidRDefault="003B59ED" w:rsidP="00995EF8">
      <w:pPr>
        <w:ind w:firstLine="0"/>
        <w:rPr>
          <w:b/>
          <w:bCs/>
        </w:rPr>
      </w:pPr>
    </w:p>
    <w:p w14:paraId="4D956BD4" w14:textId="77777777" w:rsidR="003B59ED" w:rsidRPr="00A55785" w:rsidRDefault="003B59ED" w:rsidP="00995EF8">
      <w:pPr>
        <w:ind w:firstLine="0"/>
      </w:pPr>
    </w:p>
    <w:sectPr w:rsidR="003B59ED" w:rsidRPr="00A55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19D6"/>
    <w:multiLevelType w:val="hybridMultilevel"/>
    <w:tmpl w:val="98348A3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33893DF1"/>
    <w:multiLevelType w:val="hybridMultilevel"/>
    <w:tmpl w:val="5FA6E8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CED2D64"/>
    <w:multiLevelType w:val="hybridMultilevel"/>
    <w:tmpl w:val="8766E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E9E2B6C"/>
    <w:multiLevelType w:val="hybridMultilevel"/>
    <w:tmpl w:val="BB0C3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9556B2"/>
    <w:multiLevelType w:val="hybridMultilevel"/>
    <w:tmpl w:val="187A3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426613">
    <w:abstractNumId w:val="3"/>
  </w:num>
  <w:num w:numId="2" w16cid:durableId="1371765969">
    <w:abstractNumId w:val="4"/>
  </w:num>
  <w:num w:numId="3" w16cid:durableId="1728146666">
    <w:abstractNumId w:val="2"/>
  </w:num>
  <w:num w:numId="4" w16cid:durableId="1957129203">
    <w:abstractNumId w:val="1"/>
  </w:num>
  <w:num w:numId="5" w16cid:durableId="150532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C7"/>
    <w:rsid w:val="0000028E"/>
    <w:rsid w:val="00024CA5"/>
    <w:rsid w:val="00030805"/>
    <w:rsid w:val="00053748"/>
    <w:rsid w:val="000543EC"/>
    <w:rsid w:val="00094EE1"/>
    <w:rsid w:val="000E4EE8"/>
    <w:rsid w:val="00126074"/>
    <w:rsid w:val="001264DA"/>
    <w:rsid w:val="00135098"/>
    <w:rsid w:val="00146996"/>
    <w:rsid w:val="00147A46"/>
    <w:rsid w:val="00191B99"/>
    <w:rsid w:val="00196D7D"/>
    <w:rsid w:val="001E5F5F"/>
    <w:rsid w:val="001F287F"/>
    <w:rsid w:val="001F3DF2"/>
    <w:rsid w:val="002221EF"/>
    <w:rsid w:val="0024050E"/>
    <w:rsid w:val="0025183A"/>
    <w:rsid w:val="00270075"/>
    <w:rsid w:val="00291375"/>
    <w:rsid w:val="00293BAB"/>
    <w:rsid w:val="002B05FB"/>
    <w:rsid w:val="002B2BD4"/>
    <w:rsid w:val="002C4DF0"/>
    <w:rsid w:val="002E1763"/>
    <w:rsid w:val="003047E9"/>
    <w:rsid w:val="00324560"/>
    <w:rsid w:val="0034329D"/>
    <w:rsid w:val="0038443A"/>
    <w:rsid w:val="003B59ED"/>
    <w:rsid w:val="003E6D46"/>
    <w:rsid w:val="00424BFF"/>
    <w:rsid w:val="00474823"/>
    <w:rsid w:val="004765E6"/>
    <w:rsid w:val="00496046"/>
    <w:rsid w:val="004C47F6"/>
    <w:rsid w:val="004E0DD7"/>
    <w:rsid w:val="004E7211"/>
    <w:rsid w:val="004F74FD"/>
    <w:rsid w:val="0050730F"/>
    <w:rsid w:val="005364C5"/>
    <w:rsid w:val="00551E18"/>
    <w:rsid w:val="00567E5B"/>
    <w:rsid w:val="00570551"/>
    <w:rsid w:val="005A3AC6"/>
    <w:rsid w:val="006276E1"/>
    <w:rsid w:val="006348A6"/>
    <w:rsid w:val="0063633E"/>
    <w:rsid w:val="006368AE"/>
    <w:rsid w:val="006460DD"/>
    <w:rsid w:val="00655FDB"/>
    <w:rsid w:val="006561E9"/>
    <w:rsid w:val="006A1221"/>
    <w:rsid w:val="006C442E"/>
    <w:rsid w:val="006D741B"/>
    <w:rsid w:val="00703C0D"/>
    <w:rsid w:val="00713174"/>
    <w:rsid w:val="007213E4"/>
    <w:rsid w:val="00722E91"/>
    <w:rsid w:val="00723C4D"/>
    <w:rsid w:val="007366F2"/>
    <w:rsid w:val="00740216"/>
    <w:rsid w:val="00750C70"/>
    <w:rsid w:val="00767A9D"/>
    <w:rsid w:val="007B585F"/>
    <w:rsid w:val="007B5AC7"/>
    <w:rsid w:val="007F238F"/>
    <w:rsid w:val="007F7348"/>
    <w:rsid w:val="00805064"/>
    <w:rsid w:val="008154A0"/>
    <w:rsid w:val="00844922"/>
    <w:rsid w:val="008665D8"/>
    <w:rsid w:val="008917F0"/>
    <w:rsid w:val="008968DD"/>
    <w:rsid w:val="008F5C7E"/>
    <w:rsid w:val="009141A9"/>
    <w:rsid w:val="00914635"/>
    <w:rsid w:val="00923F74"/>
    <w:rsid w:val="009363CA"/>
    <w:rsid w:val="00964A07"/>
    <w:rsid w:val="009724E6"/>
    <w:rsid w:val="00995EF8"/>
    <w:rsid w:val="009A44CD"/>
    <w:rsid w:val="009B0331"/>
    <w:rsid w:val="009B3050"/>
    <w:rsid w:val="009B3936"/>
    <w:rsid w:val="009C1FDD"/>
    <w:rsid w:val="00A06EBB"/>
    <w:rsid w:val="00A22EC3"/>
    <w:rsid w:val="00A3230C"/>
    <w:rsid w:val="00A461E4"/>
    <w:rsid w:val="00A55785"/>
    <w:rsid w:val="00A63E51"/>
    <w:rsid w:val="00A66846"/>
    <w:rsid w:val="00A96CC1"/>
    <w:rsid w:val="00AA2375"/>
    <w:rsid w:val="00B05F63"/>
    <w:rsid w:val="00B2659C"/>
    <w:rsid w:val="00B276BF"/>
    <w:rsid w:val="00B27B44"/>
    <w:rsid w:val="00B41653"/>
    <w:rsid w:val="00B7059A"/>
    <w:rsid w:val="00B73DBE"/>
    <w:rsid w:val="00BB6214"/>
    <w:rsid w:val="00BC2129"/>
    <w:rsid w:val="00BC4C3B"/>
    <w:rsid w:val="00C00F10"/>
    <w:rsid w:val="00C01737"/>
    <w:rsid w:val="00C21FE6"/>
    <w:rsid w:val="00C328C4"/>
    <w:rsid w:val="00C67406"/>
    <w:rsid w:val="00C67CCE"/>
    <w:rsid w:val="00C71709"/>
    <w:rsid w:val="00CB3B95"/>
    <w:rsid w:val="00CB7B78"/>
    <w:rsid w:val="00CE119A"/>
    <w:rsid w:val="00D11D28"/>
    <w:rsid w:val="00D23EE4"/>
    <w:rsid w:val="00D6423D"/>
    <w:rsid w:val="00D737DA"/>
    <w:rsid w:val="00D9459B"/>
    <w:rsid w:val="00DB3DDD"/>
    <w:rsid w:val="00E00A35"/>
    <w:rsid w:val="00E0713F"/>
    <w:rsid w:val="00E478B1"/>
    <w:rsid w:val="00E62EDD"/>
    <w:rsid w:val="00E842B3"/>
    <w:rsid w:val="00E932AD"/>
    <w:rsid w:val="00E96C2B"/>
    <w:rsid w:val="00ED6830"/>
    <w:rsid w:val="00EE1B61"/>
    <w:rsid w:val="00EF7DFD"/>
    <w:rsid w:val="00F4393D"/>
    <w:rsid w:val="00F477F6"/>
    <w:rsid w:val="00FA25F5"/>
    <w:rsid w:val="00FE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65693"/>
  <w15:chartTrackingRefBased/>
  <w15:docId w15:val="{701EDBB4-0A17-483A-B6FA-A3703614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AC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A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A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A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A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A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A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AC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B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A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A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5AC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C1FDD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C1FDD"/>
    <w:pPr>
      <w:spacing w:after="100"/>
    </w:pPr>
  </w:style>
  <w:style w:type="character" w:styleId="ad">
    <w:name w:val="Hyperlink"/>
    <w:basedOn w:val="a0"/>
    <w:uiPriority w:val="99"/>
    <w:unhideWhenUsed/>
    <w:rsid w:val="009C1FDD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C1FD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1878</TotalTime>
  <Pages>17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126</cp:revision>
  <dcterms:created xsi:type="dcterms:W3CDTF">2025-10-23T11:27:00Z</dcterms:created>
  <dcterms:modified xsi:type="dcterms:W3CDTF">2026-01-01T17:58:00Z</dcterms:modified>
</cp:coreProperties>
</file>