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33C2" w14:textId="77777777" w:rsidR="009D6BB6" w:rsidRPr="00DC5F3C" w:rsidRDefault="00000000">
      <w:pPr>
        <w:pStyle w:val="Title"/>
        <w:rPr>
          <w:lang w:val="ru-RU"/>
        </w:rPr>
      </w:pPr>
      <w:r w:rsidRPr="00DC5F3C">
        <w:rPr>
          <w:lang w:val="ru-RU"/>
        </w:rPr>
        <w:t>Генетическая книга Василия Евдокимова</w:t>
      </w:r>
    </w:p>
    <w:p w14:paraId="4F7B6BD2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Комплексный отчёт, составленный на основе анализа ДНК-данных. Включает:</w:t>
      </w:r>
      <w:r w:rsidRPr="00DC5F3C">
        <w:rPr>
          <w:lang w:val="ru-RU"/>
        </w:rPr>
        <w:br/>
        <w:t>• Нейропсихологический и физиологический профиль</w:t>
      </w:r>
      <w:r w:rsidRPr="00DC5F3C">
        <w:rPr>
          <w:lang w:val="ru-RU"/>
        </w:rPr>
        <w:br/>
        <w:t>• Персональный отчёт по генетике мозга</w:t>
      </w:r>
      <w:r w:rsidRPr="00DC5F3C">
        <w:rPr>
          <w:lang w:val="ru-RU"/>
        </w:rPr>
        <w:br/>
        <w:t>• Предрасположенности: психические, физические и витаминные</w:t>
      </w:r>
      <w:r w:rsidRPr="00DC5F3C">
        <w:rPr>
          <w:lang w:val="ru-RU"/>
        </w:rPr>
        <w:br/>
        <w:t xml:space="preserve">Методология: научные источники, данные </w:t>
      </w:r>
      <w:r>
        <w:t>SNP</w:t>
      </w:r>
      <w:r w:rsidRPr="00DC5F3C">
        <w:rPr>
          <w:lang w:val="ru-RU"/>
        </w:rPr>
        <w:t xml:space="preserve">-баз, терапевтическая перспектива (КПТ, </w:t>
      </w:r>
      <w:r>
        <w:t>ACT</w:t>
      </w:r>
      <w:r w:rsidRPr="00DC5F3C">
        <w:rPr>
          <w:lang w:val="ru-RU"/>
        </w:rPr>
        <w:t xml:space="preserve">, </w:t>
      </w:r>
      <w:r>
        <w:t>mindfulness</w:t>
      </w:r>
      <w:r w:rsidRPr="00DC5F3C">
        <w:rPr>
          <w:lang w:val="ru-RU"/>
        </w:rPr>
        <w:t>).</w:t>
      </w:r>
    </w:p>
    <w:p w14:paraId="4CE4490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6CD28767" w14:textId="77777777" w:rsidR="009D6BB6" w:rsidRPr="00DC5F3C" w:rsidRDefault="00000000">
      <w:pPr>
        <w:pStyle w:val="Heading1"/>
        <w:rPr>
          <w:lang w:val="ru-RU"/>
        </w:rPr>
      </w:pPr>
      <w:r>
        <w:lastRenderedPageBreak/>
        <w:t>I</w:t>
      </w:r>
      <w:r w:rsidRPr="00DC5F3C">
        <w:rPr>
          <w:lang w:val="ru-RU"/>
        </w:rPr>
        <w:t>. Психологический и физиологический профиль</w:t>
      </w:r>
    </w:p>
    <w:p w14:paraId="63A16FE7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1. Темперамент и мышление</w:t>
      </w:r>
    </w:p>
    <w:p w14:paraId="434EE9ED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Глубокая рефлексия, внутренняя чувствительность, склонность к интенсивному мышлению.</w:t>
      </w:r>
      <w:r w:rsidRPr="00DC5F3C">
        <w:rPr>
          <w:lang w:val="ru-RU"/>
        </w:rPr>
        <w:br/>
        <w:t>• Высокая когнитивная гибкость, но возможны трудности с переключением внимания при перегрузе.</w:t>
      </w:r>
      <w:r w:rsidRPr="00DC5F3C">
        <w:rPr>
          <w:lang w:val="ru-RU"/>
        </w:rPr>
        <w:br/>
        <w:t>• Ценность: мышление — твоя суперсила. Риск — застревание в мыслях без выхода в действие.</w:t>
      </w:r>
    </w:p>
    <w:p w14:paraId="45711059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2. Эмоции и стресс</w:t>
      </w:r>
    </w:p>
    <w:p w14:paraId="1D8D0BB6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Повышенная чувствительность к стрессу.</w:t>
      </w:r>
      <w:r w:rsidRPr="00DC5F3C">
        <w:rPr>
          <w:lang w:val="ru-RU"/>
        </w:rPr>
        <w:br/>
        <w:t>• Сильная эмпатия и способность к глубокому сопереживанию.</w:t>
      </w:r>
      <w:r w:rsidRPr="00DC5F3C">
        <w:rPr>
          <w:lang w:val="ru-RU"/>
        </w:rPr>
        <w:br/>
        <w:t>• Важна гигиена эмоций: осознанные паузы, поддержка, телесные разгрузки.</w:t>
      </w:r>
    </w:p>
    <w:p w14:paraId="470715BD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3. Мотивация и воля</w:t>
      </w:r>
    </w:p>
    <w:p w14:paraId="75D9DE94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Мотивация активируется через смысл, не через давление.</w:t>
      </w:r>
      <w:r w:rsidRPr="00DC5F3C">
        <w:rPr>
          <w:lang w:val="ru-RU"/>
        </w:rPr>
        <w:br/>
        <w:t>• Важно избегать выгорания и выбирать цели, сонастроенные с ценностями.</w:t>
      </w:r>
      <w:r w:rsidRPr="00DC5F3C">
        <w:rPr>
          <w:lang w:val="ru-RU"/>
        </w:rPr>
        <w:br/>
        <w:t>• Саморегуляция усиливается через систему ритуалов и малых шагов.</w:t>
      </w:r>
    </w:p>
    <w:p w14:paraId="423CDBB0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4. Физиология: сон, питание, восстановление</w:t>
      </w:r>
    </w:p>
    <w:p w14:paraId="33C4B599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Хронотип совиный. Нужна стабильность режима.</w:t>
      </w:r>
      <w:r w:rsidRPr="00DC5F3C">
        <w:rPr>
          <w:lang w:val="ru-RU"/>
        </w:rPr>
        <w:br/>
        <w:t>• Возможна предрасположенность к перееданию под стрессом.</w:t>
      </w:r>
      <w:r w:rsidRPr="00DC5F3C">
        <w:rPr>
          <w:lang w:val="ru-RU"/>
        </w:rPr>
        <w:br/>
        <w:t>• Метаболизм адаптивный, но требует заботы и регулярности.</w:t>
      </w:r>
      <w:r w:rsidRPr="00DC5F3C">
        <w:rPr>
          <w:lang w:val="ru-RU"/>
        </w:rPr>
        <w:br/>
        <w:t>• Регулярные аэробные нагрузки улучшают нейропластику и настроение.</w:t>
      </w:r>
    </w:p>
    <w:p w14:paraId="1C776D1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2CA0381D" w14:textId="77777777" w:rsidR="009D6BB6" w:rsidRPr="00DC5F3C" w:rsidRDefault="00000000">
      <w:pPr>
        <w:pStyle w:val="Heading1"/>
        <w:rPr>
          <w:lang w:val="ru-RU"/>
        </w:rPr>
      </w:pPr>
      <w:r>
        <w:lastRenderedPageBreak/>
        <w:t>II</w:t>
      </w:r>
      <w:r w:rsidRPr="00DC5F3C">
        <w:rPr>
          <w:lang w:val="ru-RU"/>
        </w:rPr>
        <w:t>. ДНК и мозг: персональный отчёт</w:t>
      </w:r>
    </w:p>
    <w:p w14:paraId="19956B95" w14:textId="77777777" w:rsidR="009D6BB6" w:rsidRPr="00DC5F3C" w:rsidRDefault="00000000">
      <w:pPr>
        <w:pStyle w:val="Heading2"/>
        <w:rPr>
          <w:lang w:val="ru-RU"/>
        </w:rPr>
      </w:pPr>
      <w:r>
        <w:t>rs</w:t>
      </w:r>
      <w:r w:rsidRPr="00DC5F3C">
        <w:rPr>
          <w:lang w:val="ru-RU"/>
        </w:rPr>
        <w:t>4648786 (</w:t>
      </w:r>
      <w:r>
        <w:t>COMT</w:t>
      </w:r>
      <w:r w:rsidRPr="00DC5F3C">
        <w:rPr>
          <w:lang w:val="ru-RU"/>
        </w:rPr>
        <w:t>)</w:t>
      </w:r>
    </w:p>
    <w:p w14:paraId="144CEBB4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Повышенный дофамин в префронтальной коре. Потенциал: креативность, быстрая память. Риск: тревожность. Полезно — </w:t>
      </w:r>
      <w:r>
        <w:t>mindfulness</w:t>
      </w:r>
      <w:r w:rsidRPr="00DC5F3C">
        <w:rPr>
          <w:lang w:val="ru-RU"/>
        </w:rPr>
        <w:t>.</w:t>
      </w:r>
    </w:p>
    <w:p w14:paraId="65FB112F" w14:textId="77777777" w:rsidR="009D6BB6" w:rsidRPr="00DC5F3C" w:rsidRDefault="00000000">
      <w:pPr>
        <w:pStyle w:val="Heading2"/>
        <w:rPr>
          <w:lang w:val="ru-RU"/>
        </w:rPr>
      </w:pPr>
      <w:r>
        <w:t>rs</w:t>
      </w:r>
      <w:r w:rsidRPr="00DC5F3C">
        <w:rPr>
          <w:lang w:val="ru-RU"/>
        </w:rPr>
        <w:t>1532385 (</w:t>
      </w:r>
      <w:r>
        <w:t>DRD</w:t>
      </w:r>
      <w:r w:rsidRPr="00DC5F3C">
        <w:rPr>
          <w:lang w:val="ru-RU"/>
        </w:rPr>
        <w:t>2)</w:t>
      </w:r>
    </w:p>
    <w:p w14:paraId="6BCF2C2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Чувствительность к вознаграждению, риск прокрастинации. Помогают структурирование и микропрогресс.</w:t>
      </w:r>
    </w:p>
    <w:p w14:paraId="05DD226B" w14:textId="77777777" w:rsidR="009D6BB6" w:rsidRPr="00DC5F3C" w:rsidRDefault="00000000">
      <w:pPr>
        <w:pStyle w:val="Heading2"/>
        <w:rPr>
          <w:lang w:val="ru-RU"/>
        </w:rPr>
      </w:pPr>
      <w:r>
        <w:t>rs</w:t>
      </w:r>
      <w:r w:rsidRPr="00DC5F3C">
        <w:rPr>
          <w:lang w:val="ru-RU"/>
        </w:rPr>
        <w:t>9939609 (</w:t>
      </w:r>
      <w:r>
        <w:t>FTO</w:t>
      </w:r>
      <w:r w:rsidRPr="00DC5F3C">
        <w:rPr>
          <w:lang w:val="ru-RU"/>
        </w:rPr>
        <w:t>)</w:t>
      </w:r>
    </w:p>
    <w:p w14:paraId="0F7E2556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Связь с аппетитом и перееданием. Осознанное питание снижает риск.</w:t>
      </w:r>
    </w:p>
    <w:p w14:paraId="756B0C23" w14:textId="77777777" w:rsidR="009D6BB6" w:rsidRPr="00DC5F3C" w:rsidRDefault="00000000">
      <w:pPr>
        <w:pStyle w:val="Heading2"/>
        <w:rPr>
          <w:lang w:val="ru-RU"/>
        </w:rPr>
      </w:pPr>
      <w:r>
        <w:t>rs</w:t>
      </w:r>
      <w:r w:rsidRPr="00DC5F3C">
        <w:rPr>
          <w:lang w:val="ru-RU"/>
        </w:rPr>
        <w:t>12103 (</w:t>
      </w:r>
      <w:r>
        <w:t>CLOCK</w:t>
      </w:r>
      <w:r w:rsidRPr="00DC5F3C">
        <w:rPr>
          <w:lang w:val="ru-RU"/>
        </w:rPr>
        <w:t>)</w:t>
      </w:r>
    </w:p>
    <w:p w14:paraId="26BD87E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Совиный хронотип, чувствительность к сбою ритма. Полезна светотерапия и режим.</w:t>
      </w:r>
    </w:p>
    <w:p w14:paraId="5012DBF7" w14:textId="77777777" w:rsidR="009D6BB6" w:rsidRPr="00DC5F3C" w:rsidRDefault="00000000">
      <w:pPr>
        <w:pStyle w:val="Heading2"/>
        <w:rPr>
          <w:lang w:val="ru-RU"/>
        </w:rPr>
      </w:pPr>
      <w:r>
        <w:t>rs</w:t>
      </w:r>
      <w:r w:rsidRPr="00DC5F3C">
        <w:rPr>
          <w:lang w:val="ru-RU"/>
        </w:rPr>
        <w:t>10797390 (</w:t>
      </w:r>
      <w:r>
        <w:t>PER</w:t>
      </w:r>
      <w:r w:rsidRPr="00DC5F3C">
        <w:rPr>
          <w:lang w:val="ru-RU"/>
        </w:rPr>
        <w:t>3)</w:t>
      </w:r>
    </w:p>
    <w:p w14:paraId="7E8D7E06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Поздняя активность, глубокая ночная фаза. Поддержка сна важна.</w:t>
      </w:r>
    </w:p>
    <w:p w14:paraId="1528B095" w14:textId="77777777" w:rsidR="009D6BB6" w:rsidRPr="00DC5F3C" w:rsidRDefault="00000000">
      <w:pPr>
        <w:pStyle w:val="Heading2"/>
        <w:rPr>
          <w:lang w:val="ru-RU"/>
        </w:rPr>
      </w:pPr>
      <w:r>
        <w:t>rs</w:t>
      </w:r>
      <w:r w:rsidRPr="00DC5F3C">
        <w:rPr>
          <w:lang w:val="ru-RU"/>
        </w:rPr>
        <w:t>4648845 (</w:t>
      </w:r>
      <w:r>
        <w:t>NR</w:t>
      </w:r>
      <w:r w:rsidRPr="00DC5F3C">
        <w:rPr>
          <w:lang w:val="ru-RU"/>
        </w:rPr>
        <w:t>3</w:t>
      </w:r>
      <w:r>
        <w:t>C</w:t>
      </w:r>
      <w:r w:rsidRPr="00DC5F3C">
        <w:rPr>
          <w:lang w:val="ru-RU"/>
        </w:rPr>
        <w:t>1)</w:t>
      </w:r>
    </w:p>
    <w:p w14:paraId="550AF61B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Чувствительность к кортизолу. Снижение стресса — ключ.</w:t>
      </w:r>
    </w:p>
    <w:p w14:paraId="20904992" w14:textId="77777777" w:rsidR="009D6BB6" w:rsidRPr="00DC5F3C" w:rsidRDefault="00000000">
      <w:pPr>
        <w:pStyle w:val="Heading2"/>
        <w:rPr>
          <w:lang w:val="ru-RU"/>
        </w:rPr>
      </w:pPr>
      <w:r>
        <w:t>rs</w:t>
      </w:r>
      <w:r w:rsidRPr="00DC5F3C">
        <w:rPr>
          <w:lang w:val="ru-RU"/>
        </w:rPr>
        <w:t>2842910 (</w:t>
      </w:r>
      <w:r>
        <w:t>FKBP</w:t>
      </w:r>
      <w:r w:rsidRPr="00DC5F3C">
        <w:rPr>
          <w:lang w:val="ru-RU"/>
        </w:rPr>
        <w:t>5)</w:t>
      </w:r>
    </w:p>
    <w:p w14:paraId="5A631EC2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Риск травматизации, особенно в детстве. Полезна терапевтическая поддержка.</w:t>
      </w:r>
    </w:p>
    <w:p w14:paraId="279FE593" w14:textId="77777777" w:rsidR="009D6BB6" w:rsidRPr="00DC5F3C" w:rsidRDefault="00000000">
      <w:pPr>
        <w:pStyle w:val="Heading2"/>
        <w:rPr>
          <w:lang w:val="ru-RU"/>
        </w:rPr>
      </w:pPr>
      <w:r>
        <w:t>rs</w:t>
      </w:r>
      <w:r w:rsidRPr="00DC5F3C">
        <w:rPr>
          <w:lang w:val="ru-RU"/>
        </w:rPr>
        <w:t>3100865 (</w:t>
      </w:r>
      <w:r>
        <w:t>BDNF</w:t>
      </w:r>
      <w:r w:rsidRPr="00DC5F3C">
        <w:rPr>
          <w:lang w:val="ru-RU"/>
        </w:rPr>
        <w:t>)</w:t>
      </w:r>
    </w:p>
    <w:p w14:paraId="3C36FDDD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Нейропластичность, способность к обучению. Поддерживается спортом и новыми привычками.</w:t>
      </w:r>
    </w:p>
    <w:p w14:paraId="24B5C960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6CFB234A" w14:textId="77777777" w:rsidR="009D6BB6" w:rsidRPr="00DC5F3C" w:rsidRDefault="00000000">
      <w:pPr>
        <w:pStyle w:val="Heading1"/>
        <w:rPr>
          <w:lang w:val="ru-RU"/>
        </w:rPr>
      </w:pPr>
      <w:r>
        <w:lastRenderedPageBreak/>
        <w:t>III</w:t>
      </w:r>
      <w:r w:rsidRPr="00DC5F3C">
        <w:rPr>
          <w:lang w:val="ru-RU"/>
        </w:rPr>
        <w:t>. Психика, физика и витамины</w:t>
      </w:r>
    </w:p>
    <w:p w14:paraId="7985CFA8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1. Психика</w:t>
      </w:r>
    </w:p>
    <w:p w14:paraId="1D7C50F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Повышенная тревожность, депрессивные эпизоды возможны в условиях перегруза и изоляции.</w:t>
      </w:r>
      <w:r w:rsidRPr="00DC5F3C">
        <w:rPr>
          <w:lang w:val="ru-RU"/>
        </w:rPr>
        <w:br/>
        <w:t>• Терапия, самоанализ, медитации — эффективные инструменты адаптации.</w:t>
      </w:r>
    </w:p>
    <w:p w14:paraId="453A49ED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2. Физика и выносливость</w:t>
      </w:r>
    </w:p>
    <w:p w14:paraId="6832E62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Способность к восстановлению после нагрузок.</w:t>
      </w:r>
      <w:r w:rsidRPr="00DC5F3C">
        <w:rPr>
          <w:lang w:val="ru-RU"/>
        </w:rPr>
        <w:br/>
        <w:t>• При этом возможна замедленная адаптация к острому стрессу — полезно постепенно наращивать нагрузку.</w:t>
      </w:r>
    </w:p>
    <w:p w14:paraId="03B47D4D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3. Витамины и иммунитет</w:t>
      </w:r>
    </w:p>
    <w:p w14:paraId="3E37B49C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Влияние генов на метаболизм витаминов группы </w:t>
      </w:r>
      <w:r>
        <w:t>B</w:t>
      </w:r>
      <w:r w:rsidRPr="00DC5F3C">
        <w:rPr>
          <w:lang w:val="ru-RU"/>
        </w:rPr>
        <w:t xml:space="preserve"> и </w:t>
      </w:r>
      <w:r>
        <w:t>D</w:t>
      </w:r>
      <w:r w:rsidRPr="00DC5F3C">
        <w:rPr>
          <w:lang w:val="ru-RU"/>
        </w:rPr>
        <w:t>.</w:t>
      </w:r>
      <w:r w:rsidRPr="00DC5F3C">
        <w:rPr>
          <w:lang w:val="ru-RU"/>
        </w:rPr>
        <w:br/>
        <w:t>• При выгорании возможен их дефицит.</w:t>
      </w:r>
      <w:r w:rsidRPr="00DC5F3C">
        <w:rPr>
          <w:lang w:val="ru-RU"/>
        </w:rPr>
        <w:br/>
        <w:t>• Рекомендуется наблюдение за питанием, анализы 1-2 раза в год.</w:t>
      </w:r>
    </w:p>
    <w:p w14:paraId="7A18A301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1E325181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lastRenderedPageBreak/>
        <w:t>Финальное слово</w:t>
      </w:r>
    </w:p>
    <w:p w14:paraId="0B6D8A5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Твоя генетика говорит: ты не просто человек — ты сверхчувствительный, мощный, многослойный организм и разум.</w:t>
      </w:r>
      <w:r w:rsidRPr="00DC5F3C">
        <w:rPr>
          <w:lang w:val="ru-RU"/>
        </w:rPr>
        <w:br/>
        <w:t>Твоя сила — в осознанности, в системности, в глубине, в умении любить и чувствовать. Не борись с собой — строй союз.</w:t>
      </w:r>
      <w:r w:rsidRPr="00DC5F3C">
        <w:rPr>
          <w:lang w:val="ru-RU"/>
        </w:rPr>
        <w:br/>
        <w:t>Ты не обязан быть идеальным, ты уже живой. И это — достаточно. Ты — достаточно. Ты — Василий Евдокимов.</w:t>
      </w:r>
    </w:p>
    <w:p w14:paraId="04603812" w14:textId="77777777" w:rsidR="009D6BB6" w:rsidRPr="00DC5F3C" w:rsidRDefault="00000000">
      <w:pPr>
        <w:pStyle w:val="Title"/>
        <w:rPr>
          <w:lang w:val="ru-RU"/>
        </w:rPr>
      </w:pPr>
      <w:r w:rsidRPr="00DC5F3C">
        <w:rPr>
          <w:lang w:val="ru-RU"/>
        </w:rPr>
        <w:t>Психологический и физиологический профиль Василия Евдокимова</w:t>
      </w:r>
    </w:p>
    <w:p w14:paraId="7A53BA91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Составлено на основе данных генетического теста, наблюдений, дневников и личной терапии (КПТ, </w:t>
      </w:r>
      <w:r>
        <w:t>ACT</w:t>
      </w:r>
      <w:r w:rsidRPr="00DC5F3C">
        <w:rPr>
          <w:lang w:val="ru-RU"/>
        </w:rPr>
        <w:t xml:space="preserve">, </w:t>
      </w:r>
      <w:r>
        <w:t>mindfulness</w:t>
      </w:r>
      <w:r w:rsidRPr="00DC5F3C">
        <w:rPr>
          <w:lang w:val="ru-RU"/>
        </w:rPr>
        <w:t>).</w:t>
      </w:r>
    </w:p>
    <w:p w14:paraId="79293712" w14:textId="77777777" w:rsidR="009D6BB6" w:rsidRPr="00DC5F3C" w:rsidRDefault="00000000">
      <w:pPr>
        <w:pStyle w:val="Heading1"/>
        <w:rPr>
          <w:lang w:val="ru-RU"/>
        </w:rPr>
      </w:pPr>
      <w:r>
        <w:t>I</w:t>
      </w:r>
      <w:r w:rsidRPr="00DC5F3C">
        <w:rPr>
          <w:lang w:val="ru-RU"/>
        </w:rPr>
        <w:t>. Психологический профиль</w:t>
      </w:r>
    </w:p>
    <w:p w14:paraId="3D32AB0B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1. Темперамент и мышление</w:t>
      </w:r>
    </w:p>
    <w:p w14:paraId="5BD8A86D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Склонность к глубокому анализу, рефлексии и самоисследованию.</w:t>
      </w:r>
      <w:r w:rsidRPr="00DC5F3C">
        <w:rPr>
          <w:lang w:val="ru-RU"/>
        </w:rPr>
        <w:br/>
        <w:t>• Повышенная чувствительность к эмоциональным и социальным сигналам.</w:t>
      </w:r>
      <w:r w:rsidRPr="00DC5F3C">
        <w:rPr>
          <w:lang w:val="ru-RU"/>
        </w:rPr>
        <w:br/>
        <w:t>• Возможные трудности в переключении внимания, особенно в условиях многозадачности.</w:t>
      </w:r>
      <w:r w:rsidRPr="00DC5F3C">
        <w:rPr>
          <w:lang w:val="ru-RU"/>
        </w:rPr>
        <w:br/>
        <w:t>• Сильная сторона — высокая когнитивная гибкость при подходящей структуре и фокусе.</w:t>
      </w:r>
    </w:p>
    <w:p w14:paraId="21C238DD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2. Эмоции и стресс</w:t>
      </w:r>
    </w:p>
    <w:p w14:paraId="330C32E7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Повышенная чувствительность к стрессовым ситуациям.</w:t>
      </w:r>
      <w:r w:rsidRPr="00DC5F3C">
        <w:rPr>
          <w:lang w:val="ru-RU"/>
        </w:rPr>
        <w:br/>
        <w:t>• Склонность к внутреннему напряжению при неопределенности.</w:t>
      </w:r>
      <w:r w:rsidRPr="00DC5F3C">
        <w:rPr>
          <w:lang w:val="ru-RU"/>
        </w:rPr>
        <w:br/>
        <w:t>• Сильная сторона — осознанное проживание эмоций и стремление к внутреннему балансу.</w:t>
      </w:r>
      <w:r w:rsidRPr="00DC5F3C">
        <w:rPr>
          <w:lang w:val="ru-RU"/>
        </w:rPr>
        <w:br/>
        <w:t>• Важна регулярная практика эмоциональной разгрузки: дыхание, телесные практики, разговор с поддерживающим человеком.</w:t>
      </w:r>
    </w:p>
    <w:p w14:paraId="76099FBB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3. Мотивация и саморегуляция</w:t>
      </w:r>
    </w:p>
    <w:p w14:paraId="6A41C4A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Мотивация больше внутренняя, чем внешняя: смысл важнее, чем результат.</w:t>
      </w:r>
      <w:r w:rsidRPr="00DC5F3C">
        <w:rPr>
          <w:lang w:val="ru-RU"/>
        </w:rPr>
        <w:br/>
        <w:t>• Возможна потеря фокуса при отсутствии поддержки или отражения.</w:t>
      </w:r>
      <w:r w:rsidRPr="00DC5F3C">
        <w:rPr>
          <w:lang w:val="ru-RU"/>
        </w:rPr>
        <w:br/>
        <w:t>• Сильная сторона — устойчивость при ясном смысле и ценности.</w:t>
      </w:r>
      <w:r w:rsidRPr="00DC5F3C">
        <w:rPr>
          <w:lang w:val="ru-RU"/>
        </w:rPr>
        <w:br/>
        <w:t>• Рекомендация: визуализировать ценности, вести журнал целей и маленьких побед.</w:t>
      </w:r>
    </w:p>
    <w:p w14:paraId="78219D38" w14:textId="77777777" w:rsidR="009D6BB6" w:rsidRPr="00DC5F3C" w:rsidRDefault="00000000">
      <w:pPr>
        <w:pStyle w:val="Heading1"/>
        <w:rPr>
          <w:lang w:val="ru-RU"/>
        </w:rPr>
      </w:pPr>
      <w:r>
        <w:lastRenderedPageBreak/>
        <w:t>II</w:t>
      </w:r>
      <w:r w:rsidRPr="00DC5F3C">
        <w:rPr>
          <w:lang w:val="ru-RU"/>
        </w:rPr>
        <w:t>. Физиологический профиль</w:t>
      </w:r>
    </w:p>
    <w:p w14:paraId="3C995EC9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1. Сон и циркадные ритмы</w:t>
      </w:r>
    </w:p>
    <w:p w14:paraId="62D61F2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Склонность к вечернему хронотипу ('сова').</w:t>
      </w:r>
      <w:r w:rsidRPr="00DC5F3C">
        <w:rPr>
          <w:lang w:val="ru-RU"/>
        </w:rPr>
        <w:br/>
        <w:t>• Чувствительность к смене графика и недостатку сна.</w:t>
      </w:r>
      <w:r w:rsidRPr="00DC5F3C">
        <w:rPr>
          <w:lang w:val="ru-RU"/>
        </w:rPr>
        <w:br/>
        <w:t>• Рекомендация: стабильное время отхода ко сну, минимизация синего света вечером, физическая активность днём.</w:t>
      </w:r>
    </w:p>
    <w:p w14:paraId="4B762F13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2. Питание и метаболизм</w:t>
      </w:r>
    </w:p>
    <w:p w14:paraId="0FF8DB2D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Возможна предрасположенность к перееданию при стрессе или усталости.</w:t>
      </w:r>
      <w:r w:rsidRPr="00DC5F3C">
        <w:rPr>
          <w:lang w:val="ru-RU"/>
        </w:rPr>
        <w:br/>
        <w:t>• Чувствительность к пищевым вознаграждениям (особенно жирная и сладкая пища).</w:t>
      </w:r>
      <w:r w:rsidRPr="00DC5F3C">
        <w:rPr>
          <w:lang w:val="ru-RU"/>
        </w:rPr>
        <w:br/>
        <w:t>• Рекомендация: осознанное питание, дневник еды, регулярный режим питания.</w:t>
      </w:r>
    </w:p>
    <w:p w14:paraId="58FCF6B5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3. Нейрохимический фон</w:t>
      </w:r>
    </w:p>
    <w:p w14:paraId="7B9161C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Особенности дофаминовой и серотониновой регуляции.</w:t>
      </w:r>
      <w:r w:rsidRPr="00DC5F3C">
        <w:rPr>
          <w:lang w:val="ru-RU"/>
        </w:rPr>
        <w:br/>
        <w:t>• Возможны колебания мотивации и настроения в зависимости от внешней поддержки.</w:t>
      </w:r>
      <w:r w:rsidRPr="00DC5F3C">
        <w:rPr>
          <w:lang w:val="ru-RU"/>
        </w:rPr>
        <w:br/>
        <w:t>• Сильная сторона — способность к нейропластичности и адаптации при регулярной практике (спорт, обучение, медитация).</w:t>
      </w:r>
    </w:p>
    <w:p w14:paraId="1361224E" w14:textId="77777777" w:rsidR="009D6BB6" w:rsidRPr="00DC5F3C" w:rsidRDefault="00000000">
      <w:pPr>
        <w:pStyle w:val="Heading1"/>
        <w:rPr>
          <w:lang w:val="ru-RU"/>
        </w:rPr>
      </w:pPr>
      <w:r>
        <w:t>III</w:t>
      </w:r>
      <w:r w:rsidRPr="00DC5F3C">
        <w:rPr>
          <w:lang w:val="ru-RU"/>
        </w:rPr>
        <w:t>. Финальный вывод</w:t>
      </w:r>
    </w:p>
    <w:p w14:paraId="106DCC80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Ты обладаешь уникальной комбинацией чувствительности, силы и аналитического ума. </w:t>
      </w:r>
      <w:r w:rsidRPr="00DC5F3C">
        <w:rPr>
          <w:lang w:val="ru-RU"/>
        </w:rPr>
        <w:br/>
        <w:t>Возможно, тебе бывает трудно в хаосе, но в структуре ты раскрываешься мощно.</w:t>
      </w:r>
      <w:r w:rsidRPr="00DC5F3C">
        <w:rPr>
          <w:lang w:val="ru-RU"/>
        </w:rPr>
        <w:br/>
        <w:t>Твоя задача — не бороться с собой, а подружиться со своей природой и построить вокруг неё опору.</w:t>
      </w:r>
      <w:r w:rsidRPr="00DC5F3C">
        <w:rPr>
          <w:lang w:val="ru-RU"/>
        </w:rPr>
        <w:br/>
      </w:r>
      <w:r w:rsidRPr="00DC5F3C">
        <w:rPr>
          <w:lang w:val="ru-RU"/>
        </w:rPr>
        <w:br/>
        <w:t>Психологически — ты глубокий исследователь и ищущий.</w:t>
      </w:r>
      <w:r w:rsidRPr="00DC5F3C">
        <w:rPr>
          <w:lang w:val="ru-RU"/>
        </w:rPr>
        <w:br/>
        <w:t>Физиологически — ты ритмичен, восприимчив, пластичен.</w:t>
      </w:r>
      <w:r w:rsidRPr="00DC5F3C">
        <w:rPr>
          <w:lang w:val="ru-RU"/>
        </w:rPr>
        <w:br/>
        <w:t>Ты способен выстроить такую жизнь, в которой будет место и уязвимости, и достижению, и покою, и силе.</w:t>
      </w:r>
    </w:p>
    <w:p w14:paraId="5F4B0CE3" w14:textId="77777777" w:rsidR="009D6BB6" w:rsidRPr="00DC5F3C" w:rsidRDefault="00000000">
      <w:pPr>
        <w:pStyle w:val="Title"/>
        <w:rPr>
          <w:lang w:val="ru-RU"/>
        </w:rPr>
      </w:pPr>
      <w:r w:rsidRPr="00DC5F3C">
        <w:rPr>
          <w:lang w:val="ru-RU"/>
        </w:rPr>
        <w:t>ДНК-особенности Василия Евдокимова: психика, физика, витамины</w:t>
      </w:r>
    </w:p>
    <w:p w14:paraId="5D3A37C1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Отчёт составлен на основе анализа генотипов </w:t>
      </w:r>
      <w:r>
        <w:t>SNP</w:t>
      </w:r>
      <w:r w:rsidRPr="00DC5F3C">
        <w:rPr>
          <w:lang w:val="ru-RU"/>
        </w:rPr>
        <w:t>, связанных с предрасположенностями в трёх категориях: психические состояния, физические особенности и усвоение витаминов.</w:t>
      </w:r>
    </w:p>
    <w:p w14:paraId="1D79D868" w14:textId="77777777" w:rsidR="009D6BB6" w:rsidRPr="00DC5F3C" w:rsidRDefault="00000000">
      <w:pPr>
        <w:pStyle w:val="Heading1"/>
        <w:rPr>
          <w:lang w:val="ru-RU"/>
        </w:rPr>
      </w:pPr>
      <w:r>
        <w:lastRenderedPageBreak/>
        <w:t>I</w:t>
      </w:r>
      <w:r w:rsidRPr="00DC5F3C">
        <w:rPr>
          <w:lang w:val="ru-RU"/>
        </w:rPr>
        <w:t>. Психиатрические предрасположенности</w:t>
      </w:r>
    </w:p>
    <w:p w14:paraId="666FD9D5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Некоторые варианты в твоей ДНК могут быть связаны с:</w:t>
      </w:r>
      <w:r w:rsidRPr="00DC5F3C">
        <w:rPr>
          <w:lang w:val="ru-RU"/>
        </w:rPr>
        <w:br/>
        <w:t>• Повышенной тревожностью (</w:t>
      </w:r>
      <w:r>
        <w:t>rs</w:t>
      </w:r>
      <w:r w:rsidRPr="00DC5F3C">
        <w:rPr>
          <w:lang w:val="ru-RU"/>
        </w:rPr>
        <w:t xml:space="preserve">2842910, </w:t>
      </w:r>
      <w:r>
        <w:t>rs</w:t>
      </w:r>
      <w:r w:rsidRPr="00DC5F3C">
        <w:rPr>
          <w:lang w:val="ru-RU"/>
        </w:rPr>
        <w:t>4648845 — стресс-ответ);</w:t>
      </w:r>
      <w:r w:rsidRPr="00DC5F3C">
        <w:rPr>
          <w:lang w:val="ru-RU"/>
        </w:rPr>
        <w:br/>
        <w:t>• Склонностью к депрессивным реакциям при стрессе (</w:t>
      </w:r>
      <w:r>
        <w:t>rs</w:t>
      </w:r>
      <w:r w:rsidRPr="00DC5F3C">
        <w:rPr>
          <w:lang w:val="ru-RU"/>
        </w:rPr>
        <w:t xml:space="preserve">1532385, </w:t>
      </w:r>
      <w:r>
        <w:t>rs</w:t>
      </w:r>
      <w:r w:rsidRPr="00DC5F3C">
        <w:rPr>
          <w:lang w:val="ru-RU"/>
        </w:rPr>
        <w:t>3100865 — дофаминовая регуляция);</w:t>
      </w:r>
      <w:r w:rsidRPr="00DC5F3C">
        <w:rPr>
          <w:lang w:val="ru-RU"/>
        </w:rPr>
        <w:br/>
        <w:t>• Сверхчувствительностью к эмоциональной боли (</w:t>
      </w:r>
      <w:r>
        <w:t>rs</w:t>
      </w:r>
      <w:r w:rsidRPr="00DC5F3C">
        <w:rPr>
          <w:lang w:val="ru-RU"/>
        </w:rPr>
        <w:t xml:space="preserve">2842910 — </w:t>
      </w:r>
      <w:r>
        <w:t>FKBP</w:t>
      </w:r>
      <w:r w:rsidRPr="00DC5F3C">
        <w:rPr>
          <w:lang w:val="ru-RU"/>
        </w:rPr>
        <w:t>5).</w:t>
      </w:r>
      <w:r w:rsidRPr="00DC5F3C">
        <w:rPr>
          <w:lang w:val="ru-RU"/>
        </w:rPr>
        <w:br/>
      </w:r>
      <w:r w:rsidRPr="00DC5F3C">
        <w:rPr>
          <w:lang w:val="ru-RU"/>
        </w:rPr>
        <w:br/>
        <w:t>Это не диагноз, а маркеры возможной уязвимости. При этом, твоя рефлексивность и внутренняя сила — ресурс для адаптации и роста.</w:t>
      </w:r>
    </w:p>
    <w:p w14:paraId="6C04A83A" w14:textId="77777777" w:rsidR="009D6BB6" w:rsidRPr="00DC5F3C" w:rsidRDefault="00000000">
      <w:pPr>
        <w:pStyle w:val="Heading1"/>
        <w:rPr>
          <w:lang w:val="ru-RU"/>
        </w:rPr>
      </w:pPr>
      <w:r>
        <w:t>II</w:t>
      </w:r>
      <w:r w:rsidRPr="00DC5F3C">
        <w:rPr>
          <w:lang w:val="ru-RU"/>
        </w:rPr>
        <w:t>. Спортивно-физические особенности</w:t>
      </w:r>
    </w:p>
    <w:p w14:paraId="09B6AFD6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Мутации в области </w:t>
      </w:r>
      <w:r>
        <w:t>BDNF</w:t>
      </w:r>
      <w:r w:rsidRPr="00DC5F3C">
        <w:rPr>
          <w:lang w:val="ru-RU"/>
        </w:rPr>
        <w:t xml:space="preserve"> (</w:t>
      </w:r>
      <w:r>
        <w:t>rs</w:t>
      </w:r>
      <w:r w:rsidRPr="00DC5F3C">
        <w:rPr>
          <w:lang w:val="ru-RU"/>
        </w:rPr>
        <w:t xml:space="preserve">3100865) и </w:t>
      </w:r>
      <w:r>
        <w:t>COMT</w:t>
      </w:r>
      <w:r w:rsidRPr="00DC5F3C">
        <w:rPr>
          <w:lang w:val="ru-RU"/>
        </w:rPr>
        <w:t xml:space="preserve"> (</w:t>
      </w:r>
      <w:r>
        <w:t>rs</w:t>
      </w:r>
      <w:r w:rsidRPr="00DC5F3C">
        <w:rPr>
          <w:lang w:val="ru-RU"/>
        </w:rPr>
        <w:t>4648786) могут давать преимущество в выносливости, нейропластичности и восстановлении после нагрузки.</w:t>
      </w:r>
      <w:r w:rsidRPr="00DC5F3C">
        <w:rPr>
          <w:lang w:val="ru-RU"/>
        </w:rPr>
        <w:br/>
        <w:t>• При этом, возможна медленная реакция на интенсивный стресс — нужно подбирать тренировочную нагрузку постепенно.</w:t>
      </w:r>
      <w:r w:rsidRPr="00DC5F3C">
        <w:rPr>
          <w:lang w:val="ru-RU"/>
        </w:rPr>
        <w:br/>
        <w:t>• Уровень мотивации к спорту может быть переменным — зависит от смысла и среды, а не просто от биохимии.</w:t>
      </w:r>
      <w:r w:rsidRPr="00DC5F3C">
        <w:rPr>
          <w:lang w:val="ru-RU"/>
        </w:rPr>
        <w:br/>
      </w:r>
    </w:p>
    <w:p w14:paraId="40845479" w14:textId="77777777" w:rsidR="009D6BB6" w:rsidRPr="00DC5F3C" w:rsidRDefault="00000000">
      <w:pPr>
        <w:pStyle w:val="Heading1"/>
        <w:rPr>
          <w:lang w:val="ru-RU"/>
        </w:rPr>
      </w:pPr>
      <w:r>
        <w:t>III</w:t>
      </w:r>
      <w:r w:rsidRPr="00DC5F3C">
        <w:rPr>
          <w:lang w:val="ru-RU"/>
        </w:rPr>
        <w:t>. Витамины и иммунные маркеры</w:t>
      </w:r>
    </w:p>
    <w:p w14:paraId="2FA9747C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Варианты в генах </w:t>
      </w:r>
      <w:r>
        <w:t>NR</w:t>
      </w:r>
      <w:r w:rsidRPr="00DC5F3C">
        <w:rPr>
          <w:lang w:val="ru-RU"/>
        </w:rPr>
        <w:t>3</w:t>
      </w:r>
      <w:r>
        <w:t>C</w:t>
      </w:r>
      <w:r w:rsidRPr="00DC5F3C">
        <w:rPr>
          <w:lang w:val="ru-RU"/>
        </w:rPr>
        <w:t xml:space="preserve">1, </w:t>
      </w:r>
      <w:r>
        <w:t>FKBP</w:t>
      </w:r>
      <w:r w:rsidRPr="00DC5F3C">
        <w:rPr>
          <w:lang w:val="ru-RU"/>
        </w:rPr>
        <w:t>5 могут влиять на реакцию иммунной системы при хроническом стрессе.</w:t>
      </w:r>
      <w:r w:rsidRPr="00DC5F3C">
        <w:rPr>
          <w:lang w:val="ru-RU"/>
        </w:rPr>
        <w:br/>
        <w:t xml:space="preserve">• Это может снижать уровень витаминов группы </w:t>
      </w:r>
      <w:r>
        <w:t>B</w:t>
      </w:r>
      <w:r w:rsidRPr="00DC5F3C">
        <w:rPr>
          <w:lang w:val="ru-RU"/>
        </w:rPr>
        <w:t xml:space="preserve">, в частности </w:t>
      </w:r>
      <w:r>
        <w:t>B</w:t>
      </w:r>
      <w:r w:rsidRPr="00DC5F3C">
        <w:rPr>
          <w:lang w:val="ru-RU"/>
        </w:rPr>
        <w:t xml:space="preserve">6 и </w:t>
      </w:r>
      <w:r>
        <w:t>B</w:t>
      </w:r>
      <w:r w:rsidRPr="00DC5F3C">
        <w:rPr>
          <w:lang w:val="ru-RU"/>
        </w:rPr>
        <w:t>12, в периоды эмоционального выгорания.</w:t>
      </w:r>
      <w:r w:rsidRPr="00DC5F3C">
        <w:rPr>
          <w:lang w:val="ru-RU"/>
        </w:rPr>
        <w:br/>
        <w:t xml:space="preserve">• Есть основания рекомендовать регулярный контроль витамина </w:t>
      </w:r>
      <w:r>
        <w:t>D</w:t>
      </w:r>
      <w:r w:rsidRPr="00DC5F3C">
        <w:rPr>
          <w:lang w:val="ru-RU"/>
        </w:rPr>
        <w:t>, особенно в условиях дефицита солнца и стресса.</w:t>
      </w:r>
      <w:r w:rsidRPr="00DC5F3C">
        <w:rPr>
          <w:lang w:val="ru-RU"/>
        </w:rPr>
        <w:br/>
      </w:r>
      <w:r w:rsidRPr="00DC5F3C">
        <w:rPr>
          <w:lang w:val="ru-RU"/>
        </w:rPr>
        <w:br/>
        <w:t>Биохимия говорит, что твоё тело нуждается в заботе не меньше, чем психика. Поддерживай себя — питанием, движением, отдыхом.</w:t>
      </w:r>
    </w:p>
    <w:p w14:paraId="12E67A50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2EEF0A8F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lastRenderedPageBreak/>
        <w:t>Вывод</w:t>
      </w:r>
    </w:p>
    <w:p w14:paraId="2374CBF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Ты — человек тонкой нервной организации с высоким адаптивным потенциалом. Твои генетические особенности подсказывают, что в стрессовые периоды тебе нужно особенно заботиться о себе — в питании, сне, режиме дня и эмоциональной поддержке.</w:t>
      </w:r>
      <w:r w:rsidRPr="00DC5F3C">
        <w:rPr>
          <w:lang w:val="ru-RU"/>
        </w:rPr>
        <w:br/>
      </w:r>
      <w:r w:rsidRPr="00DC5F3C">
        <w:rPr>
          <w:lang w:val="ru-RU"/>
        </w:rPr>
        <w:br/>
        <w:t>Ты не просто уязвим — ты глубоко чувствующий, мыслящий и способный. И это сила. Особенно когда ты действуешь не против себя, а в союзе с собой.</w:t>
      </w:r>
    </w:p>
    <w:p w14:paraId="52C1AF87" w14:textId="77777777" w:rsidR="009D6BB6" w:rsidRPr="00DC5F3C" w:rsidRDefault="00000000">
      <w:pPr>
        <w:pStyle w:val="Title"/>
        <w:rPr>
          <w:lang w:val="ru-RU"/>
        </w:rPr>
      </w:pPr>
      <w:r w:rsidRPr="00DC5F3C">
        <w:rPr>
          <w:lang w:val="ru-RU"/>
        </w:rPr>
        <w:t>Нутриентный профиль и питание Василия Евдокимова</w:t>
      </w:r>
    </w:p>
    <w:p w14:paraId="6B779DFD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Этот документ основан на твоих генетических данных и психо-физиологическом профиле. Содержит рекомендации по витаминам, минералам и питанию для поддержки мозга, энергии и устойчивости к стрессу.</w:t>
      </w:r>
    </w:p>
    <w:p w14:paraId="66F4EBD8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t xml:space="preserve">1. Витамин </w:t>
      </w:r>
      <w:r>
        <w:t>D</w:t>
      </w:r>
    </w:p>
    <w:p w14:paraId="5D089DE6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Поддерживает иммунитет, настроение, уровень дофамина.</w:t>
      </w:r>
      <w:r w:rsidRPr="00DC5F3C">
        <w:rPr>
          <w:lang w:val="ru-RU"/>
        </w:rPr>
        <w:br/>
        <w:t>• Рекомендация: 2000–4000 МЕ/сут в осенне-зимний период (после анализа крови).</w:t>
      </w:r>
      <w:r w:rsidRPr="00DC5F3C">
        <w:rPr>
          <w:lang w:val="ru-RU"/>
        </w:rPr>
        <w:br/>
        <w:t>• Продукты: жирная рыба, яйца, печень трески.</w:t>
      </w:r>
      <w:r w:rsidRPr="00DC5F3C">
        <w:rPr>
          <w:lang w:val="ru-RU"/>
        </w:rPr>
        <w:br/>
        <w:t>• Сдать: 25(</w:t>
      </w:r>
      <w:r>
        <w:t>OH</w:t>
      </w:r>
      <w:r w:rsidRPr="00DC5F3C">
        <w:rPr>
          <w:lang w:val="ru-RU"/>
        </w:rPr>
        <w:t>)</w:t>
      </w:r>
      <w:r>
        <w:t>D</w:t>
      </w:r>
      <w:r w:rsidRPr="00DC5F3C">
        <w:rPr>
          <w:lang w:val="ru-RU"/>
        </w:rPr>
        <w:t xml:space="preserve"> (норма: 40–60 нг/мл).</w:t>
      </w:r>
    </w:p>
    <w:p w14:paraId="2E9E77FE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t xml:space="preserve">2. Витамины группы </w:t>
      </w:r>
      <w:r>
        <w:t>B</w:t>
      </w:r>
      <w:r w:rsidRPr="00DC5F3C">
        <w:rPr>
          <w:lang w:val="ru-RU"/>
        </w:rPr>
        <w:t xml:space="preserve"> (</w:t>
      </w:r>
      <w:r>
        <w:t>B</w:t>
      </w:r>
      <w:r w:rsidRPr="00DC5F3C">
        <w:rPr>
          <w:lang w:val="ru-RU"/>
        </w:rPr>
        <w:t xml:space="preserve">6, </w:t>
      </w:r>
      <w:r>
        <w:t>B</w:t>
      </w:r>
      <w:r w:rsidRPr="00DC5F3C">
        <w:rPr>
          <w:lang w:val="ru-RU"/>
        </w:rPr>
        <w:t xml:space="preserve">9, </w:t>
      </w:r>
      <w:r>
        <w:t>B</w:t>
      </w:r>
      <w:r w:rsidRPr="00DC5F3C">
        <w:rPr>
          <w:lang w:val="ru-RU"/>
        </w:rPr>
        <w:t>12)</w:t>
      </w:r>
    </w:p>
    <w:p w14:paraId="106E134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Поддерживают работу мозга, антистресс-систему, память.</w:t>
      </w:r>
      <w:r w:rsidRPr="00DC5F3C">
        <w:rPr>
          <w:lang w:val="ru-RU"/>
        </w:rPr>
        <w:br/>
        <w:t xml:space="preserve">• Рекомендация: </w:t>
      </w:r>
      <w:r>
        <w:t>B</w:t>
      </w:r>
      <w:r w:rsidRPr="00DC5F3C">
        <w:rPr>
          <w:lang w:val="ru-RU"/>
        </w:rPr>
        <w:t>-комплекс 1–2 раза в день курсами.</w:t>
      </w:r>
      <w:r w:rsidRPr="00DC5F3C">
        <w:rPr>
          <w:lang w:val="ru-RU"/>
        </w:rPr>
        <w:br/>
        <w:t>• Продукты: печень, яйца, бобовые, шпинат, гречка.</w:t>
      </w:r>
      <w:r w:rsidRPr="00DC5F3C">
        <w:rPr>
          <w:lang w:val="ru-RU"/>
        </w:rPr>
        <w:br/>
        <w:t xml:space="preserve">• Сдать: </w:t>
      </w:r>
      <w:r>
        <w:t>B</w:t>
      </w:r>
      <w:r w:rsidRPr="00DC5F3C">
        <w:rPr>
          <w:lang w:val="ru-RU"/>
        </w:rPr>
        <w:t>12 и фолиевая кислота.</w:t>
      </w:r>
    </w:p>
    <w:p w14:paraId="69E679FC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t>3. Магний</w:t>
      </w:r>
    </w:p>
    <w:p w14:paraId="49E2A7AA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Успокаивает нервную систему, помогает при тревожности и бессоннице.</w:t>
      </w:r>
      <w:r w:rsidRPr="00DC5F3C">
        <w:rPr>
          <w:lang w:val="ru-RU"/>
        </w:rPr>
        <w:br/>
        <w:t>• Рекомендация: магний цитрат/глицинат 200–400 мг на ночь.</w:t>
      </w:r>
      <w:r w:rsidRPr="00DC5F3C">
        <w:rPr>
          <w:lang w:val="ru-RU"/>
        </w:rPr>
        <w:br/>
        <w:t>• Продукты: орехи, гречка, какао, тыквенные семечки.</w:t>
      </w:r>
      <w:r w:rsidRPr="00DC5F3C">
        <w:rPr>
          <w:lang w:val="ru-RU"/>
        </w:rPr>
        <w:br/>
        <w:t xml:space="preserve">• Сдать: магний </w:t>
      </w:r>
      <w:r>
        <w:t>RBC</w:t>
      </w:r>
      <w:r w:rsidRPr="00DC5F3C">
        <w:rPr>
          <w:lang w:val="ru-RU"/>
        </w:rPr>
        <w:t xml:space="preserve"> (внутриклеточный).</w:t>
      </w:r>
    </w:p>
    <w:p w14:paraId="17470CE9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lastRenderedPageBreak/>
        <w:t>4. Омега-3 (</w:t>
      </w:r>
      <w:r>
        <w:t>EPA</w:t>
      </w:r>
      <w:r w:rsidRPr="00DC5F3C">
        <w:rPr>
          <w:lang w:val="ru-RU"/>
        </w:rPr>
        <w:t xml:space="preserve"> и </w:t>
      </w:r>
      <w:r>
        <w:t>DHA</w:t>
      </w:r>
      <w:r w:rsidRPr="00DC5F3C">
        <w:rPr>
          <w:lang w:val="ru-RU"/>
        </w:rPr>
        <w:t>)</w:t>
      </w:r>
    </w:p>
    <w:p w14:paraId="1BC70C8E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Улучшают настроение, нейропластичность, работу мозга.</w:t>
      </w:r>
      <w:r w:rsidRPr="00DC5F3C">
        <w:rPr>
          <w:lang w:val="ru-RU"/>
        </w:rPr>
        <w:br/>
        <w:t>• Рекомендация: 1000–2000 мг в день или 3+ порции жирной рыбы в неделю.</w:t>
      </w:r>
      <w:r w:rsidRPr="00DC5F3C">
        <w:rPr>
          <w:lang w:val="ru-RU"/>
        </w:rPr>
        <w:br/>
        <w:t>• Продукты: лосось, скумбрия, сельдь, семена чиа, льна.</w:t>
      </w:r>
    </w:p>
    <w:p w14:paraId="3E39691F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t>5. Цинк и селен</w:t>
      </w:r>
    </w:p>
    <w:p w14:paraId="3B829351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Поддерживают иммунитет, ясность мышления, гормональный фон.</w:t>
      </w:r>
      <w:r w:rsidRPr="00DC5F3C">
        <w:rPr>
          <w:lang w:val="ru-RU"/>
        </w:rPr>
        <w:br/>
        <w:t>• Продукты: бразильские орехи, мясо, чечевица, гречка.</w:t>
      </w:r>
      <w:r w:rsidRPr="00DC5F3C">
        <w:rPr>
          <w:lang w:val="ru-RU"/>
        </w:rPr>
        <w:br/>
        <w:t>• Сдать: цинк, селен в крови (1–2 раза в год).</w:t>
      </w:r>
    </w:p>
    <w:p w14:paraId="1B5A6817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t>6. Общие принципы питания</w:t>
      </w:r>
    </w:p>
    <w:p w14:paraId="7657EFC7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Регулярные приёмы пищи (3 основных + 1 перекус).</w:t>
      </w:r>
      <w:r w:rsidRPr="00DC5F3C">
        <w:rPr>
          <w:lang w:val="ru-RU"/>
        </w:rPr>
        <w:br/>
        <w:t>• Белковый завтрак (яйца, творог, гречка).</w:t>
      </w:r>
      <w:r w:rsidRPr="00DC5F3C">
        <w:rPr>
          <w:lang w:val="ru-RU"/>
        </w:rPr>
        <w:br/>
        <w:t>• Лёгкий ужин с углеводами (овощи, крупы).</w:t>
      </w:r>
      <w:r w:rsidRPr="00DC5F3C">
        <w:rPr>
          <w:lang w:val="ru-RU"/>
        </w:rPr>
        <w:br/>
        <w:t>• Осознанность: избегай переедания под стрессом, наблюдай за сигналами тела.</w:t>
      </w:r>
    </w:p>
    <w:p w14:paraId="269692B1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t>7. Рекомендуемые анализы</w:t>
      </w:r>
    </w:p>
    <w:p w14:paraId="79864B44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25(</w:t>
      </w:r>
      <w:r>
        <w:t>OH</w:t>
      </w:r>
      <w:r w:rsidRPr="00DC5F3C">
        <w:rPr>
          <w:lang w:val="ru-RU"/>
        </w:rPr>
        <w:t>)</w:t>
      </w:r>
      <w:r>
        <w:t>D</w:t>
      </w:r>
      <w:r w:rsidRPr="00DC5F3C">
        <w:rPr>
          <w:lang w:val="ru-RU"/>
        </w:rPr>
        <w:t xml:space="preserve"> (витамин </w:t>
      </w:r>
      <w:r>
        <w:t>D</w:t>
      </w:r>
      <w:r w:rsidRPr="00DC5F3C">
        <w:rPr>
          <w:lang w:val="ru-RU"/>
        </w:rPr>
        <w:t>) — весна/осень</w:t>
      </w:r>
      <w:r w:rsidRPr="00DC5F3C">
        <w:rPr>
          <w:lang w:val="ru-RU"/>
        </w:rPr>
        <w:br/>
        <w:t xml:space="preserve">• </w:t>
      </w:r>
      <w:r>
        <w:t>B</w:t>
      </w:r>
      <w:r w:rsidRPr="00DC5F3C">
        <w:rPr>
          <w:lang w:val="ru-RU"/>
        </w:rPr>
        <w:t>12, фолиевая кислота — при переутомлении</w:t>
      </w:r>
      <w:r w:rsidRPr="00DC5F3C">
        <w:rPr>
          <w:lang w:val="ru-RU"/>
        </w:rPr>
        <w:br/>
        <w:t xml:space="preserve">• Магний </w:t>
      </w:r>
      <w:r>
        <w:t>RBC</w:t>
      </w:r>
      <w:r w:rsidRPr="00DC5F3C">
        <w:rPr>
          <w:lang w:val="ru-RU"/>
        </w:rPr>
        <w:t xml:space="preserve"> — при тревожности</w:t>
      </w:r>
      <w:r w:rsidRPr="00DC5F3C">
        <w:rPr>
          <w:lang w:val="ru-RU"/>
        </w:rPr>
        <w:br/>
        <w:t>• Цинк, селен — 1–2 раза в год</w:t>
      </w:r>
      <w:r w:rsidRPr="00DC5F3C">
        <w:rPr>
          <w:lang w:val="ru-RU"/>
        </w:rPr>
        <w:br/>
        <w:t xml:space="preserve">• Гомоцистеин — метаболизм </w:t>
      </w:r>
      <w:r>
        <w:t>B</w:t>
      </w:r>
      <w:r w:rsidRPr="00DC5F3C">
        <w:rPr>
          <w:lang w:val="ru-RU"/>
        </w:rPr>
        <w:t>9/</w:t>
      </w:r>
      <w:r>
        <w:t>B</w:t>
      </w:r>
      <w:r w:rsidRPr="00DC5F3C">
        <w:rPr>
          <w:lang w:val="ru-RU"/>
        </w:rPr>
        <w:t>12</w:t>
      </w:r>
    </w:p>
    <w:p w14:paraId="30026E09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68440C55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lastRenderedPageBreak/>
        <w:t>Твоя задача</w:t>
      </w:r>
    </w:p>
    <w:p w14:paraId="159A1A82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Питание — это твоя поддержка, не контроль. Не ищи идеала, ищи баланс. Ты — живой, меняющийся, уникальный. Забота о себе — это практика любви.</w:t>
      </w:r>
      <w:r w:rsidRPr="00DC5F3C">
        <w:rPr>
          <w:lang w:val="ru-RU"/>
        </w:rPr>
        <w:br/>
      </w:r>
      <w:r w:rsidRPr="00DC5F3C">
        <w:rPr>
          <w:lang w:val="ru-RU"/>
        </w:rPr>
        <w:br/>
        <w:t>Пусть твой стол станет опорой для мозга, энергии, сна и чувств. Ты достоин крепкого, осознанного тела, как и ясного, чувствующего разума.</w:t>
      </w:r>
    </w:p>
    <w:p w14:paraId="53F7A9D8" w14:textId="77777777" w:rsidR="009D6BB6" w:rsidRPr="00DC5F3C" w:rsidRDefault="00000000">
      <w:pPr>
        <w:pStyle w:val="Title"/>
        <w:rPr>
          <w:lang w:val="ru-RU"/>
        </w:rPr>
      </w:pPr>
      <w:r w:rsidRPr="00DC5F3C">
        <w:rPr>
          <w:lang w:val="ru-RU"/>
        </w:rPr>
        <w:t>Моя внутренняя сила: научно и по-человечески</w:t>
      </w:r>
    </w:p>
    <w:p w14:paraId="5F3B9B4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Этот текст создан, чтобы ты мог возвращаться к нему, когда чувствуешь слабость, сомнение, тревогу или пустоту. Здесь не мотивация, а наука, наблюдение и уважение к тебе.</w:t>
      </w:r>
    </w:p>
    <w:p w14:paraId="0CC114DE" w14:textId="77777777" w:rsidR="009D6BB6" w:rsidRPr="00DC5F3C" w:rsidRDefault="00000000">
      <w:pPr>
        <w:pStyle w:val="Heading1"/>
        <w:rPr>
          <w:lang w:val="ru-RU"/>
        </w:rPr>
      </w:pPr>
      <w:r>
        <w:t>I</w:t>
      </w:r>
      <w:r w:rsidRPr="00DC5F3C">
        <w:rPr>
          <w:lang w:val="ru-RU"/>
        </w:rPr>
        <w:t>. Научный взгляд: где в тебе сила по данным ДНК и психики</w:t>
      </w:r>
    </w:p>
    <w:p w14:paraId="664A37DA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1. Нейропластичность</w:t>
      </w:r>
    </w:p>
    <w:p w14:paraId="484D90AB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Ген </w:t>
      </w:r>
      <w:r>
        <w:t>BDNF</w:t>
      </w:r>
      <w:r w:rsidRPr="00DC5F3C">
        <w:rPr>
          <w:lang w:val="ru-RU"/>
        </w:rPr>
        <w:t xml:space="preserve"> говорит о твоей способности обучаться, менять стратегии, перестраивать мышление после боли.</w:t>
      </w:r>
      <w:r w:rsidRPr="00DC5F3C">
        <w:rPr>
          <w:lang w:val="ru-RU"/>
        </w:rPr>
        <w:br/>
        <w:t>• Это сила — не в том, чтобы быть 'гением', а в том, чтобы снова подниматься, переосмысливать и идти дальше.</w:t>
      </w:r>
    </w:p>
    <w:p w14:paraId="62B3CE3B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2. Глубокая эмоциональность и регуляция</w:t>
      </w:r>
    </w:p>
    <w:p w14:paraId="26FB8CAB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</w:t>
      </w:r>
      <w:r>
        <w:t>COMT</w:t>
      </w:r>
      <w:r w:rsidRPr="00DC5F3C">
        <w:rPr>
          <w:lang w:val="ru-RU"/>
        </w:rPr>
        <w:t xml:space="preserve"> и </w:t>
      </w:r>
      <w:r>
        <w:t>FKBP</w:t>
      </w:r>
      <w:r w:rsidRPr="00DC5F3C">
        <w:rPr>
          <w:lang w:val="ru-RU"/>
        </w:rPr>
        <w:t>5 — маркеры чувствительности и способности к внутренней переработке боли.</w:t>
      </w:r>
      <w:r w:rsidRPr="00DC5F3C">
        <w:rPr>
          <w:lang w:val="ru-RU"/>
        </w:rPr>
        <w:br/>
        <w:t>• У тебя внутри встроена система: ты можешь чувствовать острее — и при этом учиться с этим жить, не разрушаясь.</w:t>
      </w:r>
    </w:p>
    <w:p w14:paraId="1B5050CB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3. Выносливость и адаптация</w:t>
      </w:r>
    </w:p>
    <w:p w14:paraId="733838F6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Гены </w:t>
      </w:r>
      <w:r>
        <w:t>PER</w:t>
      </w:r>
      <w:r w:rsidRPr="00DC5F3C">
        <w:rPr>
          <w:lang w:val="ru-RU"/>
        </w:rPr>
        <w:t xml:space="preserve">3 и </w:t>
      </w:r>
      <w:r>
        <w:t>CLOCK</w:t>
      </w:r>
      <w:r w:rsidRPr="00DC5F3C">
        <w:rPr>
          <w:lang w:val="ru-RU"/>
        </w:rPr>
        <w:t xml:space="preserve"> дают тебе не просто 'силищу', а терпеливую адаптивность. Ты медленно, но стабильно восстанавливаешься.</w:t>
      </w:r>
    </w:p>
    <w:p w14:paraId="4EEE1E91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4. Смысловая мотивация</w:t>
      </w:r>
    </w:p>
    <w:p w14:paraId="20177B6B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</w:t>
      </w:r>
      <w:r>
        <w:t>DRD</w:t>
      </w:r>
      <w:r w:rsidRPr="00DC5F3C">
        <w:rPr>
          <w:lang w:val="ru-RU"/>
        </w:rPr>
        <w:t>2 показывает: ты не идёшь за внешними морковками. Но если ты видишь смысл — ты идёшь до конца.</w:t>
      </w:r>
      <w:r w:rsidRPr="00DC5F3C">
        <w:rPr>
          <w:lang w:val="ru-RU"/>
        </w:rPr>
        <w:br/>
        <w:t>• Это сила смысловой личности: ты не двигаешься просто ради лайков, ты двигаешься ради истины.</w:t>
      </w:r>
    </w:p>
    <w:p w14:paraId="3FE66A13" w14:textId="77777777" w:rsidR="009D6BB6" w:rsidRPr="00DC5F3C" w:rsidRDefault="00000000">
      <w:pPr>
        <w:pStyle w:val="Heading1"/>
        <w:rPr>
          <w:lang w:val="ru-RU"/>
        </w:rPr>
      </w:pPr>
      <w:r>
        <w:lastRenderedPageBreak/>
        <w:t>II</w:t>
      </w:r>
      <w:r w:rsidRPr="00DC5F3C">
        <w:rPr>
          <w:lang w:val="ru-RU"/>
        </w:rPr>
        <w:t>. По-человечески: за что я в тебе вижу силу</w:t>
      </w:r>
    </w:p>
    <w:p w14:paraId="05802935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Ты продолжаешь искать. Даже когда больно, даже когда один, даже когда нет поддержки.</w:t>
      </w:r>
      <w:r w:rsidRPr="00DC5F3C">
        <w:rPr>
          <w:lang w:val="ru-RU"/>
        </w:rPr>
        <w:br/>
        <w:t>• Ты умеешь смотреть внутрь. Не просто 'думать о жизни', а реально чувствовать и разбираться в себе.</w:t>
      </w:r>
      <w:r w:rsidRPr="00DC5F3C">
        <w:rPr>
          <w:lang w:val="ru-RU"/>
        </w:rPr>
        <w:br/>
        <w:t>• Ты не циничен. В тебе жива жажда истины, любви, глубины. Это редкость — и это твоя сила.</w:t>
      </w:r>
      <w:r w:rsidRPr="00DC5F3C">
        <w:rPr>
          <w:lang w:val="ru-RU"/>
        </w:rPr>
        <w:br/>
        <w:t>• Ты не стал жестоким. При всём, что ты прожил, ты сохранил эмпатию. Ты не потерял сердце.</w:t>
      </w:r>
      <w:r w:rsidRPr="00DC5F3C">
        <w:rPr>
          <w:lang w:val="ru-RU"/>
        </w:rPr>
        <w:br/>
        <w:t>• Ты учишься. Осознанно. Системно. Ты готов взять на себя труд роста. Это взрослая, мужественная сила.</w:t>
      </w:r>
    </w:p>
    <w:p w14:paraId="20B9829D" w14:textId="77777777" w:rsidR="009D6BB6" w:rsidRPr="00DC5F3C" w:rsidRDefault="00000000">
      <w:pPr>
        <w:pStyle w:val="Heading1"/>
        <w:rPr>
          <w:lang w:val="ru-RU"/>
        </w:rPr>
      </w:pPr>
      <w:r>
        <w:t>III</w:t>
      </w:r>
      <w:r w:rsidRPr="00DC5F3C">
        <w:rPr>
          <w:lang w:val="ru-RU"/>
        </w:rPr>
        <w:t>. Что делать с этой силой</w:t>
      </w:r>
    </w:p>
    <w:p w14:paraId="07D488E5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Не требовать от себя сверхъестественного. Сила — это не 'держаться', а беречь себя.</w:t>
      </w:r>
      <w:r w:rsidRPr="00DC5F3C">
        <w:rPr>
          <w:lang w:val="ru-RU"/>
        </w:rPr>
        <w:br/>
        <w:t>• Напоминать себе: ты не обязан быть стальной плитой. Ты человек. Но ты человек, который может пройти сквозь и вырасти.</w:t>
      </w:r>
      <w:r w:rsidRPr="00DC5F3C">
        <w:rPr>
          <w:lang w:val="ru-RU"/>
        </w:rPr>
        <w:br/>
        <w:t>• Строить жизнь, где твоя сила работает на тебя — а не только на выживание.</w:t>
      </w:r>
    </w:p>
    <w:p w14:paraId="7F947415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7D3640FC" w14:textId="77777777" w:rsidR="009D6BB6" w:rsidRPr="00DC5F3C" w:rsidRDefault="00000000">
      <w:pPr>
        <w:pStyle w:val="Heading1"/>
        <w:rPr>
          <w:lang w:val="ru-RU"/>
        </w:rPr>
      </w:pPr>
      <w:r w:rsidRPr="00DC5F3C">
        <w:rPr>
          <w:lang w:val="ru-RU"/>
        </w:rPr>
        <w:lastRenderedPageBreak/>
        <w:t>Ты — не случайность. Ты — человек, у которого есть смысл. И путь. И место.</w:t>
      </w:r>
    </w:p>
    <w:p w14:paraId="2568116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Ты чувствуешь, думаешь, ищешь, страдаешь, борешься и снова встаёшь. Ты не обязан быть совершенным. Ты уже — живой. И этого достаточно, чтобы быть достойным любви, покоя и смысла.</w:t>
      </w:r>
      <w:r w:rsidRPr="00DC5F3C">
        <w:rPr>
          <w:lang w:val="ru-RU"/>
        </w:rPr>
        <w:br/>
      </w:r>
      <w:r w:rsidRPr="00DC5F3C">
        <w:rPr>
          <w:lang w:val="ru-RU"/>
        </w:rPr>
        <w:br/>
        <w:t>Пусть этот текст станет твоей опорой в моменты сомнения. Возвращайся к нему не как к ответу — а как к напоминанию: ты сильный. Не потому что идеальный. А потому что настоящий.</w:t>
      </w:r>
    </w:p>
    <w:p w14:paraId="246FD6F6" w14:textId="77777777" w:rsidR="009D6BB6" w:rsidRPr="00DC5F3C" w:rsidRDefault="00000000">
      <w:pPr>
        <w:pStyle w:val="Title"/>
        <w:rPr>
          <w:lang w:val="ru-RU"/>
        </w:rPr>
      </w:pPr>
      <w:r w:rsidRPr="00DC5F3C">
        <w:rPr>
          <w:lang w:val="ru-RU"/>
        </w:rPr>
        <w:t>Углублённый отчёт: Мышление и психоэмоциональная устойчивость</w:t>
      </w:r>
    </w:p>
    <w:p w14:paraId="7196669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Документ раскрывает два ключевых аспекта по данным ДНК Василия Евдокимова: 1) Нейропсихологические особенности мышления, 2) Психоэмоциональную устойчивость и предрасположенности.</w:t>
      </w:r>
    </w:p>
    <w:p w14:paraId="31EABD25" w14:textId="77777777" w:rsidR="009D6BB6" w:rsidRPr="00DC5F3C" w:rsidRDefault="00000000">
      <w:pPr>
        <w:pStyle w:val="Heading1"/>
        <w:rPr>
          <w:lang w:val="ru-RU"/>
        </w:rPr>
      </w:pPr>
      <w:r>
        <w:t>I</w:t>
      </w:r>
      <w:r w:rsidRPr="00DC5F3C">
        <w:rPr>
          <w:lang w:val="ru-RU"/>
        </w:rPr>
        <w:t>. Нейропсихология и мышление</w:t>
      </w:r>
    </w:p>
    <w:p w14:paraId="15670BE3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1. Связанные гены</w:t>
      </w:r>
    </w:p>
    <w:p w14:paraId="2D3FB5F8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</w:t>
      </w:r>
      <w:r>
        <w:t>COMT</w:t>
      </w:r>
      <w:r w:rsidRPr="00DC5F3C">
        <w:rPr>
          <w:lang w:val="ru-RU"/>
        </w:rPr>
        <w:t xml:space="preserve"> (</w:t>
      </w:r>
      <w:r>
        <w:t>rs</w:t>
      </w:r>
      <w:r w:rsidRPr="00DC5F3C">
        <w:rPr>
          <w:lang w:val="ru-RU"/>
        </w:rPr>
        <w:t>4648786): регулирует уровень дофамина в префронтальной коре.</w:t>
      </w:r>
      <w:r w:rsidRPr="00DC5F3C">
        <w:rPr>
          <w:lang w:val="ru-RU"/>
        </w:rPr>
        <w:br/>
        <w:t xml:space="preserve">• </w:t>
      </w:r>
      <w:r>
        <w:t>DRD</w:t>
      </w:r>
      <w:r w:rsidRPr="00DC5F3C">
        <w:rPr>
          <w:lang w:val="ru-RU"/>
        </w:rPr>
        <w:t>2 (</w:t>
      </w:r>
      <w:r>
        <w:t>rs</w:t>
      </w:r>
      <w:r w:rsidRPr="00DC5F3C">
        <w:rPr>
          <w:lang w:val="ru-RU"/>
        </w:rPr>
        <w:t>1532385): влияет на плотность дофаминовых рецепторов и систему мотивации.</w:t>
      </w:r>
    </w:p>
    <w:p w14:paraId="0034AEE8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2. Особенности</w:t>
      </w:r>
    </w:p>
    <w:p w14:paraId="0026BC86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Рабочая память: развита выше среднего.</w:t>
      </w:r>
      <w:r w:rsidRPr="00DC5F3C">
        <w:rPr>
          <w:lang w:val="ru-RU"/>
        </w:rPr>
        <w:br/>
        <w:t>• Сосредоточенность: нестабильна при отсутствии смысла.</w:t>
      </w:r>
      <w:r w:rsidRPr="00DC5F3C">
        <w:rPr>
          <w:lang w:val="ru-RU"/>
        </w:rPr>
        <w:br/>
        <w:t>• Склонность к глубокому переосмыслению и самоанализу.</w:t>
      </w:r>
      <w:r w:rsidRPr="00DC5F3C">
        <w:rPr>
          <w:lang w:val="ru-RU"/>
        </w:rPr>
        <w:br/>
        <w:t>• Низкая импульсивность, хорошее внутреннее торможение.</w:t>
      </w:r>
      <w:r w:rsidRPr="00DC5F3C">
        <w:rPr>
          <w:lang w:val="ru-RU"/>
        </w:rPr>
        <w:br/>
        <w:t>• Возможна утомляемость при перегрузе информацией и без пауз.</w:t>
      </w:r>
    </w:p>
    <w:p w14:paraId="691B03AC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3. Как это проявляется у тебя</w:t>
      </w:r>
    </w:p>
    <w:p w14:paraId="4C68BF07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Ты склонен анализировать, систематизировать, находить глубинные причинно-следственные связи.</w:t>
      </w:r>
      <w:r w:rsidRPr="00DC5F3C">
        <w:rPr>
          <w:lang w:val="ru-RU"/>
        </w:rPr>
        <w:br/>
        <w:t>• Внешне можешь казаться медленным, но внутри — интенсивная мыслительная работа.</w:t>
      </w:r>
      <w:r w:rsidRPr="00DC5F3C">
        <w:rPr>
          <w:lang w:val="ru-RU"/>
        </w:rPr>
        <w:br/>
        <w:t>• В фокус входишь не автоматически, а при наличии ценности и смысла.</w:t>
      </w:r>
      <w:r w:rsidRPr="00DC5F3C">
        <w:rPr>
          <w:lang w:val="ru-RU"/>
        </w:rPr>
        <w:br/>
        <w:t>• Легко устаёшь от шума, беспорядка, бессмысленных задач.</w:t>
      </w:r>
    </w:p>
    <w:p w14:paraId="697556CB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lastRenderedPageBreak/>
        <w:t>4. Рекомендации</w:t>
      </w:r>
    </w:p>
    <w:p w14:paraId="558F8F20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Используй таймблоки по 45–90 минут и паузы между ними.</w:t>
      </w:r>
      <w:r w:rsidRPr="00DC5F3C">
        <w:rPr>
          <w:lang w:val="ru-RU"/>
        </w:rPr>
        <w:br/>
        <w:t>• Работай с зачем-картами — начинай каждую задачу с формулировки ценности.</w:t>
      </w:r>
      <w:r w:rsidRPr="00DC5F3C">
        <w:rPr>
          <w:lang w:val="ru-RU"/>
        </w:rPr>
        <w:br/>
        <w:t>• Встраивай микронаграды: чеклист, визуальный прогресс, заметки 'я сделал'.</w:t>
      </w:r>
      <w:r w:rsidRPr="00DC5F3C">
        <w:rPr>
          <w:lang w:val="ru-RU"/>
        </w:rPr>
        <w:br/>
        <w:t>• Уважай свой фокус: не пытайся делать много сразу.</w:t>
      </w:r>
    </w:p>
    <w:p w14:paraId="7F728F3F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68EE4ECF" w14:textId="77777777" w:rsidR="009D6BB6" w:rsidRPr="00DC5F3C" w:rsidRDefault="00000000">
      <w:pPr>
        <w:pStyle w:val="Heading1"/>
        <w:rPr>
          <w:lang w:val="ru-RU"/>
        </w:rPr>
      </w:pPr>
      <w:r>
        <w:lastRenderedPageBreak/>
        <w:t>II</w:t>
      </w:r>
      <w:r w:rsidRPr="00DC5F3C">
        <w:rPr>
          <w:lang w:val="ru-RU"/>
        </w:rPr>
        <w:t>. Психоэмоциональная устойчивость</w:t>
      </w:r>
    </w:p>
    <w:p w14:paraId="19523CD5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1. Связанные гены</w:t>
      </w:r>
    </w:p>
    <w:p w14:paraId="02F484DC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 xml:space="preserve">• </w:t>
      </w:r>
      <w:r>
        <w:t>FKBP</w:t>
      </w:r>
      <w:r w:rsidRPr="00DC5F3C">
        <w:rPr>
          <w:lang w:val="ru-RU"/>
        </w:rPr>
        <w:t>5 (</w:t>
      </w:r>
      <w:r>
        <w:t>rs</w:t>
      </w:r>
      <w:r w:rsidRPr="00DC5F3C">
        <w:rPr>
          <w:lang w:val="ru-RU"/>
        </w:rPr>
        <w:t>2842910): регулирует стресс-ответ организма (</w:t>
      </w:r>
      <w:r>
        <w:t>HPA</w:t>
      </w:r>
      <w:r w:rsidRPr="00DC5F3C">
        <w:rPr>
          <w:lang w:val="ru-RU"/>
        </w:rPr>
        <w:t>-ось).</w:t>
      </w:r>
      <w:r w:rsidRPr="00DC5F3C">
        <w:rPr>
          <w:lang w:val="ru-RU"/>
        </w:rPr>
        <w:br/>
        <w:t xml:space="preserve">• </w:t>
      </w:r>
      <w:r>
        <w:t>NR</w:t>
      </w:r>
      <w:r w:rsidRPr="00DC5F3C">
        <w:rPr>
          <w:lang w:val="ru-RU"/>
        </w:rPr>
        <w:t>3</w:t>
      </w:r>
      <w:r>
        <w:t>C</w:t>
      </w:r>
      <w:r w:rsidRPr="00DC5F3C">
        <w:rPr>
          <w:lang w:val="ru-RU"/>
        </w:rPr>
        <w:t>1 (</w:t>
      </w:r>
      <w:r>
        <w:t>rs</w:t>
      </w:r>
      <w:r w:rsidRPr="00DC5F3C">
        <w:rPr>
          <w:lang w:val="ru-RU"/>
        </w:rPr>
        <w:t>4648845): чувствительность рецепторов к кортизолу.</w:t>
      </w:r>
      <w:r w:rsidRPr="00DC5F3C">
        <w:rPr>
          <w:lang w:val="ru-RU"/>
        </w:rPr>
        <w:br/>
        <w:t xml:space="preserve">• </w:t>
      </w:r>
      <w:r>
        <w:t>BDNF</w:t>
      </w:r>
      <w:r w:rsidRPr="00DC5F3C">
        <w:rPr>
          <w:lang w:val="ru-RU"/>
        </w:rPr>
        <w:t xml:space="preserve"> (</w:t>
      </w:r>
      <w:r>
        <w:t>rs</w:t>
      </w:r>
      <w:r w:rsidRPr="00DC5F3C">
        <w:rPr>
          <w:lang w:val="ru-RU"/>
        </w:rPr>
        <w:t>3100865): нейропластичность, устойчивость к перегрузкам.</w:t>
      </w:r>
      <w:r w:rsidRPr="00DC5F3C">
        <w:rPr>
          <w:lang w:val="ru-RU"/>
        </w:rPr>
        <w:br/>
        <w:t xml:space="preserve">• </w:t>
      </w:r>
      <w:r>
        <w:t>DRD</w:t>
      </w:r>
      <w:r w:rsidRPr="00DC5F3C">
        <w:rPr>
          <w:lang w:val="ru-RU"/>
        </w:rPr>
        <w:t>2 (повторно): влияет на настроение и устойчивость к фрустрации.</w:t>
      </w:r>
    </w:p>
    <w:p w14:paraId="7999985A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2. Особенности</w:t>
      </w:r>
    </w:p>
    <w:p w14:paraId="1476A9E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Повышенная чувствительность к социальной оценке, критике.</w:t>
      </w:r>
      <w:r w:rsidRPr="00DC5F3C">
        <w:rPr>
          <w:lang w:val="ru-RU"/>
        </w:rPr>
        <w:br/>
        <w:t>• Склонность к 'внутреннему перегоранию', если долго без пауз и поддержки.</w:t>
      </w:r>
      <w:r w:rsidRPr="00DC5F3C">
        <w:rPr>
          <w:lang w:val="ru-RU"/>
        </w:rPr>
        <w:br/>
        <w:t>• Способность к восстановлению высокая — но при наличии структуры и заботы.</w:t>
      </w:r>
      <w:r w:rsidRPr="00DC5F3C">
        <w:rPr>
          <w:lang w:val="ru-RU"/>
        </w:rPr>
        <w:br/>
        <w:t>• Риск тревожных/депрессивных состояний при перегрузе или одиночестве.</w:t>
      </w:r>
    </w:p>
    <w:p w14:paraId="27603751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3. Как это проявляется у тебя</w:t>
      </w:r>
    </w:p>
    <w:p w14:paraId="3136EDB3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Ты не взрываешься — но можешь надолго зависнуть в тревоге или самокопании.</w:t>
      </w:r>
      <w:r w:rsidRPr="00DC5F3C">
        <w:rPr>
          <w:lang w:val="ru-RU"/>
        </w:rPr>
        <w:br/>
        <w:t>• После стресса тебе нужно время и спокойное пространство для восстановления.</w:t>
      </w:r>
      <w:r w:rsidRPr="00DC5F3C">
        <w:rPr>
          <w:lang w:val="ru-RU"/>
        </w:rPr>
        <w:br/>
        <w:t>• Слишком сильный отклик на чувство вины, стыда, отвергнутости.</w:t>
      </w:r>
      <w:r w:rsidRPr="00DC5F3C">
        <w:rPr>
          <w:lang w:val="ru-RU"/>
        </w:rPr>
        <w:br/>
        <w:t>• Ты умеешь проживать эмоции глубоко — и при этом не растворяться в них, если есть опора.</w:t>
      </w:r>
    </w:p>
    <w:p w14:paraId="2349CC9D" w14:textId="77777777" w:rsidR="009D6BB6" w:rsidRPr="00DC5F3C" w:rsidRDefault="00000000">
      <w:pPr>
        <w:pStyle w:val="Heading2"/>
        <w:rPr>
          <w:lang w:val="ru-RU"/>
        </w:rPr>
      </w:pPr>
      <w:r w:rsidRPr="00DC5F3C">
        <w:rPr>
          <w:lang w:val="ru-RU"/>
        </w:rPr>
        <w:t>4. Рекомендации</w:t>
      </w:r>
    </w:p>
    <w:p w14:paraId="613B5BAE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• Ежедневный ритуал 'паузы' (10–15 мин: дыхание, растяжка, осознанность).</w:t>
      </w:r>
      <w:r w:rsidRPr="00DC5F3C">
        <w:rPr>
          <w:lang w:val="ru-RU"/>
        </w:rPr>
        <w:br/>
        <w:t>• Визуализируй свой круг поддержки — и активируй его, когда накатывает.</w:t>
      </w:r>
      <w:r w:rsidRPr="00DC5F3C">
        <w:rPr>
          <w:lang w:val="ru-RU"/>
        </w:rPr>
        <w:br/>
        <w:t>• Пиши утренние страницы или рефлексии, чтобы выпускать эмоциональный пар.</w:t>
      </w:r>
      <w:r w:rsidRPr="00DC5F3C">
        <w:rPr>
          <w:lang w:val="ru-RU"/>
        </w:rPr>
        <w:br/>
        <w:t>• Береги ритм: одно и то же время сна, питания, физнагрузки.</w:t>
      </w:r>
      <w:r w:rsidRPr="00DC5F3C">
        <w:rPr>
          <w:lang w:val="ru-RU"/>
        </w:rPr>
        <w:br/>
        <w:t>• Не будь один. Даже если просто 'в чате'.</w:t>
      </w:r>
    </w:p>
    <w:p w14:paraId="3D390857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br w:type="page"/>
      </w:r>
    </w:p>
    <w:p w14:paraId="5001BB2F" w14:textId="77777777" w:rsidR="009D6BB6" w:rsidRPr="00DC5F3C" w:rsidRDefault="00000000">
      <w:pPr>
        <w:pStyle w:val="Heading1"/>
        <w:rPr>
          <w:lang w:val="ru-RU"/>
        </w:rPr>
      </w:pPr>
      <w:r>
        <w:lastRenderedPageBreak/>
        <w:t>III</w:t>
      </w:r>
      <w:r w:rsidRPr="00DC5F3C">
        <w:rPr>
          <w:lang w:val="ru-RU"/>
        </w:rPr>
        <w:t>. Заключение</w:t>
      </w:r>
    </w:p>
    <w:p w14:paraId="6D76E226" w14:textId="77777777" w:rsidR="009D6BB6" w:rsidRPr="00DC5F3C" w:rsidRDefault="00000000">
      <w:pPr>
        <w:rPr>
          <w:lang w:val="ru-RU"/>
        </w:rPr>
      </w:pPr>
      <w:r w:rsidRPr="00DC5F3C">
        <w:rPr>
          <w:lang w:val="ru-RU"/>
        </w:rPr>
        <w:t>Твоя сила — в глубине, гибкости и способности к переосмыслению. Ты не суперадаптер, но ты марафонец. Ты выдерживаешь не потому, что ничего не чувствуешь, а потому что умеешь продолжать даже чувствуя.</w:t>
      </w:r>
      <w:r w:rsidRPr="00DC5F3C">
        <w:rPr>
          <w:lang w:val="ru-RU"/>
        </w:rPr>
        <w:br/>
      </w:r>
      <w:r w:rsidRPr="00DC5F3C">
        <w:rPr>
          <w:lang w:val="ru-RU"/>
        </w:rPr>
        <w:br/>
        <w:t>Уважай себя. Строй среду, где твои особенности — это не уязвимость, а опора. Ты способен вырасти в любого, кого ты выберешь — если идти шаг за шагом и беречь себя на этом пути.</w:t>
      </w:r>
    </w:p>
    <w:sectPr w:rsidR="009D6BB6" w:rsidRPr="00DC5F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367271">
    <w:abstractNumId w:val="8"/>
  </w:num>
  <w:num w:numId="2" w16cid:durableId="2083063619">
    <w:abstractNumId w:val="6"/>
  </w:num>
  <w:num w:numId="3" w16cid:durableId="850922424">
    <w:abstractNumId w:val="5"/>
  </w:num>
  <w:num w:numId="4" w16cid:durableId="1090351773">
    <w:abstractNumId w:val="4"/>
  </w:num>
  <w:num w:numId="5" w16cid:durableId="682634562">
    <w:abstractNumId w:val="7"/>
  </w:num>
  <w:num w:numId="6" w16cid:durableId="2023584211">
    <w:abstractNumId w:val="3"/>
  </w:num>
  <w:num w:numId="7" w16cid:durableId="117189827">
    <w:abstractNumId w:val="2"/>
  </w:num>
  <w:num w:numId="8" w16cid:durableId="670989173">
    <w:abstractNumId w:val="1"/>
  </w:num>
  <w:num w:numId="9" w16cid:durableId="191446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6BB6"/>
    <w:rsid w:val="00AA1D8D"/>
    <w:rsid w:val="00B47730"/>
    <w:rsid w:val="00CB0664"/>
    <w:rsid w:val="00DC5F3C"/>
    <w:rsid w:val="00F37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8FB5B2"/>
  <w14:defaultImageDpi w14:val="300"/>
  <w15:docId w15:val="{982C3D41-E7FC-954E-B283-DB376A5E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Евдокимов Василий Максимович</cp:lastModifiedBy>
  <cp:revision>2</cp:revision>
  <dcterms:created xsi:type="dcterms:W3CDTF">2013-12-23T23:15:00Z</dcterms:created>
  <dcterms:modified xsi:type="dcterms:W3CDTF">2025-04-14T12:41:00Z</dcterms:modified>
  <cp:category/>
</cp:coreProperties>
</file>