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color w:val="38761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0"/>
          <w:szCs w:val="20"/>
          <w:rtl w:val="0"/>
        </w:rPr>
        <w:t xml:space="preserve">Всё, отмеченное красным - заменяете на информацию из вашего дела, а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0"/>
          <w:szCs w:val="20"/>
          <w:rtl w:val="0"/>
        </w:rPr>
        <w:t xml:space="preserve">зелёным -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0"/>
          <w:szCs w:val="20"/>
          <w:rtl w:val="0"/>
        </w:rPr>
        <w:t xml:space="preserve">полностью убираете.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38761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0"/>
          <w:szCs w:val="20"/>
          <w:rtl w:val="0"/>
        </w:rPr>
        <w:t xml:space="preserve">Если вы получили Определение об отказе в возбуждении административного дела, то его необходимо обжаловать в течение  десяти суток со дня вручения или получения копии определения (ч.1 ст. 30.3 КоАП РФ). При этом, копия решения в срок до трех суток высылается физическому лицу (если это нарушено, то указываем в жалобе). Жалоба на определение об отказе подается в вышестоящую прокуратуру (если отказ от гарнизонной прокуратуры – в прокуратуру военного округа) или в суд.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0"/>
          <w:szCs w:val="20"/>
          <w:rtl w:val="0"/>
        </w:rPr>
        <w:t xml:space="preserve">К жалобе на определение об отказе в возбуждении административного дела прикладывается первоначальная жалоба, само определение об отказе и, при необходимости, косвенные доказательства того, что вы получили данное определение позже срока в 10 суток (от даты на самом документе) или копия решения была отправлена вам в нарушении срока в 3-е суток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0"/>
          <w:szCs w:val="20"/>
          <w:rtl w:val="0"/>
        </w:rPr>
        <w:t xml:space="preserve">Обратите внимание, что военные комиссары могут быть как гражданскими, так и военнослужащими: если военком – военный, его нельзя привлечь по КоАП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0"/>
            <w:szCs w:val="20"/>
            <w:rtl w:val="0"/>
          </w:rPr>
          <w:t xml:space="preserve">ч. 1 ст 2.5 КоАП РФ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0"/>
          <w:szCs w:val="20"/>
          <w:rtl w:val="0"/>
        </w:rPr>
        <w:t xml:space="preserve">), а если гражданский – нельзя привлечь к дисциплинарной ответственности как военнослужащего. Чтобы точно не промахнуться, мы советуем пытаться привлечь сразу по двум направлениям и таким образом выяснить статус своего военкома.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5669.291338582678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Военную прокуратуру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Вашего гарнизона</w:t>
      </w:r>
    </w:p>
    <w:p w:rsidR="00000000" w:rsidDel="00000000" w:rsidP="00000000" w:rsidRDefault="00000000" w:rsidRPr="00000000" w14:paraId="00000008">
      <w:pPr>
        <w:ind w:left="5669.29133858267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https://gvp.gov.ru/gvp/reception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5669.29133858267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5669.291338582678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Прокуратуру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Вашего района</w:t>
      </w:r>
    </w:p>
    <w:p w:rsidR="00000000" w:rsidDel="00000000" w:rsidP="00000000" w:rsidRDefault="00000000" w:rsidRPr="00000000" w14:paraId="0000000B">
      <w:pPr>
        <w:ind w:left="5669.29133858267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интернет-приемную: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https://epp.genproc.gov.ru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669.29133858267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5669.29133858267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сведения: </w:t>
      </w:r>
    </w:p>
    <w:p w:rsidR="00000000" w:rsidDel="00000000" w:rsidP="00000000" w:rsidRDefault="00000000" w:rsidRPr="00000000" w14:paraId="0000000E">
      <w:pPr>
        <w:ind w:left="5669.291338582678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Прокуратуру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Вашего субъекта РФ</w:t>
      </w:r>
    </w:p>
    <w:p w:rsidR="00000000" w:rsidDel="00000000" w:rsidP="00000000" w:rsidRDefault="00000000" w:rsidRPr="00000000" w14:paraId="0000000F">
      <w:pPr>
        <w:ind w:left="5669.29133858267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интернет-приемную: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https://epp.genproc.gov.ru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669.291338582678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669.291338582678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Заявитель: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ФИО</w:t>
      </w:r>
    </w:p>
    <w:p w:rsidR="00000000" w:rsidDel="00000000" w:rsidP="00000000" w:rsidRDefault="00000000" w:rsidRPr="00000000" w14:paraId="00000012">
      <w:pPr>
        <w:ind w:left="5669.291338582678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адрес для ответа</w:t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ЗАЯВЛЕНИЕ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об административном правонарушении, по факту непредоставления ответа на обращение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Мной,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20.02.2023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было подано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обращение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военный комиссариат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Такой-то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Статьей 8 Федерального закона «О порядке рассмотрения обращений граждан Российской Федерации» от 02 мая 2006 установлено, что гражданин направляет  обращение непосредственно в тот государственный орган, орган местного самоуправления или тому должностному лицу, в компетенцию которых входит решение поставленных в обращении вопросов. Мое обращение было направлено в Военный комиссариат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Такой-то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и, соответственно, военный комиссар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Такого-то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города/района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рассматривает мое обращение, так как данное должностное лицо уполномочено на это. </w:t>
      </w:r>
    </w:p>
    <w:p w:rsidR="00000000" w:rsidDel="00000000" w:rsidP="00000000" w:rsidRDefault="00000000" w:rsidRPr="00000000" w14:paraId="00000019">
      <w:pPr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Мной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09.02.2023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было подано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что-то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 имя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военного комиссара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Такого-то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района/города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– который является должностным лицом, уполномоченным рассматривать вышеназванное обращение.</w:t>
      </w:r>
    </w:p>
    <w:p w:rsidR="00000000" w:rsidDel="00000000" w:rsidP="00000000" w:rsidRDefault="00000000" w:rsidRPr="00000000" w14:paraId="0000001A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основании, п. 1 ст. 12 Федерального закона «О порядке рассмотрения обращений граждан Российской Федерации» от 02 мая 2006 обращение, поступившее в государственный орган, орган местного самоуправления или должностному лицу в соответствии с их компетенцией, рассматривается в течение 30 дней. </w:t>
      </w:r>
    </w:p>
    <w:p w:rsidR="00000000" w:rsidDel="00000000" w:rsidP="00000000" w:rsidRDefault="00000000" w:rsidRPr="00000000" w14:paraId="0000001B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настоящее время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09.03.2023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в моем распоряжении нет ответа на мое обращение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такое-то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 военного комиссара города/района 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rtl w:val="0"/>
        </w:rPr>
        <w:t xml:space="preserve">Такого-то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При этом уведомление о продлении рассмотрения обращения еще на 30 дней в соответствии с п. 2 ст. 12 Федерального закона «О порядке рассмотрения обращений граждан Российской Федерации» от 02 мая 2006 мне также не направлялось.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Мое право на рассмотрение обращения, гарантированное ст. 33 Конституции Российской Федерации и ст. 2 Федерального закона «О порядке рассмотрения обращений граждан Российской Федерации» от 02.05.2006 нарушено, поэтому я требую привлечь к ответственности военного комиссара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города/района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Такого-то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Согласно, ст. 15 Федерального закона «О порядке рассмотрения обращений граждан Российской Федерации» от 02 мая 2006 №59-ФЗ лица, виновные в нарушении установленного законом порядка рассмотрения обращения, несут ответственность, предусмотренную законодательством Российской Федерации.</w:t>
      </w:r>
    </w:p>
    <w:p w:rsidR="00000000" w:rsidDel="00000000" w:rsidP="00000000" w:rsidRDefault="00000000" w:rsidRPr="00000000" w14:paraId="0000001E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Российской Федерации данная ответственность предусмотрена ст. 5.59 КоАП РФ, которая влечет наложение административного штрафа в размере от пяти тысяч до десяти тысяч рублей.</w:t>
      </w:r>
    </w:p>
    <w:p w:rsidR="00000000" w:rsidDel="00000000" w:rsidP="00000000" w:rsidRDefault="00000000" w:rsidRPr="00000000" w14:paraId="0000001F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Руководствуясь ст. 5.59 КоАП РФ, </w:t>
      </w:r>
    </w:p>
    <w:p w:rsidR="00000000" w:rsidDel="00000000" w:rsidP="00000000" w:rsidRDefault="00000000" w:rsidRPr="00000000" w14:paraId="00000021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08.6614173228347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  Р  О  Ш  У:</w:t>
      </w:r>
    </w:p>
    <w:p w:rsidR="00000000" w:rsidDel="00000000" w:rsidP="00000000" w:rsidRDefault="00000000" w:rsidRPr="00000000" w14:paraId="00000023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Возбудить дело об административном правонарушении по признакам состава, предусмотренного ст. 5.59 КоАП РФ в отношении должностного лица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являющегося военным комиссаром города/района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Такого-то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Направить в установленные законом сроки ответ на данное обращение.</w:t>
      </w:r>
    </w:p>
    <w:p w:rsidR="00000000" w:rsidDel="00000000" w:rsidP="00000000" w:rsidRDefault="00000000" w:rsidRPr="00000000" w14:paraId="00000025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Обязать должностное лицо дать ответ установленной формы по существу поставленного вопроса;</w:t>
      </w:r>
    </w:p>
    <w:p w:rsidR="00000000" w:rsidDel="00000000" w:rsidP="00000000" w:rsidRDefault="00000000" w:rsidRPr="00000000" w14:paraId="00000026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Вынести определение/постановление о признании меня потерпевшим в соответствии со статьей 25.2 КоАП РФ и направить его копию в мой адрес.</w:t>
      </w:r>
    </w:p>
    <w:p w:rsidR="00000000" w:rsidDel="00000000" w:rsidP="00000000" w:rsidRDefault="00000000" w:rsidRPr="00000000" w14:paraId="00000027">
      <w:pPr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Приложения:</w:t>
      </w:r>
    </w:p>
    <w:p w:rsidR="00000000" w:rsidDel="00000000" w:rsidP="00000000" w:rsidRDefault="00000000" w:rsidRPr="00000000" w14:paraId="00000029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11.338582677165334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Распечатка скриншота сайта интернет-приемной, на 1 лис., в 1 экз.;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11.338582677165334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Уведомление о вручении, в формате .jpg, в 1 экз.;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11.338582677165334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Кассовый чек о покупке конвертов, приход 875 руб, от 06.09.23, на 1 лис., в 1 экз.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«___» ____________ 20___ года                                              _________     /_______________/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5669.291338582678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Военному комиссару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субъекта РФ</w:t>
      </w:r>
    </w:p>
    <w:p w:rsidR="00000000" w:rsidDel="00000000" w:rsidP="00000000" w:rsidRDefault="00000000" w:rsidRPr="00000000" w14:paraId="00000039">
      <w:pPr>
        <w:ind w:left="5669.29133858267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адрес: военкомата вашего субъекта</w:t>
      </w:r>
    </w:p>
    <w:p w:rsidR="00000000" w:rsidDel="00000000" w:rsidP="00000000" w:rsidRDefault="00000000" w:rsidRPr="00000000" w14:paraId="0000003A">
      <w:pPr>
        <w:ind w:left="5669.29133858267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5669.291338582678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Военная прокуратура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Вашего гарнизона</w:t>
      </w:r>
    </w:p>
    <w:p w:rsidR="00000000" w:rsidDel="00000000" w:rsidP="00000000" w:rsidRDefault="00000000" w:rsidRPr="00000000" w14:paraId="0000003C">
      <w:pPr>
        <w:ind w:left="5669.29133858267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адрес: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https://gvp.gov.ru/gvp/reception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5669.29133858267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5669.291338582678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Прокуратура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Вашего района</w:t>
      </w:r>
    </w:p>
    <w:p w:rsidR="00000000" w:rsidDel="00000000" w:rsidP="00000000" w:rsidRDefault="00000000" w:rsidRPr="00000000" w14:paraId="0000003F">
      <w:pPr>
        <w:ind w:left="5669.29133858267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через интернет-приемную: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https://epp.genproc.gov.ru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5669.29133858267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5669.29133858267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сведения: </w:t>
      </w:r>
    </w:p>
    <w:p w:rsidR="00000000" w:rsidDel="00000000" w:rsidP="00000000" w:rsidRDefault="00000000" w:rsidRPr="00000000" w14:paraId="00000042">
      <w:pPr>
        <w:ind w:left="5669.291338582678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Прокуратура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Вашего субъекта РФ</w:t>
      </w:r>
    </w:p>
    <w:p w:rsidR="00000000" w:rsidDel="00000000" w:rsidP="00000000" w:rsidRDefault="00000000" w:rsidRPr="00000000" w14:paraId="00000043">
      <w:pPr>
        <w:ind w:left="5669.29133858267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через интернет-приемную: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https://epp.genproc.gov.ru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5669.29133858267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5669.291338582678" w:firstLine="0"/>
        <w:rPr>
          <w:rFonts w:ascii="Times New Roman" w:cs="Times New Roman" w:eastAsia="Times New Roman" w:hAnsi="Times New Roman"/>
          <w:color w:val="98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Заявитель: 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rtl w:val="0"/>
        </w:rPr>
        <w:t xml:space="preserve">ФИО</w:t>
      </w:r>
    </w:p>
    <w:p w:rsidR="00000000" w:rsidDel="00000000" w:rsidP="00000000" w:rsidRDefault="00000000" w:rsidRPr="00000000" w14:paraId="00000046">
      <w:pPr>
        <w:ind w:left="5669.291338582678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адрес: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адрес для ответа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ЗАЯВЛЕНИЕ</w:t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 привлечении к дисциплинарной ответственности военнослужащего, совершившего грубый дисциплинарный проступок, а именно не рассмотрел надлежащим образом обращение </w:t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состою на воинском учете военном комиссариате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Таком-то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являюсь сознательным отказчиком от военной службы по убеждениям. </w:t>
      </w:r>
    </w:p>
    <w:p w:rsidR="00000000" w:rsidDel="00000000" w:rsidP="00000000" w:rsidRDefault="00000000" w:rsidRPr="00000000" w14:paraId="0000004D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Статья 33 Конституции России гарантирует, что Граждане России имеют право обращаться лично, а также направлять индивидуальные и коллективные обращения в государственные органы и органы местного самоуправления.</w:t>
      </w:r>
    </w:p>
    <w:p w:rsidR="00000000" w:rsidDel="00000000" w:rsidP="00000000" w:rsidRDefault="00000000" w:rsidRPr="00000000" w14:paraId="0000004E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Мной,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20.02.2023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было подано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что-то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военный комиссариат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Такой-то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Статья 8 Федерального закона «О порядке рассмотрения обращений граждан Российской Федерации» от 02 мая 2006 (далее — Федеральный закон) устанавливает, что гражданин направляет  обращение непосредственно в тот государственный орган, орган местного самоуправления или тому должностному лицу, в компетенцию которых входит решение поставленных в обращении вопросов. </w:t>
      </w:r>
    </w:p>
    <w:p w:rsidR="00000000" w:rsidDel="00000000" w:rsidP="00000000" w:rsidRDefault="00000000" w:rsidRPr="00000000" w14:paraId="0000004F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Мое обращение было направлено в Военный комиссариат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Такой-то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и, соответственно, военный комиссар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Такого-то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города/района рассматривает мое обращение, так как данное должностное лицо уполномочено на это. </w:t>
      </w:r>
    </w:p>
    <w:p w:rsidR="00000000" w:rsidDel="00000000" w:rsidP="00000000" w:rsidRDefault="00000000" w:rsidRPr="00000000" w14:paraId="00000050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основании п. 1 ст. 12 Федерального закона обращение, поступившее в государственный орган, орган местного самоуправления или должностному лицу в соответствии с их компетенцией, рассматривается в течение 30 дней. В настоящее время (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09.03.2023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в моем распоряжении нет ответа на мое обращение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такое-то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 военного комиссара города/района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Такого-то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При этом уведомление о продлении рассмотрения обращения еще на 30 дней в соответствии с п. 2 ст. 12 Федерального закона мне также не направлялось.</w:t>
      </w:r>
    </w:p>
    <w:p w:rsidR="00000000" w:rsidDel="00000000" w:rsidP="00000000" w:rsidRDefault="00000000" w:rsidRPr="00000000" w14:paraId="00000051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Пункт 5 Инструкции по работе с обращениями граждан в Вооруженных Силах РФ утв. Приложением №1 Приказа Минобороны России от 18 августа 2014 г. №555 (далее – Инструкция) устанавливает идентичные требования к сроку рассмотрения обращения.</w:t>
      </w:r>
    </w:p>
    <w:p w:rsidR="00000000" w:rsidDel="00000000" w:rsidP="00000000" w:rsidRDefault="00000000" w:rsidRPr="00000000" w14:paraId="00000052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Мое право на рассмотрение обращения, гарантированное ст. 33 Конституции Российской Федерации и ст. 2 Федерального закона, а также п. 5 Инструкции нарушено, поэтому я требую привлечь к дисциплинарной ответственности Военного комиссара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города/района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Такого-то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4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Согласно, ст. 15 Федерального закона лица, виновные в нарушении установленного этим законом порядка рассмотрения обращения, несут ответственность, предусмотренную законодательством Российской Федерации. В Российской Федерации данная ответственность предусмотрена ст. 5.59 КоАП РФ, которая влечет наложение административного штрафа в размере от пяти тысяч до десяти тысяч рублей. Однако в соответствии со статьей 2.5 КоАП РФ военнослужащие привлекаются к дисциплинарной ответственности за правонарушения по большинстве статей КоАП РФ, включая статью 5.59.</w:t>
      </w:r>
    </w:p>
    <w:p w:rsidR="00000000" w:rsidDel="00000000" w:rsidP="00000000" w:rsidRDefault="00000000" w:rsidRPr="00000000" w14:paraId="00000055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Согласно абзацу 2 пункта 47 Дисциплинарного устава Вооруженных Сил Российской Федерации утв. Указом Президента РФ от 10.11.2007 №1495  за административные правонарушения военнослужащие несут дисциплинарную ответственность в соответствии с этим Уставом, за исключением административных правонарушений, за которые они несут ответственность на общих основаниях; как уже было сказано выше, на общих основания военнослужащие не несут административную ответственность по ст. 5.59 КоАП РФ.</w:t>
      </w:r>
    </w:p>
    <w:p w:rsidR="00000000" w:rsidDel="00000000" w:rsidP="00000000" w:rsidRDefault="00000000" w:rsidRPr="00000000" w14:paraId="00000056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Согласно абз. 19 п. 1 Перечня грубых дисциплинарных проступков утв. Приложение №7 к Дисциплинарному уставу Вооруженных Сил РФ, утв. Указом Президента России от 10.11.2007 №1495, к грубым дисциплинарным проступкам относится, в том числе, административное правонарушение, за которое военнослужащие в соответствии с Кодексом Российской Федерации об административных правонарушениях несут дисциплинарную ответственность.</w:t>
      </w:r>
    </w:p>
    <w:p w:rsidR="00000000" w:rsidDel="00000000" w:rsidP="00000000" w:rsidRDefault="00000000" w:rsidRPr="00000000" w14:paraId="00000057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Абз. 6 п. 81 главы 4 Дисциплинарного устава Вооруженных Сил РФ утв. Указом Президента России от 10.11.2007 №1495 устанавливает, что материалы разбирательства о грубом дисциплинарном проступке оформляются только в письменном виде; разбирательство по факту совершения военнослужащим грубого дисциплинарного проступка заканчивается составлением протокола.</w:t>
      </w:r>
    </w:p>
    <w:p w:rsidR="00000000" w:rsidDel="00000000" w:rsidP="00000000" w:rsidRDefault="00000000" w:rsidRPr="00000000" w14:paraId="00000058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Пункт 2 Положения о военных комиссариатах утв. Указом Президента РФ от 07.12.2012 №1609 гласит, что военные комиссариаты создаются в субъектах Российской Федерации, а пункт 9 того же Положения устанавливает, что в структуру военных комиссариатов входят командование, основные подразделения, в том числе военные комиссариаты муниципальных образований, подразделения обеспечения и центры (отделы) социального обеспечения. Следовательно, военный комиссар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Такого-то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города/района является подчиненным военного комиссара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вашего субъекта РФ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 может быть привлечен последним к дисциплинарной ответственности.</w:t>
      </w:r>
    </w:p>
    <w:p w:rsidR="00000000" w:rsidDel="00000000" w:rsidP="00000000" w:rsidRDefault="00000000" w:rsidRPr="00000000" w14:paraId="00000059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Вследствие совершения военным комиссаром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Такого-то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города/района административного правонарушения, предусмотренного статьей 5.59 КоАП РФ, </w:t>
      </w:r>
    </w:p>
    <w:p w:rsidR="00000000" w:rsidDel="00000000" w:rsidP="00000000" w:rsidRDefault="00000000" w:rsidRPr="00000000" w14:paraId="0000005A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08.6614173228347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П  Р  О  Ш  У:</w:t>
      </w:r>
    </w:p>
    <w:p w:rsidR="00000000" w:rsidDel="00000000" w:rsidP="00000000" w:rsidRDefault="00000000" w:rsidRPr="00000000" w14:paraId="0000005C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Привлечь к дисциплинарной ответственности должностное лицо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являющееся военным комиссаром города/района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Такого-то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5D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При привлечении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ФИО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 дисциплинарной ответственности выяснить обстоятельства совершения им дисциплинарного проступка и осуществить сбор доказательств;</w:t>
      </w:r>
    </w:p>
    <w:p w:rsidR="00000000" w:rsidDel="00000000" w:rsidP="00000000" w:rsidRDefault="00000000" w:rsidRPr="00000000" w14:paraId="0000005E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Направить в установленные законом сроки ответ на данное обращение;</w:t>
      </w:r>
    </w:p>
    <w:p w:rsidR="00000000" w:rsidDel="00000000" w:rsidP="00000000" w:rsidRDefault="00000000" w:rsidRPr="00000000" w14:paraId="0000005F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Обязать должностное лицо  дать ответ установленной формы по существу поставленного вопросов в обращениях, на которые не дан ответ.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Приложения:</w:t>
      </w:r>
    </w:p>
    <w:p w:rsidR="00000000" w:rsidDel="00000000" w:rsidP="00000000" w:rsidRDefault="00000000" w:rsidRPr="00000000" w14:paraId="00000062">
      <w:pPr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11.338582677165334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Распечатка скриншота сайта интернет-приемной, на 1 лис., в 1 экз.;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11.338582677165334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Уведомление о вручении, в формате .jpg, в 1 экз.;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11.338582677165334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Кассовый чек о покупке конвертов, приход 875, от 06.09.23, на 1 лис., в 1 экз.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«___» ____________ 20___ года                                           _________     /_______________/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pp.genproc.gov.ru" TargetMode="External"/><Relationship Id="rId10" Type="http://schemas.openxmlformats.org/officeDocument/2006/relationships/hyperlink" Target="https://gvp.gov.ru/gvp/reception" TargetMode="External"/><Relationship Id="rId12" Type="http://schemas.openxmlformats.org/officeDocument/2006/relationships/hyperlink" Target="https://epp.genproc.gov.ru" TargetMode="External"/><Relationship Id="rId9" Type="http://schemas.openxmlformats.org/officeDocument/2006/relationships/hyperlink" Target="https://epp.genproc.gov.ru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nsultant.ru/document/cons_doc_LAW_34661/041302c118352c1d738f4125927d62c665257dda/" TargetMode="External"/><Relationship Id="rId7" Type="http://schemas.openxmlformats.org/officeDocument/2006/relationships/hyperlink" Target="https://gvp.gov.ru/gvp/reception" TargetMode="External"/><Relationship Id="rId8" Type="http://schemas.openxmlformats.org/officeDocument/2006/relationships/hyperlink" Target="https://epp.genproc.gov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