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Calcular Trajetos Entre Estações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metro_de_londres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set_type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set_user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04/10/20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“Calcular Trajetos Entre Estações”, belonging to the “metro_de_londres”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Calcular Trajetos Entre Estações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está operacional, exibindo o menu principal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Usuario digita 1 e aperta Enter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prompt para inserir Estação de Origem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Usuario digita o nome da Estação de Origem e aperta Enter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prompt para inserir Estação de Destino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Usuario digita o nome da Estação de Destino e aperta Enter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prompt para selecionar a quantidade de trajetos ef[3]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Usuario digita a quantidade de trajetos e aperta Enter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apresenta prompt para operação de exclusão de linha ef[4]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Usuario digita N (não excluir linha) e aperta Enter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apresenta a quantidade de trajetos selecionada e o menu principal ef[6]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Cancelar Operação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aperta ESC para cancelamento </w:t>
      </w:r>
    </w:p>
    <w:p>
      <w:pPr>
        <w:pStyle w:val="Normal"/>
        <w:rPr/>
      </w:pPr>
      <w:r>
        <w:rPr/>
        <w:t/>
      </w:r>
      <w:bookmarkEnd w:id="2"/>
      <w:r>
        <w:rPr/>
        <w:t>2. System apresenta menu principal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Excluir Linha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usuário digita Y e aperta Enter </w:t>
      </w:r>
    </w:p>
    <w:p>
      <w:pPr>
        <w:pStyle w:val="Normal"/>
        <w:rPr/>
      </w:pPr>
      <w:r>
        <w:rPr/>
        <w:t/>
      </w:r>
      <w:bookmarkEnd w:id="2"/>
      <w:r>
        <w:rPr/>
        <w:t>2. System apresenta prompt para selecionar linha para exclusão ef[6]</w:t>
      </w:r>
    </w:p>
    <w:p>
      <w:pPr>
        <w:pStyle w:val="Normal"/>
        <w:rPr/>
      </w:pPr>
      <w:r>
        <w:rPr/>
        <w:t/>
      </w:r>
      <w:bookmarkEnd w:id="2"/>
      <w:r>
        <w:rPr/>
        <w:t>3. Usuario usuário digita nome da linha para exclusão e aperta Enter </w:t>
      </w:r>
    </w:p>
    <w:p>
      <w:pPr>
        <w:pStyle w:val="Normal"/>
        <w:rPr/>
      </w:pPr>
      <w:r>
        <w:rPr/>
        <w:t/>
      </w:r>
      <w:bookmarkEnd w:id="2"/>
      <w:r>
        <w:rPr/>
        <w:t>4. System remove linha digitada dos trajetos calculados, apresenta trajetos e menu principal ef[5]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Opção não reconhecida no Menu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indica opção desconhecida bs 1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Estação de Origem não existe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indica estação desconhecida bs 2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Estação de Destino não existe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indica estação desconhecida bs 4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EF[4] – Quantidade de trajetos inválida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indica quantidade inválida de trajetos bs 6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EF[5] – Linha não reconhecida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indica linha reconhecida bs 8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EF[6] – Opção de operação de linha não reconhecida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indica operação não reconhecida bs 9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está disponível para nova requisição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